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49" w:rsidRPr="00527E9D" w:rsidRDefault="004B2049" w:rsidP="004B204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B2049" w:rsidRPr="003D0063" w:rsidRDefault="004B2049" w:rsidP="004B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P38"/>
      <w:bookmarkEnd w:id="0"/>
    </w:p>
    <w:p w:rsidR="004B2049" w:rsidRPr="003D0063" w:rsidRDefault="004B2049" w:rsidP="004B2049">
      <w:pPr>
        <w:widowControl w:val="0"/>
        <w:spacing w:after="0" w:line="240" w:lineRule="auto"/>
        <w:ind w:firstLine="360"/>
        <w:rPr>
          <w:rFonts w:ascii="Tms Rmn" w:eastAsia="Calibri" w:hAnsi="Tms Rmn" w:cs="Times New Roman"/>
          <w:snapToGrid w:val="0"/>
          <w:color w:val="000000"/>
          <w:sz w:val="20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keepNext/>
        <w:widowControl w:val="0"/>
        <w:spacing w:after="0" w:line="240" w:lineRule="auto"/>
        <w:ind w:firstLine="360"/>
        <w:jc w:val="right"/>
        <w:outlineLvl w:val="1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>Экз. № _______</w:t>
      </w: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keepNext/>
        <w:widowControl w:val="0"/>
        <w:spacing w:after="0" w:line="360" w:lineRule="auto"/>
        <w:ind w:firstLine="360"/>
        <w:jc w:val="center"/>
        <w:outlineLvl w:val="0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>Брянская  область</w:t>
      </w:r>
    </w:p>
    <w:p w:rsidR="004B2049" w:rsidRPr="003D0063" w:rsidRDefault="004B2049" w:rsidP="004B2049">
      <w:pPr>
        <w:widowControl w:val="0"/>
        <w:spacing w:after="0" w:line="36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>Стародубский муниципальный округ</w:t>
      </w: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36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keepNext/>
        <w:widowControl w:val="0"/>
        <w:spacing w:after="0" w:line="360" w:lineRule="auto"/>
        <w:ind w:firstLine="360"/>
        <w:jc w:val="center"/>
        <w:outlineLvl w:val="2"/>
        <w:rPr>
          <w:rFonts w:ascii="Tms Rmn" w:eastAsia="Calibri" w:hAnsi="Tms Rmn" w:cs="Times New Roman"/>
          <w:b/>
          <w:snapToGrid w:val="0"/>
          <w:color w:val="000000"/>
          <w:spacing w:val="62"/>
          <w:sz w:val="28"/>
          <w:szCs w:val="20"/>
        </w:rPr>
      </w:pPr>
      <w:r w:rsidRPr="003D0063">
        <w:rPr>
          <w:rFonts w:ascii="Tms Rmn" w:eastAsia="Calibri" w:hAnsi="Tms Rmn" w:cs="Times New Roman"/>
          <w:b/>
          <w:snapToGrid w:val="0"/>
          <w:color w:val="000000"/>
          <w:spacing w:val="62"/>
          <w:sz w:val="28"/>
          <w:szCs w:val="20"/>
        </w:rPr>
        <w:t xml:space="preserve">СБОРНИК </w:t>
      </w:r>
    </w:p>
    <w:p w:rsidR="004B2049" w:rsidRPr="003D0063" w:rsidRDefault="004B2049" w:rsidP="004B2049">
      <w:pPr>
        <w:keepNext/>
        <w:widowControl w:val="0"/>
        <w:spacing w:after="0" w:line="360" w:lineRule="auto"/>
        <w:ind w:firstLine="360"/>
        <w:jc w:val="center"/>
        <w:outlineLvl w:val="2"/>
        <w:rPr>
          <w:rFonts w:ascii="Times New Roman" w:eastAsia="Calibri" w:hAnsi="Times New Roman" w:cs="Times New Roman"/>
          <w:b/>
          <w:snapToGrid w:val="0"/>
          <w:color w:val="000000"/>
          <w:spacing w:val="62"/>
          <w:sz w:val="28"/>
          <w:szCs w:val="20"/>
        </w:rPr>
      </w:pPr>
      <w:r w:rsidRPr="003D0063">
        <w:rPr>
          <w:rFonts w:ascii="Times New Roman" w:eastAsia="Calibri" w:hAnsi="Times New Roman" w:cs="Times New Roman"/>
          <w:b/>
          <w:snapToGrid w:val="0"/>
          <w:color w:val="000000"/>
          <w:spacing w:val="62"/>
          <w:sz w:val="28"/>
          <w:szCs w:val="20"/>
        </w:rPr>
        <w:t>2026</w:t>
      </w:r>
    </w:p>
    <w:p w:rsidR="004B2049" w:rsidRPr="003D0063" w:rsidRDefault="004B2049" w:rsidP="004B2049">
      <w:pPr>
        <w:widowControl w:val="0"/>
        <w:spacing w:after="0" w:line="360" w:lineRule="auto"/>
        <w:ind w:firstLine="360"/>
        <w:rPr>
          <w:rFonts w:ascii="Times New Roman" w:eastAsia="Calibri" w:hAnsi="Times New Roman" w:cs="Times New Roman"/>
          <w:snapToGrid w:val="0"/>
          <w:color w:val="000000"/>
          <w:sz w:val="20"/>
          <w:szCs w:val="20"/>
        </w:rPr>
      </w:pPr>
    </w:p>
    <w:p w:rsidR="004B2049" w:rsidRPr="003D0063" w:rsidRDefault="004B2049" w:rsidP="004B2049">
      <w:pPr>
        <w:widowControl w:val="0"/>
        <w:spacing w:after="0" w:line="360" w:lineRule="auto"/>
        <w:ind w:firstLine="360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  <w:t>муниципальных правовых актов</w:t>
      </w:r>
    </w:p>
    <w:p w:rsidR="004B2049" w:rsidRPr="003D0063" w:rsidRDefault="004B2049" w:rsidP="004B2049">
      <w:pPr>
        <w:widowControl w:val="0"/>
        <w:spacing w:after="0" w:line="360" w:lineRule="auto"/>
        <w:ind w:firstLine="360"/>
        <w:jc w:val="center"/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  <w:t>Стародубского муниципального округа Брянской области</w:t>
      </w:r>
    </w:p>
    <w:p w:rsidR="004B2049" w:rsidRPr="003D0063" w:rsidRDefault="004B2049" w:rsidP="004B2049">
      <w:pPr>
        <w:widowControl w:val="0"/>
        <w:spacing w:after="0" w:line="360" w:lineRule="auto"/>
        <w:ind w:firstLine="360"/>
        <w:jc w:val="center"/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(данное опубликование является официальным)</w:t>
      </w: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1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33</w:t>
      </w: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(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03.07.</w:t>
      </w:r>
      <w:r w:rsidRPr="003D0063"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2026 года</w:t>
      </w:r>
      <w:r w:rsidRPr="003D0063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  <w:t>)</w:t>
      </w: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tabs>
          <w:tab w:val="left" w:pos="2840"/>
        </w:tabs>
        <w:spacing w:after="0" w:line="240" w:lineRule="auto"/>
        <w:ind w:firstLine="360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  <w:proofErr w:type="gramStart"/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>Ответственный за выпуск:</w:t>
      </w:r>
      <w:proofErr w:type="gramEnd"/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 xml:space="preserve">    Е. С. </w:t>
      </w:r>
      <w:proofErr w:type="spellStart"/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>Жеребцова</w:t>
      </w:r>
      <w:proofErr w:type="spellEnd"/>
    </w:p>
    <w:p w:rsidR="004B2049" w:rsidRPr="003D0063" w:rsidRDefault="004B2049" w:rsidP="004B2049">
      <w:pPr>
        <w:widowControl w:val="0"/>
        <w:spacing w:after="0" w:line="240" w:lineRule="auto"/>
        <w:ind w:firstLine="360"/>
        <w:jc w:val="both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4B2049" w:rsidRPr="003D0063" w:rsidRDefault="004B2049" w:rsidP="004B2049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</w:pPr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 xml:space="preserve">                                            Тираж:  100 экз.   </w:t>
      </w:r>
    </w:p>
    <w:p w:rsidR="004B2049" w:rsidRPr="003D0063" w:rsidRDefault="004B2049" w:rsidP="004B2049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napToGrid w:val="0"/>
          <w:color w:val="000000"/>
          <w:sz w:val="16"/>
          <w:szCs w:val="16"/>
        </w:rPr>
      </w:pPr>
    </w:p>
    <w:p w:rsidR="004B2049" w:rsidRPr="003D0063" w:rsidRDefault="004B2049" w:rsidP="004B20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4B2049" w:rsidRPr="003D0063" w:rsidRDefault="004B2049" w:rsidP="004B20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4B2049" w:rsidRDefault="004B2049" w:rsidP="004B204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B2049" w:rsidRDefault="004B2049" w:rsidP="004B204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B2049" w:rsidRPr="00527E9D" w:rsidRDefault="004B2049" w:rsidP="004B204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27E9D"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ИТОГОВЫ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Й ДОКУМЕНТ (РЕКОМЕНДАЦИИ)</w:t>
      </w:r>
      <w:r w:rsidRPr="00527E9D">
        <w:rPr>
          <w:rFonts w:ascii="Times New Roman" w:eastAsia="Times New Roman" w:hAnsi="Times New Roman" w:cs="Times New Roman"/>
          <w:b/>
          <w:sz w:val="24"/>
          <w:szCs w:val="20"/>
        </w:rPr>
        <w:t xml:space="preserve"> ПУБЛИЧНЫХ СЛУШАНИЙ</w:t>
      </w:r>
    </w:p>
    <w:p w:rsidR="004B2049" w:rsidRPr="00527E9D" w:rsidRDefault="004B2049" w:rsidP="004B204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B2049" w:rsidRDefault="004B2049" w:rsidP="004B20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984">
        <w:rPr>
          <w:rFonts w:ascii="Times New Roman" w:eastAsia="Times New Roman" w:hAnsi="Times New Roman" w:cs="Times New Roman"/>
          <w:sz w:val="28"/>
          <w:szCs w:val="28"/>
        </w:rPr>
        <w:t xml:space="preserve">Публичные слушания назначены решением </w:t>
      </w:r>
      <w:r w:rsidRPr="001B3984">
        <w:rPr>
          <w:rFonts w:ascii="Times New Roman" w:hAnsi="Times New Roman" w:cs="Times New Roman"/>
          <w:spacing w:val="-5"/>
          <w:sz w:val="28"/>
          <w:szCs w:val="28"/>
        </w:rPr>
        <w:t xml:space="preserve">Совета </w:t>
      </w:r>
      <w:r w:rsidRPr="001B3984">
        <w:rPr>
          <w:rFonts w:ascii="Times New Roman" w:hAnsi="Times New Roman" w:cs="Times New Roman"/>
          <w:sz w:val="28"/>
          <w:szCs w:val="28"/>
        </w:rPr>
        <w:t xml:space="preserve">народных депутатов Стародубского муниципального округа Брянской области № 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1B398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30.06.2026г.</w:t>
      </w:r>
      <w:r w:rsidRPr="001B3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 проведении публичных слушаний на тему: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B2049" w:rsidRPr="001B3984" w:rsidRDefault="004B2049" w:rsidP="004B20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2049" w:rsidRPr="001B3984" w:rsidRDefault="004B2049" w:rsidP="004B204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B2049" w:rsidRDefault="004B2049" w:rsidP="004B204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г. Стародуб</w:t>
      </w:r>
      <w:r w:rsidRPr="00527E9D">
        <w:rPr>
          <w:rFonts w:ascii="Times New Roman" w:eastAsia="Times New Roman" w:hAnsi="Times New Roman" w:cs="Times New Roman"/>
          <w:sz w:val="28"/>
          <w:szCs w:val="20"/>
        </w:rPr>
        <w:t>.</w:t>
      </w:r>
      <w:r w:rsidRPr="006E3C6E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03.07.2026</w:t>
      </w:r>
      <w:r w:rsidRPr="00527E9D">
        <w:rPr>
          <w:rFonts w:ascii="Times New Roman" w:eastAsia="Times New Roman" w:hAnsi="Times New Roman" w:cs="Times New Roman"/>
          <w:sz w:val="28"/>
          <w:szCs w:val="20"/>
        </w:rPr>
        <w:t xml:space="preserve"> года </w:t>
      </w:r>
    </w:p>
    <w:p w:rsidR="004B2049" w:rsidRDefault="004B2049" w:rsidP="004B204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</w:t>
      </w:r>
      <w:r w:rsidRPr="00527E9D">
        <w:rPr>
          <w:rFonts w:ascii="Times New Roman" w:eastAsia="Times New Roman" w:hAnsi="Times New Roman" w:cs="Times New Roman"/>
          <w:sz w:val="28"/>
          <w:szCs w:val="20"/>
        </w:rPr>
        <w:t>в 1</w:t>
      </w:r>
      <w:r>
        <w:rPr>
          <w:rFonts w:ascii="Times New Roman" w:eastAsia="Times New Roman" w:hAnsi="Times New Roman" w:cs="Times New Roman"/>
          <w:sz w:val="28"/>
          <w:szCs w:val="20"/>
        </w:rPr>
        <w:t>1.00</w:t>
      </w:r>
      <w:r w:rsidRPr="00527E9D">
        <w:rPr>
          <w:rFonts w:ascii="Times New Roman" w:eastAsia="Times New Roman" w:hAnsi="Times New Roman" w:cs="Times New Roman"/>
          <w:sz w:val="28"/>
          <w:szCs w:val="20"/>
        </w:rPr>
        <w:t xml:space="preserve"> часов</w:t>
      </w:r>
    </w:p>
    <w:p w:rsidR="004B2049" w:rsidRPr="001B3984" w:rsidRDefault="004B2049" w:rsidP="004B2049">
      <w:pPr>
        <w:snapToGrid w:val="0"/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</w:p>
    <w:p w:rsidR="004B2049" w:rsidRPr="001B3984" w:rsidRDefault="004B2049" w:rsidP="004B204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39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tbl>
      <w:tblPr>
        <w:tblW w:w="0" w:type="auto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264"/>
        <w:gridCol w:w="2415"/>
        <w:gridCol w:w="1701"/>
        <w:gridCol w:w="2551"/>
        <w:gridCol w:w="709"/>
      </w:tblGrid>
      <w:tr w:rsidR="004B2049" w:rsidRPr="001B3984" w:rsidTr="0013698D">
        <w:trPr>
          <w:trHeight w:val="8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049" w:rsidRPr="001B3984" w:rsidRDefault="004B2049" w:rsidP="0013698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N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</w:r>
            <w:proofErr w:type="gramStart"/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</w:t>
            </w:r>
            <w:proofErr w:type="gramEnd"/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049" w:rsidRPr="001B3984" w:rsidRDefault="004B2049" w:rsidP="0013698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Вопросы, 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выносимые на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публичные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слушания  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049" w:rsidRPr="001B3984" w:rsidRDefault="004B2049" w:rsidP="0013698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Краткое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содержание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внесенного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>предложения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049" w:rsidRPr="001B3984" w:rsidRDefault="004B2049" w:rsidP="0013698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Кем внесено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>предложение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049" w:rsidRPr="001B3984" w:rsidRDefault="004B2049" w:rsidP="0013698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Решение,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принятое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>участниками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публичных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слушаний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049" w:rsidRPr="001B3984" w:rsidRDefault="004B2049" w:rsidP="0013698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Прим</w:t>
            </w:r>
          </w:p>
        </w:tc>
      </w:tr>
      <w:tr w:rsidR="004B2049" w:rsidRPr="001B3984" w:rsidTr="0013698D">
        <w:trPr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049" w:rsidRPr="001B3984" w:rsidRDefault="004B2049" w:rsidP="0013698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049" w:rsidRPr="001B3984" w:rsidRDefault="004B2049" w:rsidP="0013698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Рассмотрение  </w:t>
            </w:r>
            <w:proofErr w:type="gramStart"/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проекта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ешения</w:t>
            </w:r>
            <w:r w:rsidRPr="001B398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B398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Совета </w:t>
            </w:r>
            <w:r w:rsidRPr="001B3984">
              <w:rPr>
                <w:rFonts w:ascii="Times New Roman" w:hAnsi="Times New Roman" w:cs="Times New Roman"/>
                <w:sz w:val="16"/>
                <w:szCs w:val="16"/>
              </w:rPr>
              <w:t xml:space="preserve">народных депутатов Стародубского муниципального округа </w:t>
            </w:r>
            <w:r w:rsidRPr="00227EE9">
              <w:rPr>
                <w:rFonts w:ascii="Times New Roman" w:hAnsi="Times New Roman" w:cs="Times New Roman"/>
                <w:sz w:val="16"/>
                <w:szCs w:val="16"/>
              </w:rPr>
              <w:t>Брянской</w:t>
            </w:r>
            <w:proofErr w:type="gramEnd"/>
            <w:r w:rsidRPr="00227EE9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227EE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227EE9">
              <w:rPr>
                <w:rFonts w:ascii="Times New Roman" w:hAnsi="Times New Roman" w:cs="Times New Roman"/>
                <w:sz w:val="16"/>
                <w:szCs w:val="16"/>
              </w:rPr>
      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округ»</w:t>
            </w:r>
            <w:r w:rsidRPr="00227EE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049" w:rsidRPr="001B3984" w:rsidRDefault="004B2049" w:rsidP="00136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1.Одобрить проект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ешения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1B398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Совета </w:t>
            </w:r>
            <w:r w:rsidRPr="001B3984">
              <w:rPr>
                <w:rFonts w:ascii="Times New Roman" w:hAnsi="Times New Roman" w:cs="Times New Roman"/>
                <w:sz w:val="16"/>
                <w:szCs w:val="16"/>
              </w:rPr>
              <w:t>народных депутатов Стародубского муниципального округа Брянской области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227EE9">
              <w:rPr>
                <w:rFonts w:ascii="Times New Roman" w:hAnsi="Times New Roman" w:cs="Times New Roman"/>
                <w:sz w:val="16"/>
                <w:szCs w:val="16"/>
              </w:rPr>
      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округ»</w:t>
            </w:r>
            <w:r w:rsidRPr="00227EE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</w:p>
          <w:p w:rsidR="004B2049" w:rsidRPr="001B3984" w:rsidRDefault="004B2049" w:rsidP="00136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2.Рекомендовать Совету народных депутатов Стародубского муниципального округа Брянской области утвердить предлагаемый проект Решения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227EE9">
              <w:rPr>
                <w:rFonts w:ascii="Times New Roman" w:hAnsi="Times New Roman" w:cs="Times New Roman"/>
                <w:sz w:val="16"/>
                <w:szCs w:val="16"/>
              </w:rPr>
      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округ»</w:t>
            </w:r>
            <w:r w:rsidRPr="00227EE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  <w:p w:rsidR="004B2049" w:rsidRPr="001B3984" w:rsidRDefault="004B2049" w:rsidP="0013698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049" w:rsidRPr="001B3984" w:rsidRDefault="004B2049" w:rsidP="0013698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Галчинским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Е. 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049" w:rsidRDefault="004B2049" w:rsidP="001369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1.Одобрить проект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ешения </w:t>
            </w:r>
            <w:r w:rsidRPr="001B398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Совета </w:t>
            </w:r>
            <w:r w:rsidRPr="001B3984">
              <w:rPr>
                <w:rFonts w:ascii="Times New Roman" w:hAnsi="Times New Roman" w:cs="Times New Roman"/>
                <w:sz w:val="16"/>
                <w:szCs w:val="16"/>
              </w:rPr>
              <w:t>народных депутатов Стародубского муниципального округа Брянской области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227EE9">
              <w:rPr>
                <w:rFonts w:ascii="Times New Roman" w:hAnsi="Times New Roman" w:cs="Times New Roman"/>
                <w:sz w:val="16"/>
                <w:szCs w:val="16"/>
              </w:rPr>
      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округ»</w:t>
            </w:r>
            <w:r w:rsidRPr="00227EE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</w:p>
          <w:p w:rsidR="004B2049" w:rsidRPr="001B3984" w:rsidRDefault="004B2049" w:rsidP="0013698D">
            <w:pPr>
              <w:spacing w:after="0"/>
              <w:ind w:left="71" w:firstLine="28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2.Рекомендовать Совету народных депутатов Стародубского муниципального округа Брянской области  утвердить предлагаемый проект Решения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227EE9">
              <w:rPr>
                <w:rFonts w:ascii="Times New Roman" w:hAnsi="Times New Roman" w:cs="Times New Roman"/>
                <w:sz w:val="16"/>
                <w:szCs w:val="16"/>
              </w:rPr>
      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округ»</w:t>
            </w:r>
            <w:r w:rsidRPr="00227EE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27EE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049" w:rsidRPr="001B3984" w:rsidRDefault="004B2049" w:rsidP="0013698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4B2049" w:rsidRPr="001B3984" w:rsidRDefault="004B2049" w:rsidP="004B204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4B2049" w:rsidRDefault="004B2049" w:rsidP="004B204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B2049" w:rsidRDefault="004B2049" w:rsidP="004B204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Заместитель председателя</w:t>
      </w:r>
    </w:p>
    <w:p w:rsidR="004B2049" w:rsidRDefault="004B2049" w:rsidP="004B204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Совета народных депутатов  </w:t>
      </w:r>
    </w:p>
    <w:p w:rsidR="004B2049" w:rsidRPr="00527E9D" w:rsidRDefault="004B2049" w:rsidP="004B204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Стародубского муниципального округа </w:t>
      </w:r>
      <w:r w:rsidRPr="00527E9D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Е. А.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Галчинский</w:t>
      </w:r>
      <w:proofErr w:type="spellEnd"/>
    </w:p>
    <w:p w:rsidR="004B2049" w:rsidRPr="00527E9D" w:rsidRDefault="004B2049" w:rsidP="004B204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B2049" w:rsidRPr="00527E9D" w:rsidRDefault="004B2049" w:rsidP="004B2049">
      <w:pPr>
        <w:snapToGrid w:val="0"/>
        <w:spacing w:after="0" w:line="240" w:lineRule="auto"/>
        <w:rPr>
          <w:rFonts w:ascii="Courier New" w:eastAsia="Times New Roman" w:hAnsi="Courier New" w:cs="Times New Roman"/>
          <w:sz w:val="20"/>
          <w:szCs w:val="20"/>
        </w:rPr>
      </w:pPr>
      <w:r w:rsidRPr="00527E9D">
        <w:rPr>
          <w:rFonts w:ascii="Times New Roman" w:eastAsia="Times New Roman" w:hAnsi="Times New Roman" w:cs="Times New Roman"/>
          <w:sz w:val="24"/>
          <w:szCs w:val="20"/>
        </w:rPr>
        <w:t xml:space="preserve">Секретарь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публичных слушаний</w:t>
      </w:r>
      <w:r w:rsidRPr="00527E9D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Е. С.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Жеребцова</w:t>
      </w:r>
      <w:proofErr w:type="spellEnd"/>
    </w:p>
    <w:p w:rsidR="004B2049" w:rsidRPr="00527E9D" w:rsidRDefault="004B2049" w:rsidP="004B20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B2049" w:rsidRDefault="004B2049" w:rsidP="004B2049"/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>ПРОТОКОЛ от 03.07.2026г.</w:t>
      </w:r>
    </w:p>
    <w:p w:rsidR="004B2049" w:rsidRPr="00050DC2" w:rsidRDefault="004B2049" w:rsidP="004B20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0DC2">
        <w:rPr>
          <w:rFonts w:ascii="Times New Roman" w:hAnsi="Times New Roman" w:cs="Times New Roman"/>
          <w:iCs/>
          <w:sz w:val="28"/>
          <w:szCs w:val="28"/>
        </w:rPr>
        <w:t xml:space="preserve">публичных слушаний по проекту решения </w:t>
      </w:r>
      <w:r w:rsidRPr="00050D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0DC2"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Pr="00050DC2">
        <w:rPr>
          <w:rFonts w:ascii="Times New Roman" w:hAnsi="Times New Roman" w:cs="Times New Roman"/>
          <w:sz w:val="28"/>
          <w:szCs w:val="28"/>
        </w:rPr>
        <w:t>: 03 июля 2026 года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>Место проведения</w:t>
      </w:r>
      <w:r w:rsidRPr="00050DC2">
        <w:rPr>
          <w:rFonts w:ascii="Times New Roman" w:hAnsi="Times New Roman" w:cs="Times New Roman"/>
          <w:sz w:val="28"/>
          <w:szCs w:val="28"/>
        </w:rPr>
        <w:t xml:space="preserve">: Здание администрации Стародубского муниципального округа, зал администрации Стародубского муниципального округа по адресу:    </w:t>
      </w:r>
      <w:proofErr w:type="spellStart"/>
      <w:r w:rsidRPr="00050DC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50DC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50DC2">
        <w:rPr>
          <w:rFonts w:ascii="Times New Roman" w:hAnsi="Times New Roman" w:cs="Times New Roman"/>
          <w:sz w:val="28"/>
          <w:szCs w:val="28"/>
        </w:rPr>
        <w:t>тародуб</w:t>
      </w:r>
      <w:proofErr w:type="spellEnd"/>
      <w:r w:rsidRPr="00050DC2">
        <w:rPr>
          <w:rFonts w:ascii="Times New Roman" w:hAnsi="Times New Roman" w:cs="Times New Roman"/>
          <w:sz w:val="28"/>
          <w:szCs w:val="28"/>
        </w:rPr>
        <w:t>, пл. Советская, 2А</w:t>
      </w:r>
      <w:r w:rsidRPr="00050D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>Время проведения</w:t>
      </w:r>
      <w:r w:rsidRPr="00050DC2">
        <w:rPr>
          <w:rFonts w:ascii="Times New Roman" w:hAnsi="Times New Roman" w:cs="Times New Roman"/>
          <w:sz w:val="28"/>
          <w:szCs w:val="28"/>
        </w:rPr>
        <w:t>: 11 часов 00 минут.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>Председательствующий на публичных слушаниях: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0DC2">
        <w:rPr>
          <w:rFonts w:ascii="Times New Roman" w:hAnsi="Times New Roman" w:cs="Times New Roman"/>
          <w:sz w:val="28"/>
          <w:szCs w:val="28"/>
        </w:rPr>
        <w:t>Галчинский</w:t>
      </w:r>
      <w:proofErr w:type="spellEnd"/>
      <w:r w:rsidRPr="00050DC2">
        <w:rPr>
          <w:rFonts w:ascii="Times New Roman" w:hAnsi="Times New Roman" w:cs="Times New Roman"/>
          <w:sz w:val="28"/>
          <w:szCs w:val="28"/>
        </w:rPr>
        <w:t xml:space="preserve"> Евгений Александрович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>Организатор проведения публичных слушаний: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Совет народных депутатов Стародубского муниципального округа заместитель председателя Совета народных депутатов Стародубского муниципального округа </w:t>
      </w:r>
      <w:proofErr w:type="spellStart"/>
      <w:r w:rsidRPr="00050DC2">
        <w:rPr>
          <w:rFonts w:ascii="Times New Roman" w:hAnsi="Times New Roman" w:cs="Times New Roman"/>
          <w:sz w:val="28"/>
          <w:szCs w:val="28"/>
        </w:rPr>
        <w:t>Тамилин</w:t>
      </w:r>
      <w:proofErr w:type="spellEnd"/>
      <w:r w:rsidRPr="00050DC2">
        <w:rPr>
          <w:rFonts w:ascii="Times New Roman" w:hAnsi="Times New Roman" w:cs="Times New Roman"/>
          <w:sz w:val="28"/>
          <w:szCs w:val="28"/>
        </w:rPr>
        <w:t xml:space="preserve"> Николай Никифорович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>Секретарь: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Главный специалист Совета народных депутатов Стародубского муниципального округа </w:t>
      </w:r>
      <w:proofErr w:type="spellStart"/>
      <w:r w:rsidRPr="00050DC2">
        <w:rPr>
          <w:rFonts w:ascii="Times New Roman" w:hAnsi="Times New Roman" w:cs="Times New Roman"/>
          <w:sz w:val="28"/>
          <w:szCs w:val="28"/>
        </w:rPr>
        <w:t>Жеребцова</w:t>
      </w:r>
      <w:proofErr w:type="spellEnd"/>
      <w:r w:rsidRPr="00050DC2">
        <w:rPr>
          <w:rFonts w:ascii="Times New Roman" w:hAnsi="Times New Roman" w:cs="Times New Roman"/>
          <w:sz w:val="28"/>
          <w:szCs w:val="28"/>
        </w:rPr>
        <w:t xml:space="preserve"> Екатерина Сергеевна.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b/>
          <w:sz w:val="28"/>
          <w:szCs w:val="28"/>
        </w:rPr>
        <w:t>На публичных слушаниях зарегистрировано   ____</w:t>
      </w:r>
      <w:r w:rsidRPr="00050DC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 xml:space="preserve">Со  вступительным словом выступил председательствующий на публичных слушаниях  </w:t>
      </w:r>
      <w:proofErr w:type="spellStart"/>
      <w:r w:rsidRPr="00050DC2">
        <w:rPr>
          <w:rFonts w:ascii="Times New Roman" w:hAnsi="Times New Roman" w:cs="Times New Roman"/>
          <w:b/>
          <w:bCs/>
          <w:sz w:val="28"/>
          <w:szCs w:val="28"/>
        </w:rPr>
        <w:t>Галчинский</w:t>
      </w:r>
      <w:proofErr w:type="spellEnd"/>
      <w:r w:rsidRPr="00050DC2">
        <w:rPr>
          <w:rFonts w:ascii="Times New Roman" w:hAnsi="Times New Roman" w:cs="Times New Roman"/>
          <w:b/>
          <w:bCs/>
          <w:sz w:val="28"/>
          <w:szCs w:val="28"/>
        </w:rPr>
        <w:t xml:space="preserve"> Е. А.</w:t>
      </w:r>
    </w:p>
    <w:p w:rsidR="004B2049" w:rsidRPr="00050DC2" w:rsidRDefault="004B2049" w:rsidP="004B20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eastAsia="Times New Roman" w:hAnsi="Times New Roman" w:cs="Times New Roman"/>
          <w:sz w:val="28"/>
          <w:szCs w:val="28"/>
        </w:rPr>
        <w:t>Руководствуясь Конституцией Российской Федерации, п. 25, ч. 1 ст. 16 Федерального закона от 06.10.2003 № 131-ФЗ  «Об общих принципах организации местного самоуправления в Российской Федерации», пункта 17.16 приказа Минстроя РФ от 29 декабря 2021 года № 1042/</w:t>
      </w:r>
      <w:proofErr w:type="spellStart"/>
      <w:proofErr w:type="gramStart"/>
      <w:r w:rsidRPr="00050DC2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 норм и правил по благоустройству территорий в части включения положений, регламентирующих вывоз снега на специализированные площадки, а также </w:t>
      </w:r>
      <w:proofErr w:type="gramStart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их обустройству,  п. 34 </w:t>
      </w:r>
      <w:proofErr w:type="spellStart"/>
      <w:r w:rsidRPr="00050DC2">
        <w:rPr>
          <w:rFonts w:ascii="Times New Roman" w:eastAsia="Times New Roman" w:hAnsi="Times New Roman" w:cs="Times New Roman"/>
          <w:sz w:val="28"/>
          <w:szCs w:val="28"/>
        </w:rPr>
        <w:t>Саниратных</w:t>
      </w:r>
      <w:proofErr w:type="spell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правил, утвержденных Постановлением Главного государственного санитарного врача РФ от 28.01.2021 № 3 «Об утверждении санитарных правил и норм СанПиН 2.1.3684-21 «</w:t>
      </w:r>
      <w:proofErr w:type="spellStart"/>
      <w:r w:rsidRPr="00050DC2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– 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</w:t>
      </w:r>
      <w:proofErr w:type="spellStart"/>
      <w:r w:rsidRPr="00050DC2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– противоэпидемических (профилактических</w:t>
      </w:r>
      <w:proofErr w:type="gram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мероприятий», </w:t>
      </w:r>
      <w:r w:rsidRPr="00050D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Уставом Стародубского муниципального округа Брянской области, Положением «О публичных слушаниях Стародубского муниципального округа», </w:t>
      </w:r>
      <w:r w:rsidRPr="00050DC2">
        <w:rPr>
          <w:rFonts w:ascii="Times New Roman" w:eastAsia="Times New Roman" w:hAnsi="Times New Roman" w:cs="Times New Roman"/>
          <w:bCs/>
          <w:sz w:val="28"/>
          <w:szCs w:val="28"/>
        </w:rPr>
        <w:t xml:space="preserve">утвержденным решением Совета народных депутатов Стародубского муниципального округа от 28.01.2021г. № 59, 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>Совет народных депутатов Стародубского муниципального округа Брянской области</w:t>
      </w:r>
      <w:r w:rsidRPr="00050DC2">
        <w:rPr>
          <w:rFonts w:ascii="Times New Roman" w:hAnsi="Times New Roman" w:cs="Times New Roman"/>
          <w:sz w:val="28"/>
          <w:szCs w:val="28"/>
        </w:rPr>
        <w:t xml:space="preserve">, сегодня проводятся публичные слушания по проекту </w:t>
      </w:r>
      <w:r w:rsidRPr="00050DC2">
        <w:rPr>
          <w:rFonts w:ascii="Times New Roman" w:hAnsi="Times New Roman" w:cs="Times New Roman"/>
          <w:iCs/>
          <w:sz w:val="28"/>
          <w:szCs w:val="28"/>
        </w:rPr>
        <w:lastRenderedPageBreak/>
        <w:t>Решения "</w:t>
      </w:r>
      <w:r w:rsidRPr="00050DC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0DC2"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</w:t>
      </w:r>
      <w:proofErr w:type="gramEnd"/>
      <w:r w:rsidRPr="00050DC2">
        <w:rPr>
          <w:rFonts w:ascii="Times New Roman" w:hAnsi="Times New Roman" w:cs="Times New Roman"/>
          <w:sz w:val="28"/>
          <w:szCs w:val="28"/>
        </w:rPr>
        <w:t xml:space="preserve"> территории муниципального образования Стародубский муниципальный округ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0DC2">
        <w:rPr>
          <w:rFonts w:ascii="Times New Roman" w:hAnsi="Times New Roman" w:cs="Times New Roman"/>
          <w:sz w:val="28"/>
          <w:szCs w:val="28"/>
        </w:rPr>
        <w:t>". Проект "</w:t>
      </w:r>
      <w:r w:rsidRPr="00050DC2">
        <w:rPr>
          <w:rFonts w:ascii="Times New Roman" w:hAnsi="Times New Roman" w:cs="Times New Roman"/>
          <w:iCs/>
          <w:sz w:val="28"/>
          <w:szCs w:val="28"/>
        </w:rPr>
        <w:t xml:space="preserve"> Решения "</w:t>
      </w:r>
      <w:r w:rsidRPr="00050DC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0DC2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округ», был обнародован в сборниках муниципальных правовых актов Стародубского муниципального округа (№132 от 30.06.2026 года). Дополнительно информация была размещена на официальных сайтах Совета народных депутатов Стародубского муниципального округа и администрации Стародубского муниципального округа в сети Интернет; 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На меня, заместителя председателя Совета народных депутатов Стародубского муниципального округа – </w:t>
      </w:r>
      <w:proofErr w:type="spellStart"/>
      <w:r w:rsidRPr="00050DC2">
        <w:rPr>
          <w:rFonts w:ascii="Times New Roman" w:hAnsi="Times New Roman" w:cs="Times New Roman"/>
          <w:sz w:val="28"/>
          <w:szCs w:val="28"/>
        </w:rPr>
        <w:t>Галчинского</w:t>
      </w:r>
      <w:proofErr w:type="spellEnd"/>
      <w:r w:rsidRPr="00050DC2">
        <w:rPr>
          <w:rFonts w:ascii="Times New Roman" w:hAnsi="Times New Roman" w:cs="Times New Roman"/>
          <w:sz w:val="28"/>
          <w:szCs w:val="28"/>
        </w:rPr>
        <w:t xml:space="preserve"> Евгения Александровича, возложены обязанности председательствующего на публичных слушаниях, проводимых сегодня.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>Слово предоставляю секретарю публичных слушаний – главному специалисту Совета народных депутато</w:t>
      </w:r>
      <w:proofErr w:type="gramStart"/>
      <w:r w:rsidRPr="00050DC2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050DC2">
        <w:rPr>
          <w:rFonts w:ascii="Times New Roman" w:hAnsi="Times New Roman" w:cs="Times New Roman"/>
          <w:sz w:val="28"/>
          <w:szCs w:val="28"/>
        </w:rPr>
        <w:t xml:space="preserve"> Жеребцовой Екатерине Сергеевне, которая сообщит вам  о поступивших от заинтересованных лиц замечаниях и предложениях, в срок отведенный для их подачи, ознакомит со списком выступающих, с порядком принятия предложений и замечаний в процессе проведения публичных слушаний. 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bCs/>
          <w:sz w:val="28"/>
          <w:szCs w:val="28"/>
        </w:rPr>
        <w:t xml:space="preserve">Е. С. </w:t>
      </w:r>
      <w:proofErr w:type="spellStart"/>
      <w:r w:rsidRPr="00050DC2">
        <w:rPr>
          <w:rFonts w:ascii="Times New Roman" w:hAnsi="Times New Roman" w:cs="Times New Roman"/>
          <w:bCs/>
          <w:sz w:val="28"/>
          <w:szCs w:val="28"/>
        </w:rPr>
        <w:t>Жеребцова</w:t>
      </w:r>
      <w:proofErr w:type="spellEnd"/>
      <w:r w:rsidRPr="00050DC2">
        <w:rPr>
          <w:rFonts w:ascii="Times New Roman" w:hAnsi="Times New Roman" w:cs="Times New Roman"/>
          <w:bCs/>
          <w:sz w:val="28"/>
          <w:szCs w:val="28"/>
        </w:rPr>
        <w:t xml:space="preserve"> доложила</w:t>
      </w:r>
      <w:r w:rsidRPr="00050DC2">
        <w:rPr>
          <w:rFonts w:ascii="Times New Roman" w:hAnsi="Times New Roman" w:cs="Times New Roman"/>
          <w:sz w:val="28"/>
          <w:szCs w:val="28"/>
        </w:rPr>
        <w:t>: Заявления от лиц, желающих выступить на публичных слушаниях, не поступали. Предложения, замечания и вопросы по обсуждаемой теме участниками публичных слушаний могут быть заданы докладчику по окончании его выступления.</w:t>
      </w:r>
    </w:p>
    <w:p w:rsidR="004B2049" w:rsidRPr="00050DC2" w:rsidRDefault="004B2049" w:rsidP="004B2049">
      <w:pPr>
        <w:widowControl w:val="0"/>
        <w:snapToGri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В процессе проведения публичных слушаний ведется протокол, в который вносятся все предложения и замечания участников публичных слушаний. Докладчиком на публичных слушаниях является </w:t>
      </w:r>
      <w:r w:rsidRPr="00050DC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Копылова Ольга Николаевн</w:t>
      </w:r>
      <w:proofErr w:type="gramStart"/>
      <w:r w:rsidRPr="00050DC2">
        <w:rPr>
          <w:rFonts w:ascii="Times New Roman" w:eastAsiaTheme="minorHAnsi" w:hAnsi="Times New Roman" w:cs="Times New Roman"/>
          <w:sz w:val="28"/>
          <w:szCs w:val="28"/>
          <w:lang w:eastAsia="en-US"/>
        </w:rPr>
        <w:t>а-</w:t>
      </w:r>
      <w:proofErr w:type="gramEnd"/>
      <w:r w:rsidRPr="00050D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исполняющая обязанности начальника отдела по работе с территориями администрации Стародубского муниципального округа.</w:t>
      </w:r>
    </w:p>
    <w:p w:rsidR="004B2049" w:rsidRPr="00050DC2" w:rsidRDefault="004B2049" w:rsidP="004B2049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B2049" w:rsidRPr="00050DC2" w:rsidRDefault="004B2049" w:rsidP="004B2049">
      <w:pPr>
        <w:tabs>
          <w:tab w:val="left" w:pos="124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DC2">
        <w:rPr>
          <w:rFonts w:ascii="Times New Roman" w:eastAsia="Times New Roman" w:hAnsi="Times New Roman" w:cs="Times New Roman"/>
          <w:sz w:val="28"/>
          <w:szCs w:val="28"/>
        </w:rPr>
        <w:t>О. Н. Копылова доложила:</w:t>
      </w:r>
    </w:p>
    <w:p w:rsidR="004B2049" w:rsidRPr="00050DC2" w:rsidRDefault="004B2049" w:rsidP="004B2049">
      <w:pPr>
        <w:tabs>
          <w:tab w:val="left" w:pos="124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  Руководствуясь Конституцией Российской Федерации, п. 25, ч. 1 ст. 16 Федерального закона от 06.10.2003 № 131-ФЗ  «Об общих принципах организации местного самоуправления в Российской Федерации», пункта 17.16 приказа Минстроя РФ от 29 декабря 2021 года № 1042/</w:t>
      </w:r>
      <w:proofErr w:type="spellStart"/>
      <w:proofErr w:type="gramStart"/>
      <w:r w:rsidRPr="00050DC2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 норм и правил по благоустройству территорий в части включения положений, регламентирующих вывоз снега на специализированные площадки, а также </w:t>
      </w:r>
      <w:proofErr w:type="gramStart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их обустройству,  п. 34 </w:t>
      </w:r>
      <w:proofErr w:type="spellStart"/>
      <w:r w:rsidRPr="00050DC2">
        <w:rPr>
          <w:rFonts w:ascii="Times New Roman" w:eastAsia="Times New Roman" w:hAnsi="Times New Roman" w:cs="Times New Roman"/>
          <w:sz w:val="28"/>
          <w:szCs w:val="28"/>
        </w:rPr>
        <w:t>Саниратных</w:t>
      </w:r>
      <w:proofErr w:type="spell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правил, утвержденных Постановлением Главного государственного санитарного врача РФ от 28.01.2021 № 3 «Об утверждении санитарных правил и норм СанПиН 2.1.3684-21 «</w:t>
      </w:r>
      <w:proofErr w:type="spellStart"/>
      <w:r w:rsidRPr="00050DC2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– эпидемиологические требования к содержанию 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</w:t>
      </w:r>
      <w:proofErr w:type="spellStart"/>
      <w:r w:rsidRPr="00050DC2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– противоэпидемических (профилактических</w:t>
      </w:r>
      <w:proofErr w:type="gram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) мероприятий», Уставом Стародубского муниципального округа Брянской области, </w:t>
      </w:r>
      <w:r w:rsidRPr="00050DC2">
        <w:rPr>
          <w:rFonts w:ascii="Times New Roman" w:hAnsi="Times New Roman" w:cs="Times New Roman"/>
          <w:sz w:val="28"/>
          <w:szCs w:val="28"/>
        </w:rPr>
        <w:t xml:space="preserve">Совету народных депутатов Стародубского муниципального округа Брянской области предлагается: </w:t>
      </w:r>
    </w:p>
    <w:p w:rsidR="004B2049" w:rsidRPr="00050DC2" w:rsidRDefault="004B2049" w:rsidP="004B204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ab/>
        <w:t xml:space="preserve">1. Добавить в ст. 20 Правил благоустройства муниципального образования Стародубский муниципальный округ, утвержденные Решением Совета народных депутатов № 68 от 26.02.2021 года «Об утверждении правил благоустройства на территории муниципального образования Стародубского муниципального округа», п. 13, п. 14: </w:t>
      </w:r>
    </w:p>
    <w:p w:rsidR="004B2049" w:rsidRPr="00050DC2" w:rsidRDefault="004B2049" w:rsidP="004B204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ab/>
        <w:t xml:space="preserve">1.1. Пункт 13 «Собранный хозяйствующими субъектами, осуществляющими вывоз снега, снег должен складироваться на площадках с водонепроницаемым покрытием и обвалованных сплошным земляным валом или вывозится на </w:t>
      </w:r>
      <w:proofErr w:type="spellStart"/>
      <w:r w:rsidRPr="00050DC2">
        <w:rPr>
          <w:rFonts w:ascii="Times New Roman" w:hAnsi="Times New Roman" w:cs="Times New Roman"/>
          <w:sz w:val="28"/>
          <w:szCs w:val="28"/>
        </w:rPr>
        <w:t>снегоплавительные</w:t>
      </w:r>
      <w:proofErr w:type="spellEnd"/>
      <w:r w:rsidRPr="00050DC2">
        <w:rPr>
          <w:rFonts w:ascii="Times New Roman" w:hAnsi="Times New Roman" w:cs="Times New Roman"/>
          <w:sz w:val="28"/>
          <w:szCs w:val="28"/>
        </w:rPr>
        <w:t xml:space="preserve"> установки»</w:t>
      </w:r>
    </w:p>
    <w:p w:rsidR="004B2049" w:rsidRPr="00050DC2" w:rsidRDefault="004B2049" w:rsidP="004B204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ab/>
        <w:t>1.2. Пункт 14 «Не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 от источников нецентрализованного водоснабжения».</w:t>
      </w:r>
    </w:p>
    <w:p w:rsidR="004B2049" w:rsidRPr="00050DC2" w:rsidRDefault="004B2049" w:rsidP="004B20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2.Настоящее решение опубликовать в Сборнике муниципальных правовых актов </w:t>
      </w:r>
      <w:r w:rsidRPr="00050DC2">
        <w:rPr>
          <w:rFonts w:ascii="Times New Roman" w:eastAsia="Times New Roman" w:hAnsi="Times New Roman" w:cs="Times New Roman"/>
          <w:spacing w:val="-4"/>
          <w:sz w:val="28"/>
          <w:szCs w:val="28"/>
        </w:rPr>
        <w:t>Стародубского муниципального округа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Брянской области, а также дополнительно разместить на сайте Совета народных депутатов Стародубского муниципального округа в сети Интернет по адресу:</w:t>
      </w:r>
      <w:r w:rsidRPr="00050D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5" w:history="1">
        <w:r w:rsidRPr="00050DC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https://www.стародубский-совет.рф</w:t>
        </w:r>
      </w:hyperlink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 и на официальном сайте </w:t>
      </w:r>
      <w:r w:rsidRPr="00050DC2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Стародубского муниципального округа в сети Интернет: http://www. adminstarrayon.ru/.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B2049" w:rsidRPr="00050DC2" w:rsidRDefault="004B2049" w:rsidP="004B2049">
      <w:pPr>
        <w:widowControl w:val="0"/>
        <w:shd w:val="clear" w:color="auto" w:fill="FFFFFF"/>
        <w:tabs>
          <w:tab w:val="left" w:pos="284"/>
          <w:tab w:val="left" w:pos="97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Галчинский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А.:</w:t>
      </w:r>
      <w:r w:rsidRPr="00050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«У кого есть предложения, замечания к проекту данного решения?»</w:t>
      </w:r>
    </w:p>
    <w:p w:rsidR="004B2049" w:rsidRPr="00050DC2" w:rsidRDefault="004B2049" w:rsidP="004B2049">
      <w:pPr>
        <w:widowControl w:val="0"/>
        <w:shd w:val="clear" w:color="auto" w:fill="FFFFFF"/>
        <w:tabs>
          <w:tab w:val="left" w:pos="284"/>
          <w:tab w:val="left" w:pos="97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2049" w:rsidRPr="00050DC2" w:rsidRDefault="004B2049" w:rsidP="004B2049">
      <w:pPr>
        <w:widowControl w:val="0"/>
        <w:shd w:val="clear" w:color="auto" w:fill="FFFFFF"/>
        <w:tabs>
          <w:tab w:val="left" w:pos="284"/>
          <w:tab w:val="left" w:pos="97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0DC2">
        <w:rPr>
          <w:rFonts w:ascii="Times New Roman" w:hAnsi="Times New Roman" w:cs="Times New Roman"/>
          <w:color w:val="000000" w:themeColor="text1"/>
          <w:sz w:val="28"/>
          <w:szCs w:val="28"/>
        </w:rPr>
        <w:t>Иных замечаний и предложений не поступило.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 С </w:t>
      </w:r>
      <w:r w:rsidRPr="00050DC2">
        <w:rPr>
          <w:rFonts w:ascii="Times New Roman" w:hAnsi="Times New Roman" w:cs="Times New Roman"/>
          <w:bCs/>
          <w:sz w:val="28"/>
          <w:szCs w:val="28"/>
        </w:rPr>
        <w:t xml:space="preserve">заключительным словом выступил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Галчинский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Е. А.</w:t>
      </w:r>
    </w:p>
    <w:p w:rsidR="004B2049" w:rsidRPr="00050DC2" w:rsidRDefault="004B2049" w:rsidP="004B20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- Публичные слушания по проекту решения </w:t>
      </w:r>
      <w:r w:rsidRPr="00050DC2">
        <w:rPr>
          <w:rFonts w:ascii="Times New Roman" w:hAnsi="Times New Roman" w:cs="Times New Roman"/>
          <w:iCs/>
          <w:sz w:val="28"/>
          <w:szCs w:val="28"/>
        </w:rPr>
        <w:t>"</w:t>
      </w:r>
      <w:r w:rsidRPr="00050D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0DC2"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0DC2">
        <w:rPr>
          <w:rFonts w:ascii="Times New Roman" w:hAnsi="Times New Roman" w:cs="Times New Roman"/>
          <w:iCs/>
          <w:sz w:val="28"/>
          <w:szCs w:val="28"/>
        </w:rPr>
        <w:t>"</w:t>
      </w:r>
      <w:r w:rsidRPr="00050DC2">
        <w:rPr>
          <w:rFonts w:ascii="Times New Roman" w:hAnsi="Times New Roman" w:cs="Times New Roman"/>
          <w:sz w:val="28"/>
          <w:szCs w:val="28"/>
        </w:rPr>
        <w:t xml:space="preserve"> проведены в соответствии с действующим законодательством Российской Федерации. Прошу участников  публичных слушаний:</w:t>
      </w:r>
      <w:r w:rsidRPr="00050D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4B2049" w:rsidRPr="00050DC2" w:rsidRDefault="004B2049" w:rsidP="004B20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D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1.Одобрить проект решения </w:t>
      </w:r>
      <w:r w:rsidRPr="00050DC2">
        <w:rPr>
          <w:rFonts w:ascii="Times New Roman" w:hAnsi="Times New Roman" w:cs="Times New Roman"/>
          <w:spacing w:val="-5"/>
          <w:sz w:val="28"/>
          <w:szCs w:val="28"/>
        </w:rPr>
        <w:t xml:space="preserve">Совета </w:t>
      </w:r>
      <w:r w:rsidRPr="00050DC2">
        <w:rPr>
          <w:rFonts w:ascii="Times New Roman" w:hAnsi="Times New Roman" w:cs="Times New Roman"/>
          <w:sz w:val="28"/>
          <w:szCs w:val="28"/>
        </w:rPr>
        <w:t>народных депутатов Стародубского муниципального округа Брянской области</w:t>
      </w:r>
      <w:r w:rsidRPr="00050D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50D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0DC2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Стародубского муниципального округа </w:t>
      </w:r>
      <w:r w:rsidRPr="00050DC2">
        <w:rPr>
          <w:rFonts w:ascii="Times New Roman" w:hAnsi="Times New Roman" w:cs="Times New Roman"/>
          <w:sz w:val="28"/>
          <w:szCs w:val="28"/>
        </w:rPr>
        <w:lastRenderedPageBreak/>
        <w:t>№ 68 от 26.02.2021 года «Об утверждении Правил благоустройства территории муниципального образования Стародубский муниципальный округ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B2049" w:rsidRPr="00050DC2" w:rsidRDefault="004B2049" w:rsidP="004B20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DC2">
        <w:rPr>
          <w:rFonts w:ascii="Times New Roman" w:eastAsia="Times New Roman" w:hAnsi="Times New Roman" w:cs="Times New Roman"/>
          <w:sz w:val="28"/>
          <w:szCs w:val="28"/>
          <w:lang w:eastAsia="en-US"/>
        </w:rPr>
        <w:t>2.Рекомендовать Совету народных депутатов Стародубского муниципального округа Брянской области  утвердить предлагаемый проект Решения "</w:t>
      </w:r>
      <w:r w:rsidRPr="00050D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0DC2"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0D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с учетом внесенных  и озвученных  на публичных слушаниях дополнений.</w:t>
      </w:r>
    </w:p>
    <w:p w:rsidR="004B2049" w:rsidRPr="00050DC2" w:rsidRDefault="004B2049" w:rsidP="004B20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049" w:rsidRPr="00050DC2" w:rsidRDefault="004B2049" w:rsidP="004B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   Прошу проголосовать  по данному проекту итогового документа публичных слушаний.</w:t>
      </w:r>
    </w:p>
    <w:p w:rsidR="004B2049" w:rsidRPr="00050DC2" w:rsidRDefault="004B2049" w:rsidP="004B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 Голосование:</w:t>
      </w:r>
    </w:p>
    <w:p w:rsidR="004B2049" w:rsidRPr="00050DC2" w:rsidRDefault="004B2049" w:rsidP="004B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>«За» -     голосов</w:t>
      </w:r>
    </w:p>
    <w:p w:rsidR="004B2049" w:rsidRPr="00050DC2" w:rsidRDefault="004B2049" w:rsidP="004B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>«Против» - нет</w:t>
      </w:r>
    </w:p>
    <w:p w:rsidR="004B2049" w:rsidRPr="00050DC2" w:rsidRDefault="004B2049" w:rsidP="004B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>«Воздержались» - нет.</w:t>
      </w:r>
    </w:p>
    <w:p w:rsidR="004B2049" w:rsidRPr="00050DC2" w:rsidRDefault="004B2049" w:rsidP="004B2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2049" w:rsidRPr="00050DC2" w:rsidRDefault="004B2049" w:rsidP="004B20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Председательствующий             _____________ </w:t>
      </w:r>
      <w:r>
        <w:rPr>
          <w:rFonts w:ascii="Times New Roman" w:hAnsi="Times New Roman" w:cs="Times New Roman"/>
          <w:sz w:val="28"/>
          <w:szCs w:val="28"/>
        </w:rPr>
        <w:t xml:space="preserve">Е.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Галчинский</w:t>
      </w:r>
      <w:proofErr w:type="spellEnd"/>
    </w:p>
    <w:p w:rsidR="004B2049" w:rsidRPr="00050DC2" w:rsidRDefault="004B2049" w:rsidP="004B20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______________ Е. С. </w:t>
      </w:r>
      <w:proofErr w:type="spellStart"/>
      <w:r w:rsidRPr="00050DC2">
        <w:rPr>
          <w:rFonts w:ascii="Times New Roman" w:hAnsi="Times New Roman" w:cs="Times New Roman"/>
          <w:sz w:val="28"/>
          <w:szCs w:val="28"/>
        </w:rPr>
        <w:t>Жеребцова</w:t>
      </w:r>
      <w:proofErr w:type="spellEnd"/>
    </w:p>
    <w:p w:rsidR="004B2049" w:rsidRPr="00050DC2" w:rsidRDefault="004B2049" w:rsidP="004B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2049" w:rsidRDefault="004B2049" w:rsidP="004B2049"/>
    <w:p w:rsidR="00743B9D" w:rsidRPr="00527E9D" w:rsidRDefault="00743B9D" w:rsidP="00743B9D">
      <w:pPr>
        <w:snapToGrid w:val="0"/>
        <w:spacing w:after="0" w:line="240" w:lineRule="auto"/>
        <w:rPr>
          <w:rFonts w:ascii="Courier New" w:eastAsia="Times New Roman" w:hAnsi="Courier New" w:cs="Times New Roman"/>
          <w:sz w:val="20"/>
          <w:szCs w:val="20"/>
        </w:rPr>
      </w:pPr>
      <w:bookmarkStart w:id="1" w:name="_GoBack"/>
      <w:bookmarkEnd w:id="1"/>
    </w:p>
    <w:p w:rsidR="00743B9D" w:rsidRPr="00527E9D" w:rsidRDefault="00743B9D" w:rsidP="00743B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43B9D" w:rsidRDefault="00743B9D" w:rsidP="00743B9D"/>
    <w:p w:rsidR="003D41C6" w:rsidRDefault="003D41C6"/>
    <w:sectPr w:rsidR="003D4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D81"/>
    <w:rsid w:val="003D41C6"/>
    <w:rsid w:val="004B2049"/>
    <w:rsid w:val="00743B9D"/>
    <w:rsid w:val="0084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B9D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20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B9D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20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&#1089;&#1090;&#1072;&#1088;&#1086;&#1076;&#1091;&#1073;&#1089;&#1082;&#1080;&#1081;-&#1089;&#1086;&#1074;&#1077;&#1090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cp:lastPrinted>2026-07-03T11:50:00Z</cp:lastPrinted>
  <dcterms:created xsi:type="dcterms:W3CDTF">2026-07-03T11:46:00Z</dcterms:created>
  <dcterms:modified xsi:type="dcterms:W3CDTF">2026-07-03T11:55:00Z</dcterms:modified>
</cp:coreProperties>
</file>