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4FB0" w:rsidRPr="007F4FB0" w:rsidRDefault="007F4FB0" w:rsidP="007F4FB0">
      <w:pPr>
        <w:spacing w:after="0" w:line="360" w:lineRule="auto"/>
        <w:jc w:val="center"/>
        <w:rPr>
          <w:rFonts w:ascii="Arial" w:eastAsia="Georgia" w:hAnsi="Arial" w:cs="Arial"/>
          <w:szCs w:val="24"/>
        </w:rPr>
      </w:pPr>
      <w:r w:rsidRPr="007F4FB0">
        <w:rPr>
          <w:rFonts w:ascii="Arial" w:eastAsia="Georgia" w:hAnsi="Arial" w:cs="Arial"/>
          <w:szCs w:val="24"/>
        </w:rPr>
        <w:t xml:space="preserve">                                                                                                  Экз. №__________</w:t>
      </w:r>
    </w:p>
    <w:p w:rsidR="007F4FB0" w:rsidRPr="007F4FB0" w:rsidRDefault="007F4FB0" w:rsidP="007F4FB0">
      <w:pPr>
        <w:spacing w:after="0" w:line="360" w:lineRule="auto"/>
        <w:jc w:val="center"/>
        <w:rPr>
          <w:rFonts w:ascii="Arial" w:eastAsia="Georgia" w:hAnsi="Arial" w:cs="Arial"/>
          <w:szCs w:val="24"/>
        </w:rPr>
      </w:pPr>
    </w:p>
    <w:p w:rsidR="007F4FB0" w:rsidRPr="007F4FB0" w:rsidRDefault="007F4FB0" w:rsidP="007F4FB0">
      <w:pPr>
        <w:spacing w:after="0" w:line="360" w:lineRule="auto"/>
        <w:jc w:val="center"/>
        <w:rPr>
          <w:rFonts w:ascii="Arial" w:eastAsia="Georgia" w:hAnsi="Arial" w:cs="Arial"/>
          <w:szCs w:val="24"/>
        </w:rPr>
      </w:pPr>
    </w:p>
    <w:p w:rsidR="007F4FB0" w:rsidRPr="007F4FB0" w:rsidRDefault="007F4FB0" w:rsidP="007F4FB0">
      <w:pPr>
        <w:spacing w:after="0" w:line="360" w:lineRule="auto"/>
        <w:jc w:val="center"/>
        <w:rPr>
          <w:rFonts w:ascii="Arial" w:eastAsia="Georgia" w:hAnsi="Arial" w:cs="Arial"/>
          <w:szCs w:val="24"/>
        </w:rPr>
      </w:pPr>
    </w:p>
    <w:p w:rsidR="007F4FB0" w:rsidRPr="00144C65" w:rsidRDefault="007F4FB0" w:rsidP="007F4FB0">
      <w:pPr>
        <w:spacing w:after="0" w:line="360" w:lineRule="auto"/>
        <w:jc w:val="center"/>
        <w:rPr>
          <w:rFonts w:eastAsia="Georgia" w:cs="Times New Roman"/>
          <w:sz w:val="28"/>
          <w:szCs w:val="28"/>
        </w:rPr>
      </w:pPr>
      <w:r w:rsidRPr="00144C65">
        <w:rPr>
          <w:rFonts w:eastAsia="Georgia" w:cs="Times New Roman"/>
          <w:sz w:val="28"/>
          <w:szCs w:val="28"/>
        </w:rPr>
        <w:t>Брянская область</w:t>
      </w:r>
    </w:p>
    <w:p w:rsidR="007F4FB0" w:rsidRPr="00144C65" w:rsidRDefault="007F4FB0" w:rsidP="007F4FB0">
      <w:pPr>
        <w:spacing w:after="0" w:line="360" w:lineRule="auto"/>
        <w:jc w:val="center"/>
        <w:rPr>
          <w:rFonts w:eastAsia="Georgia" w:cs="Times New Roman"/>
          <w:sz w:val="28"/>
          <w:szCs w:val="28"/>
        </w:rPr>
      </w:pPr>
      <w:r w:rsidRPr="00144C65">
        <w:rPr>
          <w:rFonts w:eastAsia="Georgia" w:cs="Times New Roman"/>
          <w:sz w:val="28"/>
          <w:szCs w:val="28"/>
        </w:rPr>
        <w:t>Стародубский муниципальный округ</w:t>
      </w:r>
    </w:p>
    <w:p w:rsidR="007F4FB0" w:rsidRPr="00144C65" w:rsidRDefault="007F4FB0" w:rsidP="007F4FB0">
      <w:pPr>
        <w:spacing w:after="0" w:line="360" w:lineRule="auto"/>
        <w:jc w:val="center"/>
        <w:rPr>
          <w:rFonts w:eastAsia="Georgia" w:cs="Times New Roman"/>
          <w:sz w:val="28"/>
          <w:szCs w:val="28"/>
        </w:rPr>
      </w:pPr>
      <w:r w:rsidRPr="00144C65">
        <w:rPr>
          <w:rFonts w:eastAsia="Georgia" w:cs="Times New Roman"/>
          <w:sz w:val="28"/>
          <w:szCs w:val="28"/>
        </w:rPr>
        <w:tab/>
      </w:r>
    </w:p>
    <w:p w:rsidR="007F4FB0" w:rsidRPr="00144C65" w:rsidRDefault="007F4FB0" w:rsidP="007F4FB0">
      <w:pPr>
        <w:spacing w:after="0" w:line="360" w:lineRule="auto"/>
        <w:jc w:val="center"/>
        <w:rPr>
          <w:rFonts w:eastAsia="Georgia" w:cs="Times New Roman"/>
          <w:sz w:val="28"/>
          <w:szCs w:val="28"/>
        </w:rPr>
      </w:pPr>
    </w:p>
    <w:p w:rsidR="007F4FB0" w:rsidRPr="00144C65" w:rsidRDefault="007F4FB0" w:rsidP="007F4FB0">
      <w:pPr>
        <w:spacing w:after="0" w:line="360" w:lineRule="auto"/>
        <w:jc w:val="center"/>
        <w:rPr>
          <w:rFonts w:eastAsia="Georgia" w:cs="Times New Roman"/>
          <w:sz w:val="28"/>
          <w:szCs w:val="28"/>
        </w:rPr>
      </w:pPr>
    </w:p>
    <w:p w:rsidR="007F4FB0" w:rsidRPr="00144C65" w:rsidRDefault="007F4FB0" w:rsidP="007F4FB0">
      <w:pPr>
        <w:spacing w:after="0" w:line="360" w:lineRule="auto"/>
        <w:jc w:val="center"/>
        <w:rPr>
          <w:rFonts w:eastAsia="Georgia" w:cs="Times New Roman"/>
          <w:sz w:val="28"/>
          <w:szCs w:val="28"/>
        </w:rPr>
      </w:pPr>
      <w:r w:rsidRPr="00144C65">
        <w:rPr>
          <w:rFonts w:eastAsia="Georgia" w:cs="Times New Roman"/>
          <w:sz w:val="28"/>
          <w:szCs w:val="28"/>
        </w:rPr>
        <w:t>СБОРНИК</w:t>
      </w:r>
    </w:p>
    <w:p w:rsidR="007F4FB0" w:rsidRPr="00144C65" w:rsidRDefault="007F4FB0" w:rsidP="007F4FB0">
      <w:pPr>
        <w:spacing w:after="0" w:line="360" w:lineRule="auto"/>
        <w:jc w:val="center"/>
        <w:rPr>
          <w:rFonts w:eastAsia="Georgia" w:cs="Times New Roman"/>
          <w:sz w:val="28"/>
          <w:szCs w:val="28"/>
        </w:rPr>
      </w:pPr>
      <w:r w:rsidRPr="00144C65">
        <w:rPr>
          <w:rFonts w:eastAsia="Georgia" w:cs="Times New Roman"/>
          <w:sz w:val="28"/>
          <w:szCs w:val="28"/>
        </w:rPr>
        <w:t>202</w:t>
      </w:r>
      <w:r w:rsidR="002471A8" w:rsidRPr="00144C65">
        <w:rPr>
          <w:rFonts w:eastAsia="Georgia" w:cs="Times New Roman"/>
          <w:sz w:val="28"/>
          <w:szCs w:val="28"/>
        </w:rPr>
        <w:t>6</w:t>
      </w:r>
    </w:p>
    <w:p w:rsidR="007F4FB0" w:rsidRPr="00144C65" w:rsidRDefault="007F4FB0" w:rsidP="007F4FB0">
      <w:pPr>
        <w:spacing w:after="0" w:line="360" w:lineRule="auto"/>
        <w:jc w:val="center"/>
        <w:rPr>
          <w:rFonts w:eastAsia="Georgia" w:cs="Times New Roman"/>
          <w:sz w:val="28"/>
          <w:szCs w:val="28"/>
        </w:rPr>
      </w:pPr>
    </w:p>
    <w:p w:rsidR="007F4FB0" w:rsidRPr="00144C65" w:rsidRDefault="007F4FB0" w:rsidP="007F4FB0">
      <w:pPr>
        <w:spacing w:after="0" w:line="360" w:lineRule="auto"/>
        <w:jc w:val="center"/>
        <w:rPr>
          <w:rFonts w:eastAsia="Georgia" w:cs="Times New Roman"/>
          <w:sz w:val="28"/>
          <w:szCs w:val="28"/>
        </w:rPr>
      </w:pPr>
      <w:r w:rsidRPr="00144C65">
        <w:rPr>
          <w:rFonts w:eastAsia="Georgia" w:cs="Times New Roman"/>
          <w:sz w:val="28"/>
          <w:szCs w:val="28"/>
        </w:rPr>
        <w:t>муниципальных правовых актов</w:t>
      </w:r>
    </w:p>
    <w:p w:rsidR="007F4FB0" w:rsidRPr="00144C65" w:rsidRDefault="007F4FB0" w:rsidP="007F4FB0">
      <w:pPr>
        <w:spacing w:after="0" w:line="360" w:lineRule="auto"/>
        <w:jc w:val="center"/>
        <w:rPr>
          <w:rFonts w:eastAsia="Georgia" w:cs="Times New Roman"/>
          <w:sz w:val="28"/>
          <w:szCs w:val="28"/>
        </w:rPr>
      </w:pPr>
      <w:r w:rsidRPr="00144C65">
        <w:rPr>
          <w:rFonts w:eastAsia="Georgia" w:cs="Times New Roman"/>
          <w:sz w:val="28"/>
          <w:szCs w:val="28"/>
        </w:rPr>
        <w:t>Стародубского муниципального округа Брянской области</w:t>
      </w:r>
    </w:p>
    <w:p w:rsidR="007F4FB0" w:rsidRPr="00144C65" w:rsidRDefault="007F4FB0" w:rsidP="007F4FB0">
      <w:pPr>
        <w:spacing w:after="0" w:line="360" w:lineRule="auto"/>
        <w:jc w:val="center"/>
        <w:rPr>
          <w:rFonts w:eastAsia="Georgia" w:cs="Times New Roman"/>
          <w:sz w:val="28"/>
          <w:szCs w:val="28"/>
        </w:rPr>
      </w:pPr>
      <w:r w:rsidRPr="00144C65">
        <w:rPr>
          <w:rFonts w:eastAsia="Georgia" w:cs="Times New Roman"/>
          <w:sz w:val="28"/>
          <w:szCs w:val="28"/>
        </w:rPr>
        <w:t>(данное опубликование является официальным)</w:t>
      </w:r>
    </w:p>
    <w:p w:rsidR="007F4FB0" w:rsidRPr="00144C65" w:rsidRDefault="007F4FB0" w:rsidP="007F4FB0">
      <w:pPr>
        <w:spacing w:after="0" w:line="360" w:lineRule="auto"/>
        <w:jc w:val="center"/>
        <w:rPr>
          <w:rFonts w:eastAsia="Georgia" w:cs="Times New Roman"/>
          <w:sz w:val="28"/>
          <w:szCs w:val="28"/>
        </w:rPr>
      </w:pPr>
    </w:p>
    <w:p w:rsidR="007F4FB0" w:rsidRPr="00144C65" w:rsidRDefault="007F4FB0" w:rsidP="007F4FB0">
      <w:pPr>
        <w:spacing w:after="0" w:line="360" w:lineRule="auto"/>
        <w:jc w:val="center"/>
        <w:rPr>
          <w:rFonts w:eastAsia="Georgia" w:cs="Times New Roman"/>
          <w:sz w:val="28"/>
          <w:szCs w:val="28"/>
        </w:rPr>
      </w:pPr>
      <w:r w:rsidRPr="00144C65">
        <w:rPr>
          <w:rFonts w:eastAsia="Georgia" w:cs="Times New Roman"/>
          <w:sz w:val="28"/>
          <w:szCs w:val="28"/>
        </w:rPr>
        <w:t>№</w:t>
      </w:r>
      <w:r w:rsidR="008E6E46">
        <w:rPr>
          <w:rFonts w:eastAsia="Georgia" w:cs="Times New Roman"/>
          <w:sz w:val="28"/>
          <w:szCs w:val="28"/>
        </w:rPr>
        <w:t xml:space="preserve"> </w:t>
      </w:r>
      <w:r w:rsidR="008D1626">
        <w:rPr>
          <w:rFonts w:eastAsia="Georgia" w:cs="Times New Roman"/>
          <w:sz w:val="28"/>
          <w:szCs w:val="28"/>
        </w:rPr>
        <w:t>1</w:t>
      </w:r>
      <w:r w:rsidR="00ED024C">
        <w:rPr>
          <w:rFonts w:eastAsia="Georgia" w:cs="Times New Roman"/>
          <w:sz w:val="28"/>
          <w:szCs w:val="28"/>
        </w:rPr>
        <w:t>1</w:t>
      </w:r>
      <w:r w:rsidR="006025A5">
        <w:rPr>
          <w:rFonts w:eastAsia="Georgia" w:cs="Times New Roman"/>
          <w:sz w:val="28"/>
          <w:szCs w:val="28"/>
        </w:rPr>
        <w:t>-</w:t>
      </w:r>
      <w:r w:rsidRPr="00144C65">
        <w:rPr>
          <w:rFonts w:eastAsia="Georgia" w:cs="Times New Roman"/>
          <w:sz w:val="28"/>
          <w:szCs w:val="28"/>
        </w:rPr>
        <w:t>А</w:t>
      </w:r>
    </w:p>
    <w:p w:rsidR="007F4FB0" w:rsidRPr="00144C65" w:rsidRDefault="007F4FB0" w:rsidP="007F4FB0">
      <w:pPr>
        <w:spacing w:after="0" w:line="360" w:lineRule="auto"/>
        <w:jc w:val="center"/>
        <w:rPr>
          <w:rFonts w:eastAsia="Georgia" w:cs="Times New Roman"/>
          <w:sz w:val="28"/>
          <w:szCs w:val="28"/>
        </w:rPr>
      </w:pPr>
      <w:r w:rsidRPr="00144C65">
        <w:rPr>
          <w:rFonts w:eastAsia="Georgia" w:cs="Times New Roman"/>
          <w:sz w:val="28"/>
          <w:szCs w:val="28"/>
        </w:rPr>
        <w:t>(</w:t>
      </w:r>
      <w:r w:rsidR="00ED024C">
        <w:rPr>
          <w:rFonts w:eastAsia="Georgia" w:cs="Times New Roman"/>
          <w:sz w:val="28"/>
          <w:szCs w:val="28"/>
        </w:rPr>
        <w:t>6 мая</w:t>
      </w:r>
      <w:r w:rsidR="006D2DD5">
        <w:rPr>
          <w:rFonts w:eastAsia="Georgia" w:cs="Times New Roman"/>
          <w:sz w:val="28"/>
          <w:szCs w:val="28"/>
        </w:rPr>
        <w:t xml:space="preserve"> </w:t>
      </w:r>
      <w:r w:rsidRPr="00144C65">
        <w:rPr>
          <w:rFonts w:eastAsia="Georgia" w:cs="Times New Roman"/>
          <w:sz w:val="28"/>
          <w:szCs w:val="28"/>
        </w:rPr>
        <w:t>202</w:t>
      </w:r>
      <w:r w:rsidR="002471A8" w:rsidRPr="00144C65">
        <w:rPr>
          <w:rFonts w:eastAsia="Georgia" w:cs="Times New Roman"/>
          <w:sz w:val="28"/>
          <w:szCs w:val="28"/>
        </w:rPr>
        <w:t>6</w:t>
      </w:r>
      <w:r w:rsidRPr="00144C65">
        <w:rPr>
          <w:rFonts w:eastAsia="Georgia" w:cs="Times New Roman"/>
          <w:sz w:val="28"/>
          <w:szCs w:val="28"/>
        </w:rPr>
        <w:t xml:space="preserve"> года)</w:t>
      </w:r>
    </w:p>
    <w:p w:rsidR="007F4FB0" w:rsidRPr="00144C65" w:rsidRDefault="007F4FB0" w:rsidP="007F4FB0">
      <w:pPr>
        <w:spacing w:after="0" w:line="360" w:lineRule="auto"/>
        <w:jc w:val="center"/>
        <w:rPr>
          <w:rFonts w:eastAsia="Georgia" w:cs="Times New Roman"/>
          <w:sz w:val="28"/>
          <w:szCs w:val="28"/>
        </w:rPr>
      </w:pPr>
    </w:p>
    <w:p w:rsidR="007F4FB0" w:rsidRPr="00144C65" w:rsidRDefault="007F4FB0" w:rsidP="007F4FB0">
      <w:pPr>
        <w:spacing w:after="0" w:line="360" w:lineRule="auto"/>
        <w:jc w:val="center"/>
        <w:rPr>
          <w:rFonts w:eastAsia="Georgia" w:cs="Times New Roman"/>
          <w:szCs w:val="24"/>
        </w:rPr>
      </w:pPr>
    </w:p>
    <w:p w:rsidR="007F4FB0" w:rsidRPr="00144C65" w:rsidRDefault="007F4FB0" w:rsidP="007F4FB0">
      <w:pPr>
        <w:spacing w:after="0" w:line="360" w:lineRule="auto"/>
        <w:jc w:val="center"/>
        <w:rPr>
          <w:rFonts w:eastAsia="Georgia" w:cs="Times New Roman"/>
          <w:szCs w:val="24"/>
        </w:rPr>
      </w:pPr>
    </w:p>
    <w:p w:rsidR="007F4FB0" w:rsidRPr="00144C65" w:rsidRDefault="007F4FB0" w:rsidP="007F4FB0">
      <w:pPr>
        <w:spacing w:after="0" w:line="360" w:lineRule="auto"/>
        <w:jc w:val="center"/>
        <w:rPr>
          <w:rFonts w:eastAsia="Georgia" w:cs="Times New Roman"/>
          <w:szCs w:val="24"/>
        </w:rPr>
      </w:pPr>
    </w:p>
    <w:p w:rsidR="007F4FB0" w:rsidRPr="00144C65" w:rsidRDefault="007F4FB0" w:rsidP="007F4FB0">
      <w:pPr>
        <w:spacing w:after="0" w:line="360" w:lineRule="auto"/>
        <w:jc w:val="center"/>
        <w:rPr>
          <w:rFonts w:eastAsia="Georgia" w:cs="Times New Roman"/>
          <w:szCs w:val="24"/>
        </w:rPr>
      </w:pPr>
    </w:p>
    <w:p w:rsidR="007F4FB0" w:rsidRPr="00144C65" w:rsidRDefault="007F4FB0" w:rsidP="007F4FB0">
      <w:pPr>
        <w:spacing w:after="0" w:line="360" w:lineRule="auto"/>
        <w:jc w:val="center"/>
        <w:rPr>
          <w:rFonts w:eastAsia="Georgia" w:cs="Times New Roman"/>
          <w:szCs w:val="24"/>
        </w:rPr>
      </w:pPr>
    </w:p>
    <w:p w:rsidR="007F4FB0" w:rsidRPr="00144C65" w:rsidRDefault="007F4FB0" w:rsidP="007F4FB0">
      <w:pPr>
        <w:spacing w:after="0" w:line="360" w:lineRule="auto"/>
        <w:jc w:val="center"/>
        <w:rPr>
          <w:rFonts w:eastAsia="Georgia" w:cs="Times New Roman"/>
          <w:szCs w:val="24"/>
        </w:rPr>
      </w:pPr>
    </w:p>
    <w:p w:rsidR="007F4FB0" w:rsidRPr="00144C65" w:rsidRDefault="007F4FB0" w:rsidP="007F4FB0">
      <w:pPr>
        <w:spacing w:after="0" w:line="360" w:lineRule="auto"/>
        <w:jc w:val="center"/>
        <w:rPr>
          <w:rFonts w:eastAsia="Georgia" w:cs="Times New Roman"/>
          <w:szCs w:val="24"/>
        </w:rPr>
      </w:pPr>
    </w:p>
    <w:p w:rsidR="007F4FB0" w:rsidRPr="00144C65" w:rsidRDefault="007F4FB0" w:rsidP="007F4FB0">
      <w:pPr>
        <w:spacing w:after="0" w:line="360" w:lineRule="auto"/>
        <w:jc w:val="center"/>
        <w:rPr>
          <w:rFonts w:eastAsia="Georgia" w:cs="Times New Roman"/>
          <w:szCs w:val="24"/>
        </w:rPr>
      </w:pPr>
    </w:p>
    <w:p w:rsidR="007F4FB0" w:rsidRPr="00144C65" w:rsidRDefault="007F4FB0" w:rsidP="007F4FB0">
      <w:pPr>
        <w:spacing w:after="0" w:line="360" w:lineRule="auto"/>
        <w:jc w:val="center"/>
        <w:rPr>
          <w:rFonts w:eastAsia="Georgia" w:cs="Times New Roman"/>
          <w:szCs w:val="24"/>
        </w:rPr>
      </w:pPr>
    </w:p>
    <w:p w:rsidR="007F4FB0" w:rsidRPr="00144C65" w:rsidRDefault="007F4FB0" w:rsidP="007F4FB0">
      <w:pPr>
        <w:spacing w:after="0" w:line="360" w:lineRule="auto"/>
        <w:jc w:val="center"/>
        <w:rPr>
          <w:rFonts w:eastAsia="Georgia" w:cs="Times New Roman"/>
          <w:szCs w:val="24"/>
        </w:rPr>
      </w:pPr>
    </w:p>
    <w:p w:rsidR="007F4FB0" w:rsidRPr="00144C65" w:rsidRDefault="007F4FB0" w:rsidP="007F4FB0">
      <w:pPr>
        <w:spacing w:after="0" w:line="360" w:lineRule="auto"/>
        <w:jc w:val="center"/>
        <w:rPr>
          <w:rFonts w:eastAsia="Georgia" w:cs="Times New Roman"/>
          <w:szCs w:val="24"/>
        </w:rPr>
      </w:pPr>
    </w:p>
    <w:p w:rsidR="007F4FB0" w:rsidRPr="00144C65" w:rsidRDefault="007F4FB0" w:rsidP="007F4FB0">
      <w:pPr>
        <w:spacing w:after="0" w:line="360" w:lineRule="auto"/>
        <w:jc w:val="center"/>
        <w:rPr>
          <w:rFonts w:eastAsia="Georgia" w:cs="Times New Roman"/>
          <w:szCs w:val="24"/>
        </w:rPr>
      </w:pPr>
    </w:p>
    <w:p w:rsidR="007F4FB0" w:rsidRPr="00144C65" w:rsidRDefault="007F4FB0" w:rsidP="007F4FB0">
      <w:pPr>
        <w:spacing w:after="0" w:line="360" w:lineRule="auto"/>
        <w:rPr>
          <w:rFonts w:eastAsia="Georgia" w:cs="Times New Roman"/>
          <w:szCs w:val="24"/>
        </w:rPr>
      </w:pPr>
      <w:proofErr w:type="gramStart"/>
      <w:r w:rsidRPr="00144C65">
        <w:rPr>
          <w:rFonts w:eastAsia="Georgia" w:cs="Times New Roman"/>
          <w:szCs w:val="24"/>
        </w:rPr>
        <w:t>Ответственный за выпуск:</w:t>
      </w:r>
      <w:proofErr w:type="gramEnd"/>
      <w:r w:rsidRPr="00144C65">
        <w:rPr>
          <w:rFonts w:eastAsia="Georgia" w:cs="Times New Roman"/>
          <w:szCs w:val="24"/>
        </w:rPr>
        <w:t xml:space="preserve"> Л.Н. Мищенко</w:t>
      </w:r>
    </w:p>
    <w:p w:rsidR="007F4FB0" w:rsidRDefault="007F4FB0" w:rsidP="007F4FB0">
      <w:pPr>
        <w:spacing w:after="0" w:line="360" w:lineRule="auto"/>
        <w:rPr>
          <w:rFonts w:eastAsia="Georgia" w:cs="Times New Roman"/>
          <w:szCs w:val="24"/>
        </w:rPr>
      </w:pPr>
      <w:r w:rsidRPr="00144C65">
        <w:rPr>
          <w:rFonts w:eastAsia="Georgia" w:cs="Times New Roman"/>
          <w:szCs w:val="24"/>
        </w:rPr>
        <w:t>Тираж: 100 экз.</w:t>
      </w:r>
    </w:p>
    <w:p w:rsidR="00033A7E" w:rsidRPr="00033A7E" w:rsidRDefault="00033A7E" w:rsidP="00033A7E">
      <w:pPr>
        <w:spacing w:after="0"/>
        <w:jc w:val="center"/>
        <w:rPr>
          <w:rFonts w:ascii="Arial" w:hAnsi="Arial" w:cs="Arial"/>
          <w:sz w:val="28"/>
          <w:szCs w:val="28"/>
        </w:rPr>
      </w:pPr>
      <w:r w:rsidRPr="00033A7E">
        <w:rPr>
          <w:rFonts w:ascii="Arial" w:hAnsi="Arial" w:cs="Arial"/>
          <w:sz w:val="28"/>
          <w:szCs w:val="28"/>
        </w:rPr>
        <w:lastRenderedPageBreak/>
        <w:t>Российская Федерация</w:t>
      </w:r>
    </w:p>
    <w:p w:rsidR="00033A7E" w:rsidRPr="00033A7E" w:rsidRDefault="00033A7E" w:rsidP="00033A7E">
      <w:pPr>
        <w:spacing w:after="0"/>
        <w:jc w:val="center"/>
        <w:rPr>
          <w:rFonts w:ascii="Arial" w:hAnsi="Arial" w:cs="Arial"/>
          <w:sz w:val="28"/>
          <w:szCs w:val="28"/>
        </w:rPr>
      </w:pPr>
      <w:r w:rsidRPr="00033A7E">
        <w:rPr>
          <w:rFonts w:ascii="Arial" w:hAnsi="Arial" w:cs="Arial"/>
          <w:sz w:val="28"/>
          <w:szCs w:val="28"/>
        </w:rPr>
        <w:t>Администрация Стародубского муниципального округа</w:t>
      </w:r>
    </w:p>
    <w:p w:rsidR="00033A7E" w:rsidRPr="00033A7E" w:rsidRDefault="00033A7E" w:rsidP="00033A7E">
      <w:pPr>
        <w:spacing w:after="0"/>
        <w:jc w:val="center"/>
        <w:rPr>
          <w:rFonts w:ascii="Arial" w:hAnsi="Arial" w:cs="Arial"/>
          <w:sz w:val="28"/>
          <w:szCs w:val="28"/>
        </w:rPr>
      </w:pPr>
      <w:r w:rsidRPr="00033A7E">
        <w:rPr>
          <w:rFonts w:ascii="Arial" w:hAnsi="Arial" w:cs="Arial"/>
          <w:sz w:val="28"/>
          <w:szCs w:val="28"/>
        </w:rPr>
        <w:t xml:space="preserve"> Брянской области</w:t>
      </w:r>
    </w:p>
    <w:p w:rsidR="00033A7E" w:rsidRPr="00033A7E" w:rsidRDefault="00033A7E" w:rsidP="00033A7E">
      <w:pPr>
        <w:rPr>
          <w:rFonts w:ascii="Arial" w:eastAsia="Calibri" w:hAnsi="Arial" w:cs="Arial"/>
          <w:sz w:val="28"/>
          <w:szCs w:val="28"/>
        </w:rPr>
      </w:pPr>
    </w:p>
    <w:p w:rsidR="00033A7E" w:rsidRPr="00033A7E" w:rsidRDefault="00033A7E" w:rsidP="00033A7E">
      <w:pPr>
        <w:spacing w:after="0"/>
        <w:jc w:val="center"/>
        <w:rPr>
          <w:rFonts w:ascii="Arial" w:eastAsia="Calibri" w:hAnsi="Arial" w:cs="Arial"/>
          <w:sz w:val="28"/>
          <w:szCs w:val="28"/>
        </w:rPr>
      </w:pPr>
      <w:r w:rsidRPr="00033A7E">
        <w:rPr>
          <w:rFonts w:ascii="Arial" w:eastAsia="Calibri" w:hAnsi="Arial" w:cs="Arial"/>
          <w:sz w:val="28"/>
          <w:szCs w:val="28"/>
        </w:rPr>
        <w:t>ПОСТАНОВЛЕНИЕ</w:t>
      </w:r>
    </w:p>
    <w:p w:rsidR="00033A7E" w:rsidRPr="00033A7E" w:rsidRDefault="00033A7E" w:rsidP="00033A7E">
      <w:pPr>
        <w:spacing w:after="0"/>
        <w:jc w:val="center"/>
        <w:rPr>
          <w:rFonts w:ascii="Arial" w:hAnsi="Arial" w:cs="Arial"/>
          <w:sz w:val="26"/>
          <w:szCs w:val="26"/>
        </w:rPr>
      </w:pPr>
      <w:r w:rsidRPr="00033A7E">
        <w:rPr>
          <w:rFonts w:ascii="Arial" w:hAnsi="Arial" w:cs="Arial"/>
          <w:sz w:val="26"/>
          <w:szCs w:val="26"/>
        </w:rPr>
        <w:t>от 28 апреля 2026 г. № 573</w:t>
      </w:r>
    </w:p>
    <w:p w:rsidR="00033A7E" w:rsidRDefault="00033A7E" w:rsidP="00033A7E">
      <w:pPr>
        <w:rPr>
          <w:sz w:val="28"/>
          <w:szCs w:val="28"/>
        </w:rPr>
      </w:pPr>
    </w:p>
    <w:p w:rsidR="00033A7E" w:rsidRPr="00613F42" w:rsidRDefault="00033A7E" w:rsidP="00033A7E">
      <w:pPr>
        <w:pStyle w:val="aff5"/>
        <w:jc w:val="center"/>
        <w:rPr>
          <w:rFonts w:ascii="Arial" w:hAnsi="Arial" w:cs="Arial"/>
        </w:rPr>
      </w:pPr>
      <w:r w:rsidRPr="00613F42">
        <w:rPr>
          <w:rFonts w:ascii="Arial" w:hAnsi="Arial" w:cs="Arial"/>
        </w:rPr>
        <w:t>Об утверждении административного регламента</w:t>
      </w:r>
    </w:p>
    <w:p w:rsidR="00033A7E" w:rsidRPr="00613F42" w:rsidRDefault="00033A7E" w:rsidP="00033A7E">
      <w:pPr>
        <w:pStyle w:val="aff5"/>
        <w:jc w:val="center"/>
        <w:rPr>
          <w:rFonts w:ascii="Arial" w:hAnsi="Arial" w:cs="Arial"/>
        </w:rPr>
      </w:pPr>
      <w:r w:rsidRPr="00613F42">
        <w:rPr>
          <w:rFonts w:ascii="Arial" w:hAnsi="Arial" w:cs="Arial"/>
        </w:rPr>
        <w:t xml:space="preserve"> по предоставлению муниципальной услуги</w:t>
      </w:r>
    </w:p>
    <w:p w:rsidR="00033A7E" w:rsidRPr="00613F42" w:rsidRDefault="00033A7E" w:rsidP="00033A7E">
      <w:pPr>
        <w:pStyle w:val="aff5"/>
        <w:jc w:val="center"/>
        <w:rPr>
          <w:rFonts w:ascii="Arial" w:hAnsi="Arial" w:cs="Arial"/>
        </w:rPr>
      </w:pPr>
      <w:r w:rsidRPr="00613F42">
        <w:rPr>
          <w:rFonts w:ascii="Arial" w:hAnsi="Arial" w:cs="Arial"/>
        </w:rPr>
        <w:t xml:space="preserve"> «Присвоение квалификационных категорий спортивных судей»</w:t>
      </w:r>
    </w:p>
    <w:p w:rsidR="00033A7E" w:rsidRPr="00613F42" w:rsidRDefault="00033A7E" w:rsidP="00033A7E">
      <w:pPr>
        <w:pStyle w:val="aff5"/>
        <w:rPr>
          <w:rFonts w:ascii="Arial" w:hAnsi="Arial" w:cs="Arial"/>
        </w:rPr>
      </w:pPr>
    </w:p>
    <w:p w:rsidR="00033A7E" w:rsidRPr="00613F42" w:rsidRDefault="00033A7E" w:rsidP="00033A7E">
      <w:pPr>
        <w:ind w:firstLine="567"/>
        <w:jc w:val="both"/>
        <w:rPr>
          <w:rFonts w:ascii="Arial" w:eastAsia="Calibri" w:hAnsi="Arial" w:cs="Arial"/>
          <w:szCs w:val="24"/>
        </w:rPr>
      </w:pPr>
      <w:r w:rsidRPr="00613F42">
        <w:rPr>
          <w:rFonts w:ascii="Arial" w:hAnsi="Arial" w:cs="Arial"/>
          <w:szCs w:val="24"/>
        </w:rPr>
        <w:tab/>
      </w:r>
      <w:proofErr w:type="gramStart"/>
      <w:r w:rsidRPr="00613F42">
        <w:rPr>
          <w:rFonts w:ascii="Arial" w:eastAsia="Calibri" w:hAnsi="Arial" w:cs="Arial"/>
          <w:szCs w:val="24"/>
        </w:rPr>
        <w:t>В соответствии с Федеральным законом от 06.10.2003г. №131-ФЗ «Об общих принципах организации местного самоуправления в Российской Федерации», с Федеральным законом от 27.07.2010 г. №210-ФЗ «Об организации предоставления государственных и муниципальных услуг», Указом Президента  Российской Федерации от 07.05.2012  № 601 «Об основных направлениях совершенствования системы государственного управления»,</w:t>
      </w:r>
      <w:r w:rsidRPr="00613F42">
        <w:rPr>
          <w:rFonts w:ascii="Arial" w:hAnsi="Arial" w:cs="Arial"/>
          <w:szCs w:val="24"/>
        </w:rPr>
        <w:t xml:space="preserve"> приказом Министерства спорта Российской Федерации от 28.02.2017 № 134 «Об утверждении Положения о спортивных судьях</w:t>
      </w:r>
      <w:proofErr w:type="gramEnd"/>
      <w:r w:rsidRPr="00613F42">
        <w:rPr>
          <w:rFonts w:ascii="Arial" w:hAnsi="Arial" w:cs="Arial"/>
          <w:szCs w:val="24"/>
        </w:rPr>
        <w:t>»</w:t>
      </w:r>
      <w:r w:rsidRPr="00613F42">
        <w:rPr>
          <w:rFonts w:ascii="Arial" w:eastAsia="Calibri" w:hAnsi="Arial" w:cs="Arial"/>
          <w:szCs w:val="24"/>
        </w:rPr>
        <w:t xml:space="preserve"> </w:t>
      </w:r>
      <w:r w:rsidRPr="00613F42">
        <w:rPr>
          <w:rFonts w:ascii="Arial" w:hAnsi="Arial" w:cs="Arial"/>
          <w:szCs w:val="24"/>
        </w:rPr>
        <w:t xml:space="preserve">и на основании заключения независимой экспертизы по проектам административных регламентов, </w:t>
      </w:r>
      <w:r w:rsidRPr="00613F42">
        <w:rPr>
          <w:rFonts w:ascii="Arial" w:eastAsia="Calibri" w:hAnsi="Arial" w:cs="Arial"/>
          <w:szCs w:val="24"/>
        </w:rPr>
        <w:t>администрация Стародубского муниципального округа Брянской области</w:t>
      </w:r>
    </w:p>
    <w:p w:rsidR="00033A7E" w:rsidRPr="00613F42" w:rsidRDefault="00033A7E" w:rsidP="00033A7E">
      <w:pPr>
        <w:ind w:firstLine="567"/>
        <w:jc w:val="both"/>
        <w:rPr>
          <w:rFonts w:ascii="Arial" w:eastAsia="Calibri" w:hAnsi="Arial" w:cs="Arial"/>
          <w:szCs w:val="24"/>
        </w:rPr>
      </w:pPr>
    </w:p>
    <w:p w:rsidR="00033A7E" w:rsidRPr="00613F42" w:rsidRDefault="00033A7E" w:rsidP="00033A7E">
      <w:pPr>
        <w:ind w:firstLine="567"/>
        <w:jc w:val="both"/>
        <w:rPr>
          <w:rFonts w:ascii="Arial" w:eastAsia="Calibri" w:hAnsi="Arial" w:cs="Arial"/>
          <w:szCs w:val="24"/>
        </w:rPr>
      </w:pPr>
      <w:r w:rsidRPr="00613F42">
        <w:rPr>
          <w:rFonts w:ascii="Arial" w:eastAsia="Calibri" w:hAnsi="Arial" w:cs="Arial"/>
          <w:szCs w:val="24"/>
        </w:rPr>
        <w:t>ПОСТАНОВЛЯЕТ: </w:t>
      </w:r>
    </w:p>
    <w:p w:rsidR="00033A7E" w:rsidRPr="00613F42" w:rsidRDefault="00033A7E" w:rsidP="00033A7E">
      <w:pPr>
        <w:ind w:firstLine="567"/>
        <w:jc w:val="both"/>
        <w:rPr>
          <w:rFonts w:ascii="Arial" w:eastAsia="Calibri" w:hAnsi="Arial" w:cs="Arial"/>
          <w:szCs w:val="24"/>
        </w:rPr>
      </w:pPr>
    </w:p>
    <w:p w:rsidR="00033A7E" w:rsidRPr="00613F42" w:rsidRDefault="00033A7E" w:rsidP="00033A7E">
      <w:pPr>
        <w:jc w:val="both"/>
        <w:outlineLvl w:val="4"/>
        <w:rPr>
          <w:rFonts w:ascii="Arial" w:eastAsia="Calibri" w:hAnsi="Arial" w:cs="Arial"/>
          <w:szCs w:val="24"/>
        </w:rPr>
      </w:pPr>
      <w:r w:rsidRPr="00613F42">
        <w:rPr>
          <w:rFonts w:ascii="Arial" w:eastAsia="Calibri" w:hAnsi="Arial" w:cs="Arial"/>
          <w:szCs w:val="24"/>
        </w:rPr>
        <w:tab/>
        <w:t xml:space="preserve"> 1. Утвердить административный регламент по предоставлению муниципальной услуги </w:t>
      </w:r>
      <w:r w:rsidRPr="00613F42">
        <w:rPr>
          <w:rFonts w:ascii="Arial" w:hAnsi="Arial" w:cs="Arial"/>
          <w:szCs w:val="24"/>
        </w:rPr>
        <w:t>«Присвоение квалификационных категорий спортивных судей»</w:t>
      </w:r>
      <w:r w:rsidRPr="00613F42">
        <w:rPr>
          <w:rFonts w:ascii="Arial" w:hAnsi="Arial" w:cs="Arial"/>
          <w:bCs/>
          <w:szCs w:val="24"/>
        </w:rPr>
        <w:t xml:space="preserve">, </w:t>
      </w:r>
      <w:r w:rsidRPr="00613F42">
        <w:rPr>
          <w:rFonts w:ascii="Arial" w:eastAsia="Calibri" w:hAnsi="Arial" w:cs="Arial"/>
          <w:szCs w:val="24"/>
        </w:rPr>
        <w:t>согласно приложению №1.</w:t>
      </w:r>
    </w:p>
    <w:p w:rsidR="00033A7E" w:rsidRPr="00613F42" w:rsidRDefault="00033A7E" w:rsidP="00033A7E">
      <w:pPr>
        <w:ind w:firstLine="708"/>
        <w:jc w:val="both"/>
        <w:rPr>
          <w:rFonts w:ascii="Arial" w:eastAsia="Calibri" w:hAnsi="Arial" w:cs="Arial"/>
          <w:szCs w:val="24"/>
        </w:rPr>
      </w:pPr>
      <w:r w:rsidRPr="00613F42">
        <w:rPr>
          <w:rFonts w:ascii="Arial" w:eastAsia="Calibri" w:hAnsi="Arial" w:cs="Arial"/>
          <w:szCs w:val="24"/>
        </w:rPr>
        <w:t xml:space="preserve">2. </w:t>
      </w:r>
      <w:r w:rsidRPr="00613F42">
        <w:rPr>
          <w:rFonts w:ascii="Arial" w:hAnsi="Arial" w:cs="Arial"/>
          <w:szCs w:val="24"/>
        </w:rPr>
        <w:t xml:space="preserve">Настоящее постановление вступает в силу с момента его подписания и подлежит размещению на официальном сайте администрации Стародубского муниципального округа Брянской области в сети «Интернет». </w:t>
      </w:r>
    </w:p>
    <w:p w:rsidR="00033A7E" w:rsidRPr="00613F42" w:rsidRDefault="00033A7E" w:rsidP="00033A7E">
      <w:pPr>
        <w:jc w:val="both"/>
        <w:rPr>
          <w:rFonts w:ascii="Arial" w:eastAsia="Calibri" w:hAnsi="Arial" w:cs="Arial"/>
          <w:szCs w:val="24"/>
        </w:rPr>
      </w:pPr>
      <w:r w:rsidRPr="00613F42">
        <w:rPr>
          <w:rFonts w:ascii="Arial" w:eastAsia="Calibri" w:hAnsi="Arial" w:cs="Arial"/>
          <w:szCs w:val="24"/>
        </w:rPr>
        <w:tab/>
        <w:t xml:space="preserve">3. </w:t>
      </w:r>
      <w:proofErr w:type="gramStart"/>
      <w:r w:rsidRPr="00613F42">
        <w:rPr>
          <w:rFonts w:ascii="Arial" w:eastAsia="Calibri" w:hAnsi="Arial" w:cs="Arial"/>
          <w:szCs w:val="24"/>
        </w:rPr>
        <w:t>Контроль за</w:t>
      </w:r>
      <w:proofErr w:type="gramEnd"/>
      <w:r w:rsidRPr="00613F42">
        <w:rPr>
          <w:rFonts w:ascii="Arial" w:eastAsia="Calibri" w:hAnsi="Arial" w:cs="Arial"/>
          <w:szCs w:val="24"/>
        </w:rPr>
        <w:t xml:space="preserve"> исполнением настоящего постановления возложить на заместителя  главы  администрации  Стародубского  муниципального  округа.</w:t>
      </w:r>
    </w:p>
    <w:p w:rsidR="00033A7E" w:rsidRPr="00613F42" w:rsidRDefault="00033A7E" w:rsidP="00033A7E">
      <w:pPr>
        <w:pStyle w:val="aff5"/>
        <w:spacing w:line="360" w:lineRule="auto"/>
        <w:jc w:val="both"/>
        <w:rPr>
          <w:rFonts w:ascii="Arial" w:hAnsi="Arial" w:cs="Arial"/>
        </w:rPr>
      </w:pPr>
    </w:p>
    <w:p w:rsidR="00033A7E" w:rsidRPr="00613F42" w:rsidRDefault="00033A7E" w:rsidP="00033A7E">
      <w:pPr>
        <w:pStyle w:val="aff5"/>
        <w:spacing w:line="360" w:lineRule="auto"/>
        <w:jc w:val="both"/>
        <w:rPr>
          <w:rFonts w:ascii="Arial" w:hAnsi="Arial" w:cs="Arial"/>
        </w:rPr>
      </w:pPr>
    </w:p>
    <w:p w:rsidR="00033A7E" w:rsidRPr="00613F42" w:rsidRDefault="00033A7E" w:rsidP="00033A7E">
      <w:pPr>
        <w:pStyle w:val="aff5"/>
        <w:spacing w:line="360" w:lineRule="auto"/>
        <w:jc w:val="both"/>
        <w:rPr>
          <w:rFonts w:ascii="Arial" w:hAnsi="Arial" w:cs="Arial"/>
        </w:rPr>
      </w:pPr>
      <w:r w:rsidRPr="00613F42">
        <w:rPr>
          <w:rFonts w:ascii="Arial" w:hAnsi="Arial" w:cs="Arial"/>
        </w:rPr>
        <w:t xml:space="preserve">Глава администрации     </w:t>
      </w:r>
      <w:r w:rsidRPr="00613F42">
        <w:rPr>
          <w:rFonts w:ascii="Arial" w:hAnsi="Arial" w:cs="Arial"/>
        </w:rPr>
        <w:tab/>
      </w:r>
      <w:r w:rsidRPr="00613F42">
        <w:rPr>
          <w:rFonts w:ascii="Arial" w:hAnsi="Arial" w:cs="Arial"/>
        </w:rPr>
        <w:tab/>
      </w:r>
      <w:r w:rsidR="00613F42">
        <w:rPr>
          <w:rFonts w:ascii="Arial" w:hAnsi="Arial" w:cs="Arial"/>
        </w:rPr>
        <w:t xml:space="preserve">                         </w:t>
      </w:r>
      <w:r w:rsidRPr="00613F42">
        <w:rPr>
          <w:rFonts w:ascii="Arial" w:hAnsi="Arial" w:cs="Arial"/>
        </w:rPr>
        <w:t xml:space="preserve">                               А.В. Подольный</w:t>
      </w:r>
    </w:p>
    <w:p w:rsidR="00033A7E" w:rsidRPr="00613F42" w:rsidRDefault="00033A7E" w:rsidP="00033A7E">
      <w:pPr>
        <w:pStyle w:val="aff5"/>
        <w:tabs>
          <w:tab w:val="left" w:pos="1875"/>
        </w:tabs>
        <w:jc w:val="both"/>
        <w:rPr>
          <w:rFonts w:ascii="Arial" w:hAnsi="Arial" w:cs="Arial"/>
        </w:rPr>
      </w:pPr>
    </w:p>
    <w:p w:rsidR="00033A7E" w:rsidRDefault="00033A7E" w:rsidP="00033A7E">
      <w:pPr>
        <w:pStyle w:val="aff5"/>
        <w:tabs>
          <w:tab w:val="left" w:pos="1875"/>
        </w:tabs>
        <w:jc w:val="both"/>
        <w:rPr>
          <w:sz w:val="26"/>
          <w:szCs w:val="26"/>
        </w:rPr>
      </w:pPr>
    </w:p>
    <w:tbl>
      <w:tblPr>
        <w:tblStyle w:val="11"/>
        <w:tblW w:w="0" w:type="auto"/>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92"/>
        <w:gridCol w:w="4457"/>
      </w:tblGrid>
      <w:tr w:rsidR="00033A7E" w:rsidRPr="00613F42" w:rsidTr="00697574">
        <w:tc>
          <w:tcPr>
            <w:tcW w:w="5292" w:type="dxa"/>
          </w:tcPr>
          <w:p w:rsidR="00033A7E" w:rsidRPr="00613F42" w:rsidRDefault="00033A7E" w:rsidP="00697574">
            <w:pPr>
              <w:tabs>
                <w:tab w:val="left" w:pos="567"/>
              </w:tabs>
              <w:rPr>
                <w:rFonts w:ascii="Arial" w:hAnsi="Arial" w:cs="Arial"/>
                <w:sz w:val="24"/>
                <w:szCs w:val="24"/>
              </w:rPr>
            </w:pPr>
            <w:bookmarkStart w:id="0" w:name="_Toc122951084"/>
          </w:p>
        </w:tc>
        <w:tc>
          <w:tcPr>
            <w:tcW w:w="4457" w:type="dxa"/>
          </w:tcPr>
          <w:p w:rsidR="00033A7E" w:rsidRPr="00613F42" w:rsidRDefault="00033A7E" w:rsidP="00697574">
            <w:pPr>
              <w:tabs>
                <w:tab w:val="left" w:pos="567"/>
              </w:tabs>
              <w:jc w:val="both"/>
              <w:rPr>
                <w:rFonts w:ascii="Arial" w:hAnsi="Arial" w:cs="Arial"/>
                <w:sz w:val="24"/>
                <w:szCs w:val="24"/>
              </w:rPr>
            </w:pPr>
            <w:r w:rsidRPr="00613F42">
              <w:rPr>
                <w:rFonts w:ascii="Arial" w:hAnsi="Arial" w:cs="Arial"/>
                <w:sz w:val="24"/>
                <w:szCs w:val="24"/>
              </w:rPr>
              <w:t>Приложение №1</w:t>
            </w:r>
          </w:p>
          <w:p w:rsidR="00033A7E" w:rsidRPr="00613F42" w:rsidRDefault="00033A7E" w:rsidP="00697574">
            <w:pPr>
              <w:tabs>
                <w:tab w:val="left" w:pos="567"/>
              </w:tabs>
              <w:jc w:val="both"/>
              <w:rPr>
                <w:rFonts w:ascii="Arial" w:hAnsi="Arial" w:cs="Arial"/>
                <w:sz w:val="24"/>
                <w:szCs w:val="24"/>
              </w:rPr>
            </w:pPr>
            <w:r w:rsidRPr="00613F42">
              <w:rPr>
                <w:rFonts w:ascii="Arial" w:hAnsi="Arial" w:cs="Arial"/>
                <w:sz w:val="24"/>
                <w:szCs w:val="24"/>
              </w:rPr>
              <w:t xml:space="preserve">к постановлению администрации Стародубского муниципального округа </w:t>
            </w:r>
          </w:p>
          <w:p w:rsidR="00033A7E" w:rsidRPr="00613F42" w:rsidRDefault="00033A7E" w:rsidP="00697574">
            <w:pPr>
              <w:tabs>
                <w:tab w:val="left" w:pos="567"/>
              </w:tabs>
              <w:jc w:val="both"/>
              <w:rPr>
                <w:rFonts w:ascii="Arial" w:hAnsi="Arial" w:cs="Arial"/>
                <w:sz w:val="24"/>
                <w:szCs w:val="24"/>
              </w:rPr>
            </w:pPr>
            <w:r w:rsidRPr="00613F42">
              <w:rPr>
                <w:rFonts w:ascii="Arial" w:hAnsi="Arial" w:cs="Arial"/>
                <w:sz w:val="24"/>
                <w:szCs w:val="24"/>
              </w:rPr>
              <w:t>«___» ____________ 2026 г. №_________</w:t>
            </w:r>
          </w:p>
        </w:tc>
      </w:tr>
    </w:tbl>
    <w:p w:rsidR="00033A7E" w:rsidRPr="00613F42" w:rsidRDefault="00033A7E" w:rsidP="00033A7E">
      <w:pPr>
        <w:pStyle w:val="1"/>
        <w:spacing w:before="0" w:after="0"/>
        <w:rPr>
          <w:color w:val="auto"/>
        </w:rPr>
      </w:pPr>
    </w:p>
    <w:p w:rsidR="00033A7E" w:rsidRPr="00613F42" w:rsidRDefault="00033A7E" w:rsidP="00033A7E">
      <w:pPr>
        <w:pStyle w:val="1"/>
        <w:spacing w:before="0" w:after="0"/>
        <w:rPr>
          <w:color w:val="auto"/>
        </w:rPr>
      </w:pPr>
      <w:r w:rsidRPr="00613F42">
        <w:rPr>
          <w:color w:val="auto"/>
        </w:rPr>
        <w:t>1.</w:t>
      </w:r>
      <w:bookmarkEnd w:id="0"/>
      <w:r w:rsidRPr="00613F42">
        <w:rPr>
          <w:color w:val="auto"/>
        </w:rPr>
        <w:t xml:space="preserve">ОБЩИЕ ПОЛОЖЕНИЯ </w:t>
      </w:r>
    </w:p>
    <w:p w:rsidR="00033A7E" w:rsidRPr="00613F42" w:rsidRDefault="00033A7E" w:rsidP="00033A7E">
      <w:pPr>
        <w:rPr>
          <w:rFonts w:ascii="Arial" w:hAnsi="Arial" w:cs="Arial"/>
          <w:szCs w:val="24"/>
        </w:rPr>
      </w:pPr>
    </w:p>
    <w:p w:rsidR="00033A7E" w:rsidRPr="00613F42" w:rsidRDefault="00033A7E" w:rsidP="00033A7E">
      <w:pPr>
        <w:pStyle w:val="1"/>
        <w:spacing w:before="0" w:after="0"/>
        <w:rPr>
          <w:b w:val="0"/>
          <w:color w:val="auto"/>
        </w:rPr>
      </w:pPr>
      <w:bookmarkStart w:id="1" w:name="_Toc122951085"/>
      <w:r w:rsidRPr="00613F42">
        <w:rPr>
          <w:color w:val="auto"/>
        </w:rPr>
        <w:t>1.1. Предмет регулирования административного регламента</w:t>
      </w:r>
      <w:bookmarkEnd w:id="1"/>
    </w:p>
    <w:p w:rsidR="00033A7E" w:rsidRPr="00613F42" w:rsidRDefault="00033A7E" w:rsidP="00033A7E">
      <w:pPr>
        <w:ind w:firstLine="709"/>
        <w:jc w:val="both"/>
        <w:rPr>
          <w:rFonts w:ascii="Arial" w:hAnsi="Arial" w:cs="Arial"/>
          <w:szCs w:val="24"/>
          <w:vertAlign w:val="superscript"/>
        </w:rPr>
      </w:pPr>
      <w:r w:rsidRPr="00613F42">
        <w:rPr>
          <w:rFonts w:ascii="Arial" w:hAnsi="Arial" w:cs="Arial"/>
          <w:szCs w:val="24"/>
        </w:rPr>
        <w:t>Административный регламент предоставления муниципальной услуги «Присвоение квалификационных категорий спортивных судей» (далее – Административный регламент) регулирует порядок присвоения квалификационных категорий спортивных судей «спортивный судья третьей категории», «спортивный судья второй категории» (далее – квалификационная категория спортивного судьи) в муниципальном образовании Стародубский муниципальный округ Брянской области.</w:t>
      </w:r>
    </w:p>
    <w:p w:rsidR="00033A7E" w:rsidRPr="00613F42" w:rsidRDefault="00033A7E" w:rsidP="00033A7E">
      <w:pPr>
        <w:pStyle w:val="1"/>
        <w:spacing w:before="0" w:after="0"/>
        <w:rPr>
          <w:b w:val="0"/>
          <w:color w:val="auto"/>
        </w:rPr>
      </w:pPr>
      <w:bookmarkStart w:id="2" w:name="_Toc122951086"/>
      <w:r w:rsidRPr="00613F42">
        <w:rPr>
          <w:color w:val="auto"/>
        </w:rPr>
        <w:t>1.2. Круг заявителей</w:t>
      </w:r>
      <w:bookmarkEnd w:id="2"/>
      <w:r w:rsidRPr="00613F42">
        <w:rPr>
          <w:color w:val="auto"/>
        </w:rPr>
        <w:t xml:space="preserve"> </w:t>
      </w:r>
    </w:p>
    <w:p w:rsidR="00033A7E" w:rsidRPr="00613F42" w:rsidRDefault="00033A7E" w:rsidP="00033A7E">
      <w:pPr>
        <w:ind w:firstLine="709"/>
        <w:jc w:val="both"/>
        <w:rPr>
          <w:rFonts w:ascii="Arial" w:hAnsi="Arial" w:cs="Arial"/>
          <w:szCs w:val="24"/>
        </w:rPr>
      </w:pPr>
      <w:r w:rsidRPr="00613F42">
        <w:rPr>
          <w:rFonts w:ascii="Arial" w:hAnsi="Arial" w:cs="Arial"/>
          <w:szCs w:val="24"/>
        </w:rPr>
        <w:t>1.2.1. Заявителями  на  предоставление  муниципальной услуги (далее – Заявители) являются местные спортивные федерации.</w:t>
      </w:r>
    </w:p>
    <w:p w:rsidR="00033A7E" w:rsidRPr="00613F42" w:rsidRDefault="00033A7E" w:rsidP="00033A7E">
      <w:pPr>
        <w:pBdr>
          <w:top w:val="nil"/>
          <w:left w:val="nil"/>
          <w:bottom w:val="nil"/>
          <w:right w:val="nil"/>
          <w:between w:val="nil"/>
        </w:pBdr>
        <w:ind w:firstLine="709"/>
        <w:jc w:val="both"/>
        <w:rPr>
          <w:rFonts w:ascii="Arial" w:hAnsi="Arial" w:cs="Arial"/>
          <w:szCs w:val="24"/>
        </w:rPr>
      </w:pPr>
      <w:r w:rsidRPr="00613F42">
        <w:rPr>
          <w:rFonts w:ascii="Arial" w:hAnsi="Arial" w:cs="Arial"/>
          <w:szCs w:val="24"/>
        </w:rPr>
        <w:t>1.2.2. Заявителями также могут являться представители лиц, указанных в пункте 1.2.1 Административного регламента, действующие на основании доверенности, оформленной в установленном законодательством порядке.</w:t>
      </w:r>
    </w:p>
    <w:p w:rsidR="00033A7E" w:rsidRPr="00613F42" w:rsidRDefault="00033A7E" w:rsidP="00033A7E">
      <w:pPr>
        <w:pStyle w:val="1"/>
        <w:spacing w:before="0" w:after="0"/>
        <w:rPr>
          <w:b w:val="0"/>
          <w:color w:val="auto"/>
        </w:rPr>
      </w:pPr>
      <w:bookmarkStart w:id="3" w:name="1fob9te" w:colFirst="0" w:colLast="0"/>
      <w:bookmarkStart w:id="4" w:name="_Toc122951087"/>
      <w:bookmarkEnd w:id="3"/>
      <w:r w:rsidRPr="00613F42">
        <w:rPr>
          <w:color w:val="auto"/>
        </w:rPr>
        <w:t>1.3.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bookmarkStart w:id="5" w:name="_Hlk122040783"/>
      <w:bookmarkEnd w:id="4"/>
    </w:p>
    <w:p w:rsidR="00033A7E" w:rsidRPr="00613F42" w:rsidRDefault="00033A7E" w:rsidP="00033A7E">
      <w:pPr>
        <w:ind w:firstLine="709"/>
        <w:jc w:val="both"/>
        <w:rPr>
          <w:rFonts w:ascii="Arial" w:hAnsi="Arial" w:cs="Arial"/>
          <w:szCs w:val="24"/>
        </w:rPr>
      </w:pPr>
      <w:bookmarkStart w:id="6" w:name="_Toc121942215"/>
      <w:r w:rsidRPr="00613F42">
        <w:rPr>
          <w:rFonts w:ascii="Arial" w:hAnsi="Arial" w:cs="Arial"/>
          <w:szCs w:val="24"/>
        </w:rPr>
        <w:t>1.3.1. Услуга должна быть предоставлена Заявителю в соответствии с вариантом предоставления Услуги (далее - вариант).</w:t>
      </w:r>
      <w:bookmarkEnd w:id="6"/>
    </w:p>
    <w:p w:rsidR="00033A7E" w:rsidRPr="00613F42" w:rsidRDefault="00033A7E" w:rsidP="00033A7E">
      <w:pPr>
        <w:ind w:firstLine="709"/>
        <w:jc w:val="both"/>
        <w:rPr>
          <w:rFonts w:ascii="Arial" w:hAnsi="Arial" w:cs="Arial"/>
          <w:szCs w:val="24"/>
        </w:rPr>
      </w:pPr>
      <w:bookmarkStart w:id="7" w:name="_Toc121942216"/>
      <w:r w:rsidRPr="00613F42">
        <w:rPr>
          <w:rFonts w:ascii="Arial" w:hAnsi="Arial" w:cs="Arial"/>
          <w:szCs w:val="24"/>
        </w:rPr>
        <w:t>1.3.2. Вариант определяется в соответствии с таблицей 2 приложения № 9 к настоящему Административному регламенту, исходя из общих признаков заявителя, определенных таблицей 2 приложения № 9, а также из результата предоставления Услуги, за предоставлением которой обратился указанный заявитель.</w:t>
      </w:r>
      <w:bookmarkEnd w:id="7"/>
    </w:p>
    <w:p w:rsidR="00033A7E" w:rsidRPr="00613F42" w:rsidRDefault="00033A7E" w:rsidP="00033A7E">
      <w:pPr>
        <w:ind w:firstLine="709"/>
        <w:jc w:val="both"/>
        <w:rPr>
          <w:rFonts w:ascii="Arial" w:hAnsi="Arial" w:cs="Arial"/>
          <w:szCs w:val="24"/>
        </w:rPr>
      </w:pPr>
      <w:bookmarkStart w:id="8" w:name="_Toc121942217"/>
      <w:r w:rsidRPr="00613F42">
        <w:rPr>
          <w:rFonts w:ascii="Arial" w:hAnsi="Arial" w:cs="Arial"/>
          <w:szCs w:val="24"/>
        </w:rPr>
        <w:t>1.3.3. Признаки заявителя определяются путем профилирования, осуществляемого в соответствии с настоящим Административным регламентом.</w:t>
      </w:r>
      <w:bookmarkEnd w:id="8"/>
    </w:p>
    <w:p w:rsidR="00033A7E" w:rsidRPr="00613F42" w:rsidRDefault="00033A7E" w:rsidP="00033A7E">
      <w:pPr>
        <w:ind w:firstLine="709"/>
        <w:jc w:val="both"/>
        <w:rPr>
          <w:rFonts w:ascii="Arial" w:hAnsi="Arial" w:cs="Arial"/>
          <w:color w:val="000000" w:themeColor="text1"/>
          <w:szCs w:val="24"/>
        </w:rPr>
      </w:pPr>
      <w:bookmarkStart w:id="9" w:name="_Toc121942218"/>
      <w:bookmarkStart w:id="10" w:name="_Hlk214347235"/>
      <w:r w:rsidRPr="00613F42">
        <w:rPr>
          <w:rFonts w:ascii="Arial" w:hAnsi="Arial" w:cs="Arial"/>
          <w:szCs w:val="24"/>
        </w:rPr>
        <w:t xml:space="preserve">1.3.4. Информация о порядке предоставления Услуги размещается </w:t>
      </w:r>
      <w:bookmarkEnd w:id="9"/>
      <w:r w:rsidRPr="00613F42">
        <w:rPr>
          <w:rFonts w:ascii="Arial" w:hAnsi="Arial" w:cs="Arial"/>
          <w:color w:val="000000" w:themeColor="text1"/>
          <w:szCs w:val="24"/>
        </w:rPr>
        <w:t>на официальном сайте Уполномоченного органа.</w:t>
      </w:r>
    </w:p>
    <w:p w:rsidR="00033A7E" w:rsidRPr="00613F42" w:rsidRDefault="00033A7E" w:rsidP="00033A7E">
      <w:pPr>
        <w:pStyle w:val="1"/>
        <w:rPr>
          <w:b w:val="0"/>
          <w:color w:val="auto"/>
        </w:rPr>
      </w:pPr>
      <w:bookmarkStart w:id="11" w:name="_Toc122951088"/>
      <w:bookmarkEnd w:id="5"/>
      <w:bookmarkEnd w:id="10"/>
      <w:r w:rsidRPr="00613F42">
        <w:rPr>
          <w:color w:val="auto"/>
        </w:rPr>
        <w:t>2. СТАНДАРТ ПРЕДОСТАВЛЕНИЯ МУНИЦИПАЛЬНОЙ УСЛУГИ</w:t>
      </w:r>
      <w:bookmarkEnd w:id="11"/>
    </w:p>
    <w:p w:rsidR="00033A7E" w:rsidRPr="00613F42" w:rsidRDefault="00033A7E" w:rsidP="00033A7E">
      <w:pPr>
        <w:pStyle w:val="1"/>
        <w:spacing w:before="0" w:after="0"/>
        <w:rPr>
          <w:color w:val="auto"/>
        </w:rPr>
      </w:pPr>
      <w:bookmarkStart w:id="12" w:name="_Toc122951089"/>
      <w:r w:rsidRPr="00613F42">
        <w:rPr>
          <w:color w:val="auto"/>
        </w:rPr>
        <w:lastRenderedPageBreak/>
        <w:t xml:space="preserve">2.1. Наименование муниципальной услуги </w:t>
      </w:r>
      <w:bookmarkEnd w:id="12"/>
    </w:p>
    <w:p w:rsidR="00033A7E" w:rsidRPr="00613F42" w:rsidRDefault="00033A7E" w:rsidP="00033A7E">
      <w:pPr>
        <w:jc w:val="both"/>
        <w:rPr>
          <w:rFonts w:ascii="Arial" w:hAnsi="Arial" w:cs="Arial"/>
          <w:szCs w:val="24"/>
        </w:rPr>
      </w:pPr>
      <w:r w:rsidRPr="00613F42">
        <w:rPr>
          <w:rFonts w:ascii="Arial" w:hAnsi="Arial" w:cs="Arial"/>
          <w:szCs w:val="24"/>
        </w:rPr>
        <w:tab/>
        <w:t>Услуга «Присвоение квалификационных категорий спортивных судей»</w:t>
      </w:r>
    </w:p>
    <w:p w:rsidR="00033A7E" w:rsidRPr="00613F42" w:rsidRDefault="00033A7E" w:rsidP="00033A7E">
      <w:pPr>
        <w:jc w:val="center"/>
        <w:rPr>
          <w:rFonts w:ascii="Arial" w:hAnsi="Arial" w:cs="Arial"/>
          <w:b/>
          <w:szCs w:val="24"/>
        </w:rPr>
      </w:pPr>
      <w:r w:rsidRPr="00613F42">
        <w:rPr>
          <w:rFonts w:ascii="Arial" w:hAnsi="Arial" w:cs="Arial"/>
          <w:b/>
          <w:szCs w:val="24"/>
        </w:rPr>
        <w:t>2.2. Наименование исполнительного органа, непосредственно предоставляющего муниципальную услугу</w:t>
      </w:r>
    </w:p>
    <w:p w:rsidR="00033A7E" w:rsidRPr="00613F42" w:rsidRDefault="00033A7E" w:rsidP="00033A7E">
      <w:pPr>
        <w:widowControl w:val="0"/>
        <w:numPr>
          <w:ilvl w:val="2"/>
          <w:numId w:val="1"/>
        </w:numPr>
        <w:tabs>
          <w:tab w:val="left" w:pos="1694"/>
        </w:tabs>
        <w:spacing w:after="0" w:line="240" w:lineRule="auto"/>
        <w:ind w:left="0" w:firstLine="709"/>
        <w:jc w:val="both"/>
        <w:rPr>
          <w:rFonts w:ascii="Arial" w:hAnsi="Arial" w:cs="Arial"/>
          <w:color w:val="000000" w:themeColor="text1"/>
          <w:szCs w:val="24"/>
        </w:rPr>
      </w:pPr>
      <w:r w:rsidRPr="00613F42">
        <w:rPr>
          <w:rFonts w:ascii="Arial" w:hAnsi="Arial" w:cs="Arial"/>
          <w:szCs w:val="24"/>
        </w:rPr>
        <w:t xml:space="preserve">Муниципальная  услуга предоставляется </w:t>
      </w:r>
      <w:r w:rsidRPr="00613F42">
        <w:rPr>
          <w:rFonts w:ascii="Arial" w:hAnsi="Arial" w:cs="Arial"/>
          <w:color w:val="000000" w:themeColor="text1"/>
          <w:szCs w:val="24"/>
        </w:rPr>
        <w:t>администрацией Стародубского муниципального округа Брянской области</w:t>
      </w:r>
      <w:r w:rsidRPr="00613F42">
        <w:rPr>
          <w:rFonts w:ascii="Arial" w:hAnsi="Arial" w:cs="Arial"/>
          <w:i/>
          <w:color w:val="000000" w:themeColor="text1"/>
          <w:szCs w:val="24"/>
        </w:rPr>
        <w:t>.</w:t>
      </w:r>
    </w:p>
    <w:p w:rsidR="00033A7E" w:rsidRPr="00613F42" w:rsidRDefault="00033A7E" w:rsidP="00033A7E">
      <w:pPr>
        <w:widowControl w:val="0"/>
        <w:numPr>
          <w:ilvl w:val="2"/>
          <w:numId w:val="1"/>
        </w:numPr>
        <w:tabs>
          <w:tab w:val="left" w:pos="1274"/>
        </w:tabs>
        <w:spacing w:after="0" w:line="240" w:lineRule="auto"/>
        <w:ind w:left="0" w:firstLine="709"/>
        <w:jc w:val="both"/>
        <w:rPr>
          <w:rFonts w:ascii="Arial" w:hAnsi="Arial" w:cs="Arial"/>
          <w:szCs w:val="24"/>
        </w:rPr>
      </w:pPr>
      <w:r w:rsidRPr="00613F42">
        <w:rPr>
          <w:rFonts w:ascii="Arial" w:hAnsi="Arial" w:cs="Arial"/>
          <w:szCs w:val="24"/>
        </w:rPr>
        <w:t xml:space="preserve"> При предоставлении муниципальной услуги Уполномоченный орган взаимодействует с Министерством внутренних дел Российской Федерации в части получения сведений о действительности паспорта гражданина Российской Федерации, сведений о регистрационном учете по месту жительства и месту пребывания;</w:t>
      </w:r>
    </w:p>
    <w:p w:rsidR="00033A7E" w:rsidRPr="00613F42" w:rsidRDefault="00033A7E" w:rsidP="00033A7E">
      <w:pPr>
        <w:widowControl w:val="0"/>
        <w:numPr>
          <w:ilvl w:val="2"/>
          <w:numId w:val="1"/>
        </w:numPr>
        <w:tabs>
          <w:tab w:val="left" w:pos="1465"/>
        </w:tabs>
        <w:spacing w:after="0" w:line="240" w:lineRule="auto"/>
        <w:ind w:left="0" w:firstLine="709"/>
        <w:jc w:val="both"/>
        <w:rPr>
          <w:rFonts w:ascii="Arial" w:hAnsi="Arial" w:cs="Arial"/>
          <w:szCs w:val="24"/>
        </w:rPr>
      </w:pPr>
      <w:r w:rsidRPr="00613F42">
        <w:rPr>
          <w:rFonts w:ascii="Arial" w:hAnsi="Arial" w:cs="Arial"/>
          <w:szCs w:val="24"/>
        </w:rPr>
        <w:t xml:space="preserve">При предоставлении муниципальной услуги </w:t>
      </w:r>
      <w:r w:rsidRPr="00613F42">
        <w:rPr>
          <w:rFonts w:ascii="Arial" w:hAnsi="Arial" w:cs="Arial"/>
          <w:szCs w:val="24"/>
        </w:rPr>
        <w:br/>
        <w:t>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033A7E" w:rsidRPr="00613F42" w:rsidRDefault="00033A7E" w:rsidP="00033A7E">
      <w:pPr>
        <w:pStyle w:val="1"/>
        <w:spacing w:before="0" w:after="0"/>
        <w:rPr>
          <w:b w:val="0"/>
          <w:color w:val="auto"/>
        </w:rPr>
      </w:pPr>
      <w:bookmarkStart w:id="13" w:name="_Toc122951090"/>
      <w:r w:rsidRPr="00613F42">
        <w:rPr>
          <w:color w:val="auto"/>
        </w:rPr>
        <w:t xml:space="preserve">2.3. Описание результата предоставления муниципальной услуги </w:t>
      </w:r>
      <w:bookmarkEnd w:id="13"/>
    </w:p>
    <w:p w:rsidR="00033A7E" w:rsidRPr="00613F42" w:rsidRDefault="00033A7E" w:rsidP="00033A7E">
      <w:pPr>
        <w:ind w:firstLine="567"/>
        <w:jc w:val="both"/>
        <w:rPr>
          <w:rFonts w:ascii="Arial" w:hAnsi="Arial" w:cs="Arial"/>
          <w:szCs w:val="24"/>
        </w:rPr>
      </w:pPr>
      <w:r w:rsidRPr="00613F42">
        <w:rPr>
          <w:rFonts w:ascii="Arial" w:hAnsi="Arial" w:cs="Arial"/>
          <w:szCs w:val="24"/>
        </w:rPr>
        <w:t>2.3.1. Результатом предоставления муниципальной услуги является решение о присвоении квалификационной категории спортивного судьи  (приложение № 1) или решение об отказе в предоставлении услуги «Присвоение квалификационной категории спортивных судей» (приложение № 2).</w:t>
      </w:r>
    </w:p>
    <w:p w:rsidR="00033A7E" w:rsidRPr="00613F42" w:rsidRDefault="00033A7E" w:rsidP="00033A7E">
      <w:pPr>
        <w:ind w:firstLine="567"/>
        <w:jc w:val="both"/>
        <w:rPr>
          <w:rFonts w:ascii="Arial" w:hAnsi="Arial" w:cs="Arial"/>
          <w:szCs w:val="24"/>
        </w:rPr>
      </w:pPr>
      <w:r w:rsidRPr="00613F42">
        <w:rPr>
          <w:rFonts w:ascii="Arial" w:hAnsi="Arial" w:cs="Arial"/>
          <w:szCs w:val="24"/>
        </w:rPr>
        <w:t>2.3.2. Решение о присвоении квалификационной категории спортивному судье должно содержать следующие сведения:</w:t>
      </w:r>
    </w:p>
    <w:p w:rsidR="00033A7E" w:rsidRPr="00613F42" w:rsidRDefault="00033A7E" w:rsidP="00033A7E">
      <w:pPr>
        <w:ind w:firstLine="709"/>
        <w:jc w:val="both"/>
        <w:rPr>
          <w:rFonts w:ascii="Arial" w:hAnsi="Arial" w:cs="Arial"/>
          <w:szCs w:val="24"/>
        </w:rPr>
      </w:pPr>
      <w:r w:rsidRPr="00613F42">
        <w:rPr>
          <w:rFonts w:ascii="Arial" w:hAnsi="Arial" w:cs="Arial"/>
          <w:szCs w:val="24"/>
        </w:rPr>
        <w:t>- наименование Уполномоченного органа, принявшего решение о присвоении или подтверждении спортивного разряда;</w:t>
      </w:r>
    </w:p>
    <w:p w:rsidR="00033A7E" w:rsidRPr="00613F42" w:rsidRDefault="00033A7E" w:rsidP="00033A7E">
      <w:pPr>
        <w:ind w:firstLine="709"/>
        <w:jc w:val="both"/>
        <w:rPr>
          <w:rFonts w:ascii="Arial" w:hAnsi="Arial" w:cs="Arial"/>
          <w:szCs w:val="24"/>
        </w:rPr>
      </w:pPr>
      <w:r w:rsidRPr="00613F42">
        <w:rPr>
          <w:rFonts w:ascii="Arial" w:hAnsi="Arial" w:cs="Arial"/>
          <w:szCs w:val="24"/>
        </w:rPr>
        <w:t>- дату и номер приказа о присвоении квалификационной категории спортивному судье;</w:t>
      </w:r>
    </w:p>
    <w:p w:rsidR="00033A7E" w:rsidRPr="00613F42" w:rsidRDefault="00033A7E" w:rsidP="00033A7E">
      <w:pPr>
        <w:ind w:firstLine="709"/>
        <w:jc w:val="both"/>
        <w:rPr>
          <w:rFonts w:ascii="Arial" w:hAnsi="Arial" w:cs="Arial"/>
          <w:szCs w:val="24"/>
        </w:rPr>
      </w:pPr>
      <w:r w:rsidRPr="00613F42">
        <w:rPr>
          <w:rFonts w:ascii="Arial" w:hAnsi="Arial" w:cs="Arial"/>
          <w:szCs w:val="24"/>
        </w:rPr>
        <w:t>- регистрационный номер решения.</w:t>
      </w:r>
    </w:p>
    <w:p w:rsidR="00033A7E" w:rsidRPr="00613F42" w:rsidRDefault="00033A7E" w:rsidP="00033A7E">
      <w:pPr>
        <w:ind w:firstLine="567"/>
        <w:jc w:val="both"/>
        <w:rPr>
          <w:rFonts w:ascii="Arial" w:hAnsi="Arial" w:cs="Arial"/>
          <w:szCs w:val="24"/>
        </w:rPr>
      </w:pPr>
      <w:r w:rsidRPr="00613F42">
        <w:rPr>
          <w:rFonts w:ascii="Arial" w:hAnsi="Arial" w:cs="Arial"/>
          <w:szCs w:val="24"/>
        </w:rPr>
        <w:t xml:space="preserve">2.3.3. Результат предоставления муниципальной услуги может быть получен в Уполномоченном органе, посредством которой были поданы документы, либо через операторов почтовой связи. </w:t>
      </w:r>
    </w:p>
    <w:p w:rsidR="00033A7E" w:rsidRPr="00613F42" w:rsidRDefault="00033A7E" w:rsidP="00033A7E">
      <w:pPr>
        <w:pStyle w:val="1"/>
        <w:spacing w:before="0" w:after="0"/>
        <w:rPr>
          <w:b w:val="0"/>
          <w:color w:val="auto"/>
        </w:rPr>
      </w:pPr>
      <w:bookmarkStart w:id="14" w:name="_Toc122951091"/>
      <w:r w:rsidRPr="00613F42">
        <w:rPr>
          <w:color w:val="auto"/>
        </w:rPr>
        <w:t xml:space="preserve">2.4. Сроки предоставления муниципальной услуги </w:t>
      </w:r>
      <w:bookmarkEnd w:id="14"/>
    </w:p>
    <w:p w:rsidR="00033A7E" w:rsidRPr="00613F42" w:rsidRDefault="00033A7E" w:rsidP="00033A7E">
      <w:pPr>
        <w:ind w:firstLine="709"/>
        <w:jc w:val="both"/>
        <w:rPr>
          <w:rFonts w:ascii="Arial" w:hAnsi="Arial" w:cs="Arial"/>
          <w:szCs w:val="24"/>
        </w:rPr>
      </w:pPr>
      <w:r w:rsidRPr="00613F42">
        <w:rPr>
          <w:rFonts w:ascii="Arial" w:hAnsi="Arial" w:cs="Arial"/>
          <w:szCs w:val="24"/>
        </w:rPr>
        <w:t xml:space="preserve">2.4.1. Максимальный срок предоставления муниципальной услуги составляет 19 рабочих дней со дня регистрации в Уполномоченном органе заявления и документов, необходимых для предоставления муниципальной услуги. </w:t>
      </w:r>
    </w:p>
    <w:p w:rsidR="00033A7E" w:rsidRPr="00613F42" w:rsidRDefault="00033A7E" w:rsidP="00033A7E">
      <w:pPr>
        <w:ind w:firstLine="709"/>
        <w:jc w:val="both"/>
        <w:rPr>
          <w:rFonts w:ascii="Arial" w:hAnsi="Arial" w:cs="Arial"/>
          <w:szCs w:val="24"/>
        </w:rPr>
      </w:pPr>
      <w:r w:rsidRPr="00613F42">
        <w:rPr>
          <w:rFonts w:ascii="Arial" w:hAnsi="Arial" w:cs="Arial"/>
          <w:szCs w:val="24"/>
        </w:rPr>
        <w:t xml:space="preserve">2.4.2.  Срок возврата документов Заявителю при отказе в предоставлении муниципальной услуги в случае предоставления документов лицом, не являющимся Заявителем в соответствии с пунктом 1.2.1 Административного </w:t>
      </w:r>
      <w:r w:rsidRPr="00613F42">
        <w:rPr>
          <w:rFonts w:ascii="Arial" w:hAnsi="Arial" w:cs="Arial"/>
          <w:szCs w:val="24"/>
        </w:rPr>
        <w:lastRenderedPageBreak/>
        <w:t>регламента, или предоставления документов, не соответствующих требованиям, предусмотренным подразделом 2.8 Административного регламента, составляет 3 рабочих дня со дня их поступления.</w:t>
      </w:r>
    </w:p>
    <w:p w:rsidR="00033A7E" w:rsidRPr="00613F42" w:rsidRDefault="00033A7E" w:rsidP="00033A7E">
      <w:pPr>
        <w:ind w:firstLine="708"/>
        <w:jc w:val="both"/>
        <w:rPr>
          <w:rFonts w:ascii="Arial" w:hAnsi="Arial" w:cs="Arial"/>
          <w:szCs w:val="24"/>
        </w:rPr>
      </w:pPr>
      <w:r w:rsidRPr="00613F42">
        <w:rPr>
          <w:rFonts w:ascii="Arial" w:hAnsi="Arial" w:cs="Arial"/>
          <w:szCs w:val="24"/>
        </w:rPr>
        <w:t xml:space="preserve">2.4.3. Копия постановления о присвоении квалификационной категории спортивного судьи (приложение № 8) в течение 10 рабочих дней со дня его утверждения размещается на официальном сайте Уполномоченного органа. </w:t>
      </w:r>
    </w:p>
    <w:p w:rsidR="00033A7E" w:rsidRPr="00613F42" w:rsidRDefault="00033A7E" w:rsidP="00033A7E">
      <w:pPr>
        <w:ind w:firstLine="708"/>
        <w:jc w:val="both"/>
        <w:rPr>
          <w:rFonts w:ascii="Arial" w:hAnsi="Arial" w:cs="Arial"/>
          <w:szCs w:val="24"/>
        </w:rPr>
      </w:pPr>
    </w:p>
    <w:p w:rsidR="00033A7E" w:rsidRPr="00613F42" w:rsidRDefault="00033A7E" w:rsidP="00033A7E">
      <w:pPr>
        <w:pStyle w:val="1"/>
        <w:spacing w:before="0" w:after="0"/>
        <w:rPr>
          <w:b w:val="0"/>
          <w:color w:val="auto"/>
        </w:rPr>
      </w:pPr>
      <w:bookmarkStart w:id="15" w:name="_Toc122951092"/>
      <w:r w:rsidRPr="00613F42">
        <w:rPr>
          <w:color w:val="auto"/>
        </w:rPr>
        <w:t xml:space="preserve">2.5. Правовые основания для предоставления муниципальной услуги </w:t>
      </w:r>
      <w:bookmarkEnd w:id="15"/>
    </w:p>
    <w:p w:rsidR="00033A7E" w:rsidRPr="00613F42" w:rsidRDefault="00033A7E" w:rsidP="00033A7E">
      <w:pPr>
        <w:ind w:firstLine="708"/>
        <w:jc w:val="both"/>
        <w:rPr>
          <w:rFonts w:ascii="Arial" w:hAnsi="Arial" w:cs="Arial"/>
          <w:szCs w:val="24"/>
        </w:rPr>
      </w:pPr>
      <w:r w:rsidRPr="00613F42">
        <w:rPr>
          <w:rFonts w:ascii="Arial" w:hAnsi="Arial" w:cs="Arial"/>
          <w:szCs w:val="24"/>
        </w:rPr>
        <w:t xml:space="preserve">2.5.1. Предоставление муниципальной услуги осуществляется в соответствии </w:t>
      </w:r>
      <w:proofErr w:type="gramStart"/>
      <w:r w:rsidRPr="00613F42">
        <w:rPr>
          <w:rFonts w:ascii="Arial" w:hAnsi="Arial" w:cs="Arial"/>
          <w:szCs w:val="24"/>
        </w:rPr>
        <w:t>с</w:t>
      </w:r>
      <w:proofErr w:type="gramEnd"/>
      <w:r w:rsidRPr="00613F42">
        <w:rPr>
          <w:rFonts w:ascii="Arial" w:hAnsi="Arial" w:cs="Arial"/>
          <w:szCs w:val="24"/>
        </w:rPr>
        <w:t>:</w:t>
      </w:r>
    </w:p>
    <w:p w:rsidR="00033A7E" w:rsidRPr="00613F42" w:rsidRDefault="00033A7E" w:rsidP="00033A7E">
      <w:pPr>
        <w:pBdr>
          <w:top w:val="nil"/>
          <w:left w:val="nil"/>
          <w:bottom w:val="nil"/>
          <w:right w:val="nil"/>
          <w:between w:val="nil"/>
        </w:pBdr>
        <w:ind w:firstLine="709"/>
        <w:jc w:val="both"/>
        <w:rPr>
          <w:rFonts w:ascii="Arial" w:hAnsi="Arial" w:cs="Arial"/>
          <w:szCs w:val="24"/>
        </w:rPr>
      </w:pPr>
      <w:bookmarkStart w:id="16" w:name="_Hlk122041670"/>
      <w:r w:rsidRPr="00613F42">
        <w:rPr>
          <w:rFonts w:ascii="Arial" w:hAnsi="Arial" w:cs="Arial"/>
          <w:szCs w:val="24"/>
        </w:rPr>
        <w:t>- Федеральным законом от 27.07.2010 № 210-ФЗ «Об организации предоставления государственных и муниципальных услуг»;</w:t>
      </w:r>
    </w:p>
    <w:bookmarkEnd w:id="16"/>
    <w:p w:rsidR="00033A7E" w:rsidRPr="00613F42" w:rsidRDefault="00033A7E" w:rsidP="00033A7E">
      <w:pPr>
        <w:widowControl w:val="0"/>
        <w:pBdr>
          <w:top w:val="nil"/>
          <w:left w:val="nil"/>
          <w:bottom w:val="nil"/>
          <w:right w:val="nil"/>
          <w:between w:val="nil"/>
        </w:pBdr>
        <w:ind w:firstLine="709"/>
        <w:jc w:val="both"/>
        <w:rPr>
          <w:rFonts w:ascii="Arial" w:hAnsi="Arial" w:cs="Arial"/>
          <w:szCs w:val="24"/>
        </w:rPr>
      </w:pPr>
      <w:r w:rsidRPr="00613F42">
        <w:rPr>
          <w:rFonts w:ascii="Arial" w:hAnsi="Arial" w:cs="Arial"/>
          <w:szCs w:val="24"/>
        </w:rPr>
        <w:t>- Федеральным законом от 04.12.2007 № 329-ФЗ «О физической культуре и спорте в Российской Федерации»;</w:t>
      </w:r>
    </w:p>
    <w:p w:rsidR="00033A7E" w:rsidRPr="00613F42" w:rsidRDefault="00033A7E" w:rsidP="00033A7E">
      <w:pPr>
        <w:widowControl w:val="0"/>
        <w:pBdr>
          <w:top w:val="nil"/>
          <w:left w:val="nil"/>
          <w:bottom w:val="nil"/>
          <w:right w:val="nil"/>
          <w:between w:val="nil"/>
        </w:pBdr>
        <w:ind w:firstLine="709"/>
        <w:jc w:val="both"/>
        <w:rPr>
          <w:rFonts w:ascii="Arial" w:hAnsi="Arial" w:cs="Arial"/>
          <w:szCs w:val="24"/>
        </w:rPr>
      </w:pPr>
      <w:r w:rsidRPr="00613F42">
        <w:rPr>
          <w:rFonts w:ascii="Arial" w:hAnsi="Arial" w:cs="Arial"/>
          <w:szCs w:val="24"/>
        </w:rPr>
        <w:t xml:space="preserve">- приказом Министерства спорта Российской Федерации  от  28.02.2017  </w:t>
      </w:r>
      <w:r w:rsidRPr="00613F42">
        <w:rPr>
          <w:rFonts w:ascii="Arial" w:hAnsi="Arial" w:cs="Arial"/>
          <w:szCs w:val="24"/>
        </w:rPr>
        <w:br/>
        <w:t>№ 134 «Об утверждении положения о спортивных судьях»;</w:t>
      </w:r>
    </w:p>
    <w:p w:rsidR="00033A7E" w:rsidRPr="00613F42" w:rsidRDefault="00033A7E" w:rsidP="00033A7E">
      <w:pPr>
        <w:widowControl w:val="0"/>
        <w:pBdr>
          <w:top w:val="nil"/>
          <w:left w:val="nil"/>
          <w:bottom w:val="nil"/>
          <w:right w:val="nil"/>
          <w:between w:val="nil"/>
        </w:pBdr>
        <w:tabs>
          <w:tab w:val="left" w:pos="0"/>
        </w:tabs>
        <w:ind w:firstLine="709"/>
        <w:jc w:val="both"/>
        <w:rPr>
          <w:rFonts w:ascii="Arial" w:hAnsi="Arial" w:cs="Arial"/>
          <w:szCs w:val="24"/>
        </w:rPr>
      </w:pPr>
      <w:r w:rsidRPr="00613F42">
        <w:rPr>
          <w:rFonts w:ascii="Arial" w:hAnsi="Arial" w:cs="Arial"/>
          <w:szCs w:val="24"/>
        </w:rPr>
        <w:t>- настоящим Административным регламентом.</w:t>
      </w:r>
    </w:p>
    <w:p w:rsidR="00033A7E" w:rsidRPr="00613F42" w:rsidRDefault="00033A7E" w:rsidP="00033A7E">
      <w:pPr>
        <w:widowControl w:val="0"/>
        <w:pBdr>
          <w:top w:val="nil"/>
          <w:left w:val="nil"/>
          <w:bottom w:val="nil"/>
          <w:right w:val="nil"/>
          <w:between w:val="nil"/>
        </w:pBdr>
        <w:tabs>
          <w:tab w:val="left" w:pos="240"/>
          <w:tab w:val="left" w:pos="709"/>
        </w:tabs>
        <w:ind w:firstLine="709"/>
        <w:jc w:val="both"/>
        <w:rPr>
          <w:rFonts w:ascii="Arial" w:hAnsi="Arial" w:cs="Arial"/>
          <w:szCs w:val="24"/>
        </w:rPr>
      </w:pPr>
      <w:r w:rsidRPr="00613F42">
        <w:rPr>
          <w:rFonts w:ascii="Arial" w:hAnsi="Arial" w:cs="Arial"/>
          <w:szCs w:val="24"/>
        </w:rPr>
        <w:t xml:space="preserve">  2.5.2.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указанный в пункте 2.5.1 Административного регламента, размещается на официальном сайте Уполномоченного органа в сети «Интернет», </w:t>
      </w:r>
      <w:r w:rsidRPr="00613F42">
        <w:rPr>
          <w:rFonts w:ascii="Arial" w:hAnsi="Arial" w:cs="Arial"/>
          <w:color w:val="000000" w:themeColor="text1"/>
          <w:szCs w:val="24"/>
        </w:rPr>
        <w:t>в Федеральном реестре.</w:t>
      </w:r>
    </w:p>
    <w:p w:rsidR="00033A7E" w:rsidRPr="00613F42" w:rsidRDefault="00033A7E" w:rsidP="00033A7E">
      <w:pPr>
        <w:pStyle w:val="1"/>
        <w:spacing w:before="0" w:after="0"/>
        <w:rPr>
          <w:color w:val="auto"/>
        </w:rPr>
      </w:pPr>
      <w:bookmarkStart w:id="17" w:name="_Toc122951093"/>
      <w:r w:rsidRPr="00613F42">
        <w:rPr>
          <w:color w:val="auto"/>
        </w:rPr>
        <w:t xml:space="preserve">2.6. Исчерпывающий перечень документов, необходимых для предоставления муниципальной услуги </w:t>
      </w:r>
      <w:bookmarkEnd w:id="17"/>
    </w:p>
    <w:p w:rsidR="00033A7E" w:rsidRPr="00613F42" w:rsidRDefault="00033A7E" w:rsidP="00033A7E">
      <w:pPr>
        <w:widowControl w:val="0"/>
        <w:pBdr>
          <w:top w:val="nil"/>
          <w:left w:val="nil"/>
          <w:bottom w:val="nil"/>
          <w:right w:val="nil"/>
          <w:between w:val="nil"/>
        </w:pBdr>
        <w:ind w:firstLine="709"/>
        <w:jc w:val="both"/>
        <w:rPr>
          <w:rFonts w:ascii="Arial" w:hAnsi="Arial" w:cs="Arial"/>
          <w:szCs w:val="24"/>
        </w:rPr>
      </w:pPr>
      <w:r w:rsidRPr="00613F42">
        <w:rPr>
          <w:rFonts w:ascii="Arial" w:hAnsi="Arial" w:cs="Arial"/>
          <w:szCs w:val="24"/>
        </w:rPr>
        <w:t>2.6.1. Заявителю для получения муниципальной услуги необходимо представить лично или через представителя в Уполномоченный орган путем личного обращения, либо  с использованием услуг операторов почтовой связи (далее -  бумажная форма) заявление о предоставлении муниципальной услуги, а также документы:</w:t>
      </w:r>
    </w:p>
    <w:p w:rsidR="00033A7E" w:rsidRPr="00613F42" w:rsidRDefault="00033A7E" w:rsidP="00033A7E">
      <w:pPr>
        <w:widowControl w:val="0"/>
        <w:pBdr>
          <w:top w:val="nil"/>
          <w:left w:val="nil"/>
          <w:bottom w:val="nil"/>
          <w:right w:val="nil"/>
          <w:between w:val="nil"/>
        </w:pBdr>
        <w:ind w:firstLine="709"/>
        <w:jc w:val="both"/>
        <w:rPr>
          <w:rFonts w:ascii="Arial" w:hAnsi="Arial" w:cs="Arial"/>
          <w:szCs w:val="24"/>
        </w:rPr>
      </w:pPr>
      <w:r w:rsidRPr="00613F42">
        <w:rPr>
          <w:rFonts w:ascii="Arial" w:hAnsi="Arial" w:cs="Arial"/>
          <w:szCs w:val="24"/>
        </w:rPr>
        <w:t>2.6.1.1. Исчерпывающий перечень документов, необходимых в соответствии с законодательными или иными нормативными правовыми актами для присвоения квалификационной категории спортивного судьи, которые Заявитель должен представить самостоятельно:</w:t>
      </w:r>
    </w:p>
    <w:p w:rsidR="00033A7E" w:rsidRPr="00613F42" w:rsidRDefault="00033A7E" w:rsidP="00033A7E">
      <w:pPr>
        <w:pStyle w:val="ac"/>
        <w:numPr>
          <w:ilvl w:val="0"/>
          <w:numId w:val="6"/>
        </w:numPr>
        <w:pBdr>
          <w:top w:val="nil"/>
          <w:left w:val="nil"/>
          <w:bottom w:val="nil"/>
          <w:right w:val="nil"/>
          <w:between w:val="nil"/>
        </w:pBdr>
        <w:tabs>
          <w:tab w:val="left" w:pos="0"/>
        </w:tabs>
        <w:ind w:left="0" w:firstLine="709"/>
        <w:jc w:val="both"/>
        <w:rPr>
          <w:rFonts w:ascii="Arial" w:hAnsi="Arial" w:cs="Arial"/>
        </w:rPr>
      </w:pPr>
      <w:bookmarkStart w:id="18" w:name="_Hlk122206519"/>
      <w:bookmarkStart w:id="19" w:name="_Hlk122209221"/>
      <w:r w:rsidRPr="00613F42">
        <w:rPr>
          <w:rFonts w:ascii="Arial" w:hAnsi="Arial" w:cs="Arial"/>
        </w:rPr>
        <w:t xml:space="preserve">заявление о предоставлении муниципальной услуги </w:t>
      </w:r>
      <w:bookmarkEnd w:id="18"/>
      <w:r w:rsidRPr="00613F42">
        <w:rPr>
          <w:rFonts w:ascii="Arial" w:hAnsi="Arial" w:cs="Arial"/>
        </w:rPr>
        <w:t>(приложение № 7).</w:t>
      </w:r>
    </w:p>
    <w:p w:rsidR="00033A7E" w:rsidRPr="00613F42" w:rsidRDefault="00033A7E" w:rsidP="00033A7E">
      <w:pPr>
        <w:pStyle w:val="ac"/>
        <w:pBdr>
          <w:top w:val="nil"/>
          <w:left w:val="nil"/>
          <w:bottom w:val="nil"/>
          <w:right w:val="nil"/>
          <w:between w:val="nil"/>
        </w:pBdr>
        <w:tabs>
          <w:tab w:val="left" w:pos="0"/>
        </w:tabs>
        <w:ind w:left="851" w:hanging="851"/>
        <w:jc w:val="both"/>
        <w:rPr>
          <w:rFonts w:ascii="Arial" w:hAnsi="Arial" w:cs="Arial"/>
        </w:rPr>
      </w:pPr>
      <w:r w:rsidRPr="00613F42">
        <w:rPr>
          <w:rFonts w:ascii="Arial" w:hAnsi="Arial" w:cs="Arial"/>
        </w:rPr>
        <w:tab/>
        <w:t>Требования к предъявляемому документу:</w:t>
      </w:r>
    </w:p>
    <w:p w:rsidR="00033A7E" w:rsidRPr="00613F42" w:rsidRDefault="00033A7E" w:rsidP="00033A7E">
      <w:pPr>
        <w:pStyle w:val="ac"/>
        <w:pBdr>
          <w:top w:val="nil"/>
          <w:left w:val="nil"/>
          <w:bottom w:val="nil"/>
          <w:right w:val="nil"/>
          <w:between w:val="nil"/>
        </w:pBdr>
        <w:tabs>
          <w:tab w:val="left" w:pos="0"/>
        </w:tabs>
        <w:ind w:left="0" w:firstLine="851"/>
        <w:jc w:val="both"/>
        <w:rPr>
          <w:rFonts w:ascii="Arial" w:hAnsi="Arial" w:cs="Arial"/>
        </w:rPr>
      </w:pPr>
      <w:r w:rsidRPr="00613F42">
        <w:rPr>
          <w:rFonts w:ascii="Arial" w:hAnsi="Arial" w:cs="Arial"/>
        </w:rPr>
        <w:t xml:space="preserve">– </w:t>
      </w:r>
      <w:proofErr w:type="gramStart"/>
      <w:r w:rsidRPr="00613F42">
        <w:rPr>
          <w:rFonts w:ascii="Arial" w:hAnsi="Arial" w:cs="Arial"/>
        </w:rPr>
        <w:t>заявление</w:t>
      </w:r>
      <w:proofErr w:type="gramEnd"/>
      <w:r w:rsidRPr="00613F42">
        <w:rPr>
          <w:rFonts w:ascii="Arial" w:hAnsi="Arial" w:cs="Arial"/>
        </w:rPr>
        <w:t xml:space="preserve"> заполненное в соответствии с формой, приведенной в приложении № 7;</w:t>
      </w:r>
    </w:p>
    <w:p w:rsidR="00033A7E" w:rsidRPr="00613F42" w:rsidRDefault="00033A7E" w:rsidP="00033A7E">
      <w:pPr>
        <w:pStyle w:val="ac"/>
        <w:numPr>
          <w:ilvl w:val="0"/>
          <w:numId w:val="6"/>
        </w:numPr>
        <w:pBdr>
          <w:top w:val="nil"/>
          <w:left w:val="nil"/>
          <w:bottom w:val="nil"/>
          <w:right w:val="nil"/>
          <w:between w:val="nil"/>
        </w:pBdr>
        <w:tabs>
          <w:tab w:val="left" w:pos="0"/>
        </w:tabs>
        <w:ind w:left="0" w:firstLine="851"/>
        <w:jc w:val="both"/>
        <w:rPr>
          <w:rFonts w:ascii="Arial" w:hAnsi="Arial" w:cs="Arial"/>
        </w:rPr>
      </w:pPr>
      <w:r w:rsidRPr="00613F42">
        <w:rPr>
          <w:rFonts w:ascii="Arial" w:hAnsi="Arial" w:cs="Arial"/>
        </w:rPr>
        <w:lastRenderedPageBreak/>
        <w:t>представление к присвоению квалификационной категории спортивного судьи (далее – Представление) (приложение № 3).</w:t>
      </w:r>
    </w:p>
    <w:p w:rsidR="00033A7E" w:rsidRPr="00613F42" w:rsidRDefault="00033A7E" w:rsidP="00033A7E">
      <w:pPr>
        <w:pStyle w:val="ac"/>
        <w:pBdr>
          <w:top w:val="nil"/>
          <w:left w:val="nil"/>
          <w:bottom w:val="nil"/>
          <w:right w:val="nil"/>
          <w:between w:val="nil"/>
        </w:pBdr>
        <w:tabs>
          <w:tab w:val="left" w:pos="0"/>
        </w:tabs>
        <w:ind w:left="0" w:firstLine="851"/>
        <w:jc w:val="both"/>
        <w:rPr>
          <w:rFonts w:ascii="Arial" w:hAnsi="Arial" w:cs="Arial"/>
        </w:rPr>
      </w:pPr>
      <w:bookmarkStart w:id="20" w:name="_Hlk122206905"/>
      <w:r w:rsidRPr="00613F42">
        <w:rPr>
          <w:rFonts w:ascii="Arial" w:hAnsi="Arial" w:cs="Arial"/>
        </w:rPr>
        <w:t>Требования к предъявляемому документу:</w:t>
      </w:r>
    </w:p>
    <w:p w:rsidR="00033A7E" w:rsidRPr="00613F42" w:rsidRDefault="00033A7E" w:rsidP="00033A7E">
      <w:pPr>
        <w:pStyle w:val="ac"/>
        <w:pBdr>
          <w:top w:val="nil"/>
          <w:left w:val="nil"/>
          <w:bottom w:val="nil"/>
          <w:right w:val="nil"/>
          <w:between w:val="nil"/>
        </w:pBdr>
        <w:tabs>
          <w:tab w:val="left" w:pos="0"/>
        </w:tabs>
        <w:ind w:left="0" w:firstLine="851"/>
        <w:jc w:val="both"/>
        <w:rPr>
          <w:rFonts w:ascii="Arial" w:hAnsi="Arial" w:cs="Arial"/>
        </w:rPr>
      </w:pPr>
      <w:r w:rsidRPr="00613F42">
        <w:rPr>
          <w:rFonts w:ascii="Arial" w:hAnsi="Arial" w:cs="Arial"/>
        </w:rPr>
        <w:t>– представление, заверенное региональной спортивной федерацией и общероссийской спортивной федерацией;</w:t>
      </w:r>
    </w:p>
    <w:bookmarkEnd w:id="20"/>
    <w:p w:rsidR="00033A7E" w:rsidRPr="00613F42" w:rsidRDefault="00033A7E" w:rsidP="00033A7E">
      <w:pPr>
        <w:pStyle w:val="ac"/>
        <w:numPr>
          <w:ilvl w:val="0"/>
          <w:numId w:val="6"/>
        </w:numPr>
        <w:pBdr>
          <w:top w:val="nil"/>
          <w:left w:val="nil"/>
          <w:bottom w:val="nil"/>
          <w:right w:val="nil"/>
          <w:between w:val="nil"/>
        </w:pBdr>
        <w:tabs>
          <w:tab w:val="left" w:pos="0"/>
        </w:tabs>
        <w:ind w:left="0" w:firstLine="851"/>
        <w:jc w:val="both"/>
        <w:rPr>
          <w:rFonts w:ascii="Arial" w:hAnsi="Arial" w:cs="Arial"/>
        </w:rPr>
      </w:pPr>
      <w:r w:rsidRPr="00613F42">
        <w:rPr>
          <w:rFonts w:ascii="Arial" w:hAnsi="Arial" w:cs="Arial"/>
        </w:rPr>
        <w:t>копия карточки учета (приложение № 4).</w:t>
      </w:r>
    </w:p>
    <w:p w:rsidR="00033A7E" w:rsidRPr="00613F42" w:rsidRDefault="00033A7E" w:rsidP="00033A7E">
      <w:pPr>
        <w:pStyle w:val="ac"/>
        <w:pBdr>
          <w:top w:val="nil"/>
          <w:left w:val="nil"/>
          <w:bottom w:val="nil"/>
          <w:right w:val="nil"/>
          <w:between w:val="nil"/>
        </w:pBdr>
        <w:tabs>
          <w:tab w:val="left" w:pos="0"/>
        </w:tabs>
        <w:ind w:left="0" w:firstLine="851"/>
        <w:jc w:val="both"/>
        <w:rPr>
          <w:rFonts w:ascii="Arial" w:hAnsi="Arial" w:cs="Arial"/>
        </w:rPr>
      </w:pPr>
      <w:r w:rsidRPr="00613F42">
        <w:rPr>
          <w:rFonts w:ascii="Arial" w:hAnsi="Arial" w:cs="Arial"/>
        </w:rPr>
        <w:t>Требования к предъявляемому документу:</w:t>
      </w:r>
    </w:p>
    <w:p w:rsidR="00033A7E" w:rsidRPr="00613F42" w:rsidRDefault="00033A7E" w:rsidP="00033A7E">
      <w:pPr>
        <w:pStyle w:val="ac"/>
        <w:pBdr>
          <w:top w:val="nil"/>
          <w:left w:val="nil"/>
          <w:bottom w:val="nil"/>
          <w:right w:val="nil"/>
          <w:between w:val="nil"/>
        </w:pBdr>
        <w:tabs>
          <w:tab w:val="left" w:pos="0"/>
        </w:tabs>
        <w:ind w:left="0" w:firstLine="851"/>
        <w:jc w:val="both"/>
        <w:rPr>
          <w:rFonts w:ascii="Arial" w:hAnsi="Arial" w:cs="Arial"/>
        </w:rPr>
      </w:pPr>
      <w:r w:rsidRPr="00613F42">
        <w:rPr>
          <w:rFonts w:ascii="Arial" w:hAnsi="Arial" w:cs="Arial"/>
        </w:rPr>
        <w:t xml:space="preserve">– копия карточки, заверенная печатью (при наличии) и подписью </w:t>
      </w:r>
      <w:bookmarkStart w:id="21" w:name="_Hlk122206976"/>
      <w:r w:rsidRPr="00613F42">
        <w:rPr>
          <w:rFonts w:ascii="Arial" w:hAnsi="Arial" w:cs="Arial"/>
        </w:rPr>
        <w:t>руководителя региональной спортивной федерации</w:t>
      </w:r>
      <w:bookmarkEnd w:id="21"/>
      <w:r w:rsidRPr="00613F42">
        <w:rPr>
          <w:rFonts w:ascii="Arial" w:hAnsi="Arial" w:cs="Arial"/>
        </w:rPr>
        <w:t>;</w:t>
      </w:r>
    </w:p>
    <w:p w:rsidR="00033A7E" w:rsidRPr="00613F42" w:rsidRDefault="00033A7E" w:rsidP="00033A7E">
      <w:pPr>
        <w:pStyle w:val="ac"/>
        <w:numPr>
          <w:ilvl w:val="0"/>
          <w:numId w:val="6"/>
        </w:numPr>
        <w:pBdr>
          <w:top w:val="nil"/>
          <w:left w:val="nil"/>
          <w:bottom w:val="nil"/>
          <w:right w:val="nil"/>
          <w:between w:val="nil"/>
        </w:pBdr>
        <w:tabs>
          <w:tab w:val="left" w:pos="0"/>
        </w:tabs>
        <w:ind w:left="0" w:firstLine="851"/>
        <w:jc w:val="both"/>
        <w:rPr>
          <w:rFonts w:ascii="Arial" w:hAnsi="Arial" w:cs="Arial"/>
        </w:rPr>
      </w:pPr>
      <w:proofErr w:type="gramStart"/>
      <w:r w:rsidRPr="00613F42">
        <w:rPr>
          <w:rFonts w:ascii="Arial" w:hAnsi="Arial" w:cs="Arial"/>
        </w:rPr>
        <w:t>копии второй и третьей страниц паспорта гражданина Российской Федерации, а также копии страниц, содержащих сведения о месте жительства кандидата, а при его отсутствии – копии страниц паспорта гражданина Российской Федерации, удостоверяющего личность гражданина Российской Федерации за пределами территории Российской Федерации, содержащих сведения о фамилии, имени, отчестве (при наличии), органе, выдавшем документ, дате окончания срока действия документа – для граждан Российской Федерации.</w:t>
      </w:r>
      <w:proofErr w:type="gramEnd"/>
    </w:p>
    <w:p w:rsidR="00033A7E" w:rsidRPr="00613F42" w:rsidRDefault="00033A7E" w:rsidP="00033A7E">
      <w:pPr>
        <w:pStyle w:val="ac"/>
        <w:pBdr>
          <w:top w:val="nil"/>
          <w:left w:val="nil"/>
          <w:bottom w:val="nil"/>
          <w:right w:val="nil"/>
          <w:between w:val="nil"/>
        </w:pBdr>
        <w:tabs>
          <w:tab w:val="left" w:pos="0"/>
        </w:tabs>
        <w:ind w:left="0" w:firstLine="851"/>
        <w:jc w:val="both"/>
        <w:rPr>
          <w:rFonts w:ascii="Arial" w:hAnsi="Arial" w:cs="Arial"/>
        </w:rPr>
      </w:pPr>
      <w:r w:rsidRPr="00613F42">
        <w:rPr>
          <w:rFonts w:ascii="Arial" w:hAnsi="Arial" w:cs="Arial"/>
        </w:rPr>
        <w:t>Требования к предъявляемому документу:</w:t>
      </w:r>
    </w:p>
    <w:p w:rsidR="00033A7E" w:rsidRPr="00613F42" w:rsidRDefault="00033A7E" w:rsidP="00033A7E">
      <w:pPr>
        <w:pStyle w:val="ac"/>
        <w:pBdr>
          <w:top w:val="nil"/>
          <w:left w:val="nil"/>
          <w:bottom w:val="nil"/>
          <w:right w:val="nil"/>
          <w:between w:val="nil"/>
        </w:pBdr>
        <w:tabs>
          <w:tab w:val="left" w:pos="0"/>
        </w:tabs>
        <w:ind w:left="0" w:firstLine="851"/>
        <w:jc w:val="both"/>
        <w:rPr>
          <w:rFonts w:ascii="Arial" w:hAnsi="Arial" w:cs="Arial"/>
        </w:rPr>
      </w:pPr>
      <w:r w:rsidRPr="00613F42">
        <w:rPr>
          <w:rFonts w:ascii="Arial" w:hAnsi="Arial" w:cs="Arial"/>
        </w:rPr>
        <w:t>– копия паспорта, заверенная подписью уполномоченного лица и печатью организации (при наличии);</w:t>
      </w:r>
    </w:p>
    <w:p w:rsidR="00033A7E" w:rsidRPr="00613F42" w:rsidRDefault="00033A7E" w:rsidP="00033A7E">
      <w:pPr>
        <w:pStyle w:val="ac"/>
        <w:numPr>
          <w:ilvl w:val="0"/>
          <w:numId w:val="6"/>
        </w:numPr>
        <w:pBdr>
          <w:top w:val="nil"/>
          <w:left w:val="nil"/>
          <w:bottom w:val="nil"/>
          <w:right w:val="nil"/>
          <w:between w:val="nil"/>
        </w:pBdr>
        <w:tabs>
          <w:tab w:val="left" w:pos="0"/>
        </w:tabs>
        <w:ind w:left="0" w:firstLine="851"/>
        <w:jc w:val="both"/>
        <w:rPr>
          <w:rFonts w:ascii="Arial" w:hAnsi="Arial" w:cs="Arial"/>
        </w:rPr>
      </w:pPr>
      <w:r w:rsidRPr="00613F42">
        <w:rPr>
          <w:rFonts w:ascii="Arial" w:hAnsi="Arial" w:cs="Arial"/>
        </w:rPr>
        <w:t>копия паспорта иностранного гражданина либо иного документа, установленного Законом № 115-ФЗ или признаваемого в соответствии с международным договором Российской Федерации в качестве документа, удостоверяющего личность иностранного гражданина – для иностранных граждан;</w:t>
      </w:r>
    </w:p>
    <w:p w:rsidR="00033A7E" w:rsidRPr="00613F42" w:rsidRDefault="00033A7E" w:rsidP="00033A7E">
      <w:pPr>
        <w:pBdr>
          <w:top w:val="nil"/>
          <w:left w:val="nil"/>
          <w:bottom w:val="nil"/>
          <w:right w:val="nil"/>
          <w:between w:val="nil"/>
        </w:pBdr>
        <w:tabs>
          <w:tab w:val="left" w:pos="0"/>
        </w:tabs>
        <w:ind w:firstLine="851"/>
        <w:jc w:val="both"/>
        <w:rPr>
          <w:rFonts w:ascii="Arial" w:hAnsi="Arial" w:cs="Arial"/>
          <w:szCs w:val="24"/>
        </w:rPr>
      </w:pPr>
      <w:bookmarkStart w:id="22" w:name="_Hlk122210935"/>
      <w:r w:rsidRPr="00613F42">
        <w:rPr>
          <w:rFonts w:ascii="Arial" w:hAnsi="Arial" w:cs="Arial"/>
          <w:szCs w:val="24"/>
        </w:rPr>
        <w:t>Требования к предъявляемому документу:</w:t>
      </w:r>
    </w:p>
    <w:bookmarkEnd w:id="22"/>
    <w:p w:rsidR="00033A7E" w:rsidRPr="00613F42" w:rsidRDefault="00033A7E" w:rsidP="00033A7E">
      <w:pPr>
        <w:pStyle w:val="ac"/>
        <w:pBdr>
          <w:top w:val="nil"/>
          <w:left w:val="nil"/>
          <w:bottom w:val="nil"/>
          <w:right w:val="nil"/>
          <w:between w:val="nil"/>
        </w:pBdr>
        <w:tabs>
          <w:tab w:val="left" w:pos="0"/>
        </w:tabs>
        <w:ind w:left="0" w:firstLine="851"/>
        <w:jc w:val="both"/>
        <w:rPr>
          <w:rFonts w:ascii="Arial" w:hAnsi="Arial" w:cs="Arial"/>
        </w:rPr>
      </w:pPr>
      <w:r w:rsidRPr="00613F42">
        <w:rPr>
          <w:rFonts w:ascii="Arial" w:hAnsi="Arial" w:cs="Arial"/>
        </w:rPr>
        <w:t xml:space="preserve">– копия паспорта, включающая в себя перевод, заверенный нотариусом. </w:t>
      </w:r>
    </w:p>
    <w:p w:rsidR="00033A7E" w:rsidRPr="00613F42" w:rsidRDefault="00033A7E" w:rsidP="00033A7E">
      <w:pPr>
        <w:pStyle w:val="ac"/>
        <w:numPr>
          <w:ilvl w:val="0"/>
          <w:numId w:val="6"/>
        </w:numPr>
        <w:pBdr>
          <w:top w:val="nil"/>
          <w:left w:val="nil"/>
          <w:bottom w:val="nil"/>
          <w:right w:val="nil"/>
          <w:between w:val="nil"/>
        </w:pBdr>
        <w:tabs>
          <w:tab w:val="left" w:pos="0"/>
        </w:tabs>
        <w:ind w:left="0" w:firstLine="851"/>
        <w:jc w:val="both"/>
        <w:rPr>
          <w:rFonts w:ascii="Arial" w:hAnsi="Arial" w:cs="Arial"/>
        </w:rPr>
      </w:pPr>
      <w:proofErr w:type="gramStart"/>
      <w:r w:rsidRPr="00613F42">
        <w:rPr>
          <w:rFonts w:ascii="Arial" w:hAnsi="Arial" w:cs="Arial"/>
        </w:rPr>
        <w:t>копия документа, удостоверяющего личность лица без гражданства в Российской Федерации, выданного иностранным государством и признаваемого в соответствии с международным договором Российской Федерации в качестве документа, удостоверяющего личность лица без гражданства,  или  копия  иного  документа,  предусмотренного  Законом № 115-ФЗ или признаваемого в соответствии с международным договором Российской Федерации в качестве документа, удостоверяющего личность лица без гражданства – для лиц без гражданства (</w:t>
      </w:r>
      <w:proofErr w:type="spellStart"/>
      <w:r w:rsidRPr="00613F42">
        <w:rPr>
          <w:rFonts w:ascii="Arial" w:hAnsi="Arial" w:cs="Arial"/>
        </w:rPr>
        <w:t>апостиль</w:t>
      </w:r>
      <w:proofErr w:type="spellEnd"/>
      <w:r w:rsidRPr="00613F42">
        <w:rPr>
          <w:rFonts w:ascii="Arial" w:hAnsi="Arial" w:cs="Arial"/>
        </w:rPr>
        <w:t>, разрешение</w:t>
      </w:r>
      <w:proofErr w:type="gramEnd"/>
      <w:r w:rsidRPr="00613F42">
        <w:rPr>
          <w:rFonts w:ascii="Arial" w:hAnsi="Arial" w:cs="Arial"/>
        </w:rPr>
        <w:t xml:space="preserve"> на временное проживание, временное удостоверение личности лица без гражданства Российской Федерации, вид на жительство, иные документы);</w:t>
      </w:r>
    </w:p>
    <w:p w:rsidR="00033A7E" w:rsidRPr="00613F42" w:rsidRDefault="00033A7E" w:rsidP="00033A7E">
      <w:pPr>
        <w:pStyle w:val="ac"/>
        <w:pBdr>
          <w:top w:val="nil"/>
          <w:left w:val="nil"/>
          <w:bottom w:val="nil"/>
          <w:right w:val="nil"/>
          <w:between w:val="nil"/>
        </w:pBdr>
        <w:tabs>
          <w:tab w:val="left" w:pos="0"/>
        </w:tabs>
        <w:ind w:left="0" w:firstLine="851"/>
        <w:jc w:val="both"/>
        <w:rPr>
          <w:rFonts w:ascii="Arial" w:hAnsi="Arial" w:cs="Arial"/>
        </w:rPr>
      </w:pPr>
      <w:r w:rsidRPr="00613F42">
        <w:rPr>
          <w:rFonts w:ascii="Arial" w:hAnsi="Arial" w:cs="Arial"/>
        </w:rPr>
        <w:t>Требования к предъявляемому документу:</w:t>
      </w:r>
    </w:p>
    <w:p w:rsidR="00033A7E" w:rsidRPr="00613F42" w:rsidRDefault="00033A7E" w:rsidP="00033A7E">
      <w:pPr>
        <w:pStyle w:val="ac"/>
        <w:pBdr>
          <w:top w:val="nil"/>
          <w:left w:val="nil"/>
          <w:bottom w:val="nil"/>
          <w:right w:val="nil"/>
          <w:between w:val="nil"/>
        </w:pBdr>
        <w:tabs>
          <w:tab w:val="left" w:pos="0"/>
        </w:tabs>
        <w:ind w:left="0" w:firstLine="851"/>
        <w:jc w:val="both"/>
        <w:rPr>
          <w:rFonts w:ascii="Arial" w:hAnsi="Arial" w:cs="Arial"/>
        </w:rPr>
      </w:pPr>
      <w:r w:rsidRPr="00613F42">
        <w:rPr>
          <w:rFonts w:ascii="Arial" w:hAnsi="Arial" w:cs="Arial"/>
        </w:rPr>
        <w:t>– копия документа, заверенная подписью уполномоченного лица и печатью (при наличии);</w:t>
      </w:r>
    </w:p>
    <w:p w:rsidR="00033A7E" w:rsidRPr="00613F42" w:rsidRDefault="00033A7E" w:rsidP="00033A7E">
      <w:pPr>
        <w:pStyle w:val="ac"/>
        <w:numPr>
          <w:ilvl w:val="0"/>
          <w:numId w:val="6"/>
        </w:numPr>
        <w:pBdr>
          <w:top w:val="nil"/>
          <w:left w:val="nil"/>
          <w:bottom w:val="nil"/>
          <w:right w:val="nil"/>
          <w:between w:val="nil"/>
        </w:pBdr>
        <w:tabs>
          <w:tab w:val="left" w:pos="0"/>
        </w:tabs>
        <w:ind w:left="0" w:firstLine="851"/>
        <w:jc w:val="both"/>
        <w:rPr>
          <w:rFonts w:ascii="Arial" w:hAnsi="Arial" w:cs="Arial"/>
          <w:color w:val="000000" w:themeColor="text1"/>
        </w:rPr>
      </w:pPr>
      <w:r w:rsidRPr="00613F42">
        <w:rPr>
          <w:rFonts w:ascii="Arial" w:hAnsi="Arial" w:cs="Arial"/>
          <w:color w:val="000000" w:themeColor="text1"/>
        </w:rPr>
        <w:t xml:space="preserve">копия военного билета – для военнослужащих, проходящих военную службу по </w:t>
      </w:r>
      <w:r w:rsidRPr="00613F42">
        <w:rPr>
          <w:rFonts w:ascii="Arial" w:hAnsi="Arial" w:cs="Arial"/>
        </w:rPr>
        <w:t xml:space="preserve">призыву (в случае отсутствия паспорта гражданина Российской </w:t>
      </w:r>
      <w:r w:rsidRPr="00613F42">
        <w:rPr>
          <w:rFonts w:ascii="Arial" w:hAnsi="Arial" w:cs="Arial"/>
          <w:color w:val="000000" w:themeColor="text1"/>
        </w:rPr>
        <w:t>Федерации).</w:t>
      </w:r>
    </w:p>
    <w:p w:rsidR="00033A7E" w:rsidRPr="00613F42" w:rsidRDefault="00033A7E" w:rsidP="00033A7E">
      <w:pPr>
        <w:pStyle w:val="ac"/>
        <w:pBdr>
          <w:top w:val="nil"/>
          <w:left w:val="nil"/>
          <w:bottom w:val="nil"/>
          <w:right w:val="nil"/>
          <w:between w:val="nil"/>
        </w:pBdr>
        <w:tabs>
          <w:tab w:val="left" w:pos="0"/>
        </w:tabs>
        <w:ind w:left="0" w:firstLine="851"/>
        <w:jc w:val="both"/>
        <w:rPr>
          <w:rFonts w:ascii="Arial" w:hAnsi="Arial" w:cs="Arial"/>
        </w:rPr>
      </w:pPr>
      <w:r w:rsidRPr="00613F42">
        <w:rPr>
          <w:rFonts w:ascii="Arial" w:hAnsi="Arial" w:cs="Arial"/>
        </w:rPr>
        <w:t>– копия военного билета, заверенная подписью уполномоченного лица и печатью организации (при наличии);</w:t>
      </w:r>
    </w:p>
    <w:p w:rsidR="00033A7E" w:rsidRPr="00613F42" w:rsidRDefault="00033A7E" w:rsidP="00033A7E">
      <w:pPr>
        <w:pStyle w:val="ac"/>
        <w:numPr>
          <w:ilvl w:val="0"/>
          <w:numId w:val="6"/>
        </w:numPr>
        <w:tabs>
          <w:tab w:val="left" w:pos="0"/>
        </w:tabs>
        <w:ind w:left="0" w:firstLine="851"/>
        <w:jc w:val="both"/>
        <w:rPr>
          <w:rFonts w:ascii="Arial" w:hAnsi="Arial" w:cs="Arial"/>
        </w:rPr>
      </w:pPr>
      <w:bookmarkStart w:id="23" w:name="_Hlk122060868"/>
      <w:bookmarkStart w:id="24" w:name="_Hlk122063288"/>
      <w:r w:rsidRPr="00613F42">
        <w:rPr>
          <w:rFonts w:ascii="Arial" w:hAnsi="Arial" w:cs="Arial"/>
        </w:rPr>
        <w:t>копия документа, подтверждающий полномочия представителя</w:t>
      </w:r>
      <w:bookmarkEnd w:id="23"/>
      <w:r w:rsidRPr="00613F42">
        <w:rPr>
          <w:rFonts w:ascii="Arial" w:hAnsi="Arial" w:cs="Arial"/>
        </w:rPr>
        <w:t xml:space="preserve"> (в случае, если Заявитель обратился через представителя)</w:t>
      </w:r>
    </w:p>
    <w:p w:rsidR="00033A7E" w:rsidRPr="00613F42" w:rsidRDefault="00033A7E" w:rsidP="00033A7E">
      <w:pPr>
        <w:pStyle w:val="ac"/>
        <w:tabs>
          <w:tab w:val="left" w:pos="0"/>
        </w:tabs>
        <w:spacing w:after="200"/>
        <w:ind w:left="0" w:firstLine="851"/>
        <w:jc w:val="both"/>
        <w:rPr>
          <w:rFonts w:ascii="Arial" w:hAnsi="Arial" w:cs="Arial"/>
        </w:rPr>
      </w:pPr>
      <w:bookmarkStart w:id="25" w:name="_Hlk122192465"/>
      <w:r w:rsidRPr="00613F42">
        <w:rPr>
          <w:rFonts w:ascii="Arial" w:hAnsi="Arial" w:cs="Arial"/>
        </w:rPr>
        <w:t>Требования к предъявляемому документу:</w:t>
      </w:r>
    </w:p>
    <w:p w:rsidR="00033A7E" w:rsidRPr="00613F42" w:rsidRDefault="00033A7E" w:rsidP="00033A7E">
      <w:pPr>
        <w:pStyle w:val="ac"/>
        <w:tabs>
          <w:tab w:val="left" w:pos="0"/>
        </w:tabs>
        <w:spacing w:after="200"/>
        <w:ind w:left="0" w:firstLine="851"/>
        <w:jc w:val="both"/>
        <w:rPr>
          <w:rFonts w:ascii="Arial" w:hAnsi="Arial" w:cs="Arial"/>
        </w:rPr>
      </w:pPr>
      <w:r w:rsidRPr="00613F42">
        <w:rPr>
          <w:rFonts w:ascii="Arial" w:hAnsi="Arial" w:cs="Arial"/>
        </w:rPr>
        <w:t>оригинал документа, заверенный подписью руководителя организации и печатью (при наличии) либо подписью нотариуса.</w:t>
      </w:r>
    </w:p>
    <w:bookmarkEnd w:id="24"/>
    <w:bookmarkEnd w:id="25"/>
    <w:p w:rsidR="00033A7E" w:rsidRPr="00613F42" w:rsidRDefault="00033A7E" w:rsidP="00033A7E">
      <w:pPr>
        <w:widowControl w:val="0"/>
        <w:pBdr>
          <w:top w:val="nil"/>
          <w:left w:val="nil"/>
          <w:bottom w:val="nil"/>
          <w:right w:val="nil"/>
          <w:between w:val="nil"/>
        </w:pBdr>
        <w:tabs>
          <w:tab w:val="left" w:pos="0"/>
        </w:tabs>
        <w:ind w:firstLine="851"/>
        <w:jc w:val="both"/>
        <w:rPr>
          <w:rFonts w:ascii="Arial" w:hAnsi="Arial" w:cs="Arial"/>
          <w:szCs w:val="24"/>
        </w:rPr>
      </w:pPr>
      <w:r w:rsidRPr="00613F42">
        <w:rPr>
          <w:rFonts w:ascii="Arial" w:hAnsi="Arial" w:cs="Arial"/>
          <w:szCs w:val="24"/>
        </w:rPr>
        <w:lastRenderedPageBreak/>
        <w:t>2.6.2. Документы (сведения),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033A7E" w:rsidRPr="00613F42" w:rsidRDefault="00033A7E" w:rsidP="00033A7E">
      <w:pPr>
        <w:pStyle w:val="ac"/>
        <w:widowControl/>
        <w:numPr>
          <w:ilvl w:val="0"/>
          <w:numId w:val="7"/>
        </w:numPr>
        <w:tabs>
          <w:tab w:val="left" w:pos="0"/>
        </w:tabs>
        <w:spacing w:after="200"/>
        <w:ind w:left="0" w:firstLine="851"/>
        <w:jc w:val="both"/>
        <w:rPr>
          <w:rFonts w:ascii="Arial" w:hAnsi="Arial" w:cs="Arial"/>
        </w:rPr>
      </w:pPr>
      <w:r w:rsidRPr="00613F42">
        <w:rPr>
          <w:rFonts w:ascii="Arial" w:hAnsi="Arial" w:cs="Arial"/>
        </w:rPr>
        <w:t>сведения из Единого государственного реестра юридических лиц;</w:t>
      </w:r>
    </w:p>
    <w:p w:rsidR="00033A7E" w:rsidRPr="00613F42" w:rsidRDefault="00033A7E" w:rsidP="00033A7E">
      <w:pPr>
        <w:pStyle w:val="ac"/>
        <w:tabs>
          <w:tab w:val="left" w:pos="0"/>
        </w:tabs>
        <w:spacing w:after="200"/>
        <w:ind w:left="0" w:firstLine="851"/>
        <w:jc w:val="both"/>
        <w:rPr>
          <w:rFonts w:ascii="Arial" w:hAnsi="Arial" w:cs="Arial"/>
        </w:rPr>
      </w:pPr>
      <w:r w:rsidRPr="00613F42">
        <w:rPr>
          <w:rFonts w:ascii="Arial" w:hAnsi="Arial" w:cs="Arial"/>
        </w:rPr>
        <w:t>Требования к предъявляемому документу:</w:t>
      </w:r>
    </w:p>
    <w:p w:rsidR="00033A7E" w:rsidRPr="00613F42" w:rsidRDefault="00033A7E" w:rsidP="00033A7E">
      <w:pPr>
        <w:pStyle w:val="ac"/>
        <w:tabs>
          <w:tab w:val="left" w:pos="0"/>
        </w:tabs>
        <w:ind w:left="0" w:firstLine="851"/>
        <w:jc w:val="both"/>
        <w:rPr>
          <w:rFonts w:ascii="Arial" w:hAnsi="Arial" w:cs="Arial"/>
        </w:rPr>
      </w:pPr>
      <w:r w:rsidRPr="00613F42">
        <w:rPr>
          <w:rFonts w:ascii="Arial" w:hAnsi="Arial" w:cs="Arial"/>
        </w:rPr>
        <w:t>– оригинал документа, заверенный подписью руководителя организации и печатью (при наличии);</w:t>
      </w:r>
    </w:p>
    <w:p w:rsidR="00033A7E" w:rsidRPr="00613F42" w:rsidRDefault="00033A7E" w:rsidP="00033A7E">
      <w:pPr>
        <w:pStyle w:val="ac"/>
        <w:widowControl/>
        <w:numPr>
          <w:ilvl w:val="0"/>
          <w:numId w:val="7"/>
        </w:numPr>
        <w:tabs>
          <w:tab w:val="left" w:pos="0"/>
        </w:tabs>
        <w:ind w:left="0" w:firstLine="851"/>
        <w:jc w:val="both"/>
        <w:rPr>
          <w:rFonts w:ascii="Arial" w:hAnsi="Arial" w:cs="Arial"/>
        </w:rPr>
      </w:pPr>
      <w:r w:rsidRPr="00613F42">
        <w:rPr>
          <w:rFonts w:ascii="Arial" w:hAnsi="Arial" w:cs="Arial"/>
        </w:rPr>
        <w:t>сведения из Единого государственного реестра индивидуальных предпринимателей.</w:t>
      </w:r>
    </w:p>
    <w:p w:rsidR="00033A7E" w:rsidRPr="00613F42" w:rsidRDefault="00033A7E" w:rsidP="00033A7E">
      <w:pPr>
        <w:pStyle w:val="ac"/>
        <w:tabs>
          <w:tab w:val="left" w:pos="0"/>
        </w:tabs>
        <w:ind w:left="0" w:firstLine="851"/>
        <w:jc w:val="both"/>
        <w:rPr>
          <w:rFonts w:ascii="Arial" w:hAnsi="Arial" w:cs="Arial"/>
        </w:rPr>
      </w:pPr>
      <w:r w:rsidRPr="00613F42">
        <w:rPr>
          <w:rFonts w:ascii="Arial" w:hAnsi="Arial" w:cs="Arial"/>
        </w:rPr>
        <w:t>Требования к предъявляемому документу:</w:t>
      </w:r>
    </w:p>
    <w:p w:rsidR="00033A7E" w:rsidRPr="00613F42" w:rsidRDefault="00033A7E" w:rsidP="00033A7E">
      <w:pPr>
        <w:pStyle w:val="ac"/>
        <w:widowControl/>
        <w:tabs>
          <w:tab w:val="left" w:pos="0"/>
        </w:tabs>
        <w:ind w:left="0" w:firstLine="851"/>
        <w:jc w:val="both"/>
        <w:rPr>
          <w:rFonts w:ascii="Arial" w:hAnsi="Arial" w:cs="Arial"/>
        </w:rPr>
      </w:pPr>
      <w:r w:rsidRPr="00613F42">
        <w:rPr>
          <w:rFonts w:ascii="Arial" w:hAnsi="Arial" w:cs="Arial"/>
        </w:rPr>
        <w:t>– оригинал документа, заверенный подписью руководителя организации и печатью (при наличии);</w:t>
      </w:r>
    </w:p>
    <w:bookmarkEnd w:id="19"/>
    <w:p w:rsidR="00033A7E" w:rsidRPr="00613F42" w:rsidRDefault="00033A7E" w:rsidP="00033A7E">
      <w:pPr>
        <w:widowControl w:val="0"/>
        <w:pBdr>
          <w:top w:val="nil"/>
          <w:left w:val="nil"/>
          <w:bottom w:val="nil"/>
          <w:right w:val="nil"/>
          <w:between w:val="nil"/>
        </w:pBdr>
        <w:ind w:firstLine="709"/>
        <w:jc w:val="both"/>
        <w:rPr>
          <w:rFonts w:ascii="Arial" w:hAnsi="Arial" w:cs="Arial"/>
          <w:b/>
          <w:bCs/>
          <w:szCs w:val="24"/>
        </w:rPr>
      </w:pPr>
      <w:r w:rsidRPr="00613F42">
        <w:rPr>
          <w:rFonts w:ascii="Arial" w:hAnsi="Arial" w:cs="Arial"/>
          <w:b/>
          <w:bCs/>
          <w:szCs w:val="24"/>
        </w:rPr>
        <w:t>2.6.3. При предоставлении муниципальной услуги запрещается требовать от заявителя:</w:t>
      </w:r>
    </w:p>
    <w:p w:rsidR="00033A7E" w:rsidRPr="00613F42" w:rsidRDefault="00033A7E" w:rsidP="00033A7E">
      <w:pPr>
        <w:widowControl w:val="0"/>
        <w:pBdr>
          <w:top w:val="nil"/>
          <w:left w:val="nil"/>
          <w:bottom w:val="nil"/>
          <w:right w:val="nil"/>
          <w:between w:val="nil"/>
        </w:pBdr>
        <w:ind w:firstLine="709"/>
        <w:jc w:val="both"/>
        <w:rPr>
          <w:rFonts w:ascii="Arial" w:hAnsi="Arial" w:cs="Arial"/>
          <w:szCs w:val="24"/>
        </w:rPr>
      </w:pPr>
      <w:r w:rsidRPr="00613F42">
        <w:rPr>
          <w:rFonts w:ascii="Arial" w:hAnsi="Arial" w:cs="Arial"/>
          <w:szCs w:val="24"/>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033A7E" w:rsidRPr="00613F42" w:rsidRDefault="00033A7E" w:rsidP="00033A7E">
      <w:pPr>
        <w:widowControl w:val="0"/>
        <w:pBdr>
          <w:top w:val="nil"/>
          <w:left w:val="nil"/>
          <w:bottom w:val="nil"/>
          <w:right w:val="nil"/>
          <w:between w:val="nil"/>
        </w:pBdr>
        <w:ind w:firstLine="709"/>
        <w:jc w:val="both"/>
        <w:rPr>
          <w:rFonts w:ascii="Arial" w:hAnsi="Arial" w:cs="Arial"/>
          <w:szCs w:val="24"/>
        </w:rPr>
      </w:pPr>
      <w:proofErr w:type="gramStart"/>
      <w:r w:rsidRPr="00613F42">
        <w:rPr>
          <w:rFonts w:ascii="Arial" w:hAnsi="Arial" w:cs="Arial"/>
          <w:szCs w:val="24"/>
        </w:rPr>
        <w:t xml:space="preserve">- представления документов и информации, которые в соответствии с нормативными правовыми актами Российской Федерации и Брянской области, муниципальными правовыми </w:t>
      </w:r>
      <w:r w:rsidRPr="00613F42">
        <w:rPr>
          <w:rFonts w:ascii="Arial" w:hAnsi="Arial" w:cs="Arial"/>
          <w:color w:val="000000" w:themeColor="text1"/>
          <w:szCs w:val="24"/>
        </w:rPr>
        <w:t>актами администрации Стародубского муниципального округа</w:t>
      </w:r>
      <w:r w:rsidRPr="00613F42">
        <w:rPr>
          <w:rFonts w:ascii="Arial" w:hAnsi="Arial" w:cs="Arial"/>
          <w:color w:val="FF0000"/>
          <w:szCs w:val="24"/>
        </w:rPr>
        <w:t xml:space="preserve"> </w:t>
      </w:r>
      <w:r w:rsidRPr="00613F42">
        <w:rPr>
          <w:rFonts w:ascii="Arial" w:hAnsi="Arial" w:cs="Arial"/>
          <w:szCs w:val="24"/>
        </w:rPr>
        <w:t xml:space="preserve">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w:t>
      </w:r>
      <w:proofErr w:type="gramEnd"/>
      <w:r w:rsidRPr="00613F42">
        <w:rPr>
          <w:rFonts w:ascii="Arial" w:hAnsi="Arial" w:cs="Arial"/>
          <w:szCs w:val="24"/>
        </w:rPr>
        <w:t xml:space="preserve"> закона от 27.07.2010 № 210-ФЗ «Об организации предоставления государственных и муниципальных услуг» (далее – Федеральный закон № 210-ФЗ);</w:t>
      </w:r>
    </w:p>
    <w:p w:rsidR="00033A7E" w:rsidRPr="00613F42" w:rsidRDefault="00033A7E" w:rsidP="00033A7E">
      <w:pPr>
        <w:widowControl w:val="0"/>
        <w:pBdr>
          <w:top w:val="nil"/>
          <w:left w:val="nil"/>
          <w:bottom w:val="nil"/>
          <w:right w:val="nil"/>
          <w:between w:val="nil"/>
        </w:pBdr>
        <w:ind w:firstLine="709"/>
        <w:jc w:val="both"/>
        <w:rPr>
          <w:rFonts w:ascii="Arial" w:hAnsi="Arial" w:cs="Arial"/>
          <w:szCs w:val="24"/>
        </w:rPr>
      </w:pPr>
      <w:r w:rsidRPr="00613F42">
        <w:rPr>
          <w:rFonts w:ascii="Arial" w:hAnsi="Arial" w:cs="Arial"/>
          <w:szCs w:val="24"/>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033A7E" w:rsidRPr="00613F42" w:rsidRDefault="00033A7E" w:rsidP="00033A7E">
      <w:pPr>
        <w:widowControl w:val="0"/>
        <w:pBdr>
          <w:top w:val="nil"/>
          <w:left w:val="nil"/>
          <w:bottom w:val="nil"/>
          <w:right w:val="nil"/>
          <w:between w:val="nil"/>
        </w:pBdr>
        <w:ind w:firstLine="709"/>
        <w:jc w:val="both"/>
        <w:rPr>
          <w:rFonts w:ascii="Arial" w:hAnsi="Arial" w:cs="Arial"/>
          <w:szCs w:val="24"/>
        </w:rPr>
      </w:pPr>
      <w:r w:rsidRPr="00613F42">
        <w:rPr>
          <w:rFonts w:ascii="Arial" w:hAnsi="Arial" w:cs="Arial"/>
          <w:szCs w:val="24"/>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033A7E" w:rsidRPr="00613F42" w:rsidRDefault="00033A7E" w:rsidP="00033A7E">
      <w:pPr>
        <w:widowControl w:val="0"/>
        <w:pBdr>
          <w:top w:val="nil"/>
          <w:left w:val="nil"/>
          <w:bottom w:val="nil"/>
          <w:right w:val="nil"/>
          <w:between w:val="nil"/>
        </w:pBdr>
        <w:ind w:firstLine="709"/>
        <w:jc w:val="both"/>
        <w:rPr>
          <w:rFonts w:ascii="Arial" w:hAnsi="Arial" w:cs="Arial"/>
          <w:szCs w:val="24"/>
        </w:rPr>
      </w:pPr>
      <w:r w:rsidRPr="00613F42">
        <w:rPr>
          <w:rFonts w:ascii="Arial" w:hAnsi="Arial" w:cs="Arial"/>
          <w:szCs w:val="24"/>
        </w:rPr>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033A7E" w:rsidRPr="00613F42" w:rsidRDefault="00033A7E" w:rsidP="00033A7E">
      <w:pPr>
        <w:widowControl w:val="0"/>
        <w:pBdr>
          <w:top w:val="nil"/>
          <w:left w:val="nil"/>
          <w:bottom w:val="nil"/>
          <w:right w:val="nil"/>
          <w:between w:val="nil"/>
        </w:pBdr>
        <w:ind w:firstLine="709"/>
        <w:jc w:val="both"/>
        <w:rPr>
          <w:rFonts w:ascii="Arial" w:hAnsi="Arial" w:cs="Arial"/>
          <w:szCs w:val="24"/>
        </w:rPr>
      </w:pPr>
      <w:r w:rsidRPr="00613F42">
        <w:rPr>
          <w:rFonts w:ascii="Arial" w:hAnsi="Arial" w:cs="Arial"/>
          <w:szCs w:val="24"/>
        </w:rPr>
        <w:lastRenderedPageBreak/>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033A7E" w:rsidRPr="00613F42" w:rsidRDefault="00033A7E" w:rsidP="00033A7E">
      <w:pPr>
        <w:widowControl w:val="0"/>
        <w:pBdr>
          <w:top w:val="nil"/>
          <w:left w:val="nil"/>
          <w:bottom w:val="nil"/>
          <w:right w:val="nil"/>
          <w:between w:val="nil"/>
        </w:pBdr>
        <w:ind w:firstLine="709"/>
        <w:jc w:val="both"/>
        <w:rPr>
          <w:rFonts w:ascii="Arial" w:hAnsi="Arial" w:cs="Arial"/>
          <w:szCs w:val="24"/>
        </w:rPr>
      </w:pPr>
      <w:proofErr w:type="gramStart"/>
      <w:r w:rsidRPr="00613F42">
        <w:rPr>
          <w:rFonts w:ascii="Arial" w:hAnsi="Arial" w:cs="Arial"/>
          <w:szCs w:val="24"/>
        </w:rPr>
        <w:t>-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при первоначальном отказе в приеме документов, необходимых для предоставления</w:t>
      </w:r>
      <w:proofErr w:type="gramEnd"/>
      <w:r w:rsidRPr="00613F42">
        <w:rPr>
          <w:rFonts w:ascii="Arial" w:hAnsi="Arial" w:cs="Arial"/>
          <w:szCs w:val="24"/>
        </w:rPr>
        <w:t xml:space="preserve">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033A7E" w:rsidRPr="00613F42" w:rsidRDefault="00033A7E" w:rsidP="00033A7E">
      <w:pPr>
        <w:pStyle w:val="1"/>
        <w:spacing w:before="0" w:after="0"/>
        <w:rPr>
          <w:b w:val="0"/>
          <w:color w:val="auto"/>
        </w:rPr>
      </w:pPr>
      <w:bookmarkStart w:id="26" w:name="_Toc122951094"/>
      <w:r w:rsidRPr="00613F42">
        <w:rPr>
          <w:color w:val="auto"/>
        </w:rPr>
        <w:t xml:space="preserve">2.7. Перечень оснований для отказа в приеме документов, необходимых для предоставления муниципальной услуги </w:t>
      </w:r>
      <w:bookmarkEnd w:id="26"/>
    </w:p>
    <w:p w:rsidR="00033A7E" w:rsidRPr="00613F42" w:rsidRDefault="00033A7E" w:rsidP="00033A7E">
      <w:pPr>
        <w:ind w:firstLine="709"/>
        <w:jc w:val="both"/>
        <w:rPr>
          <w:rFonts w:ascii="Arial" w:hAnsi="Arial" w:cs="Arial"/>
          <w:szCs w:val="24"/>
        </w:rPr>
      </w:pPr>
      <w:r w:rsidRPr="00613F42">
        <w:rPr>
          <w:rFonts w:ascii="Arial" w:hAnsi="Arial" w:cs="Arial"/>
          <w:szCs w:val="24"/>
        </w:rPr>
        <w:t>2.7.1. Основаниями для отказа в приеме к рассмотрению документов, необходимых для предоставления муниципальной услуги, являются:</w:t>
      </w:r>
    </w:p>
    <w:p w:rsidR="00033A7E" w:rsidRPr="00613F42" w:rsidRDefault="00033A7E" w:rsidP="00033A7E">
      <w:pPr>
        <w:ind w:firstLine="709"/>
        <w:jc w:val="both"/>
        <w:rPr>
          <w:rFonts w:ascii="Arial" w:hAnsi="Arial" w:cs="Arial"/>
          <w:szCs w:val="24"/>
        </w:rPr>
      </w:pPr>
      <w:bookmarkStart w:id="27" w:name="_Hlk122209864"/>
      <w:r w:rsidRPr="00613F42">
        <w:rPr>
          <w:rFonts w:ascii="Arial" w:hAnsi="Arial" w:cs="Arial"/>
          <w:szCs w:val="24"/>
        </w:rPr>
        <w:t>- подача Заявителем документов, не соответствующих требованиям, предусмотренным пунктом 2.6.1 Административного регламента;</w:t>
      </w:r>
    </w:p>
    <w:p w:rsidR="00033A7E" w:rsidRPr="00613F42" w:rsidRDefault="00033A7E" w:rsidP="00033A7E">
      <w:pPr>
        <w:ind w:firstLine="709"/>
        <w:jc w:val="both"/>
        <w:rPr>
          <w:rFonts w:ascii="Arial" w:hAnsi="Arial" w:cs="Arial"/>
          <w:szCs w:val="24"/>
        </w:rPr>
      </w:pPr>
      <w:r w:rsidRPr="00613F42">
        <w:rPr>
          <w:rFonts w:ascii="Arial" w:hAnsi="Arial" w:cs="Arial"/>
          <w:szCs w:val="24"/>
        </w:rPr>
        <w:t>-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033A7E" w:rsidRPr="00613F42" w:rsidRDefault="00033A7E" w:rsidP="00033A7E">
      <w:pPr>
        <w:ind w:firstLine="709"/>
        <w:jc w:val="both"/>
        <w:rPr>
          <w:rFonts w:ascii="Arial" w:hAnsi="Arial" w:cs="Arial"/>
          <w:szCs w:val="24"/>
        </w:rPr>
      </w:pPr>
      <w:r w:rsidRPr="00613F42">
        <w:rPr>
          <w:rFonts w:ascii="Arial" w:hAnsi="Arial" w:cs="Arial"/>
          <w:szCs w:val="24"/>
        </w:rPr>
        <w:t xml:space="preserve">-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 </w:t>
      </w:r>
    </w:p>
    <w:p w:rsidR="00033A7E" w:rsidRPr="00613F42" w:rsidRDefault="00033A7E" w:rsidP="00033A7E">
      <w:pPr>
        <w:ind w:firstLine="709"/>
        <w:jc w:val="both"/>
        <w:rPr>
          <w:rFonts w:ascii="Arial" w:hAnsi="Arial" w:cs="Arial"/>
          <w:szCs w:val="24"/>
        </w:rPr>
      </w:pPr>
      <w:r w:rsidRPr="00613F42">
        <w:rPr>
          <w:rFonts w:ascii="Arial" w:hAnsi="Arial" w:cs="Arial"/>
          <w:szCs w:val="24"/>
        </w:rPr>
        <w:t>- представленные документы или сведения утратили силу на момент обращения за муниципальной услугой (документ, удостоверяющий полномочия представителя Заявителя, в случае обращения за предоставлением услуги указанным лицом);</w:t>
      </w:r>
    </w:p>
    <w:p w:rsidR="00033A7E" w:rsidRPr="00613F42" w:rsidRDefault="00033A7E" w:rsidP="00033A7E">
      <w:pPr>
        <w:ind w:firstLine="709"/>
        <w:jc w:val="both"/>
        <w:rPr>
          <w:rFonts w:ascii="Arial" w:hAnsi="Arial" w:cs="Arial"/>
          <w:szCs w:val="24"/>
        </w:rPr>
      </w:pPr>
      <w:r w:rsidRPr="00613F42">
        <w:rPr>
          <w:rFonts w:ascii="Arial" w:hAnsi="Arial" w:cs="Arial"/>
          <w:szCs w:val="24"/>
        </w:rPr>
        <w:t>- подача запроса о предоставлении муниципальной услуги и документов, необходимых для ее предоставления, в электронной форме с нарушением установленных требований;</w:t>
      </w:r>
    </w:p>
    <w:p w:rsidR="00033A7E" w:rsidRPr="00613F42" w:rsidRDefault="00033A7E" w:rsidP="00033A7E">
      <w:pPr>
        <w:ind w:firstLine="709"/>
        <w:jc w:val="both"/>
        <w:rPr>
          <w:rFonts w:ascii="Arial" w:hAnsi="Arial" w:cs="Arial"/>
          <w:szCs w:val="24"/>
        </w:rPr>
      </w:pPr>
      <w:r w:rsidRPr="00613F42">
        <w:rPr>
          <w:rFonts w:ascii="Arial" w:hAnsi="Arial" w:cs="Arial"/>
          <w:szCs w:val="24"/>
        </w:rPr>
        <w:t>- некорректное заполнение обязательных полей в форме заявления о предоставлении муниципальной услуги (недостоверное, неполное, либо неправильное заполнение);</w:t>
      </w:r>
    </w:p>
    <w:p w:rsidR="00033A7E" w:rsidRPr="00613F42" w:rsidRDefault="00033A7E" w:rsidP="00033A7E">
      <w:pPr>
        <w:ind w:firstLine="709"/>
        <w:jc w:val="both"/>
        <w:rPr>
          <w:rFonts w:ascii="Arial" w:hAnsi="Arial" w:cs="Arial"/>
          <w:szCs w:val="24"/>
        </w:rPr>
      </w:pPr>
      <w:r w:rsidRPr="00613F42">
        <w:rPr>
          <w:rFonts w:ascii="Arial" w:hAnsi="Arial" w:cs="Arial"/>
          <w:szCs w:val="24"/>
        </w:rPr>
        <w:t>- представление неполного комплекта документов, необходимых для предоставления муниципальной услуги;</w:t>
      </w:r>
    </w:p>
    <w:p w:rsidR="00033A7E" w:rsidRPr="00613F42" w:rsidRDefault="00033A7E" w:rsidP="00033A7E">
      <w:pPr>
        <w:ind w:firstLine="709"/>
        <w:jc w:val="both"/>
        <w:rPr>
          <w:rFonts w:ascii="Arial" w:hAnsi="Arial" w:cs="Arial"/>
          <w:szCs w:val="24"/>
        </w:rPr>
      </w:pPr>
      <w:r w:rsidRPr="00613F42">
        <w:rPr>
          <w:rFonts w:ascii="Arial" w:hAnsi="Arial" w:cs="Arial"/>
          <w:szCs w:val="24"/>
        </w:rPr>
        <w:lastRenderedPageBreak/>
        <w:t>- заявление о предоставлении муниципальной услуги подано в орган государственной власти, орган местного самоуправления или организацию, в полномочия которых не входит ее предоставление;</w:t>
      </w:r>
    </w:p>
    <w:p w:rsidR="00033A7E" w:rsidRPr="00613F42" w:rsidRDefault="00033A7E" w:rsidP="00033A7E">
      <w:pPr>
        <w:ind w:firstLine="709"/>
        <w:jc w:val="both"/>
        <w:rPr>
          <w:rFonts w:ascii="Arial" w:hAnsi="Arial" w:cs="Arial"/>
          <w:szCs w:val="24"/>
        </w:rPr>
      </w:pPr>
      <w:r w:rsidRPr="00613F42">
        <w:rPr>
          <w:rFonts w:ascii="Arial" w:hAnsi="Arial" w:cs="Arial"/>
          <w:szCs w:val="24"/>
        </w:rPr>
        <w:t>- заявление подано лицом, не имеющим полномочия представлять интересы заявителя;</w:t>
      </w:r>
    </w:p>
    <w:p w:rsidR="00033A7E" w:rsidRPr="00613F42" w:rsidRDefault="00033A7E" w:rsidP="00033A7E">
      <w:pPr>
        <w:ind w:firstLine="709"/>
        <w:jc w:val="both"/>
        <w:rPr>
          <w:rFonts w:ascii="Arial" w:hAnsi="Arial" w:cs="Arial"/>
          <w:szCs w:val="24"/>
        </w:rPr>
      </w:pPr>
      <w:r w:rsidRPr="00613F42">
        <w:rPr>
          <w:rFonts w:ascii="Arial" w:hAnsi="Arial" w:cs="Arial"/>
          <w:szCs w:val="24"/>
        </w:rPr>
        <w:t>- подача запроса о предоставлении муниципальной услуги и документов, необходимых для ее предоставления подается по истечении 4 месяцев со дня выполнения квалификационных требований к спортивным судьям по соответствующему виду спорта, утверждаемых Министерством спорта Российской Федерации (далее – Квалификационные требования);</w:t>
      </w:r>
    </w:p>
    <w:p w:rsidR="00033A7E" w:rsidRPr="00613F42" w:rsidRDefault="00033A7E" w:rsidP="00033A7E">
      <w:pPr>
        <w:ind w:firstLine="709"/>
        <w:jc w:val="both"/>
        <w:rPr>
          <w:rFonts w:ascii="Arial" w:hAnsi="Arial" w:cs="Arial"/>
          <w:szCs w:val="24"/>
        </w:rPr>
      </w:pPr>
      <w:r w:rsidRPr="00613F42">
        <w:rPr>
          <w:rFonts w:ascii="Arial" w:hAnsi="Arial" w:cs="Arial"/>
          <w:szCs w:val="24"/>
        </w:rPr>
        <w:t>- обращение за предоставлением муниципальной услуги ранее необходимого срока выполнения требований для присвоения квалификационной категории спортивного судьи, указанного в Квалификационных требованиях.</w:t>
      </w:r>
    </w:p>
    <w:bookmarkEnd w:id="27"/>
    <w:p w:rsidR="00033A7E" w:rsidRPr="00613F42" w:rsidRDefault="00033A7E" w:rsidP="00033A7E">
      <w:pPr>
        <w:ind w:firstLine="709"/>
        <w:jc w:val="both"/>
        <w:rPr>
          <w:rFonts w:ascii="Arial" w:hAnsi="Arial" w:cs="Arial"/>
          <w:szCs w:val="24"/>
        </w:rPr>
      </w:pPr>
      <w:r w:rsidRPr="00613F42">
        <w:rPr>
          <w:rFonts w:ascii="Arial" w:hAnsi="Arial" w:cs="Arial"/>
          <w:szCs w:val="24"/>
        </w:rPr>
        <w:t>2.7.2. Решение об отказе в приеме документов, необходимых для предоставления муниципальной услуги, по форме, приведенной в приложении № 5 к настоящему Административному регламенту, направляется Заявителю в течение 3 рабочих дней со дня поступления документов в Уполномоченный орган.</w:t>
      </w:r>
    </w:p>
    <w:p w:rsidR="00033A7E" w:rsidRPr="00613F42" w:rsidRDefault="00033A7E" w:rsidP="00033A7E">
      <w:pPr>
        <w:tabs>
          <w:tab w:val="left" w:pos="1902"/>
        </w:tabs>
        <w:ind w:firstLine="709"/>
        <w:jc w:val="both"/>
        <w:rPr>
          <w:rFonts w:ascii="Arial" w:hAnsi="Arial" w:cs="Arial"/>
          <w:szCs w:val="24"/>
        </w:rPr>
      </w:pPr>
      <w:r w:rsidRPr="00613F42">
        <w:rPr>
          <w:rFonts w:ascii="Arial" w:hAnsi="Arial" w:cs="Arial"/>
          <w:szCs w:val="24"/>
        </w:rPr>
        <w:t xml:space="preserve">Отказ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 </w:t>
      </w:r>
    </w:p>
    <w:p w:rsidR="00033A7E" w:rsidRPr="00613F42" w:rsidRDefault="00033A7E" w:rsidP="00033A7E">
      <w:pPr>
        <w:pStyle w:val="1"/>
        <w:spacing w:before="0" w:after="0"/>
        <w:rPr>
          <w:b w:val="0"/>
          <w:color w:val="auto"/>
        </w:rPr>
      </w:pPr>
      <w:bookmarkStart w:id="28" w:name="_Toc122951095"/>
      <w:r w:rsidRPr="00613F42">
        <w:rPr>
          <w:color w:val="auto"/>
        </w:rPr>
        <w:t xml:space="preserve">2.8. Перечень оснований для отказа и (или) приостановления  предоставления муниципальной услуги </w:t>
      </w:r>
      <w:bookmarkEnd w:id="28"/>
    </w:p>
    <w:p w:rsidR="00033A7E" w:rsidRPr="00613F42" w:rsidRDefault="00033A7E" w:rsidP="00033A7E">
      <w:pPr>
        <w:ind w:firstLine="709"/>
        <w:jc w:val="both"/>
        <w:rPr>
          <w:rFonts w:ascii="Arial" w:hAnsi="Arial" w:cs="Arial"/>
          <w:szCs w:val="24"/>
        </w:rPr>
      </w:pPr>
      <w:r w:rsidRPr="00613F42">
        <w:rPr>
          <w:rFonts w:ascii="Arial" w:hAnsi="Arial" w:cs="Arial"/>
          <w:szCs w:val="24"/>
        </w:rPr>
        <w:t>2.8.1. Основанием для отказа в присвоении квалификационной категории спортивного судьи является:</w:t>
      </w:r>
    </w:p>
    <w:p w:rsidR="00033A7E" w:rsidRPr="00613F42" w:rsidRDefault="00033A7E" w:rsidP="00033A7E">
      <w:pPr>
        <w:ind w:firstLine="709"/>
        <w:jc w:val="both"/>
        <w:rPr>
          <w:rFonts w:ascii="Arial" w:hAnsi="Arial" w:cs="Arial"/>
          <w:szCs w:val="24"/>
        </w:rPr>
      </w:pPr>
      <w:r w:rsidRPr="00613F42">
        <w:rPr>
          <w:rFonts w:ascii="Arial" w:hAnsi="Arial" w:cs="Arial"/>
          <w:szCs w:val="24"/>
        </w:rPr>
        <w:t>- невыполнение Квалификационных требований;</w:t>
      </w:r>
    </w:p>
    <w:p w:rsidR="00033A7E" w:rsidRPr="00613F42" w:rsidRDefault="00033A7E" w:rsidP="00033A7E">
      <w:pPr>
        <w:ind w:firstLine="709"/>
        <w:jc w:val="both"/>
        <w:rPr>
          <w:rFonts w:ascii="Arial" w:hAnsi="Arial" w:cs="Arial"/>
          <w:szCs w:val="24"/>
        </w:rPr>
      </w:pPr>
      <w:r w:rsidRPr="00613F42">
        <w:rPr>
          <w:rFonts w:ascii="Arial" w:hAnsi="Arial" w:cs="Arial"/>
          <w:szCs w:val="24"/>
        </w:rPr>
        <w:t>- документы (сведения), представленные Заявителем, противоречат документам (сведениям), полученным в рамках межведомственного взаимодействия.</w:t>
      </w:r>
    </w:p>
    <w:p w:rsidR="00033A7E" w:rsidRPr="00613F42" w:rsidRDefault="00033A7E" w:rsidP="00033A7E">
      <w:pPr>
        <w:ind w:firstLine="709"/>
        <w:jc w:val="both"/>
        <w:rPr>
          <w:rFonts w:ascii="Arial" w:hAnsi="Arial" w:cs="Arial"/>
          <w:szCs w:val="24"/>
        </w:rPr>
      </w:pPr>
      <w:r w:rsidRPr="00613F42">
        <w:rPr>
          <w:rFonts w:ascii="Arial" w:hAnsi="Arial" w:cs="Arial"/>
          <w:szCs w:val="24"/>
        </w:rPr>
        <w:t>2.8.2. Оснований для приостановления предоставления муниципальной услуги не предусмотрено.</w:t>
      </w:r>
    </w:p>
    <w:p w:rsidR="00033A7E" w:rsidRPr="00613F42" w:rsidRDefault="00033A7E" w:rsidP="00033A7E">
      <w:pPr>
        <w:pStyle w:val="1"/>
        <w:spacing w:before="0" w:after="0"/>
        <w:rPr>
          <w:color w:val="auto"/>
        </w:rPr>
      </w:pPr>
      <w:bookmarkStart w:id="29" w:name="_Toc122951096"/>
      <w:r w:rsidRPr="00613F42">
        <w:rPr>
          <w:color w:val="auto"/>
        </w:rPr>
        <w:t>2.9. Размер платы, взимаемой с Заявителя при предоставлении муниципальной услуги, и способы ее взимания</w:t>
      </w:r>
      <w:bookmarkEnd w:id="29"/>
    </w:p>
    <w:p w:rsidR="00033A7E" w:rsidRPr="00613F42" w:rsidRDefault="00033A7E" w:rsidP="00033A7E">
      <w:pPr>
        <w:ind w:firstLine="709"/>
        <w:jc w:val="both"/>
        <w:rPr>
          <w:rFonts w:ascii="Arial" w:hAnsi="Arial" w:cs="Arial"/>
          <w:szCs w:val="24"/>
        </w:rPr>
      </w:pPr>
      <w:r w:rsidRPr="00613F42">
        <w:rPr>
          <w:rFonts w:ascii="Arial" w:hAnsi="Arial" w:cs="Arial"/>
          <w:szCs w:val="24"/>
        </w:rPr>
        <w:t>Предоставление муниципальной услуги осуществляется бесплатно.</w:t>
      </w:r>
    </w:p>
    <w:p w:rsidR="00033A7E" w:rsidRPr="00613F42" w:rsidRDefault="00033A7E" w:rsidP="00033A7E">
      <w:pPr>
        <w:pStyle w:val="1"/>
        <w:spacing w:before="0" w:after="0"/>
        <w:rPr>
          <w:color w:val="auto"/>
        </w:rPr>
      </w:pPr>
      <w:bookmarkStart w:id="30" w:name="_Toc122951097"/>
      <w:r w:rsidRPr="00613F42">
        <w:rPr>
          <w:color w:val="auto"/>
        </w:rPr>
        <w:t xml:space="preserve">2.10.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w:t>
      </w:r>
      <w:bookmarkEnd w:id="30"/>
    </w:p>
    <w:p w:rsidR="00033A7E" w:rsidRPr="00613F42" w:rsidRDefault="00033A7E" w:rsidP="00033A7E">
      <w:pPr>
        <w:jc w:val="both"/>
        <w:rPr>
          <w:rFonts w:ascii="Arial" w:hAnsi="Arial" w:cs="Arial"/>
          <w:szCs w:val="24"/>
        </w:rPr>
      </w:pPr>
      <w:r w:rsidRPr="00613F42">
        <w:rPr>
          <w:rFonts w:ascii="Arial" w:hAnsi="Arial" w:cs="Arial"/>
          <w:szCs w:val="24"/>
        </w:rPr>
        <w:lastRenderedPageBreak/>
        <w:tab/>
        <w:t xml:space="preserve">Время ожидания в очереди при подаче документов, при получении консультации и получении результата предоставления муниципальной услуги Заявителями не должно превышать 30 минут. </w:t>
      </w:r>
    </w:p>
    <w:p w:rsidR="00033A7E" w:rsidRPr="00613F42" w:rsidRDefault="00033A7E" w:rsidP="00033A7E">
      <w:pPr>
        <w:pStyle w:val="1"/>
        <w:spacing w:after="0"/>
        <w:rPr>
          <w:color w:val="auto"/>
        </w:rPr>
      </w:pPr>
      <w:bookmarkStart w:id="31" w:name="_Toc122951098"/>
      <w:r w:rsidRPr="00613F42">
        <w:rPr>
          <w:color w:val="auto"/>
        </w:rPr>
        <w:t>2.11. Срок и порядок регистрации запроса Заявителя о предоставлении муниципальной услуги</w:t>
      </w:r>
      <w:bookmarkEnd w:id="31"/>
    </w:p>
    <w:p w:rsidR="00033A7E" w:rsidRPr="00613F42" w:rsidRDefault="00033A7E" w:rsidP="00033A7E">
      <w:pPr>
        <w:widowControl w:val="0"/>
        <w:pBdr>
          <w:top w:val="nil"/>
          <w:left w:val="nil"/>
          <w:bottom w:val="nil"/>
          <w:right w:val="nil"/>
          <w:between w:val="nil"/>
        </w:pBdr>
        <w:ind w:right="2" w:firstLine="720"/>
        <w:jc w:val="both"/>
        <w:rPr>
          <w:rFonts w:ascii="Arial" w:hAnsi="Arial" w:cs="Arial"/>
          <w:szCs w:val="24"/>
          <w:highlight w:val="white"/>
        </w:rPr>
      </w:pPr>
      <w:r w:rsidRPr="00613F42">
        <w:rPr>
          <w:rFonts w:ascii="Arial" w:hAnsi="Arial" w:cs="Arial"/>
          <w:szCs w:val="24"/>
          <w:highlight w:val="white"/>
        </w:rPr>
        <w:t>Срок регистрации полученных от Заявителя документов – в течение 3 рабочих дней со дня поступления представления в Уполномоченный орган.</w:t>
      </w:r>
    </w:p>
    <w:p w:rsidR="00033A7E" w:rsidRPr="00613F42" w:rsidRDefault="00033A7E" w:rsidP="00033A7E">
      <w:pPr>
        <w:widowControl w:val="0"/>
        <w:pBdr>
          <w:top w:val="nil"/>
          <w:left w:val="nil"/>
          <w:bottom w:val="nil"/>
          <w:right w:val="nil"/>
          <w:between w:val="nil"/>
        </w:pBdr>
        <w:ind w:right="2" w:firstLine="720"/>
        <w:jc w:val="both"/>
        <w:rPr>
          <w:rFonts w:ascii="Arial" w:hAnsi="Arial" w:cs="Arial"/>
          <w:szCs w:val="24"/>
          <w:highlight w:val="white"/>
        </w:rPr>
      </w:pPr>
      <w:r w:rsidRPr="00613F42">
        <w:rPr>
          <w:rFonts w:ascii="Arial" w:hAnsi="Arial" w:cs="Arial"/>
          <w:szCs w:val="24"/>
          <w:highlight w:val="white"/>
        </w:rPr>
        <w:t>В случае подачи документов в выходные, нерабочие или праздничные дни регистрация осуществляется в течение 3 рабочих дней, начиная с первого рабочего дня, следующего за выходными, праздничными или нерабочими днями.</w:t>
      </w:r>
    </w:p>
    <w:p w:rsidR="00033A7E" w:rsidRPr="00613F42" w:rsidRDefault="00033A7E" w:rsidP="00033A7E">
      <w:pPr>
        <w:pStyle w:val="1"/>
        <w:spacing w:before="0" w:after="0"/>
        <w:rPr>
          <w:b w:val="0"/>
          <w:color w:val="auto"/>
        </w:rPr>
      </w:pPr>
      <w:bookmarkStart w:id="32" w:name="_Toc122951099"/>
      <w:r w:rsidRPr="00613F42">
        <w:rPr>
          <w:color w:val="auto"/>
        </w:rPr>
        <w:t xml:space="preserve">2.12. Требования к местам предоставления муниципальной услуги </w:t>
      </w:r>
      <w:bookmarkEnd w:id="32"/>
    </w:p>
    <w:p w:rsidR="00033A7E" w:rsidRPr="00613F42" w:rsidRDefault="00033A7E" w:rsidP="00033A7E">
      <w:pPr>
        <w:ind w:firstLine="709"/>
        <w:jc w:val="both"/>
        <w:rPr>
          <w:rFonts w:ascii="Arial" w:hAnsi="Arial" w:cs="Arial"/>
          <w:spacing w:val="1"/>
          <w:szCs w:val="24"/>
          <w:lang w:bidi="ru-RU"/>
        </w:rPr>
      </w:pPr>
      <w:r w:rsidRPr="00613F42">
        <w:rPr>
          <w:rFonts w:ascii="Arial" w:hAnsi="Arial" w:cs="Arial"/>
          <w:spacing w:val="1"/>
          <w:szCs w:val="24"/>
          <w:lang w:bidi="ru-RU"/>
        </w:rPr>
        <w:t>2.12.1. Прием Заявителей осуществляется в кабинете на рабочем месте должностного лица, ответственного за предоставление муниципальной услуги.</w:t>
      </w:r>
    </w:p>
    <w:p w:rsidR="00033A7E" w:rsidRPr="00613F42" w:rsidRDefault="00033A7E" w:rsidP="00033A7E">
      <w:pPr>
        <w:ind w:firstLine="709"/>
        <w:jc w:val="both"/>
        <w:rPr>
          <w:rFonts w:ascii="Arial" w:hAnsi="Arial" w:cs="Arial"/>
          <w:spacing w:val="1"/>
          <w:szCs w:val="24"/>
          <w:lang w:bidi="ru-RU"/>
        </w:rPr>
      </w:pPr>
      <w:r w:rsidRPr="00613F42">
        <w:rPr>
          <w:rFonts w:ascii="Arial" w:hAnsi="Arial" w:cs="Arial"/>
          <w:spacing w:val="1"/>
          <w:szCs w:val="24"/>
          <w:lang w:bidi="ru-RU"/>
        </w:rPr>
        <w:t xml:space="preserve">2.12.2. Кабинет, в котором осуществляется прием, должен быть оборудован информационной табличкой (вывеской) с указанием номера помещения и фамилии, имени, отчества должностного лица, ведущего прием. </w:t>
      </w:r>
    </w:p>
    <w:p w:rsidR="00033A7E" w:rsidRPr="00613F42" w:rsidRDefault="00033A7E" w:rsidP="00033A7E">
      <w:pPr>
        <w:ind w:firstLine="709"/>
        <w:jc w:val="both"/>
        <w:rPr>
          <w:rFonts w:ascii="Arial" w:eastAsia="Courier New" w:hAnsi="Arial" w:cs="Arial"/>
          <w:szCs w:val="24"/>
          <w:lang w:bidi="ru-RU"/>
        </w:rPr>
      </w:pPr>
      <w:r w:rsidRPr="00613F42">
        <w:rPr>
          <w:rFonts w:ascii="Arial" w:eastAsia="Courier New" w:hAnsi="Arial" w:cs="Arial"/>
          <w:szCs w:val="24"/>
          <w:lang w:bidi="ru-RU"/>
        </w:rPr>
        <w:t>2.12.3. Место для приема посетителя должно быть снабжено стулом, иметь место для письма и раскладки документов.</w:t>
      </w:r>
    </w:p>
    <w:p w:rsidR="00033A7E" w:rsidRPr="00613F42" w:rsidRDefault="00033A7E" w:rsidP="00033A7E">
      <w:pPr>
        <w:ind w:firstLine="709"/>
        <w:jc w:val="both"/>
        <w:rPr>
          <w:rFonts w:ascii="Arial" w:eastAsia="Courier New" w:hAnsi="Arial" w:cs="Arial"/>
          <w:szCs w:val="24"/>
          <w:lang w:bidi="ru-RU"/>
        </w:rPr>
      </w:pPr>
      <w:r w:rsidRPr="00613F42">
        <w:rPr>
          <w:rFonts w:ascii="Arial" w:eastAsia="Courier New" w:hAnsi="Arial" w:cs="Arial"/>
          <w:szCs w:val="24"/>
          <w:lang w:bidi="ru-RU"/>
        </w:rPr>
        <w:t>2.12.4. В целях обеспечения конфиденциальности сведений о Заявителе одним должностным лицом одновременно ведется прием только одного посетителя. Одновременное консультирование и (или) прием двух и более посетителей не допускаются, за исключением случая, когда Заявителем является инвалид по слуху, которого сопровождает переводчик русского жестового языка.</w:t>
      </w:r>
    </w:p>
    <w:p w:rsidR="00033A7E" w:rsidRPr="00613F42" w:rsidRDefault="00033A7E" w:rsidP="00033A7E">
      <w:pPr>
        <w:ind w:firstLine="709"/>
        <w:jc w:val="both"/>
        <w:rPr>
          <w:rFonts w:ascii="Arial" w:hAnsi="Arial" w:cs="Arial"/>
          <w:spacing w:val="1"/>
          <w:szCs w:val="24"/>
          <w:lang w:bidi="ru-RU"/>
        </w:rPr>
      </w:pPr>
      <w:r w:rsidRPr="00613F42">
        <w:rPr>
          <w:rFonts w:ascii="Arial" w:hAnsi="Arial" w:cs="Arial"/>
          <w:spacing w:val="1"/>
          <w:szCs w:val="24"/>
          <w:lang w:bidi="ru-RU"/>
        </w:rPr>
        <w:t>2.12.5. Помещения Уполномоченного органа должны соответствовать санитарно-эпидемиологическим правилам и нормативам.</w:t>
      </w:r>
    </w:p>
    <w:p w:rsidR="00033A7E" w:rsidRPr="00613F42" w:rsidRDefault="00033A7E" w:rsidP="00033A7E">
      <w:pPr>
        <w:ind w:firstLine="709"/>
        <w:jc w:val="both"/>
        <w:rPr>
          <w:rFonts w:ascii="Arial" w:eastAsia="Courier New" w:hAnsi="Arial" w:cs="Arial"/>
          <w:szCs w:val="24"/>
          <w:lang w:bidi="ru-RU"/>
        </w:rPr>
      </w:pPr>
      <w:r w:rsidRPr="00613F42">
        <w:rPr>
          <w:rFonts w:ascii="Arial" w:eastAsia="Courier New" w:hAnsi="Arial" w:cs="Arial"/>
          <w:szCs w:val="24"/>
          <w:lang w:bidi="ru-RU"/>
        </w:rPr>
        <w:t>2.12.6. Места для ожидания должны соответствовать оптимальным условиям для работы должностных лиц, осуществляющих прием и консультирование граждан.</w:t>
      </w:r>
    </w:p>
    <w:p w:rsidR="00033A7E" w:rsidRPr="00613F42" w:rsidRDefault="00033A7E" w:rsidP="00033A7E">
      <w:pPr>
        <w:pStyle w:val="1"/>
        <w:spacing w:before="0" w:after="0"/>
        <w:rPr>
          <w:b w:val="0"/>
          <w:color w:val="auto"/>
        </w:rPr>
      </w:pPr>
      <w:bookmarkStart w:id="33" w:name="_Toc122951100"/>
      <w:r w:rsidRPr="00613F42">
        <w:rPr>
          <w:color w:val="auto"/>
        </w:rPr>
        <w:t xml:space="preserve">2.13. Показатели доступности и качества предоставления муниципальной услуги </w:t>
      </w:r>
      <w:bookmarkEnd w:id="33"/>
    </w:p>
    <w:p w:rsidR="00033A7E" w:rsidRPr="00613F42" w:rsidRDefault="00033A7E" w:rsidP="00033A7E">
      <w:pPr>
        <w:widowControl w:val="0"/>
        <w:tabs>
          <w:tab w:val="left" w:pos="1134"/>
          <w:tab w:val="left" w:pos="1276"/>
          <w:tab w:val="left" w:pos="1418"/>
          <w:tab w:val="left" w:pos="1701"/>
        </w:tabs>
        <w:ind w:right="2" w:firstLine="724"/>
        <w:jc w:val="both"/>
        <w:rPr>
          <w:rFonts w:ascii="Arial" w:hAnsi="Arial" w:cs="Arial"/>
          <w:szCs w:val="24"/>
        </w:rPr>
      </w:pPr>
      <w:r w:rsidRPr="00613F42">
        <w:rPr>
          <w:rFonts w:ascii="Arial" w:hAnsi="Arial" w:cs="Arial"/>
          <w:szCs w:val="24"/>
        </w:rPr>
        <w:t>Показатели доступности и качества предоставления муниципальной услуги и их значения приведены в приложении № 6.</w:t>
      </w:r>
    </w:p>
    <w:p w:rsidR="00033A7E" w:rsidRPr="00613F42" w:rsidRDefault="00033A7E" w:rsidP="00033A7E">
      <w:pPr>
        <w:pStyle w:val="1"/>
        <w:spacing w:after="0"/>
        <w:rPr>
          <w:b w:val="0"/>
          <w:color w:val="auto"/>
        </w:rPr>
      </w:pPr>
      <w:bookmarkStart w:id="34" w:name="_Toc122951102"/>
      <w:r w:rsidRPr="00613F42">
        <w:rPr>
          <w:color w:val="auto"/>
        </w:rPr>
        <w:t>3. СОСТАВ, ПОСЛЕДОВАТЕЛЬНОСТЬ И СРОКИ ВЫПОЛНЕНИЯ АДМИНИСТРАТИВНЫХ ПРОЦЕДУР</w:t>
      </w:r>
      <w:bookmarkEnd w:id="34"/>
    </w:p>
    <w:p w:rsidR="00033A7E" w:rsidRPr="00613F42" w:rsidRDefault="00033A7E" w:rsidP="00033A7E">
      <w:pPr>
        <w:pStyle w:val="1"/>
        <w:spacing w:before="0" w:after="0"/>
        <w:rPr>
          <w:b w:val="0"/>
          <w:color w:val="auto"/>
        </w:rPr>
      </w:pPr>
      <w:bookmarkStart w:id="35" w:name="_Toc122951103"/>
      <w:r w:rsidRPr="00613F42">
        <w:rPr>
          <w:color w:val="auto"/>
        </w:rPr>
        <w:t xml:space="preserve">3.1. Перечень вариантов предоставления муниципальной услуги </w:t>
      </w:r>
      <w:bookmarkEnd w:id="35"/>
    </w:p>
    <w:p w:rsidR="00033A7E" w:rsidRPr="00613F42" w:rsidRDefault="00033A7E" w:rsidP="00033A7E">
      <w:pPr>
        <w:ind w:firstLine="709"/>
        <w:jc w:val="both"/>
        <w:rPr>
          <w:rFonts w:ascii="Arial" w:hAnsi="Arial" w:cs="Arial"/>
          <w:szCs w:val="24"/>
        </w:rPr>
      </w:pPr>
      <w:bookmarkStart w:id="36" w:name="_Hlk122042123"/>
      <w:r w:rsidRPr="00613F42">
        <w:rPr>
          <w:rFonts w:ascii="Arial" w:hAnsi="Arial" w:cs="Arial"/>
          <w:szCs w:val="24"/>
        </w:rPr>
        <w:t>3.1.1. При обращении Заявителя о предоставлении муниципальной услуги по присвоению квалификационной категории спортивному судье услуга предоставляется в соответствии со следующими вариантами:</w:t>
      </w:r>
    </w:p>
    <w:p w:rsidR="00033A7E" w:rsidRPr="00613F42" w:rsidRDefault="00033A7E" w:rsidP="00033A7E">
      <w:pPr>
        <w:ind w:firstLine="709"/>
        <w:jc w:val="both"/>
        <w:rPr>
          <w:rFonts w:ascii="Arial" w:hAnsi="Arial" w:cs="Arial"/>
          <w:szCs w:val="24"/>
        </w:rPr>
      </w:pPr>
      <w:r w:rsidRPr="00613F42">
        <w:rPr>
          <w:rFonts w:ascii="Arial" w:hAnsi="Arial" w:cs="Arial"/>
          <w:szCs w:val="24"/>
        </w:rPr>
        <w:lastRenderedPageBreak/>
        <w:t>Вариант 1: юридическое лицо, от имени которого обратилось лицо, имеющее право действовать от имени юридического лица без доверенности;</w:t>
      </w:r>
    </w:p>
    <w:p w:rsidR="00033A7E" w:rsidRPr="00613F42" w:rsidRDefault="00033A7E" w:rsidP="00033A7E">
      <w:pPr>
        <w:ind w:firstLine="709"/>
        <w:jc w:val="both"/>
        <w:rPr>
          <w:rFonts w:ascii="Arial" w:hAnsi="Arial" w:cs="Arial"/>
          <w:szCs w:val="24"/>
        </w:rPr>
      </w:pPr>
      <w:r w:rsidRPr="00613F42">
        <w:rPr>
          <w:rFonts w:ascii="Arial" w:hAnsi="Arial" w:cs="Arial"/>
          <w:szCs w:val="24"/>
        </w:rPr>
        <w:t>Вариант 2: юридическое лицо, от имени которого обратился представитель по доверенности.</w:t>
      </w:r>
    </w:p>
    <w:p w:rsidR="00033A7E" w:rsidRPr="00613F42" w:rsidRDefault="00033A7E" w:rsidP="00033A7E">
      <w:pPr>
        <w:ind w:firstLine="709"/>
        <w:jc w:val="both"/>
        <w:rPr>
          <w:rFonts w:ascii="Arial" w:hAnsi="Arial" w:cs="Arial"/>
          <w:szCs w:val="24"/>
        </w:rPr>
      </w:pPr>
      <w:r w:rsidRPr="00613F42">
        <w:rPr>
          <w:rFonts w:ascii="Arial" w:hAnsi="Arial" w:cs="Arial"/>
          <w:szCs w:val="24"/>
        </w:rPr>
        <w:t>3.1.2. Возможность оставления заявления заявителя о предоставлении муниципальной услуги без рассмотрения не предусмотрена.</w:t>
      </w:r>
      <w:bookmarkEnd w:id="36"/>
    </w:p>
    <w:p w:rsidR="00033A7E" w:rsidRPr="00613F42" w:rsidRDefault="00033A7E" w:rsidP="00033A7E">
      <w:pPr>
        <w:pStyle w:val="1"/>
        <w:spacing w:before="0" w:after="0"/>
        <w:rPr>
          <w:b w:val="0"/>
          <w:color w:val="auto"/>
        </w:rPr>
      </w:pPr>
      <w:bookmarkStart w:id="37" w:name="_Toc122951105"/>
      <w:r w:rsidRPr="00613F42">
        <w:rPr>
          <w:color w:val="auto"/>
        </w:rPr>
        <w:t>3.2. Вариант №1</w:t>
      </w:r>
      <w:bookmarkEnd w:id="37"/>
    </w:p>
    <w:p w:rsidR="00033A7E" w:rsidRPr="00613F42" w:rsidRDefault="00033A7E" w:rsidP="00033A7E">
      <w:pPr>
        <w:tabs>
          <w:tab w:val="left" w:pos="993"/>
        </w:tabs>
        <w:ind w:firstLine="852"/>
        <w:jc w:val="both"/>
        <w:rPr>
          <w:rFonts w:ascii="Arial" w:hAnsi="Arial" w:cs="Arial"/>
          <w:szCs w:val="24"/>
        </w:rPr>
      </w:pPr>
      <w:r w:rsidRPr="00613F42">
        <w:rPr>
          <w:rFonts w:ascii="Arial" w:hAnsi="Arial" w:cs="Arial"/>
          <w:szCs w:val="24"/>
        </w:rPr>
        <w:t>3.2.1. Максимальный срок предоставления варианта муниципальной услуги составляет 19 рабочих дней со дня регистрации заявления.</w:t>
      </w:r>
    </w:p>
    <w:p w:rsidR="00033A7E" w:rsidRPr="00613F42" w:rsidRDefault="00033A7E" w:rsidP="00033A7E">
      <w:pPr>
        <w:tabs>
          <w:tab w:val="left" w:pos="993"/>
        </w:tabs>
        <w:ind w:left="852"/>
        <w:jc w:val="both"/>
        <w:rPr>
          <w:rFonts w:ascii="Arial" w:hAnsi="Arial" w:cs="Arial"/>
          <w:szCs w:val="24"/>
        </w:rPr>
      </w:pPr>
      <w:r w:rsidRPr="00613F42">
        <w:rPr>
          <w:rFonts w:ascii="Arial" w:hAnsi="Arial" w:cs="Arial"/>
          <w:szCs w:val="24"/>
        </w:rPr>
        <w:t>3.2.2. В результате предоставления варианта муниципальной услуги Заявителю предоставляются:</w:t>
      </w:r>
    </w:p>
    <w:p w:rsidR="00033A7E" w:rsidRPr="00613F42" w:rsidRDefault="00033A7E" w:rsidP="00033A7E">
      <w:pPr>
        <w:pStyle w:val="ac"/>
        <w:numPr>
          <w:ilvl w:val="1"/>
          <w:numId w:val="2"/>
        </w:numPr>
        <w:tabs>
          <w:tab w:val="left" w:pos="1134"/>
        </w:tabs>
        <w:ind w:left="0" w:firstLine="851"/>
        <w:jc w:val="both"/>
        <w:rPr>
          <w:rFonts w:ascii="Arial" w:hAnsi="Arial" w:cs="Arial"/>
        </w:rPr>
      </w:pPr>
      <w:r w:rsidRPr="00613F42">
        <w:rPr>
          <w:rFonts w:ascii="Arial" w:hAnsi="Arial" w:cs="Arial"/>
        </w:rPr>
        <w:t>решение о присвоении квалификационной категории спортивного  судьи;</w:t>
      </w:r>
    </w:p>
    <w:p w:rsidR="00033A7E" w:rsidRPr="00613F42" w:rsidRDefault="00033A7E" w:rsidP="00033A7E">
      <w:pPr>
        <w:pStyle w:val="ac"/>
        <w:numPr>
          <w:ilvl w:val="1"/>
          <w:numId w:val="2"/>
        </w:numPr>
        <w:tabs>
          <w:tab w:val="left" w:pos="1134"/>
        </w:tabs>
        <w:ind w:left="0" w:firstLine="851"/>
        <w:jc w:val="both"/>
        <w:rPr>
          <w:rFonts w:ascii="Arial" w:hAnsi="Arial" w:cs="Arial"/>
        </w:rPr>
      </w:pPr>
      <w:r w:rsidRPr="00613F42">
        <w:rPr>
          <w:rFonts w:ascii="Arial" w:hAnsi="Arial" w:cs="Arial"/>
        </w:rPr>
        <w:t>решение об отказе в предоставлении услуги «Присвоение квалификационной категории спортивных судей».</w:t>
      </w:r>
    </w:p>
    <w:p w:rsidR="00033A7E" w:rsidRPr="00613F42" w:rsidRDefault="00033A7E" w:rsidP="00033A7E">
      <w:pPr>
        <w:tabs>
          <w:tab w:val="left" w:pos="1134"/>
        </w:tabs>
        <w:ind w:firstLine="709"/>
        <w:jc w:val="both"/>
        <w:rPr>
          <w:rFonts w:ascii="Arial" w:hAnsi="Arial" w:cs="Arial"/>
          <w:szCs w:val="24"/>
        </w:rPr>
      </w:pPr>
      <w:r w:rsidRPr="00613F42">
        <w:rPr>
          <w:rFonts w:ascii="Arial" w:hAnsi="Arial" w:cs="Arial"/>
          <w:szCs w:val="24"/>
        </w:rPr>
        <w:t>3.2.3. Административные процедуры, осуществляемые при предоставлении Услуги в соответствии с настоящим вариантом:</w:t>
      </w:r>
    </w:p>
    <w:p w:rsidR="00033A7E" w:rsidRPr="00613F42" w:rsidRDefault="00033A7E" w:rsidP="00033A7E">
      <w:pPr>
        <w:pStyle w:val="ac"/>
        <w:numPr>
          <w:ilvl w:val="1"/>
          <w:numId w:val="2"/>
        </w:numPr>
        <w:tabs>
          <w:tab w:val="left" w:pos="1134"/>
        </w:tabs>
        <w:ind w:left="0" w:firstLine="851"/>
        <w:jc w:val="both"/>
        <w:rPr>
          <w:rFonts w:ascii="Arial" w:hAnsi="Arial" w:cs="Arial"/>
        </w:rPr>
      </w:pPr>
      <w:r w:rsidRPr="00613F42">
        <w:rPr>
          <w:rFonts w:ascii="Arial" w:hAnsi="Arial" w:cs="Arial"/>
        </w:rPr>
        <w:t xml:space="preserve">прием документов для присвоения квалификационной категории спортивного судьи; </w:t>
      </w:r>
    </w:p>
    <w:p w:rsidR="00033A7E" w:rsidRPr="00613F42" w:rsidRDefault="00033A7E" w:rsidP="00033A7E">
      <w:pPr>
        <w:pStyle w:val="ac"/>
        <w:numPr>
          <w:ilvl w:val="1"/>
          <w:numId w:val="2"/>
        </w:numPr>
        <w:tabs>
          <w:tab w:val="left" w:pos="1134"/>
        </w:tabs>
        <w:ind w:left="0" w:firstLine="851"/>
        <w:jc w:val="both"/>
        <w:rPr>
          <w:rFonts w:ascii="Arial" w:hAnsi="Arial" w:cs="Arial"/>
        </w:rPr>
      </w:pPr>
      <w:r w:rsidRPr="00613F42">
        <w:rPr>
          <w:rFonts w:ascii="Arial" w:hAnsi="Arial" w:cs="Arial"/>
        </w:rPr>
        <w:t>рассмотрение документов для присвоения квалификационной категории спортивного судьи;</w:t>
      </w:r>
    </w:p>
    <w:p w:rsidR="00033A7E" w:rsidRPr="00613F42" w:rsidRDefault="00033A7E" w:rsidP="00033A7E">
      <w:pPr>
        <w:pStyle w:val="ac"/>
        <w:numPr>
          <w:ilvl w:val="1"/>
          <w:numId w:val="2"/>
        </w:numPr>
        <w:tabs>
          <w:tab w:val="left" w:pos="1134"/>
        </w:tabs>
        <w:ind w:left="0" w:firstLine="851"/>
        <w:jc w:val="both"/>
        <w:rPr>
          <w:rFonts w:ascii="Arial" w:hAnsi="Arial" w:cs="Arial"/>
        </w:rPr>
      </w:pPr>
      <w:r w:rsidRPr="00613F42">
        <w:rPr>
          <w:rFonts w:ascii="Arial" w:hAnsi="Arial" w:cs="Arial"/>
        </w:rPr>
        <w:t xml:space="preserve">принятие решения о присвоении квалификационной категории спортивного судьи или об отказе в присвоении квалификационной категории спортивного судьи; </w:t>
      </w:r>
    </w:p>
    <w:p w:rsidR="00033A7E" w:rsidRPr="00613F42" w:rsidRDefault="00033A7E" w:rsidP="00033A7E">
      <w:pPr>
        <w:pStyle w:val="ac"/>
        <w:numPr>
          <w:ilvl w:val="1"/>
          <w:numId w:val="2"/>
        </w:numPr>
        <w:tabs>
          <w:tab w:val="left" w:pos="1134"/>
        </w:tabs>
        <w:ind w:left="0" w:firstLine="851"/>
        <w:jc w:val="both"/>
        <w:rPr>
          <w:rFonts w:ascii="Arial" w:hAnsi="Arial" w:cs="Arial"/>
        </w:rPr>
      </w:pPr>
      <w:r w:rsidRPr="00613F42">
        <w:rPr>
          <w:rFonts w:ascii="Arial" w:hAnsi="Arial" w:cs="Arial"/>
        </w:rPr>
        <w:t>направление принятого решения Заявителю.</w:t>
      </w:r>
    </w:p>
    <w:p w:rsidR="00033A7E" w:rsidRPr="00613F42" w:rsidRDefault="00033A7E" w:rsidP="00033A7E">
      <w:pPr>
        <w:jc w:val="center"/>
        <w:rPr>
          <w:rFonts w:ascii="Arial" w:hAnsi="Arial" w:cs="Arial"/>
          <w:b/>
          <w:szCs w:val="24"/>
        </w:rPr>
      </w:pPr>
      <w:r w:rsidRPr="00613F42">
        <w:rPr>
          <w:rFonts w:ascii="Arial" w:hAnsi="Arial" w:cs="Arial"/>
          <w:b/>
          <w:szCs w:val="24"/>
        </w:rPr>
        <w:t>Прием заявления и документов и (или) информации, необходимых</w:t>
      </w:r>
    </w:p>
    <w:p w:rsidR="00033A7E" w:rsidRPr="00613F42" w:rsidRDefault="00033A7E" w:rsidP="00033A7E">
      <w:pPr>
        <w:jc w:val="center"/>
        <w:rPr>
          <w:rFonts w:ascii="Arial" w:hAnsi="Arial" w:cs="Arial"/>
          <w:b/>
          <w:szCs w:val="24"/>
        </w:rPr>
      </w:pPr>
      <w:r w:rsidRPr="00613F42">
        <w:rPr>
          <w:rFonts w:ascii="Arial" w:hAnsi="Arial" w:cs="Arial"/>
          <w:b/>
          <w:szCs w:val="24"/>
        </w:rPr>
        <w:t xml:space="preserve">для предоставления муниципальной услуги </w:t>
      </w:r>
    </w:p>
    <w:p w:rsidR="00033A7E" w:rsidRPr="00613F42" w:rsidRDefault="00033A7E" w:rsidP="00033A7E">
      <w:pPr>
        <w:pStyle w:val="ac"/>
        <w:numPr>
          <w:ilvl w:val="2"/>
          <w:numId w:val="14"/>
        </w:numPr>
        <w:tabs>
          <w:tab w:val="left" w:pos="1134"/>
        </w:tabs>
        <w:ind w:left="0" w:firstLine="708"/>
        <w:jc w:val="both"/>
        <w:rPr>
          <w:rFonts w:ascii="Arial" w:hAnsi="Arial" w:cs="Arial"/>
        </w:rPr>
      </w:pPr>
      <w:r w:rsidRPr="00613F42">
        <w:rPr>
          <w:rFonts w:ascii="Arial" w:hAnsi="Arial" w:cs="Arial"/>
        </w:rPr>
        <w:t>Представление Заявителем документов и заявления о предоставлении Услуги в соответствии с формой, предусмотренной в приложении № 7 к настоящему Административному регламенту, осуществляется в Уполномоченном органе, через операторов почтовой связи.</w:t>
      </w:r>
    </w:p>
    <w:p w:rsidR="00033A7E" w:rsidRPr="00613F42" w:rsidRDefault="00033A7E" w:rsidP="00033A7E">
      <w:pPr>
        <w:tabs>
          <w:tab w:val="left" w:pos="1134"/>
        </w:tabs>
        <w:ind w:firstLine="852"/>
        <w:jc w:val="both"/>
        <w:rPr>
          <w:rFonts w:ascii="Arial" w:hAnsi="Arial" w:cs="Arial"/>
          <w:szCs w:val="24"/>
        </w:rPr>
      </w:pPr>
      <w:r w:rsidRPr="00613F42">
        <w:rPr>
          <w:rFonts w:ascii="Arial" w:hAnsi="Arial" w:cs="Arial"/>
          <w:szCs w:val="24"/>
        </w:rPr>
        <w:t>3.2.5. Исчерпывающий перечень документов, необходимых в соответствии с законодательными или иными нормативными правовыми актами для присвоения квалификационной категории спортивного судьи, которые Заявитель должен представить самостоятельно:</w:t>
      </w:r>
    </w:p>
    <w:p w:rsidR="00033A7E" w:rsidRPr="00613F42" w:rsidRDefault="00033A7E" w:rsidP="00033A7E">
      <w:pPr>
        <w:pStyle w:val="ac"/>
        <w:numPr>
          <w:ilvl w:val="0"/>
          <w:numId w:val="8"/>
        </w:numPr>
        <w:pBdr>
          <w:top w:val="nil"/>
          <w:left w:val="nil"/>
          <w:bottom w:val="nil"/>
          <w:right w:val="nil"/>
          <w:between w:val="nil"/>
        </w:pBdr>
        <w:tabs>
          <w:tab w:val="left" w:pos="0"/>
        </w:tabs>
        <w:ind w:left="0" w:firstLine="851"/>
        <w:jc w:val="both"/>
        <w:rPr>
          <w:rFonts w:ascii="Arial" w:hAnsi="Arial" w:cs="Arial"/>
        </w:rPr>
      </w:pPr>
      <w:r w:rsidRPr="00613F42">
        <w:rPr>
          <w:rFonts w:ascii="Arial" w:hAnsi="Arial" w:cs="Arial"/>
        </w:rPr>
        <w:t>заявление о предоставлении муниципальной услуги (приложение № 7).</w:t>
      </w:r>
    </w:p>
    <w:p w:rsidR="00033A7E" w:rsidRPr="00613F42" w:rsidRDefault="00033A7E" w:rsidP="00033A7E">
      <w:pPr>
        <w:pStyle w:val="ac"/>
        <w:pBdr>
          <w:top w:val="nil"/>
          <w:left w:val="nil"/>
          <w:bottom w:val="nil"/>
          <w:right w:val="nil"/>
          <w:between w:val="nil"/>
        </w:pBdr>
        <w:tabs>
          <w:tab w:val="left" w:pos="0"/>
        </w:tabs>
        <w:ind w:left="0"/>
        <w:jc w:val="both"/>
        <w:rPr>
          <w:rFonts w:ascii="Arial" w:hAnsi="Arial" w:cs="Arial"/>
        </w:rPr>
      </w:pPr>
      <w:r w:rsidRPr="00613F42">
        <w:rPr>
          <w:rFonts w:ascii="Arial" w:hAnsi="Arial" w:cs="Arial"/>
        </w:rPr>
        <w:tab/>
        <w:t>Требования к предъявляемому документу:</w:t>
      </w:r>
    </w:p>
    <w:p w:rsidR="00033A7E" w:rsidRPr="00613F42" w:rsidRDefault="00033A7E" w:rsidP="00033A7E">
      <w:pPr>
        <w:pStyle w:val="ac"/>
        <w:pBdr>
          <w:top w:val="nil"/>
          <w:left w:val="nil"/>
          <w:bottom w:val="nil"/>
          <w:right w:val="nil"/>
          <w:between w:val="nil"/>
        </w:pBdr>
        <w:tabs>
          <w:tab w:val="left" w:pos="0"/>
        </w:tabs>
        <w:ind w:left="0" w:firstLine="709"/>
        <w:jc w:val="both"/>
        <w:rPr>
          <w:rFonts w:ascii="Arial" w:hAnsi="Arial" w:cs="Arial"/>
        </w:rPr>
      </w:pPr>
      <w:r w:rsidRPr="00613F42">
        <w:rPr>
          <w:rFonts w:ascii="Arial" w:hAnsi="Arial" w:cs="Arial"/>
        </w:rPr>
        <w:t xml:space="preserve">– </w:t>
      </w:r>
      <w:proofErr w:type="gramStart"/>
      <w:r w:rsidRPr="00613F42">
        <w:rPr>
          <w:rFonts w:ascii="Arial" w:hAnsi="Arial" w:cs="Arial"/>
        </w:rPr>
        <w:t>заявление</w:t>
      </w:r>
      <w:proofErr w:type="gramEnd"/>
      <w:r w:rsidRPr="00613F42">
        <w:rPr>
          <w:rFonts w:ascii="Arial" w:hAnsi="Arial" w:cs="Arial"/>
        </w:rPr>
        <w:t xml:space="preserve"> заполненное в соответствии с формой, приведенной в приложении № 7;</w:t>
      </w:r>
    </w:p>
    <w:p w:rsidR="00033A7E" w:rsidRPr="00613F42" w:rsidRDefault="00033A7E" w:rsidP="00033A7E">
      <w:pPr>
        <w:pStyle w:val="ac"/>
        <w:numPr>
          <w:ilvl w:val="0"/>
          <w:numId w:val="8"/>
        </w:numPr>
        <w:pBdr>
          <w:top w:val="nil"/>
          <w:left w:val="nil"/>
          <w:bottom w:val="nil"/>
          <w:right w:val="nil"/>
          <w:between w:val="nil"/>
        </w:pBdr>
        <w:tabs>
          <w:tab w:val="left" w:pos="0"/>
        </w:tabs>
        <w:ind w:left="0" w:firstLine="993"/>
        <w:jc w:val="both"/>
        <w:rPr>
          <w:rFonts w:ascii="Arial" w:hAnsi="Arial" w:cs="Arial"/>
        </w:rPr>
      </w:pPr>
      <w:r w:rsidRPr="00613F42">
        <w:rPr>
          <w:rFonts w:ascii="Arial" w:hAnsi="Arial" w:cs="Arial"/>
        </w:rPr>
        <w:t xml:space="preserve">представление к присвоению квалификационной категории </w:t>
      </w:r>
      <w:r w:rsidRPr="00613F42">
        <w:rPr>
          <w:rFonts w:ascii="Arial" w:hAnsi="Arial" w:cs="Arial"/>
        </w:rPr>
        <w:lastRenderedPageBreak/>
        <w:t>спортивного судьи (далее – Представление) (приложение № 3).</w:t>
      </w:r>
    </w:p>
    <w:p w:rsidR="00033A7E" w:rsidRPr="00613F42" w:rsidRDefault="00033A7E" w:rsidP="00033A7E">
      <w:pPr>
        <w:pStyle w:val="ac"/>
        <w:pBdr>
          <w:top w:val="nil"/>
          <w:left w:val="nil"/>
          <w:bottom w:val="nil"/>
          <w:right w:val="nil"/>
          <w:between w:val="nil"/>
        </w:pBdr>
        <w:tabs>
          <w:tab w:val="left" w:pos="0"/>
        </w:tabs>
        <w:ind w:left="0" w:firstLine="993"/>
        <w:jc w:val="both"/>
        <w:rPr>
          <w:rFonts w:ascii="Arial" w:hAnsi="Arial" w:cs="Arial"/>
        </w:rPr>
      </w:pPr>
      <w:r w:rsidRPr="00613F42">
        <w:rPr>
          <w:rFonts w:ascii="Arial" w:hAnsi="Arial" w:cs="Arial"/>
        </w:rPr>
        <w:t>Требования к предъявляемому документу:</w:t>
      </w:r>
    </w:p>
    <w:p w:rsidR="00033A7E" w:rsidRPr="00613F42" w:rsidRDefault="00033A7E" w:rsidP="00033A7E">
      <w:pPr>
        <w:pStyle w:val="ac"/>
        <w:pBdr>
          <w:top w:val="nil"/>
          <w:left w:val="nil"/>
          <w:bottom w:val="nil"/>
          <w:right w:val="nil"/>
          <w:between w:val="nil"/>
        </w:pBdr>
        <w:tabs>
          <w:tab w:val="left" w:pos="0"/>
        </w:tabs>
        <w:ind w:left="0" w:firstLine="993"/>
        <w:jc w:val="both"/>
        <w:rPr>
          <w:rFonts w:ascii="Arial" w:hAnsi="Arial" w:cs="Arial"/>
        </w:rPr>
      </w:pPr>
      <w:r w:rsidRPr="00613F42">
        <w:rPr>
          <w:rFonts w:ascii="Arial" w:hAnsi="Arial" w:cs="Arial"/>
        </w:rPr>
        <w:t>– представление, заверенное региональной спортивной федерацией и общероссийской спортивной федерацией;</w:t>
      </w:r>
    </w:p>
    <w:p w:rsidR="00033A7E" w:rsidRPr="00613F42" w:rsidRDefault="00033A7E" w:rsidP="00033A7E">
      <w:pPr>
        <w:pStyle w:val="ac"/>
        <w:numPr>
          <w:ilvl w:val="0"/>
          <w:numId w:val="8"/>
        </w:numPr>
        <w:pBdr>
          <w:top w:val="nil"/>
          <w:left w:val="nil"/>
          <w:bottom w:val="nil"/>
          <w:right w:val="nil"/>
          <w:between w:val="nil"/>
        </w:pBdr>
        <w:tabs>
          <w:tab w:val="left" w:pos="0"/>
        </w:tabs>
        <w:ind w:left="0" w:firstLine="993"/>
        <w:jc w:val="both"/>
        <w:rPr>
          <w:rFonts w:ascii="Arial" w:hAnsi="Arial" w:cs="Arial"/>
        </w:rPr>
      </w:pPr>
      <w:r w:rsidRPr="00613F42">
        <w:rPr>
          <w:rFonts w:ascii="Arial" w:hAnsi="Arial" w:cs="Arial"/>
        </w:rPr>
        <w:t>копия карточки учета (приложение № 4).</w:t>
      </w:r>
    </w:p>
    <w:p w:rsidR="00033A7E" w:rsidRPr="00613F42" w:rsidRDefault="00033A7E" w:rsidP="00033A7E">
      <w:pPr>
        <w:pStyle w:val="ac"/>
        <w:pBdr>
          <w:top w:val="nil"/>
          <w:left w:val="nil"/>
          <w:bottom w:val="nil"/>
          <w:right w:val="nil"/>
          <w:between w:val="nil"/>
        </w:pBdr>
        <w:tabs>
          <w:tab w:val="left" w:pos="0"/>
        </w:tabs>
        <w:ind w:left="0" w:firstLine="993"/>
        <w:jc w:val="both"/>
        <w:rPr>
          <w:rFonts w:ascii="Arial" w:hAnsi="Arial" w:cs="Arial"/>
        </w:rPr>
      </w:pPr>
      <w:r w:rsidRPr="00613F42">
        <w:rPr>
          <w:rFonts w:ascii="Arial" w:hAnsi="Arial" w:cs="Arial"/>
        </w:rPr>
        <w:t>Требования к предъявляемому документу:</w:t>
      </w:r>
    </w:p>
    <w:p w:rsidR="00033A7E" w:rsidRPr="00613F42" w:rsidRDefault="00033A7E" w:rsidP="00033A7E">
      <w:pPr>
        <w:pStyle w:val="ac"/>
        <w:pBdr>
          <w:top w:val="nil"/>
          <w:left w:val="nil"/>
          <w:bottom w:val="nil"/>
          <w:right w:val="nil"/>
          <w:between w:val="nil"/>
        </w:pBdr>
        <w:tabs>
          <w:tab w:val="left" w:pos="0"/>
        </w:tabs>
        <w:ind w:left="0" w:firstLine="992"/>
        <w:jc w:val="both"/>
        <w:rPr>
          <w:rFonts w:ascii="Arial" w:hAnsi="Arial" w:cs="Arial"/>
        </w:rPr>
      </w:pPr>
      <w:r w:rsidRPr="00613F42">
        <w:rPr>
          <w:rFonts w:ascii="Arial" w:hAnsi="Arial" w:cs="Arial"/>
        </w:rPr>
        <w:t>– копия карточки, заверенная печатью (при наличии) и подписью руководителя местной спортивной федерации;</w:t>
      </w:r>
    </w:p>
    <w:p w:rsidR="00033A7E" w:rsidRPr="00613F42" w:rsidRDefault="00033A7E" w:rsidP="00033A7E">
      <w:pPr>
        <w:pStyle w:val="ac"/>
        <w:numPr>
          <w:ilvl w:val="0"/>
          <w:numId w:val="8"/>
        </w:numPr>
        <w:pBdr>
          <w:top w:val="nil"/>
          <w:left w:val="nil"/>
          <w:bottom w:val="nil"/>
          <w:right w:val="nil"/>
          <w:between w:val="nil"/>
        </w:pBdr>
        <w:tabs>
          <w:tab w:val="left" w:pos="0"/>
        </w:tabs>
        <w:ind w:left="0" w:firstLine="992"/>
        <w:jc w:val="both"/>
        <w:rPr>
          <w:rFonts w:ascii="Arial" w:hAnsi="Arial" w:cs="Arial"/>
        </w:rPr>
      </w:pPr>
      <w:proofErr w:type="gramStart"/>
      <w:r w:rsidRPr="00613F42">
        <w:rPr>
          <w:rFonts w:ascii="Arial" w:hAnsi="Arial" w:cs="Arial"/>
        </w:rPr>
        <w:t>копии второй и третьей страниц паспорта гражданина Российской Федерации, а также копии страниц, содержащих сведения о месте жительства кандидата, а при его отсутствии – копии страниц паспорта гражданина Российской Федерации, удостоверяющего личность гражданина Российской Федерации за пределами территории Российской Федерации, содержащих сведения о фамилии, имени, отчестве (при наличии), органе, выдавшем документ, дате окончания срока действия документа – для граждан Российской Федерации.</w:t>
      </w:r>
      <w:proofErr w:type="gramEnd"/>
    </w:p>
    <w:p w:rsidR="00033A7E" w:rsidRPr="00613F42" w:rsidRDefault="00033A7E" w:rsidP="00033A7E">
      <w:pPr>
        <w:pStyle w:val="ac"/>
        <w:pBdr>
          <w:top w:val="nil"/>
          <w:left w:val="nil"/>
          <w:bottom w:val="nil"/>
          <w:right w:val="nil"/>
          <w:between w:val="nil"/>
        </w:pBdr>
        <w:tabs>
          <w:tab w:val="left" w:pos="0"/>
        </w:tabs>
        <w:ind w:left="0" w:firstLine="992"/>
        <w:jc w:val="both"/>
        <w:rPr>
          <w:rFonts w:ascii="Arial" w:hAnsi="Arial" w:cs="Arial"/>
        </w:rPr>
      </w:pPr>
      <w:r w:rsidRPr="00613F42">
        <w:rPr>
          <w:rFonts w:ascii="Arial" w:hAnsi="Arial" w:cs="Arial"/>
        </w:rPr>
        <w:t>Требования к предъявляемому документу:</w:t>
      </w:r>
    </w:p>
    <w:p w:rsidR="00033A7E" w:rsidRPr="00613F42" w:rsidRDefault="00033A7E" w:rsidP="00033A7E">
      <w:pPr>
        <w:pStyle w:val="ac"/>
        <w:pBdr>
          <w:top w:val="nil"/>
          <w:left w:val="nil"/>
          <w:bottom w:val="nil"/>
          <w:right w:val="nil"/>
          <w:between w:val="nil"/>
        </w:pBdr>
        <w:tabs>
          <w:tab w:val="left" w:pos="0"/>
        </w:tabs>
        <w:ind w:left="0" w:firstLine="992"/>
        <w:jc w:val="both"/>
        <w:rPr>
          <w:rFonts w:ascii="Arial" w:hAnsi="Arial" w:cs="Arial"/>
        </w:rPr>
      </w:pPr>
      <w:r w:rsidRPr="00613F42">
        <w:rPr>
          <w:rFonts w:ascii="Arial" w:hAnsi="Arial" w:cs="Arial"/>
        </w:rPr>
        <w:t>– копия паспорта, заверенная подписью уполномоченного лица и печатью организации (при наличии);</w:t>
      </w:r>
    </w:p>
    <w:p w:rsidR="00033A7E" w:rsidRPr="00613F42" w:rsidRDefault="00033A7E" w:rsidP="00033A7E">
      <w:pPr>
        <w:pStyle w:val="ac"/>
        <w:numPr>
          <w:ilvl w:val="0"/>
          <w:numId w:val="8"/>
        </w:numPr>
        <w:pBdr>
          <w:top w:val="nil"/>
          <w:left w:val="nil"/>
          <w:bottom w:val="nil"/>
          <w:right w:val="nil"/>
          <w:between w:val="nil"/>
        </w:pBdr>
        <w:tabs>
          <w:tab w:val="left" w:pos="0"/>
        </w:tabs>
        <w:ind w:left="0" w:firstLine="992"/>
        <w:jc w:val="both"/>
        <w:rPr>
          <w:rFonts w:ascii="Arial" w:hAnsi="Arial" w:cs="Arial"/>
        </w:rPr>
      </w:pPr>
      <w:r w:rsidRPr="00613F42">
        <w:rPr>
          <w:rFonts w:ascii="Arial" w:hAnsi="Arial" w:cs="Arial"/>
        </w:rPr>
        <w:t>копия паспорта иностранного гражданина либо иного документа, установленного Законом № 115-ФЗ или признаваемого в соответствии с международным договором Российской Федерации в качестве документа, удостоверяющего личность иностранного гражданина – для иностранных граждан;</w:t>
      </w:r>
    </w:p>
    <w:p w:rsidR="00033A7E" w:rsidRPr="00613F42" w:rsidRDefault="00033A7E" w:rsidP="00033A7E">
      <w:pPr>
        <w:pBdr>
          <w:top w:val="nil"/>
          <w:left w:val="nil"/>
          <w:bottom w:val="nil"/>
          <w:right w:val="nil"/>
          <w:between w:val="nil"/>
        </w:pBdr>
        <w:tabs>
          <w:tab w:val="left" w:pos="0"/>
        </w:tabs>
        <w:ind w:firstLine="992"/>
        <w:jc w:val="both"/>
        <w:rPr>
          <w:rFonts w:ascii="Arial" w:hAnsi="Arial" w:cs="Arial"/>
          <w:szCs w:val="24"/>
        </w:rPr>
      </w:pPr>
      <w:r w:rsidRPr="00613F42">
        <w:rPr>
          <w:rFonts w:ascii="Arial" w:hAnsi="Arial" w:cs="Arial"/>
          <w:szCs w:val="24"/>
        </w:rPr>
        <w:t>Требования к предъявляемому документу:</w:t>
      </w:r>
    </w:p>
    <w:p w:rsidR="00033A7E" w:rsidRPr="00613F42" w:rsidRDefault="00033A7E" w:rsidP="00033A7E">
      <w:pPr>
        <w:pStyle w:val="ac"/>
        <w:pBdr>
          <w:top w:val="nil"/>
          <w:left w:val="nil"/>
          <w:bottom w:val="nil"/>
          <w:right w:val="nil"/>
          <w:between w:val="nil"/>
        </w:pBdr>
        <w:tabs>
          <w:tab w:val="left" w:pos="0"/>
        </w:tabs>
        <w:ind w:left="0" w:firstLine="993"/>
        <w:jc w:val="both"/>
        <w:rPr>
          <w:rFonts w:ascii="Arial" w:hAnsi="Arial" w:cs="Arial"/>
        </w:rPr>
      </w:pPr>
      <w:r w:rsidRPr="00613F42">
        <w:rPr>
          <w:rFonts w:ascii="Arial" w:hAnsi="Arial" w:cs="Arial"/>
        </w:rPr>
        <w:t xml:space="preserve">– копия паспорта, включающая в себя перевод, заверенный нотариусом. </w:t>
      </w:r>
    </w:p>
    <w:p w:rsidR="00033A7E" w:rsidRPr="00613F42" w:rsidRDefault="00033A7E" w:rsidP="00033A7E">
      <w:pPr>
        <w:pStyle w:val="ac"/>
        <w:numPr>
          <w:ilvl w:val="0"/>
          <w:numId w:val="8"/>
        </w:numPr>
        <w:pBdr>
          <w:top w:val="nil"/>
          <w:left w:val="nil"/>
          <w:bottom w:val="nil"/>
          <w:right w:val="nil"/>
          <w:between w:val="nil"/>
        </w:pBdr>
        <w:tabs>
          <w:tab w:val="left" w:pos="0"/>
        </w:tabs>
        <w:ind w:left="0" w:firstLine="993"/>
        <w:jc w:val="both"/>
        <w:rPr>
          <w:rFonts w:ascii="Arial" w:hAnsi="Arial" w:cs="Arial"/>
        </w:rPr>
      </w:pPr>
      <w:proofErr w:type="gramStart"/>
      <w:r w:rsidRPr="00613F42">
        <w:rPr>
          <w:rFonts w:ascii="Arial" w:hAnsi="Arial" w:cs="Arial"/>
        </w:rPr>
        <w:t>копия документа, удостоверяющего личность лица без гражданства в Российской Федерации, выданного иностранным государством и признаваемого в соответствии с международным договором Российской Федерации в качестве документа, удостоверяющего личность лица без гражданства,  или  копия  иного  документа,  предусмотренного  Законом № 115-ФЗ или признаваемого в соответствии с международным договором Российской Федерации в качестве документа, удостоверяющего личность лица без гражданства – для лиц без гражданства (</w:t>
      </w:r>
      <w:proofErr w:type="spellStart"/>
      <w:r w:rsidRPr="00613F42">
        <w:rPr>
          <w:rFonts w:ascii="Arial" w:hAnsi="Arial" w:cs="Arial"/>
        </w:rPr>
        <w:t>апостиль</w:t>
      </w:r>
      <w:proofErr w:type="spellEnd"/>
      <w:r w:rsidRPr="00613F42">
        <w:rPr>
          <w:rFonts w:ascii="Arial" w:hAnsi="Arial" w:cs="Arial"/>
        </w:rPr>
        <w:t>, разрешение</w:t>
      </w:r>
      <w:proofErr w:type="gramEnd"/>
      <w:r w:rsidRPr="00613F42">
        <w:rPr>
          <w:rFonts w:ascii="Arial" w:hAnsi="Arial" w:cs="Arial"/>
        </w:rPr>
        <w:t xml:space="preserve"> на временное проживание, временное удостоверение личности лица без гражданства Российской Федерации, вид на жительство, иные документы).</w:t>
      </w:r>
    </w:p>
    <w:p w:rsidR="00033A7E" w:rsidRPr="00613F42" w:rsidRDefault="00033A7E" w:rsidP="00033A7E">
      <w:pPr>
        <w:pStyle w:val="ac"/>
        <w:pBdr>
          <w:top w:val="nil"/>
          <w:left w:val="nil"/>
          <w:bottom w:val="nil"/>
          <w:right w:val="nil"/>
          <w:between w:val="nil"/>
        </w:pBdr>
        <w:tabs>
          <w:tab w:val="left" w:pos="0"/>
        </w:tabs>
        <w:ind w:left="0" w:firstLine="993"/>
        <w:jc w:val="both"/>
        <w:rPr>
          <w:rFonts w:ascii="Arial" w:hAnsi="Arial" w:cs="Arial"/>
        </w:rPr>
      </w:pPr>
      <w:r w:rsidRPr="00613F42">
        <w:rPr>
          <w:rFonts w:ascii="Arial" w:hAnsi="Arial" w:cs="Arial"/>
        </w:rPr>
        <w:t>Требования к предъявляемому документу:</w:t>
      </w:r>
    </w:p>
    <w:p w:rsidR="00033A7E" w:rsidRPr="00613F42" w:rsidRDefault="00033A7E" w:rsidP="00033A7E">
      <w:pPr>
        <w:pStyle w:val="ac"/>
        <w:pBdr>
          <w:top w:val="nil"/>
          <w:left w:val="nil"/>
          <w:bottom w:val="nil"/>
          <w:right w:val="nil"/>
          <w:between w:val="nil"/>
        </w:pBdr>
        <w:tabs>
          <w:tab w:val="left" w:pos="0"/>
        </w:tabs>
        <w:ind w:left="0" w:firstLine="993"/>
        <w:jc w:val="both"/>
        <w:rPr>
          <w:rFonts w:ascii="Arial" w:hAnsi="Arial" w:cs="Arial"/>
        </w:rPr>
      </w:pPr>
      <w:r w:rsidRPr="00613F42">
        <w:rPr>
          <w:rFonts w:ascii="Arial" w:hAnsi="Arial" w:cs="Arial"/>
        </w:rPr>
        <w:t>– копия документа, заверенная подписью уполномоченного лица и печатью (при наличии);</w:t>
      </w:r>
    </w:p>
    <w:p w:rsidR="00033A7E" w:rsidRPr="00613F42" w:rsidRDefault="00033A7E" w:rsidP="00033A7E">
      <w:pPr>
        <w:pStyle w:val="ac"/>
        <w:numPr>
          <w:ilvl w:val="0"/>
          <w:numId w:val="8"/>
        </w:numPr>
        <w:pBdr>
          <w:top w:val="nil"/>
          <w:left w:val="nil"/>
          <w:bottom w:val="nil"/>
          <w:right w:val="nil"/>
          <w:between w:val="nil"/>
        </w:pBdr>
        <w:tabs>
          <w:tab w:val="left" w:pos="0"/>
        </w:tabs>
        <w:ind w:left="0" w:firstLine="993"/>
        <w:jc w:val="both"/>
        <w:rPr>
          <w:rFonts w:ascii="Arial" w:hAnsi="Arial" w:cs="Arial"/>
        </w:rPr>
      </w:pPr>
      <w:r w:rsidRPr="00613F42">
        <w:rPr>
          <w:rFonts w:ascii="Arial" w:hAnsi="Arial" w:cs="Arial"/>
        </w:rPr>
        <w:t>копия военного билета – для военнослужащих, проходящих военную службу по призыву (в случае отсутствия паспорта гражданина Российской Федерации).</w:t>
      </w:r>
    </w:p>
    <w:p w:rsidR="00033A7E" w:rsidRPr="00613F42" w:rsidRDefault="00033A7E" w:rsidP="00033A7E">
      <w:pPr>
        <w:pStyle w:val="ac"/>
        <w:pBdr>
          <w:top w:val="nil"/>
          <w:left w:val="nil"/>
          <w:bottom w:val="nil"/>
          <w:right w:val="nil"/>
          <w:between w:val="nil"/>
        </w:pBdr>
        <w:tabs>
          <w:tab w:val="left" w:pos="0"/>
        </w:tabs>
        <w:ind w:left="0" w:firstLine="993"/>
        <w:jc w:val="both"/>
        <w:rPr>
          <w:rFonts w:ascii="Arial" w:hAnsi="Arial" w:cs="Arial"/>
        </w:rPr>
      </w:pPr>
      <w:r w:rsidRPr="00613F42">
        <w:rPr>
          <w:rFonts w:ascii="Arial" w:hAnsi="Arial" w:cs="Arial"/>
        </w:rPr>
        <w:t>– копия военного билета, заверенная подписью уполномоченного лица и печатью организации (при наличии);</w:t>
      </w:r>
    </w:p>
    <w:p w:rsidR="00033A7E" w:rsidRPr="00613F42" w:rsidRDefault="00033A7E" w:rsidP="00033A7E">
      <w:pPr>
        <w:tabs>
          <w:tab w:val="left" w:pos="993"/>
        </w:tabs>
        <w:ind w:firstLine="852"/>
        <w:jc w:val="both"/>
        <w:rPr>
          <w:rFonts w:ascii="Arial" w:hAnsi="Arial" w:cs="Arial"/>
          <w:szCs w:val="24"/>
        </w:rPr>
      </w:pPr>
      <w:bookmarkStart w:id="38" w:name="_Hlk122043227"/>
      <w:r w:rsidRPr="00613F42">
        <w:rPr>
          <w:rFonts w:ascii="Arial" w:hAnsi="Arial" w:cs="Arial"/>
          <w:szCs w:val="24"/>
        </w:rPr>
        <w:t>3.2.6. Документы (сведения), которые заявитель вправе представить по собственной инициативе:</w:t>
      </w:r>
    </w:p>
    <w:bookmarkEnd w:id="38"/>
    <w:p w:rsidR="00033A7E" w:rsidRPr="00613F42" w:rsidRDefault="00033A7E" w:rsidP="00033A7E">
      <w:pPr>
        <w:pStyle w:val="ac"/>
        <w:widowControl/>
        <w:numPr>
          <w:ilvl w:val="0"/>
          <w:numId w:val="9"/>
        </w:numPr>
        <w:tabs>
          <w:tab w:val="left" w:pos="1134"/>
          <w:tab w:val="left" w:pos="1276"/>
        </w:tabs>
        <w:spacing w:after="200"/>
        <w:ind w:left="0" w:firstLine="993"/>
        <w:jc w:val="both"/>
        <w:rPr>
          <w:rFonts w:ascii="Arial" w:hAnsi="Arial" w:cs="Arial"/>
        </w:rPr>
      </w:pPr>
      <w:r w:rsidRPr="00613F42">
        <w:rPr>
          <w:rFonts w:ascii="Arial" w:hAnsi="Arial" w:cs="Arial"/>
        </w:rPr>
        <w:t>сведения из Единого государственного реестра юридических лиц;</w:t>
      </w:r>
    </w:p>
    <w:p w:rsidR="00033A7E" w:rsidRPr="00613F42" w:rsidRDefault="00033A7E" w:rsidP="00033A7E">
      <w:pPr>
        <w:pStyle w:val="ac"/>
        <w:tabs>
          <w:tab w:val="left" w:pos="1134"/>
          <w:tab w:val="left" w:pos="1276"/>
        </w:tabs>
        <w:spacing w:after="200"/>
        <w:ind w:left="0" w:firstLine="993"/>
        <w:jc w:val="both"/>
        <w:rPr>
          <w:rFonts w:ascii="Arial" w:hAnsi="Arial" w:cs="Arial"/>
        </w:rPr>
      </w:pPr>
      <w:r w:rsidRPr="00613F42">
        <w:rPr>
          <w:rFonts w:ascii="Arial" w:hAnsi="Arial" w:cs="Arial"/>
        </w:rPr>
        <w:t>Требования к предъявляемому документу:</w:t>
      </w:r>
    </w:p>
    <w:p w:rsidR="00033A7E" w:rsidRPr="00613F42" w:rsidRDefault="00033A7E" w:rsidP="00033A7E">
      <w:pPr>
        <w:pStyle w:val="ac"/>
        <w:tabs>
          <w:tab w:val="left" w:pos="1134"/>
          <w:tab w:val="left" w:pos="1276"/>
        </w:tabs>
        <w:ind w:left="0" w:firstLine="993"/>
        <w:jc w:val="both"/>
        <w:rPr>
          <w:rFonts w:ascii="Arial" w:hAnsi="Arial" w:cs="Arial"/>
        </w:rPr>
      </w:pPr>
      <w:r w:rsidRPr="00613F42">
        <w:rPr>
          <w:rFonts w:ascii="Arial" w:hAnsi="Arial" w:cs="Arial"/>
        </w:rPr>
        <w:t>– оригинал документа.</w:t>
      </w:r>
    </w:p>
    <w:p w:rsidR="00033A7E" w:rsidRPr="00613F42" w:rsidRDefault="00033A7E" w:rsidP="00033A7E">
      <w:pPr>
        <w:jc w:val="center"/>
        <w:rPr>
          <w:rFonts w:ascii="Arial" w:hAnsi="Arial" w:cs="Arial"/>
          <w:b/>
          <w:szCs w:val="24"/>
        </w:rPr>
      </w:pPr>
      <w:bookmarkStart w:id="39" w:name="_Hlk122043627"/>
      <w:r w:rsidRPr="00613F42">
        <w:rPr>
          <w:rFonts w:ascii="Arial" w:hAnsi="Arial" w:cs="Arial"/>
          <w:b/>
          <w:szCs w:val="24"/>
        </w:rPr>
        <w:t xml:space="preserve">Приостановление предоставления муниципальной услуги </w:t>
      </w:r>
    </w:p>
    <w:p w:rsidR="00033A7E" w:rsidRPr="00613F42" w:rsidRDefault="00033A7E" w:rsidP="00033A7E">
      <w:pPr>
        <w:ind w:firstLine="852"/>
        <w:jc w:val="both"/>
        <w:rPr>
          <w:rFonts w:ascii="Arial" w:hAnsi="Arial" w:cs="Arial"/>
          <w:szCs w:val="24"/>
        </w:rPr>
      </w:pPr>
      <w:r w:rsidRPr="00613F42">
        <w:rPr>
          <w:rFonts w:ascii="Arial" w:hAnsi="Arial" w:cs="Arial"/>
          <w:szCs w:val="24"/>
        </w:rPr>
        <w:lastRenderedPageBreak/>
        <w:t>3.2.7. Оснований для приостановления предоставления варианта муниципальной  услуги законодательством субъекта Российской Федерации не предусмотрено.</w:t>
      </w:r>
      <w:bookmarkEnd w:id="39"/>
    </w:p>
    <w:p w:rsidR="00033A7E" w:rsidRPr="00613F42" w:rsidRDefault="00033A7E" w:rsidP="00033A7E">
      <w:pPr>
        <w:tabs>
          <w:tab w:val="left" w:pos="1560"/>
        </w:tabs>
        <w:jc w:val="center"/>
        <w:rPr>
          <w:rFonts w:ascii="Arial" w:eastAsia="Courier New" w:hAnsi="Arial" w:cs="Arial"/>
          <w:b/>
          <w:szCs w:val="24"/>
        </w:rPr>
      </w:pPr>
      <w:r w:rsidRPr="00613F42">
        <w:rPr>
          <w:rFonts w:ascii="Arial" w:eastAsia="Courier New" w:hAnsi="Arial" w:cs="Arial"/>
          <w:b/>
          <w:szCs w:val="24"/>
        </w:rPr>
        <w:t xml:space="preserve">Принятие решения о предоставлении (об отказе в предоставлении) муниципальной услуги </w:t>
      </w:r>
    </w:p>
    <w:p w:rsidR="00033A7E" w:rsidRPr="00613F42" w:rsidRDefault="00033A7E" w:rsidP="00033A7E">
      <w:pPr>
        <w:tabs>
          <w:tab w:val="left" w:pos="1134"/>
          <w:tab w:val="left" w:pos="1560"/>
        </w:tabs>
        <w:ind w:firstLine="852"/>
        <w:jc w:val="both"/>
        <w:rPr>
          <w:rFonts w:ascii="Arial" w:hAnsi="Arial" w:cs="Arial"/>
          <w:szCs w:val="24"/>
        </w:rPr>
      </w:pPr>
      <w:r w:rsidRPr="00613F42">
        <w:rPr>
          <w:rFonts w:ascii="Arial" w:hAnsi="Arial" w:cs="Arial"/>
          <w:szCs w:val="24"/>
        </w:rPr>
        <w:t>3.2.8.  Основанием для начала административной процедуры (действия) является поступление в Уполномоченный орган заявления и приложенных к нему документов.</w:t>
      </w:r>
    </w:p>
    <w:p w:rsidR="00033A7E" w:rsidRPr="00613F42" w:rsidRDefault="00033A7E" w:rsidP="00033A7E">
      <w:pPr>
        <w:tabs>
          <w:tab w:val="left" w:pos="1134"/>
          <w:tab w:val="left" w:pos="1560"/>
        </w:tabs>
        <w:ind w:firstLine="852"/>
        <w:jc w:val="both"/>
        <w:rPr>
          <w:rFonts w:ascii="Arial" w:hAnsi="Arial" w:cs="Arial"/>
          <w:szCs w:val="24"/>
        </w:rPr>
      </w:pPr>
      <w:r w:rsidRPr="00613F42">
        <w:rPr>
          <w:rFonts w:ascii="Arial" w:hAnsi="Arial" w:cs="Arial"/>
          <w:szCs w:val="24"/>
        </w:rPr>
        <w:t>3.2.9. Поступившие заявление и документы в течение 14 рабочих дней рассматриваются должностным лицом Уполномоченного органа, в обязанности которого в соответствии с его должностным регламентом входит выполнение соответствующих функций (задач, обязанностей) (далее – должностное лицо).</w:t>
      </w:r>
    </w:p>
    <w:p w:rsidR="00033A7E" w:rsidRPr="00613F42" w:rsidRDefault="00033A7E" w:rsidP="00033A7E">
      <w:pPr>
        <w:tabs>
          <w:tab w:val="left" w:pos="1134"/>
          <w:tab w:val="left" w:pos="1560"/>
        </w:tabs>
        <w:ind w:firstLine="852"/>
        <w:jc w:val="both"/>
        <w:rPr>
          <w:rFonts w:ascii="Arial" w:hAnsi="Arial" w:cs="Arial"/>
          <w:szCs w:val="24"/>
        </w:rPr>
      </w:pPr>
      <w:r w:rsidRPr="00613F42">
        <w:rPr>
          <w:rFonts w:ascii="Arial" w:hAnsi="Arial" w:cs="Arial"/>
          <w:szCs w:val="24"/>
        </w:rPr>
        <w:t>3.2.10. По результатам рассмотрения заявления и документов должностное лицо оформляет:</w:t>
      </w:r>
    </w:p>
    <w:p w:rsidR="00033A7E" w:rsidRPr="00613F42" w:rsidRDefault="00033A7E" w:rsidP="00033A7E">
      <w:pPr>
        <w:pStyle w:val="ac"/>
        <w:numPr>
          <w:ilvl w:val="1"/>
          <w:numId w:val="2"/>
        </w:numPr>
        <w:ind w:left="0" w:firstLine="851"/>
        <w:jc w:val="both"/>
        <w:rPr>
          <w:rFonts w:ascii="Arial" w:hAnsi="Arial" w:cs="Arial"/>
        </w:rPr>
      </w:pPr>
      <w:r w:rsidRPr="00613F42">
        <w:rPr>
          <w:rFonts w:ascii="Arial" w:hAnsi="Arial" w:cs="Arial"/>
        </w:rPr>
        <w:t>решение о предоставлении государственной услуги;</w:t>
      </w:r>
    </w:p>
    <w:p w:rsidR="00033A7E" w:rsidRPr="00613F42" w:rsidRDefault="00033A7E" w:rsidP="00033A7E">
      <w:pPr>
        <w:pStyle w:val="ac"/>
        <w:numPr>
          <w:ilvl w:val="1"/>
          <w:numId w:val="2"/>
        </w:numPr>
        <w:ind w:left="0" w:firstLine="851"/>
        <w:jc w:val="both"/>
        <w:rPr>
          <w:rFonts w:ascii="Arial" w:hAnsi="Arial" w:cs="Arial"/>
        </w:rPr>
      </w:pPr>
      <w:r w:rsidRPr="00613F42">
        <w:rPr>
          <w:rFonts w:ascii="Arial" w:hAnsi="Arial" w:cs="Arial"/>
        </w:rPr>
        <w:t>решение об отказе в предоставлении государственной услуги в случае критериев, указанных в пункте 2.8.1. настоящего Административного регламента;</w:t>
      </w:r>
    </w:p>
    <w:p w:rsidR="00033A7E" w:rsidRPr="00613F42" w:rsidRDefault="00033A7E" w:rsidP="00033A7E">
      <w:pPr>
        <w:pStyle w:val="ac"/>
        <w:numPr>
          <w:ilvl w:val="1"/>
          <w:numId w:val="2"/>
        </w:numPr>
        <w:ind w:left="0" w:firstLine="851"/>
        <w:jc w:val="both"/>
        <w:rPr>
          <w:rFonts w:ascii="Arial" w:hAnsi="Arial" w:cs="Arial"/>
        </w:rPr>
      </w:pPr>
      <w:r w:rsidRPr="00613F42">
        <w:rPr>
          <w:rFonts w:ascii="Arial" w:hAnsi="Arial" w:cs="Arial"/>
        </w:rPr>
        <w:t>приказ о присвоении квалификационной категории спортивному судье.</w:t>
      </w:r>
    </w:p>
    <w:p w:rsidR="00033A7E" w:rsidRPr="00613F42" w:rsidRDefault="00033A7E" w:rsidP="00033A7E">
      <w:pPr>
        <w:pStyle w:val="ac"/>
        <w:ind w:left="0"/>
        <w:jc w:val="center"/>
        <w:rPr>
          <w:rFonts w:ascii="Arial" w:hAnsi="Arial" w:cs="Arial"/>
          <w:b/>
        </w:rPr>
      </w:pPr>
      <w:bookmarkStart w:id="40" w:name="_Hlk122043832"/>
      <w:r w:rsidRPr="00613F42">
        <w:rPr>
          <w:rFonts w:ascii="Arial" w:hAnsi="Arial" w:cs="Arial"/>
          <w:b/>
        </w:rPr>
        <w:t>Предоставление результата муниципальной  услуги</w:t>
      </w:r>
    </w:p>
    <w:p w:rsidR="00033A7E" w:rsidRPr="00613F42" w:rsidRDefault="00033A7E" w:rsidP="00033A7E">
      <w:pPr>
        <w:tabs>
          <w:tab w:val="left" w:pos="0"/>
          <w:tab w:val="left" w:pos="993"/>
          <w:tab w:val="left" w:pos="1276"/>
          <w:tab w:val="left" w:pos="1560"/>
        </w:tabs>
        <w:ind w:firstLine="852"/>
        <w:jc w:val="both"/>
        <w:rPr>
          <w:rFonts w:ascii="Arial" w:hAnsi="Arial" w:cs="Arial"/>
          <w:szCs w:val="24"/>
        </w:rPr>
      </w:pPr>
      <w:r w:rsidRPr="00613F42">
        <w:rPr>
          <w:rFonts w:ascii="Arial" w:hAnsi="Arial" w:cs="Arial"/>
          <w:szCs w:val="24"/>
        </w:rPr>
        <w:t>3.2.11. Заявителю в качестве результата предоставления муниципальной услуги обеспечивается направление решения об оказании муниципальной услуги или отказе в предоставлении муниципальной услуг.</w:t>
      </w:r>
    </w:p>
    <w:p w:rsidR="00033A7E" w:rsidRPr="00613F42" w:rsidRDefault="00033A7E" w:rsidP="00033A7E">
      <w:pPr>
        <w:tabs>
          <w:tab w:val="left" w:pos="1701"/>
        </w:tabs>
        <w:ind w:firstLine="852"/>
        <w:jc w:val="both"/>
        <w:rPr>
          <w:rFonts w:ascii="Arial" w:hAnsi="Arial" w:cs="Arial"/>
          <w:szCs w:val="24"/>
        </w:rPr>
      </w:pPr>
      <w:r w:rsidRPr="00613F42">
        <w:rPr>
          <w:rFonts w:ascii="Arial" w:hAnsi="Arial" w:cs="Arial"/>
          <w:szCs w:val="24"/>
        </w:rPr>
        <w:t>3.2.12. Предоставление результата муниципальной услуги или отказа в предоставлении муниципальной услуги осуществляется в срок не позднее 3 рабочих дней со дня принятия решения.</w:t>
      </w:r>
      <w:bookmarkEnd w:id="40"/>
    </w:p>
    <w:p w:rsidR="00033A7E" w:rsidRPr="00613F42" w:rsidRDefault="00033A7E" w:rsidP="00033A7E">
      <w:pPr>
        <w:jc w:val="center"/>
        <w:rPr>
          <w:rFonts w:ascii="Arial" w:hAnsi="Arial" w:cs="Arial"/>
          <w:b/>
          <w:bCs/>
          <w:szCs w:val="24"/>
        </w:rPr>
      </w:pPr>
      <w:bookmarkStart w:id="41" w:name="_Hlk122044160"/>
      <w:r w:rsidRPr="00613F42">
        <w:rPr>
          <w:rFonts w:ascii="Arial" w:hAnsi="Arial" w:cs="Arial"/>
          <w:b/>
          <w:bCs/>
          <w:szCs w:val="24"/>
        </w:rPr>
        <w:t xml:space="preserve">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w:t>
      </w:r>
    </w:p>
    <w:p w:rsidR="00033A7E" w:rsidRPr="00613F42" w:rsidRDefault="00033A7E" w:rsidP="00033A7E">
      <w:pPr>
        <w:tabs>
          <w:tab w:val="left" w:pos="709"/>
        </w:tabs>
        <w:ind w:firstLine="852"/>
        <w:jc w:val="both"/>
        <w:rPr>
          <w:rFonts w:ascii="Arial" w:hAnsi="Arial" w:cs="Arial"/>
          <w:szCs w:val="24"/>
        </w:rPr>
      </w:pPr>
      <w:r w:rsidRPr="00613F42">
        <w:rPr>
          <w:rFonts w:ascii="Arial" w:hAnsi="Arial" w:cs="Arial"/>
          <w:szCs w:val="24"/>
        </w:rPr>
        <w:t>3.2.13. Время ожидания в очереди при подаче документов, при получении консультации и получении результата предоставления муниципальной услуги Заявителями не должно превышать 30 минут.</w:t>
      </w:r>
    </w:p>
    <w:p w:rsidR="00033A7E" w:rsidRPr="00613F42" w:rsidRDefault="00033A7E" w:rsidP="00033A7E">
      <w:pPr>
        <w:tabs>
          <w:tab w:val="left" w:pos="1560"/>
        </w:tabs>
        <w:ind w:firstLine="142"/>
        <w:jc w:val="center"/>
        <w:rPr>
          <w:rFonts w:ascii="Arial" w:hAnsi="Arial" w:cs="Arial"/>
          <w:b/>
          <w:bCs/>
          <w:szCs w:val="24"/>
        </w:rPr>
      </w:pPr>
      <w:r w:rsidRPr="00613F42">
        <w:rPr>
          <w:rFonts w:ascii="Arial" w:hAnsi="Arial" w:cs="Arial"/>
          <w:b/>
          <w:bCs/>
          <w:szCs w:val="24"/>
        </w:rPr>
        <w:t>Срок и порядок регистрации запроса Заявителя о предоставлении муниципальной услуги, в том числе в электронной форме</w:t>
      </w:r>
    </w:p>
    <w:p w:rsidR="00033A7E" w:rsidRPr="00613F42" w:rsidRDefault="00033A7E" w:rsidP="00033A7E">
      <w:pPr>
        <w:tabs>
          <w:tab w:val="left" w:pos="1560"/>
        </w:tabs>
        <w:ind w:firstLine="852"/>
        <w:jc w:val="both"/>
        <w:rPr>
          <w:rFonts w:ascii="Arial" w:hAnsi="Arial" w:cs="Arial"/>
          <w:szCs w:val="24"/>
        </w:rPr>
      </w:pPr>
      <w:r w:rsidRPr="00613F42">
        <w:rPr>
          <w:rFonts w:ascii="Arial" w:hAnsi="Arial" w:cs="Arial"/>
          <w:szCs w:val="24"/>
        </w:rPr>
        <w:t>3.2.14. Срок регистрации полученных от Заявителя документов – в течение 3 рабочих дней со дня поступления представления в Уполномоченный орган.</w:t>
      </w:r>
    </w:p>
    <w:p w:rsidR="00033A7E" w:rsidRPr="00613F42" w:rsidRDefault="00033A7E" w:rsidP="00033A7E">
      <w:pPr>
        <w:tabs>
          <w:tab w:val="left" w:pos="1560"/>
        </w:tabs>
        <w:ind w:firstLine="709"/>
        <w:jc w:val="both"/>
        <w:rPr>
          <w:rFonts w:ascii="Arial" w:hAnsi="Arial" w:cs="Arial"/>
          <w:szCs w:val="24"/>
        </w:rPr>
      </w:pPr>
      <w:r w:rsidRPr="00613F42">
        <w:rPr>
          <w:rFonts w:ascii="Arial" w:hAnsi="Arial" w:cs="Arial"/>
          <w:szCs w:val="24"/>
        </w:rPr>
        <w:lastRenderedPageBreak/>
        <w:t>Срок принятия решения об отказе в приеме документов и возвращения Заявителю – в течение 3 рабочих дней со дня поступления представления в Уполномоченный орган.</w:t>
      </w:r>
    </w:p>
    <w:p w:rsidR="00033A7E" w:rsidRPr="00613F42" w:rsidRDefault="00033A7E" w:rsidP="00033A7E">
      <w:pPr>
        <w:tabs>
          <w:tab w:val="left" w:pos="1560"/>
        </w:tabs>
        <w:ind w:firstLine="709"/>
        <w:jc w:val="both"/>
        <w:rPr>
          <w:rFonts w:ascii="Arial" w:hAnsi="Arial" w:cs="Arial"/>
          <w:szCs w:val="24"/>
        </w:rPr>
      </w:pPr>
      <w:r w:rsidRPr="00613F42">
        <w:rPr>
          <w:rFonts w:ascii="Arial" w:hAnsi="Arial" w:cs="Arial"/>
          <w:szCs w:val="24"/>
        </w:rPr>
        <w:t>В случае подачи документов в выходные, нерабочие или праздничные дни регистрация осуществляется в течение 3 рабочих дней, начиная с первого рабочего дня, следующего за выходными, праздничными или нерабочими днями.</w:t>
      </w:r>
    </w:p>
    <w:p w:rsidR="00033A7E" w:rsidRPr="00613F42" w:rsidRDefault="00033A7E" w:rsidP="00033A7E">
      <w:pPr>
        <w:ind w:firstLine="709"/>
        <w:jc w:val="both"/>
        <w:rPr>
          <w:rFonts w:ascii="Arial" w:hAnsi="Arial" w:cs="Arial"/>
          <w:szCs w:val="24"/>
        </w:rPr>
      </w:pPr>
      <w:r w:rsidRPr="00613F42">
        <w:rPr>
          <w:rFonts w:ascii="Arial" w:hAnsi="Arial" w:cs="Arial"/>
          <w:szCs w:val="24"/>
        </w:rPr>
        <w:t>3.2.15. Основаниями для отказа в приеме к рассмотрению документов, необходимых для предоставления муниципальной услуги, являются:</w:t>
      </w:r>
    </w:p>
    <w:p w:rsidR="00033A7E" w:rsidRPr="00613F42" w:rsidRDefault="00033A7E" w:rsidP="00033A7E">
      <w:pPr>
        <w:pStyle w:val="ac"/>
        <w:widowControl/>
        <w:numPr>
          <w:ilvl w:val="0"/>
          <w:numId w:val="10"/>
        </w:numPr>
        <w:tabs>
          <w:tab w:val="left" w:pos="1276"/>
        </w:tabs>
        <w:spacing w:after="200"/>
        <w:ind w:left="0" w:firstLine="851"/>
        <w:jc w:val="both"/>
        <w:rPr>
          <w:rFonts w:ascii="Arial" w:hAnsi="Arial" w:cs="Arial"/>
        </w:rPr>
      </w:pPr>
      <w:r w:rsidRPr="00613F42">
        <w:rPr>
          <w:rFonts w:ascii="Arial" w:hAnsi="Arial" w:cs="Arial"/>
        </w:rPr>
        <w:t>подача Заявителем документов, не соответствующих требованиям, предусмотренным подразделом 2.6. Административного регламента</w:t>
      </w:r>
    </w:p>
    <w:p w:rsidR="00033A7E" w:rsidRPr="00613F42" w:rsidRDefault="00033A7E" w:rsidP="00033A7E">
      <w:pPr>
        <w:pStyle w:val="ac"/>
        <w:widowControl/>
        <w:numPr>
          <w:ilvl w:val="0"/>
          <w:numId w:val="10"/>
        </w:numPr>
        <w:tabs>
          <w:tab w:val="left" w:pos="1276"/>
        </w:tabs>
        <w:spacing w:after="200"/>
        <w:ind w:left="0" w:firstLine="851"/>
        <w:jc w:val="both"/>
        <w:rPr>
          <w:rFonts w:ascii="Arial" w:hAnsi="Arial" w:cs="Arial"/>
        </w:rPr>
      </w:pPr>
      <w:r w:rsidRPr="00613F42">
        <w:rPr>
          <w:rFonts w:ascii="Arial" w:hAnsi="Arial" w:cs="Arial"/>
        </w:rPr>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муниципальной услуги;</w:t>
      </w:r>
    </w:p>
    <w:p w:rsidR="00033A7E" w:rsidRPr="00613F42" w:rsidRDefault="00033A7E" w:rsidP="00033A7E">
      <w:pPr>
        <w:pStyle w:val="ac"/>
        <w:widowControl/>
        <w:numPr>
          <w:ilvl w:val="0"/>
          <w:numId w:val="10"/>
        </w:numPr>
        <w:tabs>
          <w:tab w:val="left" w:pos="1276"/>
        </w:tabs>
        <w:spacing w:after="200"/>
        <w:ind w:left="0" w:firstLine="851"/>
        <w:jc w:val="both"/>
        <w:rPr>
          <w:rFonts w:ascii="Arial" w:hAnsi="Arial" w:cs="Arial"/>
        </w:rPr>
      </w:pPr>
      <w:r w:rsidRPr="00613F42">
        <w:rPr>
          <w:rFonts w:ascii="Arial" w:hAnsi="Arial" w:cs="Arial"/>
        </w:rPr>
        <w:t>некорректное заполнение обязательных полей в форме заявления о предоставлении муниципальной услуги (недостоверное, неправильное либо неполное заполнение);</w:t>
      </w:r>
    </w:p>
    <w:p w:rsidR="00033A7E" w:rsidRPr="00613F42" w:rsidRDefault="00033A7E" w:rsidP="00033A7E">
      <w:pPr>
        <w:pStyle w:val="ac"/>
        <w:widowControl/>
        <w:numPr>
          <w:ilvl w:val="0"/>
          <w:numId w:val="10"/>
        </w:numPr>
        <w:tabs>
          <w:tab w:val="left" w:pos="1276"/>
        </w:tabs>
        <w:spacing w:after="200"/>
        <w:ind w:left="0" w:firstLine="851"/>
        <w:jc w:val="both"/>
        <w:rPr>
          <w:rFonts w:ascii="Arial" w:hAnsi="Arial" w:cs="Arial"/>
        </w:rPr>
      </w:pPr>
      <w:r w:rsidRPr="00613F42">
        <w:rPr>
          <w:rFonts w:ascii="Arial" w:hAnsi="Arial" w:cs="Arial"/>
        </w:rPr>
        <w:t>представление неполного комплекта документов, необходимого для предоставления муниципальной услуги;</w:t>
      </w:r>
    </w:p>
    <w:p w:rsidR="00033A7E" w:rsidRPr="00613F42" w:rsidRDefault="00033A7E" w:rsidP="00033A7E">
      <w:pPr>
        <w:pStyle w:val="ac"/>
        <w:widowControl/>
        <w:numPr>
          <w:ilvl w:val="0"/>
          <w:numId w:val="10"/>
        </w:numPr>
        <w:tabs>
          <w:tab w:val="left" w:pos="1276"/>
        </w:tabs>
        <w:spacing w:after="200"/>
        <w:ind w:left="0" w:firstLine="851"/>
        <w:jc w:val="both"/>
        <w:rPr>
          <w:rFonts w:ascii="Arial" w:hAnsi="Arial" w:cs="Arial"/>
        </w:rPr>
      </w:pPr>
      <w:r w:rsidRPr="00613F42">
        <w:rPr>
          <w:rFonts w:ascii="Arial" w:hAnsi="Arial" w:cs="Arial"/>
        </w:rPr>
        <w:t>представленные документы, необходимые для предоставления услуги, утратили силу;</w:t>
      </w:r>
    </w:p>
    <w:p w:rsidR="00033A7E" w:rsidRPr="00613F42" w:rsidRDefault="00033A7E" w:rsidP="00033A7E">
      <w:pPr>
        <w:pStyle w:val="ac"/>
        <w:widowControl/>
        <w:numPr>
          <w:ilvl w:val="0"/>
          <w:numId w:val="10"/>
        </w:numPr>
        <w:tabs>
          <w:tab w:val="left" w:pos="1276"/>
        </w:tabs>
        <w:spacing w:after="200"/>
        <w:ind w:left="0" w:firstLine="851"/>
        <w:jc w:val="both"/>
        <w:rPr>
          <w:rFonts w:ascii="Arial" w:hAnsi="Arial" w:cs="Arial"/>
        </w:rPr>
      </w:pPr>
      <w:r w:rsidRPr="00613F42">
        <w:rPr>
          <w:rFonts w:ascii="Arial" w:hAnsi="Arial" w:cs="Arial"/>
        </w:rPr>
        <w:t>представленные документы имеют подчистки и исправления текста, не заверенные в порядке, установленном законодательством Российской Федерации;</w:t>
      </w:r>
    </w:p>
    <w:p w:rsidR="00033A7E" w:rsidRPr="00613F42" w:rsidRDefault="00033A7E" w:rsidP="00033A7E">
      <w:pPr>
        <w:pStyle w:val="ac"/>
        <w:widowControl/>
        <w:numPr>
          <w:ilvl w:val="0"/>
          <w:numId w:val="10"/>
        </w:numPr>
        <w:tabs>
          <w:tab w:val="left" w:pos="1276"/>
        </w:tabs>
        <w:spacing w:after="200"/>
        <w:ind w:left="0" w:firstLine="851"/>
        <w:jc w:val="both"/>
        <w:rPr>
          <w:rFonts w:ascii="Arial" w:hAnsi="Arial" w:cs="Arial"/>
        </w:rPr>
      </w:pPr>
      <w:r w:rsidRPr="00613F42">
        <w:rPr>
          <w:rFonts w:ascii="Arial" w:hAnsi="Arial" w:cs="Arial"/>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033A7E" w:rsidRPr="00613F42" w:rsidRDefault="00033A7E" w:rsidP="00033A7E">
      <w:pPr>
        <w:pStyle w:val="ac"/>
        <w:widowControl/>
        <w:numPr>
          <w:ilvl w:val="0"/>
          <w:numId w:val="10"/>
        </w:numPr>
        <w:tabs>
          <w:tab w:val="left" w:pos="1276"/>
        </w:tabs>
        <w:spacing w:after="200"/>
        <w:ind w:left="0" w:firstLine="851"/>
        <w:jc w:val="both"/>
        <w:rPr>
          <w:rFonts w:ascii="Arial" w:hAnsi="Arial" w:cs="Arial"/>
        </w:rPr>
      </w:pPr>
      <w:r w:rsidRPr="00613F42">
        <w:rPr>
          <w:rFonts w:ascii="Arial" w:hAnsi="Arial" w:cs="Arial"/>
        </w:rPr>
        <w:t xml:space="preserve">представленные документы </w:t>
      </w:r>
      <w:proofErr w:type="spellStart"/>
      <w:r w:rsidRPr="00613F42">
        <w:rPr>
          <w:rFonts w:ascii="Arial" w:hAnsi="Arial" w:cs="Arial"/>
        </w:rPr>
        <w:t>нечитаемы</w:t>
      </w:r>
      <w:proofErr w:type="spellEnd"/>
      <w:r w:rsidRPr="00613F42">
        <w:rPr>
          <w:rFonts w:ascii="Arial" w:hAnsi="Arial" w:cs="Arial"/>
        </w:rPr>
        <w:t>,  не позволяют в полном объеме прочитать текст документа и (или) распознать реквизиты документа;</w:t>
      </w:r>
    </w:p>
    <w:p w:rsidR="00033A7E" w:rsidRPr="00613F42" w:rsidRDefault="00033A7E" w:rsidP="00033A7E">
      <w:pPr>
        <w:pStyle w:val="ac"/>
        <w:widowControl/>
        <w:numPr>
          <w:ilvl w:val="0"/>
          <w:numId w:val="10"/>
        </w:numPr>
        <w:tabs>
          <w:tab w:val="left" w:pos="1276"/>
        </w:tabs>
        <w:ind w:left="0" w:firstLine="851"/>
        <w:jc w:val="both"/>
        <w:rPr>
          <w:rFonts w:ascii="Arial" w:hAnsi="Arial" w:cs="Arial"/>
        </w:rPr>
      </w:pPr>
      <w:r w:rsidRPr="00613F42">
        <w:rPr>
          <w:rFonts w:ascii="Arial" w:hAnsi="Arial" w:cs="Arial"/>
        </w:rPr>
        <w:t>подача запроса о предоставлении муниципальной услуги и документов, необходимых для предоставления муниципальной услуги, с нарушением установленных требований;</w:t>
      </w:r>
    </w:p>
    <w:p w:rsidR="00033A7E" w:rsidRPr="00613F42" w:rsidRDefault="00033A7E" w:rsidP="00033A7E">
      <w:pPr>
        <w:tabs>
          <w:tab w:val="left" w:pos="1560"/>
        </w:tabs>
        <w:jc w:val="center"/>
        <w:rPr>
          <w:rFonts w:ascii="Arial" w:hAnsi="Arial" w:cs="Arial"/>
          <w:b/>
          <w:bCs/>
          <w:szCs w:val="24"/>
        </w:rPr>
      </w:pPr>
      <w:r w:rsidRPr="00613F42">
        <w:rPr>
          <w:rFonts w:ascii="Arial" w:hAnsi="Arial" w:cs="Arial"/>
          <w:b/>
          <w:bCs/>
          <w:szCs w:val="24"/>
        </w:rPr>
        <w:t>Получение дополнительных сведений от заявителя</w:t>
      </w:r>
    </w:p>
    <w:p w:rsidR="00033A7E" w:rsidRPr="00613F42" w:rsidRDefault="00033A7E" w:rsidP="00033A7E">
      <w:pPr>
        <w:tabs>
          <w:tab w:val="left" w:pos="1560"/>
        </w:tabs>
        <w:ind w:firstLine="852"/>
        <w:jc w:val="both"/>
        <w:rPr>
          <w:rFonts w:ascii="Arial" w:hAnsi="Arial" w:cs="Arial"/>
          <w:szCs w:val="24"/>
        </w:rPr>
      </w:pPr>
      <w:r w:rsidRPr="00613F42">
        <w:rPr>
          <w:rFonts w:ascii="Arial" w:hAnsi="Arial" w:cs="Arial"/>
          <w:szCs w:val="24"/>
        </w:rPr>
        <w:t>3.2.16. Основания для получения от Заявителя дополнительных документов и (или) информации в процессе предоставления муниципальной услуги не предусмотрены.</w:t>
      </w:r>
    </w:p>
    <w:p w:rsidR="00033A7E" w:rsidRPr="00613F42" w:rsidRDefault="00033A7E" w:rsidP="00033A7E">
      <w:pPr>
        <w:jc w:val="center"/>
        <w:rPr>
          <w:rFonts w:ascii="Arial" w:hAnsi="Arial" w:cs="Arial"/>
          <w:b/>
          <w:bCs/>
          <w:szCs w:val="24"/>
        </w:rPr>
      </w:pPr>
      <w:bookmarkStart w:id="42" w:name="_Hlk122044313"/>
      <w:bookmarkEnd w:id="41"/>
      <w:r w:rsidRPr="00613F42">
        <w:rPr>
          <w:rFonts w:ascii="Arial" w:hAnsi="Arial" w:cs="Arial"/>
          <w:b/>
          <w:bCs/>
          <w:szCs w:val="24"/>
        </w:rPr>
        <w:t xml:space="preserve">Порядок исправления допущенных опечаток и ошибок </w:t>
      </w:r>
      <w:proofErr w:type="gramStart"/>
      <w:r w:rsidRPr="00613F42">
        <w:rPr>
          <w:rFonts w:ascii="Arial" w:hAnsi="Arial" w:cs="Arial"/>
          <w:b/>
          <w:bCs/>
          <w:szCs w:val="24"/>
        </w:rPr>
        <w:t>в</w:t>
      </w:r>
      <w:proofErr w:type="gramEnd"/>
      <w:r w:rsidRPr="00613F42">
        <w:rPr>
          <w:rFonts w:ascii="Arial" w:hAnsi="Arial" w:cs="Arial"/>
          <w:b/>
          <w:bCs/>
          <w:szCs w:val="24"/>
        </w:rPr>
        <w:t xml:space="preserve"> выданных в</w:t>
      </w:r>
    </w:p>
    <w:p w:rsidR="00033A7E" w:rsidRPr="00613F42" w:rsidRDefault="00033A7E" w:rsidP="00033A7E">
      <w:pPr>
        <w:jc w:val="center"/>
        <w:rPr>
          <w:rFonts w:ascii="Arial" w:hAnsi="Arial" w:cs="Arial"/>
          <w:b/>
          <w:bCs/>
          <w:szCs w:val="24"/>
        </w:rPr>
      </w:pPr>
      <w:proofErr w:type="gramStart"/>
      <w:r w:rsidRPr="00613F42">
        <w:rPr>
          <w:rFonts w:ascii="Arial" w:hAnsi="Arial" w:cs="Arial"/>
          <w:b/>
          <w:bCs/>
          <w:szCs w:val="24"/>
        </w:rPr>
        <w:t>результате</w:t>
      </w:r>
      <w:proofErr w:type="gramEnd"/>
      <w:r w:rsidRPr="00613F42">
        <w:rPr>
          <w:rFonts w:ascii="Arial" w:hAnsi="Arial" w:cs="Arial"/>
          <w:b/>
          <w:bCs/>
          <w:szCs w:val="24"/>
        </w:rPr>
        <w:t xml:space="preserve"> предоставления государственной услуги документах</w:t>
      </w:r>
    </w:p>
    <w:p w:rsidR="00033A7E" w:rsidRPr="00613F42" w:rsidRDefault="00033A7E" w:rsidP="00033A7E">
      <w:pPr>
        <w:tabs>
          <w:tab w:val="left" w:pos="1701"/>
        </w:tabs>
        <w:ind w:firstLine="851"/>
        <w:jc w:val="both"/>
        <w:rPr>
          <w:rFonts w:ascii="Arial" w:hAnsi="Arial" w:cs="Arial"/>
          <w:szCs w:val="24"/>
        </w:rPr>
      </w:pPr>
      <w:r w:rsidRPr="00613F42">
        <w:rPr>
          <w:rFonts w:ascii="Arial" w:hAnsi="Arial" w:cs="Arial"/>
          <w:szCs w:val="24"/>
        </w:rPr>
        <w:t xml:space="preserve">3.2.17.В случае выявления опечаток либо ошибок заявитель вправе обратиться в Уполномоченный орган с запросом с приложением документов, содержащих опечатки либо ошибки. </w:t>
      </w:r>
    </w:p>
    <w:p w:rsidR="00033A7E" w:rsidRPr="00613F42" w:rsidRDefault="00033A7E" w:rsidP="00033A7E">
      <w:pPr>
        <w:tabs>
          <w:tab w:val="left" w:pos="1701"/>
        </w:tabs>
        <w:ind w:firstLine="851"/>
        <w:jc w:val="both"/>
        <w:rPr>
          <w:rFonts w:ascii="Arial" w:hAnsi="Arial" w:cs="Arial"/>
          <w:szCs w:val="24"/>
        </w:rPr>
      </w:pPr>
      <w:r w:rsidRPr="00613F42">
        <w:rPr>
          <w:rFonts w:ascii="Arial" w:hAnsi="Arial" w:cs="Arial"/>
          <w:szCs w:val="24"/>
        </w:rPr>
        <w:lastRenderedPageBreak/>
        <w:t xml:space="preserve">3.2.18.Основанием для отказа в приеме запроса об исправлении ошибки либо опечатки в документах является </w:t>
      </w:r>
      <w:proofErr w:type="spellStart"/>
      <w:r w:rsidRPr="00613F42">
        <w:rPr>
          <w:rFonts w:ascii="Arial" w:hAnsi="Arial" w:cs="Arial"/>
          <w:szCs w:val="24"/>
        </w:rPr>
        <w:t>непредоставление</w:t>
      </w:r>
      <w:proofErr w:type="spellEnd"/>
      <w:r w:rsidRPr="00613F42">
        <w:rPr>
          <w:rFonts w:ascii="Arial" w:hAnsi="Arial" w:cs="Arial"/>
          <w:szCs w:val="24"/>
        </w:rPr>
        <w:t xml:space="preserve"> документов, указанных в пункте 3.2.17.</w:t>
      </w:r>
    </w:p>
    <w:p w:rsidR="00033A7E" w:rsidRPr="00613F42" w:rsidRDefault="00033A7E" w:rsidP="00033A7E">
      <w:pPr>
        <w:tabs>
          <w:tab w:val="left" w:pos="1701"/>
        </w:tabs>
        <w:ind w:firstLine="852"/>
        <w:jc w:val="both"/>
        <w:rPr>
          <w:rFonts w:ascii="Arial" w:hAnsi="Arial" w:cs="Arial"/>
          <w:szCs w:val="24"/>
        </w:rPr>
      </w:pPr>
      <w:r w:rsidRPr="00613F42">
        <w:rPr>
          <w:rFonts w:ascii="Arial" w:hAnsi="Arial" w:cs="Arial"/>
          <w:szCs w:val="24"/>
        </w:rPr>
        <w:t>3.2.19. Исправление допущенных опечаток и ошибок в выданных в результате предоставления государственной услуги документах осуществляется в следующем порядке:</w:t>
      </w:r>
    </w:p>
    <w:p w:rsidR="00033A7E" w:rsidRPr="00613F42" w:rsidRDefault="00033A7E" w:rsidP="00033A7E">
      <w:pPr>
        <w:pStyle w:val="ac"/>
        <w:tabs>
          <w:tab w:val="left" w:pos="1701"/>
        </w:tabs>
        <w:ind w:left="0" w:firstLine="709"/>
        <w:jc w:val="both"/>
        <w:rPr>
          <w:rFonts w:ascii="Arial" w:hAnsi="Arial" w:cs="Arial"/>
        </w:rPr>
      </w:pPr>
      <w:r w:rsidRPr="00613F42">
        <w:rPr>
          <w:rFonts w:ascii="Arial" w:hAnsi="Arial" w:cs="Arial"/>
        </w:rPr>
        <w:t>3.2.19.1. 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запросом о необходимости исправления опечаток и ошибок, в котором содержится указание на их описание</w:t>
      </w:r>
    </w:p>
    <w:p w:rsidR="00033A7E" w:rsidRPr="00613F42" w:rsidRDefault="00033A7E" w:rsidP="00033A7E">
      <w:pPr>
        <w:ind w:firstLine="709"/>
        <w:jc w:val="both"/>
        <w:rPr>
          <w:rFonts w:ascii="Arial" w:hAnsi="Arial" w:cs="Arial"/>
          <w:szCs w:val="24"/>
        </w:rPr>
      </w:pPr>
      <w:r w:rsidRPr="00613F42">
        <w:rPr>
          <w:rFonts w:ascii="Arial" w:hAnsi="Arial" w:cs="Arial"/>
          <w:szCs w:val="24"/>
        </w:rPr>
        <w:t>3.2.19.2. Уполномоченный орган при получении заявления, указанного в пункте 3.2.17. настоящего Административного регламента, рассматривает необходимость внесения соответствующих изменений в документы, являющиеся результатом предоставления муниципальной услуги;</w:t>
      </w:r>
    </w:p>
    <w:p w:rsidR="00033A7E" w:rsidRPr="00613F42" w:rsidRDefault="00033A7E" w:rsidP="00033A7E">
      <w:pPr>
        <w:ind w:firstLine="709"/>
        <w:jc w:val="both"/>
        <w:rPr>
          <w:rFonts w:ascii="Arial" w:hAnsi="Arial" w:cs="Arial"/>
          <w:szCs w:val="24"/>
        </w:rPr>
      </w:pPr>
      <w:r w:rsidRPr="00613F42">
        <w:rPr>
          <w:rFonts w:ascii="Arial" w:hAnsi="Arial" w:cs="Arial"/>
          <w:szCs w:val="24"/>
        </w:rPr>
        <w:t>3.2.19.3. Уполномоченный орган обеспечивает устранение опечаток и ошибок в документах, являющихся результатом предоставления государственной услуги.</w:t>
      </w:r>
    </w:p>
    <w:p w:rsidR="00033A7E" w:rsidRPr="00613F42" w:rsidRDefault="00033A7E" w:rsidP="00033A7E">
      <w:pPr>
        <w:ind w:firstLine="709"/>
        <w:jc w:val="both"/>
        <w:rPr>
          <w:rFonts w:ascii="Arial" w:hAnsi="Arial" w:cs="Arial"/>
          <w:szCs w:val="24"/>
        </w:rPr>
      </w:pPr>
      <w:r w:rsidRPr="00613F42">
        <w:rPr>
          <w:rFonts w:ascii="Arial" w:hAnsi="Arial" w:cs="Arial"/>
          <w:szCs w:val="24"/>
        </w:rPr>
        <w:t xml:space="preserve">3.2.20. Срок устранения опечаток и ошибок не должен превышать 30 календарных дней </w:t>
      </w:r>
      <w:proofErr w:type="gramStart"/>
      <w:r w:rsidRPr="00613F42">
        <w:rPr>
          <w:rFonts w:ascii="Arial" w:hAnsi="Arial" w:cs="Arial"/>
          <w:szCs w:val="24"/>
        </w:rPr>
        <w:t>с даты регистрации</w:t>
      </w:r>
      <w:proofErr w:type="gramEnd"/>
      <w:r w:rsidRPr="00613F42">
        <w:rPr>
          <w:rFonts w:ascii="Arial" w:hAnsi="Arial" w:cs="Arial"/>
          <w:szCs w:val="24"/>
        </w:rPr>
        <w:t xml:space="preserve"> заявления, указанного в пункте 3.2.17. настоящего подраздела.</w:t>
      </w:r>
    </w:p>
    <w:bookmarkEnd w:id="42"/>
    <w:p w:rsidR="00033A7E" w:rsidRPr="00613F42" w:rsidRDefault="00033A7E" w:rsidP="00033A7E">
      <w:pPr>
        <w:ind w:firstLine="709"/>
        <w:jc w:val="both"/>
        <w:rPr>
          <w:rFonts w:ascii="Arial" w:hAnsi="Arial" w:cs="Arial"/>
          <w:szCs w:val="24"/>
        </w:rPr>
      </w:pPr>
    </w:p>
    <w:p w:rsidR="00033A7E" w:rsidRPr="00613F42" w:rsidRDefault="00033A7E" w:rsidP="00033A7E">
      <w:pPr>
        <w:pStyle w:val="1"/>
        <w:spacing w:before="0" w:after="0"/>
        <w:rPr>
          <w:b w:val="0"/>
          <w:color w:val="auto"/>
        </w:rPr>
      </w:pPr>
      <w:bookmarkStart w:id="43" w:name="_Toc122951106"/>
      <w:r w:rsidRPr="00613F42">
        <w:rPr>
          <w:color w:val="auto"/>
        </w:rPr>
        <w:t>3.4. Вариант №2</w:t>
      </w:r>
      <w:bookmarkEnd w:id="43"/>
    </w:p>
    <w:p w:rsidR="00033A7E" w:rsidRPr="00613F42" w:rsidRDefault="00033A7E" w:rsidP="00033A7E">
      <w:pPr>
        <w:pStyle w:val="ac"/>
        <w:numPr>
          <w:ilvl w:val="0"/>
          <w:numId w:val="3"/>
        </w:numPr>
        <w:tabs>
          <w:tab w:val="left" w:pos="993"/>
        </w:tabs>
        <w:ind w:left="0" w:firstLine="709"/>
        <w:jc w:val="both"/>
        <w:rPr>
          <w:rFonts w:ascii="Arial" w:hAnsi="Arial" w:cs="Arial"/>
        </w:rPr>
      </w:pPr>
      <w:r w:rsidRPr="00613F42">
        <w:rPr>
          <w:rFonts w:ascii="Arial" w:hAnsi="Arial" w:cs="Arial"/>
        </w:rPr>
        <w:t>Максимальный срок предоставления варианта муниципальной услуги составляет 19 рабочих дней со дня регистрации заявления.</w:t>
      </w:r>
    </w:p>
    <w:p w:rsidR="00033A7E" w:rsidRPr="00613F42" w:rsidRDefault="00033A7E" w:rsidP="00033A7E">
      <w:pPr>
        <w:pStyle w:val="ac"/>
        <w:numPr>
          <w:ilvl w:val="0"/>
          <w:numId w:val="3"/>
        </w:numPr>
        <w:tabs>
          <w:tab w:val="left" w:pos="993"/>
        </w:tabs>
        <w:ind w:left="0" w:firstLine="709"/>
        <w:jc w:val="both"/>
        <w:rPr>
          <w:rFonts w:ascii="Arial" w:hAnsi="Arial" w:cs="Arial"/>
        </w:rPr>
      </w:pPr>
      <w:r w:rsidRPr="00613F42">
        <w:rPr>
          <w:rFonts w:ascii="Arial" w:hAnsi="Arial" w:cs="Arial"/>
        </w:rPr>
        <w:t>В результате предоставления варианта муниципальной услуги Заявителю предоставляются:</w:t>
      </w:r>
    </w:p>
    <w:p w:rsidR="00033A7E" w:rsidRPr="00613F42" w:rsidRDefault="00033A7E" w:rsidP="00033A7E">
      <w:pPr>
        <w:pStyle w:val="ac"/>
        <w:numPr>
          <w:ilvl w:val="1"/>
          <w:numId w:val="3"/>
        </w:numPr>
        <w:tabs>
          <w:tab w:val="left" w:pos="1134"/>
        </w:tabs>
        <w:ind w:left="0" w:firstLine="851"/>
        <w:jc w:val="both"/>
        <w:rPr>
          <w:rFonts w:ascii="Arial" w:hAnsi="Arial" w:cs="Arial"/>
        </w:rPr>
      </w:pPr>
      <w:r w:rsidRPr="00613F42">
        <w:rPr>
          <w:rFonts w:ascii="Arial" w:hAnsi="Arial" w:cs="Arial"/>
        </w:rPr>
        <w:t>решение о присвоении квалификационной категории спортивного  судьи</w:t>
      </w:r>
    </w:p>
    <w:p w:rsidR="00033A7E" w:rsidRPr="00613F42" w:rsidRDefault="00033A7E" w:rsidP="00033A7E">
      <w:pPr>
        <w:pStyle w:val="ac"/>
        <w:numPr>
          <w:ilvl w:val="1"/>
          <w:numId w:val="3"/>
        </w:numPr>
        <w:tabs>
          <w:tab w:val="left" w:pos="1134"/>
        </w:tabs>
        <w:ind w:left="0" w:firstLine="851"/>
        <w:jc w:val="both"/>
        <w:rPr>
          <w:rFonts w:ascii="Arial" w:hAnsi="Arial" w:cs="Arial"/>
        </w:rPr>
      </w:pPr>
      <w:r w:rsidRPr="00613F42">
        <w:rPr>
          <w:rFonts w:ascii="Arial" w:hAnsi="Arial" w:cs="Arial"/>
        </w:rPr>
        <w:t>решение об отказе в предоставлении услуги «Присвоение квалификационной категории спортивных судей»</w:t>
      </w:r>
    </w:p>
    <w:p w:rsidR="00033A7E" w:rsidRPr="00613F42" w:rsidRDefault="00033A7E" w:rsidP="00033A7E">
      <w:pPr>
        <w:pStyle w:val="ac"/>
        <w:numPr>
          <w:ilvl w:val="0"/>
          <w:numId w:val="3"/>
        </w:numPr>
        <w:tabs>
          <w:tab w:val="left" w:pos="1134"/>
        </w:tabs>
        <w:ind w:left="0" w:firstLine="709"/>
        <w:jc w:val="both"/>
        <w:rPr>
          <w:rFonts w:ascii="Arial" w:hAnsi="Arial" w:cs="Arial"/>
        </w:rPr>
      </w:pPr>
      <w:r w:rsidRPr="00613F42">
        <w:rPr>
          <w:rFonts w:ascii="Arial" w:hAnsi="Arial" w:cs="Arial"/>
        </w:rPr>
        <w:t>Административные процедуры, осуществляемые при предоставлении Услуги в соответствии с настоящим вариантом:</w:t>
      </w:r>
    </w:p>
    <w:p w:rsidR="00033A7E" w:rsidRPr="00613F42" w:rsidRDefault="00033A7E" w:rsidP="00033A7E">
      <w:pPr>
        <w:pStyle w:val="ac"/>
        <w:numPr>
          <w:ilvl w:val="1"/>
          <w:numId w:val="3"/>
        </w:numPr>
        <w:tabs>
          <w:tab w:val="left" w:pos="1134"/>
        </w:tabs>
        <w:ind w:left="0" w:firstLine="851"/>
        <w:jc w:val="both"/>
        <w:rPr>
          <w:rFonts w:ascii="Arial" w:hAnsi="Arial" w:cs="Arial"/>
        </w:rPr>
      </w:pPr>
      <w:r w:rsidRPr="00613F42">
        <w:rPr>
          <w:rFonts w:ascii="Arial" w:hAnsi="Arial" w:cs="Arial"/>
        </w:rPr>
        <w:t xml:space="preserve">прием документов для присвоения квалификационной категории спортивного судьи; </w:t>
      </w:r>
    </w:p>
    <w:p w:rsidR="00033A7E" w:rsidRPr="00613F42" w:rsidRDefault="00033A7E" w:rsidP="00033A7E">
      <w:pPr>
        <w:pStyle w:val="ac"/>
        <w:numPr>
          <w:ilvl w:val="1"/>
          <w:numId w:val="3"/>
        </w:numPr>
        <w:tabs>
          <w:tab w:val="left" w:pos="1134"/>
        </w:tabs>
        <w:ind w:left="0" w:firstLine="851"/>
        <w:jc w:val="both"/>
        <w:rPr>
          <w:rFonts w:ascii="Arial" w:hAnsi="Arial" w:cs="Arial"/>
        </w:rPr>
      </w:pPr>
      <w:r w:rsidRPr="00613F42">
        <w:rPr>
          <w:rFonts w:ascii="Arial" w:hAnsi="Arial" w:cs="Arial"/>
        </w:rPr>
        <w:t>рассмотрение документов для присвоения квалификационной категории спортивного судьи;</w:t>
      </w:r>
    </w:p>
    <w:p w:rsidR="00033A7E" w:rsidRPr="00613F42" w:rsidRDefault="00033A7E" w:rsidP="00033A7E">
      <w:pPr>
        <w:pStyle w:val="ac"/>
        <w:numPr>
          <w:ilvl w:val="1"/>
          <w:numId w:val="3"/>
        </w:numPr>
        <w:tabs>
          <w:tab w:val="left" w:pos="1134"/>
        </w:tabs>
        <w:ind w:left="0" w:firstLine="851"/>
        <w:jc w:val="both"/>
        <w:rPr>
          <w:rFonts w:ascii="Arial" w:hAnsi="Arial" w:cs="Arial"/>
        </w:rPr>
      </w:pPr>
      <w:r w:rsidRPr="00613F42">
        <w:rPr>
          <w:rFonts w:ascii="Arial" w:hAnsi="Arial" w:cs="Arial"/>
        </w:rPr>
        <w:t xml:space="preserve">принятие решения о присвоении квалификационной категории спортивного судьи или об отказе в присвоении квалификационной категории спортивного судьи; </w:t>
      </w:r>
    </w:p>
    <w:p w:rsidR="00033A7E" w:rsidRPr="00613F42" w:rsidRDefault="00033A7E" w:rsidP="00033A7E">
      <w:pPr>
        <w:pStyle w:val="ac"/>
        <w:numPr>
          <w:ilvl w:val="1"/>
          <w:numId w:val="3"/>
        </w:numPr>
        <w:tabs>
          <w:tab w:val="left" w:pos="1134"/>
        </w:tabs>
        <w:ind w:left="0" w:firstLine="851"/>
        <w:jc w:val="both"/>
        <w:rPr>
          <w:rFonts w:ascii="Arial" w:hAnsi="Arial" w:cs="Arial"/>
        </w:rPr>
      </w:pPr>
      <w:r w:rsidRPr="00613F42">
        <w:rPr>
          <w:rFonts w:ascii="Arial" w:hAnsi="Arial" w:cs="Arial"/>
        </w:rPr>
        <w:t>направление принятого решения Заявителю.</w:t>
      </w:r>
    </w:p>
    <w:p w:rsidR="00033A7E" w:rsidRPr="00613F42" w:rsidRDefault="00033A7E" w:rsidP="00033A7E">
      <w:pPr>
        <w:jc w:val="center"/>
        <w:rPr>
          <w:rFonts w:ascii="Arial" w:hAnsi="Arial" w:cs="Arial"/>
          <w:b/>
          <w:szCs w:val="24"/>
        </w:rPr>
      </w:pPr>
      <w:r w:rsidRPr="00613F42">
        <w:rPr>
          <w:rFonts w:ascii="Arial" w:hAnsi="Arial" w:cs="Arial"/>
          <w:b/>
          <w:szCs w:val="24"/>
        </w:rPr>
        <w:t>Прием заявления и документов и (или) информации, необходимых</w:t>
      </w:r>
    </w:p>
    <w:p w:rsidR="00033A7E" w:rsidRPr="00613F42" w:rsidRDefault="00033A7E" w:rsidP="00033A7E">
      <w:pPr>
        <w:jc w:val="center"/>
        <w:rPr>
          <w:rFonts w:ascii="Arial" w:hAnsi="Arial" w:cs="Arial"/>
          <w:b/>
          <w:szCs w:val="24"/>
        </w:rPr>
      </w:pPr>
      <w:r w:rsidRPr="00613F42">
        <w:rPr>
          <w:rFonts w:ascii="Arial" w:hAnsi="Arial" w:cs="Arial"/>
          <w:b/>
          <w:szCs w:val="24"/>
        </w:rPr>
        <w:t xml:space="preserve">для предоставления муниципальной услуги </w:t>
      </w:r>
    </w:p>
    <w:p w:rsidR="00033A7E" w:rsidRPr="00613F42" w:rsidRDefault="00033A7E" w:rsidP="00033A7E">
      <w:pPr>
        <w:pStyle w:val="ac"/>
        <w:numPr>
          <w:ilvl w:val="0"/>
          <w:numId w:val="3"/>
        </w:numPr>
        <w:tabs>
          <w:tab w:val="left" w:pos="1134"/>
        </w:tabs>
        <w:ind w:left="0" w:firstLine="709"/>
        <w:jc w:val="both"/>
        <w:rPr>
          <w:rFonts w:ascii="Arial" w:hAnsi="Arial" w:cs="Arial"/>
        </w:rPr>
      </w:pPr>
      <w:r w:rsidRPr="00613F42">
        <w:rPr>
          <w:rFonts w:ascii="Arial" w:hAnsi="Arial" w:cs="Arial"/>
        </w:rPr>
        <w:lastRenderedPageBreak/>
        <w:t>Представление Заявителем документов и заявления о предоставлении Услуги в соответствии с формой, предусмотренной в приложении № 7 к настоящему Административному регламенту, осуществляется в Уполномоченном органе, посредством личной подачи документов либо через операторов почтовой связи.</w:t>
      </w:r>
    </w:p>
    <w:p w:rsidR="00033A7E" w:rsidRPr="00613F42" w:rsidRDefault="00033A7E" w:rsidP="00033A7E">
      <w:pPr>
        <w:pStyle w:val="ac"/>
        <w:numPr>
          <w:ilvl w:val="0"/>
          <w:numId w:val="3"/>
        </w:numPr>
        <w:tabs>
          <w:tab w:val="left" w:pos="1134"/>
        </w:tabs>
        <w:ind w:left="0" w:firstLine="709"/>
        <w:jc w:val="both"/>
        <w:rPr>
          <w:rFonts w:ascii="Arial" w:hAnsi="Arial" w:cs="Arial"/>
        </w:rPr>
      </w:pPr>
      <w:r w:rsidRPr="00613F42">
        <w:rPr>
          <w:rFonts w:ascii="Arial" w:hAnsi="Arial" w:cs="Arial"/>
        </w:rPr>
        <w:t>Исчерпывающий перечень документов, необходимых в соответствии с законодательными или иными нормативными правовыми актами для присвоения квалификационной категории спортивного судьи, которые Заявитель должен представить самостоятельно:</w:t>
      </w:r>
    </w:p>
    <w:p w:rsidR="00033A7E" w:rsidRPr="00613F42" w:rsidRDefault="00033A7E" w:rsidP="00033A7E">
      <w:pPr>
        <w:pStyle w:val="ac"/>
        <w:numPr>
          <w:ilvl w:val="0"/>
          <w:numId w:val="11"/>
        </w:numPr>
        <w:pBdr>
          <w:top w:val="nil"/>
          <w:left w:val="nil"/>
          <w:bottom w:val="nil"/>
          <w:right w:val="nil"/>
          <w:between w:val="nil"/>
        </w:pBdr>
        <w:tabs>
          <w:tab w:val="left" w:pos="0"/>
        </w:tabs>
        <w:ind w:left="0" w:firstLine="851"/>
        <w:jc w:val="both"/>
        <w:rPr>
          <w:rFonts w:ascii="Arial" w:hAnsi="Arial" w:cs="Arial"/>
        </w:rPr>
      </w:pPr>
      <w:bookmarkStart w:id="44" w:name="_Hlk122209276"/>
      <w:r w:rsidRPr="00613F42">
        <w:rPr>
          <w:rFonts w:ascii="Arial" w:hAnsi="Arial" w:cs="Arial"/>
        </w:rPr>
        <w:t>заявление о предоставлении муниципальной услуги (приложение № 7).</w:t>
      </w:r>
    </w:p>
    <w:p w:rsidR="00033A7E" w:rsidRPr="00613F42" w:rsidRDefault="00033A7E" w:rsidP="00033A7E">
      <w:pPr>
        <w:pStyle w:val="ac"/>
        <w:pBdr>
          <w:top w:val="nil"/>
          <w:left w:val="nil"/>
          <w:bottom w:val="nil"/>
          <w:right w:val="nil"/>
          <w:between w:val="nil"/>
        </w:pBdr>
        <w:tabs>
          <w:tab w:val="left" w:pos="0"/>
        </w:tabs>
        <w:ind w:left="0" w:firstLine="851"/>
        <w:jc w:val="both"/>
        <w:rPr>
          <w:rFonts w:ascii="Arial" w:hAnsi="Arial" w:cs="Arial"/>
        </w:rPr>
      </w:pPr>
      <w:r w:rsidRPr="00613F42">
        <w:rPr>
          <w:rFonts w:ascii="Arial" w:hAnsi="Arial" w:cs="Arial"/>
        </w:rPr>
        <w:t>Требования к предъявляемому документу:</w:t>
      </w:r>
    </w:p>
    <w:p w:rsidR="00033A7E" w:rsidRPr="00613F42" w:rsidRDefault="00033A7E" w:rsidP="00033A7E">
      <w:pPr>
        <w:pStyle w:val="ac"/>
        <w:pBdr>
          <w:top w:val="nil"/>
          <w:left w:val="nil"/>
          <w:bottom w:val="nil"/>
          <w:right w:val="nil"/>
          <w:between w:val="nil"/>
        </w:pBdr>
        <w:tabs>
          <w:tab w:val="left" w:pos="0"/>
        </w:tabs>
        <w:ind w:left="0" w:firstLine="851"/>
        <w:jc w:val="both"/>
        <w:rPr>
          <w:rFonts w:ascii="Arial" w:hAnsi="Arial" w:cs="Arial"/>
        </w:rPr>
      </w:pPr>
      <w:r w:rsidRPr="00613F42">
        <w:rPr>
          <w:rFonts w:ascii="Arial" w:hAnsi="Arial" w:cs="Arial"/>
        </w:rPr>
        <w:t xml:space="preserve">– </w:t>
      </w:r>
      <w:proofErr w:type="gramStart"/>
      <w:r w:rsidRPr="00613F42">
        <w:rPr>
          <w:rFonts w:ascii="Arial" w:hAnsi="Arial" w:cs="Arial"/>
        </w:rPr>
        <w:t>заявление</w:t>
      </w:r>
      <w:proofErr w:type="gramEnd"/>
      <w:r w:rsidRPr="00613F42">
        <w:rPr>
          <w:rFonts w:ascii="Arial" w:hAnsi="Arial" w:cs="Arial"/>
        </w:rPr>
        <w:t xml:space="preserve"> заполненное в соответствии с формой, приведенной в приложении № 7;</w:t>
      </w:r>
    </w:p>
    <w:p w:rsidR="00033A7E" w:rsidRPr="00613F42" w:rsidRDefault="00033A7E" w:rsidP="00033A7E">
      <w:pPr>
        <w:pStyle w:val="ac"/>
        <w:numPr>
          <w:ilvl w:val="0"/>
          <w:numId w:val="11"/>
        </w:numPr>
        <w:pBdr>
          <w:top w:val="nil"/>
          <w:left w:val="nil"/>
          <w:bottom w:val="nil"/>
          <w:right w:val="nil"/>
          <w:between w:val="nil"/>
        </w:pBdr>
        <w:tabs>
          <w:tab w:val="left" w:pos="0"/>
        </w:tabs>
        <w:ind w:left="0" w:firstLine="851"/>
        <w:jc w:val="both"/>
        <w:rPr>
          <w:rFonts w:ascii="Arial" w:hAnsi="Arial" w:cs="Arial"/>
        </w:rPr>
      </w:pPr>
      <w:r w:rsidRPr="00613F42">
        <w:rPr>
          <w:rFonts w:ascii="Arial" w:hAnsi="Arial" w:cs="Arial"/>
        </w:rPr>
        <w:t>представление к присвоению квалификационной категории спортивного судьи (далее – Представление) (приложение № 3).</w:t>
      </w:r>
    </w:p>
    <w:p w:rsidR="00033A7E" w:rsidRPr="00613F42" w:rsidRDefault="00033A7E" w:rsidP="00033A7E">
      <w:pPr>
        <w:pStyle w:val="ac"/>
        <w:pBdr>
          <w:top w:val="nil"/>
          <w:left w:val="nil"/>
          <w:bottom w:val="nil"/>
          <w:right w:val="nil"/>
          <w:between w:val="nil"/>
        </w:pBdr>
        <w:tabs>
          <w:tab w:val="left" w:pos="0"/>
        </w:tabs>
        <w:ind w:left="0" w:firstLine="851"/>
        <w:jc w:val="both"/>
        <w:rPr>
          <w:rFonts w:ascii="Arial" w:hAnsi="Arial" w:cs="Arial"/>
        </w:rPr>
      </w:pPr>
      <w:r w:rsidRPr="00613F42">
        <w:rPr>
          <w:rFonts w:ascii="Arial" w:hAnsi="Arial" w:cs="Arial"/>
        </w:rPr>
        <w:t>Требования к предъявляемому документу:</w:t>
      </w:r>
    </w:p>
    <w:p w:rsidR="00033A7E" w:rsidRPr="00613F42" w:rsidRDefault="00033A7E" w:rsidP="00033A7E">
      <w:pPr>
        <w:pStyle w:val="ac"/>
        <w:pBdr>
          <w:top w:val="nil"/>
          <w:left w:val="nil"/>
          <w:bottom w:val="nil"/>
          <w:right w:val="nil"/>
          <w:between w:val="nil"/>
        </w:pBdr>
        <w:tabs>
          <w:tab w:val="left" w:pos="0"/>
        </w:tabs>
        <w:ind w:left="0" w:firstLine="851"/>
        <w:jc w:val="both"/>
        <w:rPr>
          <w:rFonts w:ascii="Arial" w:hAnsi="Arial" w:cs="Arial"/>
        </w:rPr>
      </w:pPr>
      <w:r w:rsidRPr="00613F42">
        <w:rPr>
          <w:rFonts w:ascii="Arial" w:hAnsi="Arial" w:cs="Arial"/>
        </w:rPr>
        <w:t>– представление, заверенное региональной спортивной федерацией и общероссийской спортивной федерацией;</w:t>
      </w:r>
    </w:p>
    <w:p w:rsidR="00033A7E" w:rsidRPr="00613F42" w:rsidRDefault="00033A7E" w:rsidP="00033A7E">
      <w:pPr>
        <w:pStyle w:val="ac"/>
        <w:pBdr>
          <w:top w:val="nil"/>
          <w:left w:val="nil"/>
          <w:bottom w:val="nil"/>
          <w:right w:val="nil"/>
          <w:between w:val="nil"/>
        </w:pBdr>
        <w:tabs>
          <w:tab w:val="left" w:pos="0"/>
        </w:tabs>
        <w:ind w:left="0" w:firstLine="851"/>
        <w:jc w:val="both"/>
        <w:rPr>
          <w:rFonts w:ascii="Arial" w:hAnsi="Arial" w:cs="Arial"/>
        </w:rPr>
      </w:pPr>
      <w:r w:rsidRPr="00613F42">
        <w:rPr>
          <w:rFonts w:ascii="Arial" w:hAnsi="Arial" w:cs="Arial"/>
        </w:rPr>
        <w:t>Требования к предъявляемому документу:</w:t>
      </w:r>
    </w:p>
    <w:p w:rsidR="00033A7E" w:rsidRPr="00613F42" w:rsidRDefault="00033A7E" w:rsidP="00033A7E">
      <w:pPr>
        <w:pStyle w:val="ac"/>
        <w:pBdr>
          <w:top w:val="nil"/>
          <w:left w:val="nil"/>
          <w:bottom w:val="nil"/>
          <w:right w:val="nil"/>
          <w:between w:val="nil"/>
        </w:pBdr>
        <w:tabs>
          <w:tab w:val="left" w:pos="0"/>
        </w:tabs>
        <w:ind w:left="0" w:firstLine="851"/>
        <w:jc w:val="both"/>
        <w:rPr>
          <w:rFonts w:ascii="Arial" w:hAnsi="Arial" w:cs="Arial"/>
        </w:rPr>
      </w:pPr>
      <w:r w:rsidRPr="00613F42">
        <w:rPr>
          <w:rFonts w:ascii="Arial" w:hAnsi="Arial" w:cs="Arial"/>
        </w:rPr>
        <w:t>– копия карточки, заверенная печатью (при наличии) и подписью руководителя региональной спортивной федерации;</w:t>
      </w:r>
    </w:p>
    <w:p w:rsidR="00033A7E" w:rsidRPr="00613F42" w:rsidRDefault="00033A7E" w:rsidP="00033A7E">
      <w:pPr>
        <w:pStyle w:val="ac"/>
        <w:numPr>
          <w:ilvl w:val="0"/>
          <w:numId w:val="11"/>
        </w:numPr>
        <w:pBdr>
          <w:top w:val="nil"/>
          <w:left w:val="nil"/>
          <w:bottom w:val="nil"/>
          <w:right w:val="nil"/>
          <w:between w:val="nil"/>
        </w:pBdr>
        <w:tabs>
          <w:tab w:val="left" w:pos="0"/>
        </w:tabs>
        <w:ind w:left="0" w:firstLine="851"/>
        <w:jc w:val="both"/>
        <w:rPr>
          <w:rFonts w:ascii="Arial" w:hAnsi="Arial" w:cs="Arial"/>
        </w:rPr>
      </w:pPr>
      <w:proofErr w:type="gramStart"/>
      <w:r w:rsidRPr="00613F42">
        <w:rPr>
          <w:rFonts w:ascii="Arial" w:hAnsi="Arial" w:cs="Arial"/>
        </w:rPr>
        <w:t>копии второй и третьей страниц паспорта гражданина Российской Федерации, а также копии страниц, содержащих сведения о месте жительства кандидата, а при его отсутствии – копии страниц паспорта гражданина Российской Федерации, удостоверяющего личность гражданина Российской Федерации за пределами территории Российской Федерации, содержащих сведения о фамилии, имени, отчестве (при наличии), органе, выдавшем документ, дате окончания срока действия документа – для граждан Российской Федерации.</w:t>
      </w:r>
      <w:proofErr w:type="gramEnd"/>
    </w:p>
    <w:p w:rsidR="00033A7E" w:rsidRPr="00613F42" w:rsidRDefault="00033A7E" w:rsidP="00033A7E">
      <w:pPr>
        <w:pStyle w:val="ac"/>
        <w:pBdr>
          <w:top w:val="nil"/>
          <w:left w:val="nil"/>
          <w:bottom w:val="nil"/>
          <w:right w:val="nil"/>
          <w:between w:val="nil"/>
        </w:pBdr>
        <w:tabs>
          <w:tab w:val="left" w:pos="0"/>
        </w:tabs>
        <w:ind w:left="0" w:firstLine="851"/>
        <w:jc w:val="both"/>
        <w:rPr>
          <w:rFonts w:ascii="Arial" w:hAnsi="Arial" w:cs="Arial"/>
        </w:rPr>
      </w:pPr>
      <w:r w:rsidRPr="00613F42">
        <w:rPr>
          <w:rFonts w:ascii="Arial" w:hAnsi="Arial" w:cs="Arial"/>
        </w:rPr>
        <w:t>Требования к предъявляемому документу:</w:t>
      </w:r>
    </w:p>
    <w:p w:rsidR="00033A7E" w:rsidRPr="00613F42" w:rsidRDefault="00033A7E" w:rsidP="00033A7E">
      <w:pPr>
        <w:pStyle w:val="ac"/>
        <w:pBdr>
          <w:top w:val="nil"/>
          <w:left w:val="nil"/>
          <w:bottom w:val="nil"/>
          <w:right w:val="nil"/>
          <w:between w:val="nil"/>
        </w:pBdr>
        <w:tabs>
          <w:tab w:val="left" w:pos="0"/>
        </w:tabs>
        <w:ind w:left="0" w:firstLine="851"/>
        <w:jc w:val="both"/>
        <w:rPr>
          <w:rFonts w:ascii="Arial" w:hAnsi="Arial" w:cs="Arial"/>
        </w:rPr>
      </w:pPr>
      <w:r w:rsidRPr="00613F42">
        <w:rPr>
          <w:rFonts w:ascii="Arial" w:hAnsi="Arial" w:cs="Arial"/>
        </w:rPr>
        <w:t>– копия паспорта, заверенная подписью уполномоченного лица и печатью организации (при наличии);</w:t>
      </w:r>
    </w:p>
    <w:p w:rsidR="00033A7E" w:rsidRPr="00613F42" w:rsidRDefault="00033A7E" w:rsidP="00033A7E">
      <w:pPr>
        <w:pStyle w:val="ac"/>
        <w:numPr>
          <w:ilvl w:val="0"/>
          <w:numId w:val="11"/>
        </w:numPr>
        <w:pBdr>
          <w:top w:val="nil"/>
          <w:left w:val="nil"/>
          <w:bottom w:val="nil"/>
          <w:right w:val="nil"/>
          <w:between w:val="nil"/>
        </w:pBdr>
        <w:tabs>
          <w:tab w:val="left" w:pos="0"/>
        </w:tabs>
        <w:ind w:left="0" w:firstLine="851"/>
        <w:jc w:val="both"/>
        <w:rPr>
          <w:rFonts w:ascii="Arial" w:hAnsi="Arial" w:cs="Arial"/>
        </w:rPr>
      </w:pPr>
      <w:r w:rsidRPr="00613F42">
        <w:rPr>
          <w:rFonts w:ascii="Arial" w:hAnsi="Arial" w:cs="Arial"/>
        </w:rPr>
        <w:t>копия паспорта иностранного гражданина либо иного документа, установленного Законом № 115-ФЗ или признаваемого в соответствии с международным договором Российской Федерации в качестве документа, удостоверяющего личность иностранного гражданина – для иностранных граждан;</w:t>
      </w:r>
    </w:p>
    <w:p w:rsidR="00033A7E" w:rsidRPr="00613F42" w:rsidRDefault="00033A7E" w:rsidP="00033A7E">
      <w:pPr>
        <w:pBdr>
          <w:top w:val="nil"/>
          <w:left w:val="nil"/>
          <w:bottom w:val="nil"/>
          <w:right w:val="nil"/>
          <w:between w:val="nil"/>
        </w:pBdr>
        <w:tabs>
          <w:tab w:val="left" w:pos="0"/>
        </w:tabs>
        <w:ind w:firstLine="851"/>
        <w:jc w:val="both"/>
        <w:rPr>
          <w:rFonts w:ascii="Arial" w:hAnsi="Arial" w:cs="Arial"/>
          <w:szCs w:val="24"/>
        </w:rPr>
      </w:pPr>
      <w:r w:rsidRPr="00613F42">
        <w:rPr>
          <w:rFonts w:ascii="Arial" w:hAnsi="Arial" w:cs="Arial"/>
          <w:szCs w:val="24"/>
        </w:rPr>
        <w:t>Требования к предъявляемому документу:</w:t>
      </w:r>
    </w:p>
    <w:p w:rsidR="00033A7E" w:rsidRPr="00613F42" w:rsidRDefault="00033A7E" w:rsidP="00033A7E">
      <w:pPr>
        <w:pStyle w:val="ac"/>
        <w:pBdr>
          <w:top w:val="nil"/>
          <w:left w:val="nil"/>
          <w:bottom w:val="nil"/>
          <w:right w:val="nil"/>
          <w:between w:val="nil"/>
        </w:pBdr>
        <w:tabs>
          <w:tab w:val="left" w:pos="0"/>
        </w:tabs>
        <w:ind w:left="0" w:firstLine="851"/>
        <w:jc w:val="both"/>
        <w:rPr>
          <w:rFonts w:ascii="Arial" w:hAnsi="Arial" w:cs="Arial"/>
        </w:rPr>
      </w:pPr>
      <w:r w:rsidRPr="00613F42">
        <w:rPr>
          <w:rFonts w:ascii="Arial" w:hAnsi="Arial" w:cs="Arial"/>
        </w:rPr>
        <w:t xml:space="preserve">– копия паспорта, включающая в себя перевод, заверенный нотариусом. </w:t>
      </w:r>
    </w:p>
    <w:p w:rsidR="00033A7E" w:rsidRPr="00613F42" w:rsidRDefault="00033A7E" w:rsidP="00033A7E">
      <w:pPr>
        <w:pStyle w:val="ac"/>
        <w:numPr>
          <w:ilvl w:val="0"/>
          <w:numId w:val="11"/>
        </w:numPr>
        <w:pBdr>
          <w:top w:val="nil"/>
          <w:left w:val="nil"/>
          <w:bottom w:val="nil"/>
          <w:right w:val="nil"/>
          <w:between w:val="nil"/>
        </w:pBdr>
        <w:tabs>
          <w:tab w:val="left" w:pos="0"/>
        </w:tabs>
        <w:ind w:left="0" w:firstLine="851"/>
        <w:jc w:val="both"/>
        <w:rPr>
          <w:rFonts w:ascii="Arial" w:hAnsi="Arial" w:cs="Arial"/>
        </w:rPr>
      </w:pPr>
      <w:proofErr w:type="gramStart"/>
      <w:r w:rsidRPr="00613F42">
        <w:rPr>
          <w:rFonts w:ascii="Arial" w:hAnsi="Arial" w:cs="Arial"/>
        </w:rPr>
        <w:t>копия документа, удостоверяющего личность лица без гражданства в Российской Федерации, выданного иностранным государством и признаваемого в соответствии с международным договором Российской Федерации в качестве документа, удостоверяющего личность лица без гражданства,  или  копия  иного  документа,  предусмотренного  Законом № 115-ФЗ или признаваемого в соответствии с международным договором Российской Федерации в качестве документа, удостоверяющего личность лица без гражданства – для лиц без гражданства (</w:t>
      </w:r>
      <w:proofErr w:type="spellStart"/>
      <w:r w:rsidRPr="00613F42">
        <w:rPr>
          <w:rFonts w:ascii="Arial" w:hAnsi="Arial" w:cs="Arial"/>
        </w:rPr>
        <w:t>апостиль</w:t>
      </w:r>
      <w:proofErr w:type="spellEnd"/>
      <w:r w:rsidRPr="00613F42">
        <w:rPr>
          <w:rFonts w:ascii="Arial" w:hAnsi="Arial" w:cs="Arial"/>
        </w:rPr>
        <w:t>, разрешение</w:t>
      </w:r>
      <w:proofErr w:type="gramEnd"/>
      <w:r w:rsidRPr="00613F42">
        <w:rPr>
          <w:rFonts w:ascii="Arial" w:hAnsi="Arial" w:cs="Arial"/>
        </w:rPr>
        <w:t xml:space="preserve"> на временное проживание, временное удостоверение личности лица без гражданства Российской Федерации, вид на жительство, иные документы);</w:t>
      </w:r>
    </w:p>
    <w:p w:rsidR="00033A7E" w:rsidRPr="00613F42" w:rsidRDefault="00033A7E" w:rsidP="00033A7E">
      <w:pPr>
        <w:pStyle w:val="ac"/>
        <w:pBdr>
          <w:top w:val="nil"/>
          <w:left w:val="nil"/>
          <w:bottom w:val="nil"/>
          <w:right w:val="nil"/>
          <w:between w:val="nil"/>
        </w:pBdr>
        <w:tabs>
          <w:tab w:val="left" w:pos="0"/>
        </w:tabs>
        <w:ind w:left="0" w:firstLine="851"/>
        <w:jc w:val="both"/>
        <w:rPr>
          <w:rFonts w:ascii="Arial" w:hAnsi="Arial" w:cs="Arial"/>
        </w:rPr>
      </w:pPr>
      <w:r w:rsidRPr="00613F42">
        <w:rPr>
          <w:rFonts w:ascii="Arial" w:hAnsi="Arial" w:cs="Arial"/>
        </w:rPr>
        <w:t>Требования к предъявляемому документу:</w:t>
      </w:r>
    </w:p>
    <w:p w:rsidR="00033A7E" w:rsidRPr="00613F42" w:rsidRDefault="00033A7E" w:rsidP="00033A7E">
      <w:pPr>
        <w:pStyle w:val="ac"/>
        <w:pBdr>
          <w:top w:val="nil"/>
          <w:left w:val="nil"/>
          <w:bottom w:val="nil"/>
          <w:right w:val="nil"/>
          <w:between w:val="nil"/>
        </w:pBdr>
        <w:tabs>
          <w:tab w:val="left" w:pos="0"/>
        </w:tabs>
        <w:ind w:left="0" w:firstLine="851"/>
        <w:jc w:val="both"/>
        <w:rPr>
          <w:rFonts w:ascii="Arial" w:hAnsi="Arial" w:cs="Arial"/>
        </w:rPr>
      </w:pPr>
      <w:r w:rsidRPr="00613F42">
        <w:rPr>
          <w:rFonts w:ascii="Arial" w:hAnsi="Arial" w:cs="Arial"/>
        </w:rPr>
        <w:lastRenderedPageBreak/>
        <w:t>– копия документа, заверенная подписью уполномоченного лица и печатью (при наличии)</w:t>
      </w:r>
    </w:p>
    <w:p w:rsidR="00033A7E" w:rsidRPr="00613F42" w:rsidRDefault="00033A7E" w:rsidP="00033A7E">
      <w:pPr>
        <w:pStyle w:val="ac"/>
        <w:numPr>
          <w:ilvl w:val="0"/>
          <w:numId w:val="11"/>
        </w:numPr>
        <w:pBdr>
          <w:top w:val="nil"/>
          <w:left w:val="nil"/>
          <w:bottom w:val="nil"/>
          <w:right w:val="nil"/>
          <w:between w:val="nil"/>
        </w:pBdr>
        <w:tabs>
          <w:tab w:val="left" w:pos="0"/>
        </w:tabs>
        <w:ind w:left="0" w:firstLine="851"/>
        <w:jc w:val="both"/>
        <w:rPr>
          <w:rFonts w:ascii="Arial" w:hAnsi="Arial" w:cs="Arial"/>
        </w:rPr>
      </w:pPr>
      <w:r w:rsidRPr="00613F42">
        <w:rPr>
          <w:rFonts w:ascii="Arial" w:hAnsi="Arial" w:cs="Arial"/>
        </w:rPr>
        <w:t>копия военного билета – для военнослужащих, проходящих военную службу по призыву (в случае отсутствия паспорта гражданина Российской Федерации).</w:t>
      </w:r>
    </w:p>
    <w:p w:rsidR="00033A7E" w:rsidRPr="00613F42" w:rsidRDefault="00033A7E" w:rsidP="00033A7E">
      <w:pPr>
        <w:pStyle w:val="ac"/>
        <w:pBdr>
          <w:top w:val="nil"/>
          <w:left w:val="nil"/>
          <w:bottom w:val="nil"/>
          <w:right w:val="nil"/>
          <w:between w:val="nil"/>
        </w:pBdr>
        <w:tabs>
          <w:tab w:val="left" w:pos="0"/>
        </w:tabs>
        <w:ind w:left="0" w:firstLine="851"/>
        <w:jc w:val="both"/>
        <w:rPr>
          <w:rFonts w:ascii="Arial" w:hAnsi="Arial" w:cs="Arial"/>
        </w:rPr>
      </w:pPr>
      <w:r w:rsidRPr="00613F42">
        <w:rPr>
          <w:rFonts w:ascii="Arial" w:hAnsi="Arial" w:cs="Arial"/>
        </w:rPr>
        <w:t>– копия военного билета, заверенная подписью уполномоченного лица и печатью организации (при наличии);</w:t>
      </w:r>
    </w:p>
    <w:p w:rsidR="00033A7E" w:rsidRPr="00613F42" w:rsidRDefault="00033A7E" w:rsidP="00033A7E">
      <w:pPr>
        <w:pStyle w:val="ac"/>
        <w:pBdr>
          <w:top w:val="nil"/>
          <w:left w:val="nil"/>
          <w:bottom w:val="nil"/>
          <w:right w:val="nil"/>
          <w:between w:val="nil"/>
        </w:pBdr>
        <w:tabs>
          <w:tab w:val="left" w:pos="0"/>
        </w:tabs>
        <w:ind w:left="0" w:firstLine="851"/>
        <w:jc w:val="both"/>
        <w:rPr>
          <w:rFonts w:ascii="Arial" w:hAnsi="Arial" w:cs="Arial"/>
        </w:rPr>
      </w:pPr>
      <w:r w:rsidRPr="00613F42">
        <w:rPr>
          <w:rFonts w:ascii="Arial" w:hAnsi="Arial" w:cs="Arial"/>
        </w:rPr>
        <w:t>и) копия документа, подтверждающая полномочия представителя.</w:t>
      </w:r>
    </w:p>
    <w:p w:rsidR="00033A7E" w:rsidRPr="00613F42" w:rsidRDefault="00033A7E" w:rsidP="00033A7E">
      <w:pPr>
        <w:pStyle w:val="aff6"/>
        <w:tabs>
          <w:tab w:val="left" w:pos="0"/>
        </w:tabs>
        <w:ind w:firstLine="851"/>
        <w:jc w:val="both"/>
        <w:rPr>
          <w:rFonts w:ascii="Arial" w:hAnsi="Arial" w:cs="Arial"/>
          <w:sz w:val="24"/>
          <w:szCs w:val="24"/>
        </w:rPr>
      </w:pPr>
      <w:r w:rsidRPr="00613F42">
        <w:rPr>
          <w:rFonts w:ascii="Arial" w:hAnsi="Arial" w:cs="Arial"/>
          <w:sz w:val="24"/>
          <w:szCs w:val="24"/>
        </w:rPr>
        <w:t>Требования к предъявляемому документу:</w:t>
      </w:r>
    </w:p>
    <w:p w:rsidR="00033A7E" w:rsidRPr="00613F42" w:rsidRDefault="00033A7E" w:rsidP="00033A7E">
      <w:pPr>
        <w:pStyle w:val="aff6"/>
        <w:tabs>
          <w:tab w:val="left" w:pos="0"/>
        </w:tabs>
        <w:ind w:firstLine="851"/>
        <w:jc w:val="both"/>
        <w:rPr>
          <w:rFonts w:ascii="Arial" w:hAnsi="Arial" w:cs="Arial"/>
          <w:sz w:val="24"/>
          <w:szCs w:val="24"/>
        </w:rPr>
      </w:pPr>
      <w:r w:rsidRPr="00613F42">
        <w:rPr>
          <w:rFonts w:ascii="Arial" w:hAnsi="Arial" w:cs="Arial"/>
          <w:sz w:val="24"/>
          <w:szCs w:val="24"/>
        </w:rPr>
        <w:t>– оригинал документа, заверенный подписью руководителя организации и печатью (при наличии) либо подписью нотариуса;</w:t>
      </w:r>
    </w:p>
    <w:bookmarkEnd w:id="44"/>
    <w:p w:rsidR="00033A7E" w:rsidRPr="00613F42" w:rsidRDefault="00033A7E" w:rsidP="00033A7E">
      <w:pPr>
        <w:pStyle w:val="ac"/>
        <w:numPr>
          <w:ilvl w:val="0"/>
          <w:numId w:val="3"/>
        </w:numPr>
        <w:tabs>
          <w:tab w:val="left" w:pos="0"/>
          <w:tab w:val="left" w:pos="993"/>
        </w:tabs>
        <w:ind w:left="0" w:firstLine="851"/>
        <w:jc w:val="both"/>
        <w:rPr>
          <w:rFonts w:ascii="Arial" w:hAnsi="Arial" w:cs="Arial"/>
        </w:rPr>
      </w:pPr>
      <w:r w:rsidRPr="00613F42">
        <w:rPr>
          <w:rFonts w:ascii="Arial" w:hAnsi="Arial" w:cs="Arial"/>
        </w:rPr>
        <w:t>Документы (сведения),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033A7E" w:rsidRPr="00613F42" w:rsidRDefault="00033A7E" w:rsidP="00033A7E">
      <w:pPr>
        <w:pStyle w:val="ac"/>
        <w:widowControl/>
        <w:numPr>
          <w:ilvl w:val="0"/>
          <w:numId w:val="12"/>
        </w:numPr>
        <w:tabs>
          <w:tab w:val="left" w:pos="0"/>
        </w:tabs>
        <w:spacing w:after="200"/>
        <w:ind w:left="0" w:firstLine="851"/>
        <w:jc w:val="both"/>
        <w:rPr>
          <w:rFonts w:ascii="Arial" w:hAnsi="Arial" w:cs="Arial"/>
        </w:rPr>
      </w:pPr>
      <w:bookmarkStart w:id="45" w:name="_Hlk122209521"/>
      <w:r w:rsidRPr="00613F42">
        <w:rPr>
          <w:rFonts w:ascii="Arial" w:hAnsi="Arial" w:cs="Arial"/>
        </w:rPr>
        <w:t>сведения из Единого государственного реестра юридических лиц;</w:t>
      </w:r>
    </w:p>
    <w:p w:rsidR="00033A7E" w:rsidRPr="00613F42" w:rsidRDefault="00033A7E" w:rsidP="00033A7E">
      <w:pPr>
        <w:pStyle w:val="ac"/>
        <w:tabs>
          <w:tab w:val="left" w:pos="0"/>
        </w:tabs>
        <w:spacing w:after="200"/>
        <w:ind w:left="0" w:firstLine="851"/>
        <w:jc w:val="both"/>
        <w:rPr>
          <w:rFonts w:ascii="Arial" w:hAnsi="Arial" w:cs="Arial"/>
        </w:rPr>
      </w:pPr>
      <w:r w:rsidRPr="00613F42">
        <w:rPr>
          <w:rFonts w:ascii="Arial" w:hAnsi="Arial" w:cs="Arial"/>
        </w:rPr>
        <w:t>Требования к предъявляемому документу:</w:t>
      </w:r>
    </w:p>
    <w:p w:rsidR="00033A7E" w:rsidRPr="00613F42" w:rsidRDefault="00033A7E" w:rsidP="00033A7E">
      <w:pPr>
        <w:pStyle w:val="ac"/>
        <w:tabs>
          <w:tab w:val="left" w:pos="0"/>
        </w:tabs>
        <w:ind w:left="0" w:firstLine="851"/>
        <w:jc w:val="both"/>
        <w:rPr>
          <w:rFonts w:ascii="Arial" w:hAnsi="Arial" w:cs="Arial"/>
        </w:rPr>
      </w:pPr>
      <w:r w:rsidRPr="00613F42">
        <w:rPr>
          <w:rFonts w:ascii="Arial" w:hAnsi="Arial" w:cs="Arial"/>
        </w:rPr>
        <w:t>– оригинал документа;</w:t>
      </w:r>
    </w:p>
    <w:p w:rsidR="00033A7E" w:rsidRPr="00613F42" w:rsidRDefault="00033A7E" w:rsidP="00033A7E">
      <w:pPr>
        <w:pStyle w:val="ac"/>
        <w:widowControl/>
        <w:numPr>
          <w:ilvl w:val="0"/>
          <w:numId w:val="12"/>
        </w:numPr>
        <w:tabs>
          <w:tab w:val="left" w:pos="0"/>
        </w:tabs>
        <w:ind w:left="0" w:firstLine="851"/>
        <w:jc w:val="both"/>
        <w:rPr>
          <w:rFonts w:ascii="Arial" w:hAnsi="Arial" w:cs="Arial"/>
        </w:rPr>
      </w:pPr>
      <w:r w:rsidRPr="00613F42">
        <w:rPr>
          <w:rFonts w:ascii="Arial" w:hAnsi="Arial" w:cs="Arial"/>
        </w:rPr>
        <w:t>сведения из Единого государственного реестра индивидуальных предпринимателей.</w:t>
      </w:r>
    </w:p>
    <w:p w:rsidR="00033A7E" w:rsidRPr="00613F42" w:rsidRDefault="00033A7E" w:rsidP="00033A7E">
      <w:pPr>
        <w:pStyle w:val="ac"/>
        <w:tabs>
          <w:tab w:val="left" w:pos="0"/>
        </w:tabs>
        <w:ind w:left="0" w:firstLine="851"/>
        <w:jc w:val="both"/>
        <w:rPr>
          <w:rFonts w:ascii="Arial" w:hAnsi="Arial" w:cs="Arial"/>
        </w:rPr>
      </w:pPr>
      <w:r w:rsidRPr="00613F42">
        <w:rPr>
          <w:rFonts w:ascii="Arial" w:hAnsi="Arial" w:cs="Arial"/>
        </w:rPr>
        <w:t>Требования к предъявляемому документу:</w:t>
      </w:r>
    </w:p>
    <w:p w:rsidR="00033A7E" w:rsidRPr="00613F42" w:rsidRDefault="00033A7E" w:rsidP="00033A7E">
      <w:pPr>
        <w:pStyle w:val="ac"/>
        <w:widowControl/>
        <w:tabs>
          <w:tab w:val="left" w:pos="0"/>
        </w:tabs>
        <w:ind w:left="0" w:firstLine="851"/>
        <w:jc w:val="both"/>
        <w:rPr>
          <w:rFonts w:ascii="Arial" w:hAnsi="Arial" w:cs="Arial"/>
        </w:rPr>
      </w:pPr>
      <w:r w:rsidRPr="00613F42">
        <w:rPr>
          <w:rFonts w:ascii="Arial" w:hAnsi="Arial" w:cs="Arial"/>
        </w:rPr>
        <w:t>– оригинал документа.</w:t>
      </w:r>
      <w:bookmarkEnd w:id="45"/>
    </w:p>
    <w:p w:rsidR="00033A7E" w:rsidRPr="00613F42" w:rsidRDefault="00033A7E" w:rsidP="00033A7E">
      <w:pPr>
        <w:pStyle w:val="ac"/>
        <w:tabs>
          <w:tab w:val="left" w:pos="993"/>
        </w:tabs>
        <w:ind w:left="0"/>
        <w:jc w:val="center"/>
        <w:rPr>
          <w:rFonts w:ascii="Arial" w:hAnsi="Arial" w:cs="Arial"/>
          <w:b/>
        </w:rPr>
      </w:pPr>
      <w:r w:rsidRPr="00613F42">
        <w:rPr>
          <w:rFonts w:ascii="Arial" w:hAnsi="Arial" w:cs="Arial"/>
          <w:b/>
        </w:rPr>
        <w:t>Межведомственное электронное взаимодействие</w:t>
      </w:r>
    </w:p>
    <w:p w:rsidR="00033A7E" w:rsidRPr="00613F42" w:rsidRDefault="00033A7E" w:rsidP="00033A7E">
      <w:pPr>
        <w:pStyle w:val="ac"/>
        <w:numPr>
          <w:ilvl w:val="2"/>
          <w:numId w:val="15"/>
        </w:numPr>
        <w:tabs>
          <w:tab w:val="left" w:pos="993"/>
        </w:tabs>
        <w:ind w:left="0" w:firstLine="1068"/>
        <w:jc w:val="both"/>
        <w:rPr>
          <w:rFonts w:ascii="Arial" w:hAnsi="Arial" w:cs="Arial"/>
        </w:rPr>
      </w:pPr>
      <w:r w:rsidRPr="00613F42">
        <w:rPr>
          <w:rFonts w:ascii="Arial" w:hAnsi="Arial" w:cs="Arial"/>
        </w:rPr>
        <w:t>Для предоставления государственной (муниципальной) услуги необходимо направление следующих межведомственных информационных запросов:</w:t>
      </w:r>
    </w:p>
    <w:p w:rsidR="00033A7E" w:rsidRPr="00613F42" w:rsidRDefault="00033A7E" w:rsidP="00033A7E">
      <w:pPr>
        <w:tabs>
          <w:tab w:val="left" w:pos="993"/>
        </w:tabs>
        <w:ind w:firstLine="851"/>
        <w:jc w:val="both"/>
        <w:rPr>
          <w:rFonts w:ascii="Arial" w:hAnsi="Arial" w:cs="Arial"/>
          <w:szCs w:val="24"/>
        </w:rPr>
      </w:pPr>
      <w:r w:rsidRPr="00613F42">
        <w:rPr>
          <w:rFonts w:ascii="Arial" w:hAnsi="Arial" w:cs="Arial"/>
          <w:szCs w:val="24"/>
        </w:rPr>
        <w:t xml:space="preserve">Межведомственный запрос «Проверка действительности паспорта (расширенная)», направляемый в Министерство внутренних дел Российской Федерации. </w:t>
      </w:r>
    </w:p>
    <w:p w:rsidR="00033A7E" w:rsidRPr="00613F42" w:rsidRDefault="00033A7E" w:rsidP="00033A7E">
      <w:pPr>
        <w:tabs>
          <w:tab w:val="left" w:pos="993"/>
        </w:tabs>
        <w:ind w:firstLine="851"/>
        <w:jc w:val="both"/>
        <w:rPr>
          <w:rFonts w:ascii="Arial" w:hAnsi="Arial" w:cs="Arial"/>
          <w:szCs w:val="24"/>
        </w:rPr>
      </w:pPr>
      <w:r w:rsidRPr="00613F42">
        <w:rPr>
          <w:rFonts w:ascii="Arial" w:hAnsi="Arial" w:cs="Arial"/>
          <w:szCs w:val="24"/>
        </w:rPr>
        <w:t xml:space="preserve">Основанием для направления запроса является обращение Заявителя за предоставлением услуги. </w:t>
      </w:r>
    </w:p>
    <w:p w:rsidR="00033A7E" w:rsidRPr="00613F42" w:rsidRDefault="00033A7E" w:rsidP="00033A7E">
      <w:pPr>
        <w:tabs>
          <w:tab w:val="left" w:pos="993"/>
        </w:tabs>
        <w:ind w:firstLine="851"/>
        <w:jc w:val="both"/>
        <w:rPr>
          <w:rFonts w:ascii="Arial" w:hAnsi="Arial" w:cs="Arial"/>
          <w:szCs w:val="24"/>
        </w:rPr>
      </w:pPr>
      <w:r w:rsidRPr="00613F42">
        <w:rPr>
          <w:rFonts w:ascii="Arial" w:hAnsi="Arial" w:cs="Arial"/>
          <w:szCs w:val="24"/>
        </w:rPr>
        <w:t xml:space="preserve">Запрос направляется в течение 1 часа. </w:t>
      </w:r>
    </w:p>
    <w:p w:rsidR="00033A7E" w:rsidRPr="00613F42" w:rsidRDefault="00033A7E" w:rsidP="00033A7E">
      <w:pPr>
        <w:tabs>
          <w:tab w:val="left" w:pos="993"/>
        </w:tabs>
        <w:ind w:firstLine="851"/>
        <w:jc w:val="both"/>
        <w:rPr>
          <w:rFonts w:ascii="Arial" w:hAnsi="Arial" w:cs="Arial"/>
          <w:szCs w:val="24"/>
        </w:rPr>
      </w:pPr>
      <w:r w:rsidRPr="00613F42">
        <w:rPr>
          <w:rFonts w:ascii="Arial" w:hAnsi="Arial" w:cs="Arial"/>
          <w:szCs w:val="24"/>
        </w:rPr>
        <w:t>Срок, в течение которого результат запроса должен поступить в орган, предоставляющий государственную услугу – не превышает 2 рабочих дней.</w:t>
      </w:r>
    </w:p>
    <w:p w:rsidR="00033A7E" w:rsidRPr="00613F42" w:rsidRDefault="00033A7E" w:rsidP="00033A7E">
      <w:pPr>
        <w:widowControl w:val="0"/>
        <w:tabs>
          <w:tab w:val="left" w:pos="1560"/>
        </w:tabs>
        <w:ind w:firstLine="851"/>
        <w:contextualSpacing/>
        <w:jc w:val="both"/>
        <w:rPr>
          <w:rFonts w:ascii="Arial" w:eastAsia="Calibri" w:hAnsi="Arial" w:cs="Arial"/>
          <w:szCs w:val="24"/>
          <w:lang w:bidi="en-US"/>
        </w:rPr>
      </w:pPr>
      <w:r w:rsidRPr="00613F42">
        <w:rPr>
          <w:rFonts w:ascii="Arial" w:eastAsia="Calibri" w:hAnsi="Arial" w:cs="Arial"/>
          <w:szCs w:val="24"/>
          <w:lang w:bidi="en-US"/>
        </w:rPr>
        <w:t xml:space="preserve">Межведомственный запрос «Рассылка открытых сведений из ЕГРЮЛ органам государственной власти и организациям, зарегистрированным в СМЭВ», направляемый в Федеральную налоговую службу. </w:t>
      </w:r>
    </w:p>
    <w:p w:rsidR="00033A7E" w:rsidRPr="00613F42" w:rsidRDefault="00033A7E" w:rsidP="00033A7E">
      <w:pPr>
        <w:tabs>
          <w:tab w:val="left" w:pos="1560"/>
        </w:tabs>
        <w:ind w:firstLine="851"/>
        <w:jc w:val="both"/>
        <w:rPr>
          <w:rFonts w:ascii="Arial" w:hAnsi="Arial" w:cs="Arial"/>
          <w:szCs w:val="24"/>
        </w:rPr>
      </w:pPr>
      <w:r w:rsidRPr="00613F42">
        <w:rPr>
          <w:rFonts w:ascii="Arial" w:hAnsi="Arial" w:cs="Arial"/>
          <w:szCs w:val="24"/>
        </w:rPr>
        <w:t xml:space="preserve">Основанием для направления запроса является обращение Заявителя за предоставлением услуги. </w:t>
      </w:r>
    </w:p>
    <w:p w:rsidR="00033A7E" w:rsidRPr="00613F42" w:rsidRDefault="00033A7E" w:rsidP="00033A7E">
      <w:pPr>
        <w:tabs>
          <w:tab w:val="left" w:pos="1560"/>
        </w:tabs>
        <w:ind w:firstLine="851"/>
        <w:jc w:val="both"/>
        <w:rPr>
          <w:rFonts w:ascii="Arial" w:hAnsi="Arial" w:cs="Arial"/>
          <w:szCs w:val="24"/>
        </w:rPr>
      </w:pPr>
      <w:r w:rsidRPr="00613F42">
        <w:rPr>
          <w:rFonts w:ascii="Arial" w:hAnsi="Arial" w:cs="Arial"/>
          <w:szCs w:val="24"/>
        </w:rPr>
        <w:t xml:space="preserve">Запрос направляется в течение 1 часа. </w:t>
      </w:r>
    </w:p>
    <w:p w:rsidR="00033A7E" w:rsidRPr="00613F42" w:rsidRDefault="00033A7E" w:rsidP="00033A7E">
      <w:pPr>
        <w:widowControl w:val="0"/>
        <w:tabs>
          <w:tab w:val="left" w:pos="1560"/>
        </w:tabs>
        <w:ind w:firstLine="851"/>
        <w:contextualSpacing/>
        <w:jc w:val="both"/>
        <w:rPr>
          <w:rFonts w:ascii="Arial" w:eastAsia="Calibri" w:hAnsi="Arial" w:cs="Arial"/>
          <w:szCs w:val="24"/>
          <w:lang w:bidi="en-US"/>
        </w:rPr>
      </w:pPr>
      <w:r w:rsidRPr="00613F42">
        <w:rPr>
          <w:rFonts w:ascii="Arial" w:eastAsia="Calibri" w:hAnsi="Arial" w:cs="Arial"/>
          <w:szCs w:val="24"/>
          <w:lang w:bidi="en-US"/>
        </w:rPr>
        <w:t>Срок, в течение которого результат запроса должен поступить в орган, предоставляющий государственную услугу – не превышает 2 рабочих дней.</w:t>
      </w:r>
    </w:p>
    <w:p w:rsidR="00033A7E" w:rsidRPr="00613F42" w:rsidRDefault="00033A7E" w:rsidP="00033A7E">
      <w:pPr>
        <w:widowControl w:val="0"/>
        <w:tabs>
          <w:tab w:val="left" w:pos="1560"/>
        </w:tabs>
        <w:ind w:firstLine="851"/>
        <w:contextualSpacing/>
        <w:jc w:val="both"/>
        <w:rPr>
          <w:rFonts w:ascii="Arial" w:eastAsia="Calibri" w:hAnsi="Arial" w:cs="Arial"/>
          <w:szCs w:val="24"/>
          <w:lang w:bidi="en-US"/>
        </w:rPr>
      </w:pPr>
      <w:r w:rsidRPr="00613F42">
        <w:rPr>
          <w:rFonts w:ascii="Arial" w:eastAsia="Calibri" w:hAnsi="Arial" w:cs="Arial"/>
          <w:szCs w:val="24"/>
          <w:lang w:bidi="en-US"/>
        </w:rPr>
        <w:t xml:space="preserve">Межведомственный запрос «Рассылка открытых сведений из ЕГРИП органам государственной власти и организациям, зарегистрированным в СМЭВ», </w:t>
      </w:r>
      <w:r w:rsidRPr="00613F42">
        <w:rPr>
          <w:rFonts w:ascii="Arial" w:eastAsia="Calibri" w:hAnsi="Arial" w:cs="Arial"/>
          <w:szCs w:val="24"/>
          <w:lang w:bidi="en-US"/>
        </w:rPr>
        <w:lastRenderedPageBreak/>
        <w:t xml:space="preserve">направляемый в Федеральную налоговую службу. </w:t>
      </w:r>
    </w:p>
    <w:p w:rsidR="00033A7E" w:rsidRPr="00613F42" w:rsidRDefault="00033A7E" w:rsidP="00033A7E">
      <w:pPr>
        <w:tabs>
          <w:tab w:val="left" w:pos="1560"/>
        </w:tabs>
        <w:ind w:firstLine="851"/>
        <w:jc w:val="both"/>
        <w:rPr>
          <w:rFonts w:ascii="Arial" w:hAnsi="Arial" w:cs="Arial"/>
          <w:szCs w:val="24"/>
        </w:rPr>
      </w:pPr>
      <w:r w:rsidRPr="00613F42">
        <w:rPr>
          <w:rFonts w:ascii="Arial" w:hAnsi="Arial" w:cs="Arial"/>
          <w:szCs w:val="24"/>
        </w:rPr>
        <w:t xml:space="preserve">Основанием для направления запроса является обращение Заявителя за предоставлением услуги. </w:t>
      </w:r>
    </w:p>
    <w:p w:rsidR="00033A7E" w:rsidRPr="00613F42" w:rsidRDefault="00033A7E" w:rsidP="00033A7E">
      <w:pPr>
        <w:tabs>
          <w:tab w:val="left" w:pos="1560"/>
        </w:tabs>
        <w:ind w:firstLine="851"/>
        <w:jc w:val="both"/>
        <w:rPr>
          <w:rFonts w:ascii="Arial" w:hAnsi="Arial" w:cs="Arial"/>
          <w:szCs w:val="24"/>
        </w:rPr>
      </w:pPr>
      <w:r w:rsidRPr="00613F42">
        <w:rPr>
          <w:rFonts w:ascii="Arial" w:hAnsi="Arial" w:cs="Arial"/>
          <w:szCs w:val="24"/>
        </w:rPr>
        <w:t xml:space="preserve">Запрос направляется в течение 1 часа. </w:t>
      </w:r>
    </w:p>
    <w:p w:rsidR="00033A7E" w:rsidRPr="00613F42" w:rsidRDefault="00033A7E" w:rsidP="00033A7E">
      <w:pPr>
        <w:widowControl w:val="0"/>
        <w:tabs>
          <w:tab w:val="left" w:pos="1560"/>
        </w:tabs>
        <w:ind w:firstLine="851"/>
        <w:contextualSpacing/>
        <w:jc w:val="both"/>
        <w:rPr>
          <w:rFonts w:ascii="Arial" w:eastAsia="Calibri" w:hAnsi="Arial" w:cs="Arial"/>
          <w:szCs w:val="24"/>
          <w:lang w:bidi="en-US"/>
        </w:rPr>
      </w:pPr>
      <w:r w:rsidRPr="00613F42">
        <w:rPr>
          <w:rFonts w:ascii="Arial" w:eastAsia="Calibri" w:hAnsi="Arial" w:cs="Arial"/>
          <w:szCs w:val="24"/>
          <w:lang w:bidi="en-US"/>
        </w:rPr>
        <w:t>Срок, в течение которого результат запроса должен поступить в орган, предоставляющий государственную услугу – не превышает 2 рабочих дней.</w:t>
      </w:r>
    </w:p>
    <w:p w:rsidR="00033A7E" w:rsidRPr="00613F42" w:rsidRDefault="00033A7E" w:rsidP="00033A7E">
      <w:pPr>
        <w:widowControl w:val="0"/>
        <w:tabs>
          <w:tab w:val="left" w:pos="1560"/>
        </w:tabs>
        <w:ind w:firstLine="851"/>
        <w:contextualSpacing/>
        <w:jc w:val="both"/>
        <w:rPr>
          <w:rFonts w:ascii="Arial" w:eastAsia="Calibri" w:hAnsi="Arial" w:cs="Arial"/>
          <w:szCs w:val="24"/>
          <w:lang w:bidi="en-US"/>
        </w:rPr>
      </w:pPr>
      <w:r w:rsidRPr="00613F42">
        <w:rPr>
          <w:rFonts w:ascii="Arial" w:eastAsia="Calibri" w:hAnsi="Arial" w:cs="Arial"/>
          <w:szCs w:val="24"/>
          <w:lang w:bidi="en-US"/>
        </w:rPr>
        <w:t xml:space="preserve">3.4.7.1. Общий срок осуществления межведомственного электронного взаимодействия составляет 2 рабочих дня. </w:t>
      </w:r>
    </w:p>
    <w:p w:rsidR="00033A7E" w:rsidRPr="00613F42" w:rsidRDefault="00033A7E" w:rsidP="00033A7E">
      <w:pPr>
        <w:jc w:val="center"/>
        <w:rPr>
          <w:rFonts w:ascii="Arial" w:hAnsi="Arial" w:cs="Arial"/>
          <w:b/>
          <w:szCs w:val="24"/>
        </w:rPr>
      </w:pPr>
      <w:r w:rsidRPr="00613F42">
        <w:rPr>
          <w:rFonts w:ascii="Arial" w:hAnsi="Arial" w:cs="Arial"/>
          <w:b/>
          <w:szCs w:val="24"/>
        </w:rPr>
        <w:t xml:space="preserve">Приостановление предоставления муниципальной услуги </w:t>
      </w:r>
    </w:p>
    <w:p w:rsidR="00033A7E" w:rsidRPr="00613F42" w:rsidRDefault="00033A7E" w:rsidP="00033A7E">
      <w:pPr>
        <w:pStyle w:val="ac"/>
        <w:numPr>
          <w:ilvl w:val="0"/>
          <w:numId w:val="15"/>
        </w:numPr>
        <w:ind w:left="0" w:firstLine="709"/>
        <w:jc w:val="both"/>
        <w:rPr>
          <w:rFonts w:ascii="Arial" w:hAnsi="Arial" w:cs="Arial"/>
          <w:color w:val="000000" w:themeColor="text1"/>
        </w:rPr>
      </w:pPr>
      <w:r w:rsidRPr="00613F42">
        <w:rPr>
          <w:rFonts w:ascii="Arial" w:hAnsi="Arial" w:cs="Arial"/>
          <w:color w:val="000000" w:themeColor="text1"/>
        </w:rPr>
        <w:t>Оснований для приостановления предоставления варианта муниципальной  услуги законодательством субъекта Российской Федерации не предусмотрено.</w:t>
      </w:r>
    </w:p>
    <w:p w:rsidR="00033A7E" w:rsidRPr="00613F42" w:rsidRDefault="00033A7E" w:rsidP="00033A7E">
      <w:pPr>
        <w:jc w:val="center"/>
        <w:rPr>
          <w:rFonts w:ascii="Arial" w:eastAsia="Courier New" w:hAnsi="Arial" w:cs="Arial"/>
          <w:b/>
          <w:szCs w:val="24"/>
        </w:rPr>
      </w:pPr>
      <w:r w:rsidRPr="00613F42">
        <w:rPr>
          <w:rFonts w:ascii="Arial" w:eastAsia="Courier New" w:hAnsi="Arial" w:cs="Arial"/>
          <w:b/>
          <w:szCs w:val="24"/>
        </w:rPr>
        <w:t xml:space="preserve">Принятие решения о предоставлении (об отказе в предоставлении) муниципальной услуги </w:t>
      </w:r>
    </w:p>
    <w:p w:rsidR="00033A7E" w:rsidRPr="00613F42" w:rsidRDefault="00033A7E" w:rsidP="00033A7E">
      <w:pPr>
        <w:pStyle w:val="ac"/>
        <w:numPr>
          <w:ilvl w:val="0"/>
          <w:numId w:val="15"/>
        </w:numPr>
        <w:ind w:left="0" w:firstLine="710"/>
        <w:jc w:val="both"/>
        <w:rPr>
          <w:rFonts w:ascii="Arial" w:hAnsi="Arial" w:cs="Arial"/>
        </w:rPr>
      </w:pPr>
      <w:r w:rsidRPr="00613F42">
        <w:rPr>
          <w:rFonts w:ascii="Arial" w:hAnsi="Arial" w:cs="Arial"/>
        </w:rPr>
        <w:t>Основанием для начала административной процедуры (действия) является поступление в Уполномоченный орган заявления и приложенных к нему документов.</w:t>
      </w:r>
    </w:p>
    <w:p w:rsidR="00033A7E" w:rsidRPr="00613F42" w:rsidRDefault="00033A7E" w:rsidP="00033A7E">
      <w:pPr>
        <w:tabs>
          <w:tab w:val="left" w:pos="1701"/>
        </w:tabs>
        <w:ind w:firstLine="1068"/>
        <w:jc w:val="both"/>
        <w:rPr>
          <w:rFonts w:ascii="Arial" w:hAnsi="Arial" w:cs="Arial"/>
          <w:szCs w:val="24"/>
        </w:rPr>
      </w:pPr>
      <w:r w:rsidRPr="00613F42">
        <w:rPr>
          <w:rFonts w:ascii="Arial" w:hAnsi="Arial" w:cs="Arial"/>
          <w:szCs w:val="24"/>
        </w:rPr>
        <w:t>Поступившие заявление и документы в течение 14 рабочих дней рассматриваются должностным лицом Уполномоченного органа, в обязанности которого в соответствии с его должностным регламентом входит выполнение соответствующих функций (задач, обязанностей) (далее – должностное лицо).</w:t>
      </w:r>
    </w:p>
    <w:p w:rsidR="00033A7E" w:rsidRPr="00613F42" w:rsidRDefault="00033A7E" w:rsidP="00033A7E">
      <w:pPr>
        <w:pStyle w:val="ac"/>
        <w:numPr>
          <w:ilvl w:val="1"/>
          <w:numId w:val="17"/>
        </w:numPr>
        <w:tabs>
          <w:tab w:val="left" w:pos="1701"/>
        </w:tabs>
        <w:ind w:left="0" w:firstLine="426"/>
        <w:jc w:val="both"/>
        <w:rPr>
          <w:rFonts w:ascii="Arial" w:hAnsi="Arial" w:cs="Arial"/>
        </w:rPr>
      </w:pPr>
      <w:r w:rsidRPr="00613F42">
        <w:rPr>
          <w:rFonts w:ascii="Arial" w:hAnsi="Arial" w:cs="Arial"/>
        </w:rPr>
        <w:t>По результатам рассмотрения заявления и документов должностное лицо оформляет:</w:t>
      </w:r>
    </w:p>
    <w:p w:rsidR="00033A7E" w:rsidRPr="00613F42" w:rsidRDefault="00033A7E" w:rsidP="00033A7E">
      <w:pPr>
        <w:tabs>
          <w:tab w:val="left" w:pos="1276"/>
        </w:tabs>
        <w:ind w:left="709" w:hanging="142"/>
        <w:jc w:val="both"/>
        <w:rPr>
          <w:rFonts w:ascii="Arial" w:hAnsi="Arial" w:cs="Arial"/>
          <w:szCs w:val="24"/>
        </w:rPr>
      </w:pPr>
      <w:r w:rsidRPr="00613F42">
        <w:rPr>
          <w:rFonts w:ascii="Arial" w:hAnsi="Arial" w:cs="Arial"/>
          <w:szCs w:val="24"/>
        </w:rPr>
        <w:t>5.1.1. решение о предоставлении государственной услуги;</w:t>
      </w:r>
    </w:p>
    <w:p w:rsidR="00033A7E" w:rsidRPr="00613F42" w:rsidRDefault="00033A7E" w:rsidP="00033A7E">
      <w:pPr>
        <w:tabs>
          <w:tab w:val="left" w:pos="567"/>
        </w:tabs>
        <w:ind w:left="534" w:firstLine="33"/>
        <w:jc w:val="both"/>
        <w:rPr>
          <w:rFonts w:ascii="Arial" w:hAnsi="Arial" w:cs="Arial"/>
          <w:szCs w:val="24"/>
        </w:rPr>
      </w:pPr>
      <w:r w:rsidRPr="00613F42">
        <w:rPr>
          <w:rFonts w:ascii="Arial" w:hAnsi="Arial" w:cs="Arial"/>
          <w:szCs w:val="24"/>
        </w:rPr>
        <w:t>5.1.2.решение об отказе в предоставлении муниципальной  услуги в случае критериев, указанных в пункте 2.8.1. настоящего Административного регламента;</w:t>
      </w:r>
    </w:p>
    <w:p w:rsidR="00033A7E" w:rsidRPr="00613F42" w:rsidRDefault="00033A7E" w:rsidP="00033A7E">
      <w:pPr>
        <w:pStyle w:val="ac"/>
        <w:numPr>
          <w:ilvl w:val="1"/>
          <w:numId w:val="16"/>
        </w:numPr>
        <w:tabs>
          <w:tab w:val="left" w:pos="1276"/>
        </w:tabs>
        <w:ind w:left="0" w:firstLine="567"/>
        <w:jc w:val="both"/>
        <w:rPr>
          <w:rFonts w:ascii="Arial" w:hAnsi="Arial" w:cs="Arial"/>
        </w:rPr>
      </w:pPr>
      <w:r w:rsidRPr="00613F42">
        <w:rPr>
          <w:rFonts w:ascii="Arial" w:hAnsi="Arial" w:cs="Arial"/>
        </w:rPr>
        <w:t>приказ о присвоении квалификационной категории спортивному судье.</w:t>
      </w:r>
    </w:p>
    <w:p w:rsidR="00033A7E" w:rsidRPr="00613F42" w:rsidRDefault="00033A7E" w:rsidP="00033A7E">
      <w:pPr>
        <w:pStyle w:val="ac"/>
        <w:ind w:left="0"/>
        <w:jc w:val="center"/>
        <w:rPr>
          <w:rFonts w:ascii="Arial" w:hAnsi="Arial" w:cs="Arial"/>
          <w:b/>
        </w:rPr>
      </w:pPr>
      <w:r w:rsidRPr="00613F42">
        <w:rPr>
          <w:rFonts w:ascii="Arial" w:hAnsi="Arial" w:cs="Arial"/>
          <w:b/>
        </w:rPr>
        <w:t>Предоставление результата муниципальной услуги</w:t>
      </w:r>
    </w:p>
    <w:p w:rsidR="00033A7E" w:rsidRPr="00613F42" w:rsidRDefault="00033A7E" w:rsidP="00033A7E">
      <w:pPr>
        <w:tabs>
          <w:tab w:val="left" w:pos="993"/>
          <w:tab w:val="left" w:pos="1276"/>
        </w:tabs>
        <w:ind w:firstLine="709"/>
        <w:jc w:val="both"/>
        <w:rPr>
          <w:rFonts w:ascii="Arial" w:hAnsi="Arial" w:cs="Arial"/>
          <w:szCs w:val="24"/>
        </w:rPr>
      </w:pPr>
      <w:r w:rsidRPr="00613F42">
        <w:rPr>
          <w:rFonts w:ascii="Arial" w:hAnsi="Arial" w:cs="Arial"/>
          <w:szCs w:val="24"/>
        </w:rPr>
        <w:t xml:space="preserve"> Заявителю в качестве результата предоставления муниципальной услуги обеспечивается направление решения об оказании муниципальной услуги или отказе в предоставлении муниципальной услуг. </w:t>
      </w:r>
    </w:p>
    <w:p w:rsidR="00033A7E" w:rsidRPr="00613F42" w:rsidRDefault="00033A7E" w:rsidP="00033A7E">
      <w:pPr>
        <w:tabs>
          <w:tab w:val="left" w:pos="993"/>
        </w:tabs>
        <w:jc w:val="both"/>
        <w:rPr>
          <w:rFonts w:ascii="Arial" w:hAnsi="Arial" w:cs="Arial"/>
          <w:szCs w:val="24"/>
        </w:rPr>
      </w:pPr>
      <w:r w:rsidRPr="00613F42">
        <w:rPr>
          <w:rFonts w:ascii="Arial" w:hAnsi="Arial" w:cs="Arial"/>
          <w:szCs w:val="24"/>
        </w:rPr>
        <w:tab/>
        <w:t>Предоставление результата муниципальной услуги или отказа в предоставлении муниципальной услуги осуществляется в срок не позднее 3 рабочих дней со дня принятия решения.</w:t>
      </w:r>
    </w:p>
    <w:p w:rsidR="00033A7E" w:rsidRPr="00613F42" w:rsidRDefault="00033A7E" w:rsidP="00033A7E">
      <w:pPr>
        <w:jc w:val="center"/>
        <w:rPr>
          <w:rFonts w:ascii="Arial" w:hAnsi="Arial" w:cs="Arial"/>
          <w:b/>
          <w:bCs/>
          <w:szCs w:val="24"/>
        </w:rPr>
      </w:pPr>
      <w:r w:rsidRPr="00613F42">
        <w:rPr>
          <w:rFonts w:ascii="Arial" w:hAnsi="Arial" w:cs="Arial"/>
          <w:b/>
          <w:bCs/>
          <w:szCs w:val="24"/>
        </w:rPr>
        <w:t xml:space="preserve">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w:t>
      </w:r>
    </w:p>
    <w:p w:rsidR="00033A7E" w:rsidRPr="00613F42" w:rsidRDefault="00033A7E" w:rsidP="00033A7E">
      <w:pPr>
        <w:tabs>
          <w:tab w:val="left" w:pos="851"/>
          <w:tab w:val="left" w:pos="1134"/>
          <w:tab w:val="left" w:pos="1560"/>
          <w:tab w:val="left" w:pos="1701"/>
        </w:tabs>
        <w:ind w:firstLine="426"/>
        <w:jc w:val="both"/>
        <w:rPr>
          <w:rFonts w:ascii="Arial" w:hAnsi="Arial" w:cs="Arial"/>
          <w:szCs w:val="24"/>
        </w:rPr>
      </w:pPr>
      <w:r w:rsidRPr="00613F42">
        <w:rPr>
          <w:rFonts w:ascii="Arial" w:hAnsi="Arial" w:cs="Arial"/>
          <w:szCs w:val="24"/>
        </w:rPr>
        <w:lastRenderedPageBreak/>
        <w:t>5.3.</w:t>
      </w:r>
      <w:r w:rsidRPr="00613F42">
        <w:rPr>
          <w:rFonts w:ascii="Arial" w:hAnsi="Arial" w:cs="Arial"/>
          <w:szCs w:val="24"/>
        </w:rPr>
        <w:tab/>
        <w:t>Время ожидания в очереди при подаче документов, при получении консультации и получении результата предоставления муниципальной услуги Заявителями не должно превышать 30 минут.</w:t>
      </w:r>
    </w:p>
    <w:p w:rsidR="00033A7E" w:rsidRPr="00613F42" w:rsidRDefault="00033A7E" w:rsidP="00033A7E">
      <w:pPr>
        <w:ind w:firstLine="142"/>
        <w:jc w:val="center"/>
        <w:rPr>
          <w:rFonts w:ascii="Arial" w:hAnsi="Arial" w:cs="Arial"/>
          <w:b/>
          <w:bCs/>
          <w:szCs w:val="24"/>
        </w:rPr>
      </w:pPr>
      <w:r w:rsidRPr="00613F42">
        <w:rPr>
          <w:rFonts w:ascii="Arial" w:hAnsi="Arial" w:cs="Arial"/>
          <w:b/>
          <w:bCs/>
          <w:szCs w:val="24"/>
        </w:rPr>
        <w:t>Срок и порядок регистрации запроса Заявителя о предоставлении муниципальной услуги</w:t>
      </w:r>
    </w:p>
    <w:p w:rsidR="00033A7E" w:rsidRPr="00613F42" w:rsidRDefault="00033A7E" w:rsidP="00033A7E">
      <w:pPr>
        <w:tabs>
          <w:tab w:val="left" w:pos="1134"/>
          <w:tab w:val="left" w:pos="1701"/>
        </w:tabs>
        <w:ind w:firstLine="426"/>
        <w:jc w:val="both"/>
        <w:rPr>
          <w:rFonts w:ascii="Arial" w:hAnsi="Arial" w:cs="Arial"/>
          <w:szCs w:val="24"/>
        </w:rPr>
      </w:pPr>
      <w:r w:rsidRPr="00613F42">
        <w:rPr>
          <w:rFonts w:ascii="Arial" w:hAnsi="Arial" w:cs="Arial"/>
          <w:szCs w:val="24"/>
        </w:rPr>
        <w:t>Срок регистрации полученных от Заявителя документов – в течение 3 рабочих дней со дня поступления представления в Уполномоченный орган.</w:t>
      </w:r>
    </w:p>
    <w:p w:rsidR="00033A7E" w:rsidRPr="00613F42" w:rsidRDefault="00033A7E" w:rsidP="00033A7E">
      <w:pPr>
        <w:pStyle w:val="ac"/>
        <w:tabs>
          <w:tab w:val="left" w:pos="1134"/>
          <w:tab w:val="left" w:pos="1701"/>
        </w:tabs>
        <w:ind w:left="0" w:firstLine="709"/>
        <w:jc w:val="both"/>
        <w:rPr>
          <w:rFonts w:ascii="Arial" w:hAnsi="Arial" w:cs="Arial"/>
        </w:rPr>
      </w:pPr>
      <w:r w:rsidRPr="00613F42">
        <w:rPr>
          <w:rFonts w:ascii="Arial" w:hAnsi="Arial" w:cs="Arial"/>
        </w:rPr>
        <w:t>Срок принятия решения об отказе в приеме документов и возвращения Заявителю – в течение 3 рабочих дней со дня поступления представления в Уполномоченный орган.</w:t>
      </w:r>
    </w:p>
    <w:p w:rsidR="00033A7E" w:rsidRPr="00613F42" w:rsidRDefault="00033A7E" w:rsidP="00033A7E">
      <w:pPr>
        <w:tabs>
          <w:tab w:val="left" w:pos="1134"/>
        </w:tabs>
        <w:ind w:firstLine="709"/>
        <w:jc w:val="both"/>
        <w:rPr>
          <w:rFonts w:ascii="Arial" w:hAnsi="Arial" w:cs="Arial"/>
          <w:szCs w:val="24"/>
        </w:rPr>
      </w:pPr>
      <w:r w:rsidRPr="00613F42">
        <w:rPr>
          <w:rFonts w:ascii="Arial" w:hAnsi="Arial" w:cs="Arial"/>
          <w:szCs w:val="24"/>
        </w:rPr>
        <w:t>В случае подачи документов в выходные, нерабочие или праздничные дни регистрация осуществляется в течение 3 рабочих дней, начиная с первого рабочего дня, следующего за выходными, праздничными или нерабочими днями.</w:t>
      </w:r>
    </w:p>
    <w:p w:rsidR="00033A7E" w:rsidRPr="00613F42" w:rsidRDefault="00033A7E" w:rsidP="00033A7E">
      <w:pPr>
        <w:tabs>
          <w:tab w:val="left" w:pos="1134"/>
        </w:tabs>
        <w:jc w:val="both"/>
        <w:rPr>
          <w:rFonts w:ascii="Arial" w:hAnsi="Arial" w:cs="Arial"/>
          <w:szCs w:val="24"/>
        </w:rPr>
      </w:pPr>
      <w:r w:rsidRPr="00613F42">
        <w:rPr>
          <w:rFonts w:ascii="Arial" w:hAnsi="Arial" w:cs="Arial"/>
          <w:szCs w:val="24"/>
        </w:rPr>
        <w:t xml:space="preserve">         Основаниями для отказа в приеме к рассмотрению документов, необходимых для предоставления муниципальной услуги, являются: </w:t>
      </w:r>
    </w:p>
    <w:p w:rsidR="00033A7E" w:rsidRPr="00613F42" w:rsidRDefault="00033A7E" w:rsidP="00033A7E">
      <w:pPr>
        <w:pStyle w:val="ac"/>
        <w:numPr>
          <w:ilvl w:val="0"/>
          <w:numId w:val="13"/>
        </w:numPr>
        <w:tabs>
          <w:tab w:val="left" w:pos="1276"/>
        </w:tabs>
        <w:ind w:left="0" w:firstLine="851"/>
        <w:jc w:val="both"/>
        <w:rPr>
          <w:rFonts w:ascii="Arial" w:hAnsi="Arial" w:cs="Arial"/>
        </w:rPr>
      </w:pPr>
      <w:r w:rsidRPr="00613F42">
        <w:rPr>
          <w:rFonts w:ascii="Arial" w:hAnsi="Arial" w:cs="Arial"/>
        </w:rPr>
        <w:t>подача Заявителем документов, не соответствующих требованиям, предусмотренным пунктом 2.6.1 Административного регламента;</w:t>
      </w:r>
    </w:p>
    <w:p w:rsidR="00033A7E" w:rsidRPr="00613F42" w:rsidRDefault="00033A7E" w:rsidP="00033A7E">
      <w:pPr>
        <w:pStyle w:val="ac"/>
        <w:numPr>
          <w:ilvl w:val="0"/>
          <w:numId w:val="13"/>
        </w:numPr>
        <w:tabs>
          <w:tab w:val="left" w:pos="1276"/>
        </w:tabs>
        <w:ind w:left="0" w:firstLine="851"/>
        <w:jc w:val="both"/>
        <w:rPr>
          <w:rFonts w:ascii="Arial" w:hAnsi="Arial" w:cs="Arial"/>
        </w:rPr>
      </w:pPr>
      <w:r w:rsidRPr="00613F42">
        <w:rPr>
          <w:rFonts w:ascii="Arial" w:hAnsi="Arial" w:cs="Arial"/>
        </w:rPr>
        <w:t>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033A7E" w:rsidRPr="00613F42" w:rsidRDefault="00033A7E" w:rsidP="00033A7E">
      <w:pPr>
        <w:pStyle w:val="ac"/>
        <w:numPr>
          <w:ilvl w:val="0"/>
          <w:numId w:val="13"/>
        </w:numPr>
        <w:tabs>
          <w:tab w:val="left" w:pos="1276"/>
        </w:tabs>
        <w:ind w:left="0" w:firstLine="851"/>
        <w:jc w:val="both"/>
        <w:rPr>
          <w:rFonts w:ascii="Arial" w:hAnsi="Arial" w:cs="Arial"/>
        </w:rPr>
      </w:pPr>
      <w:r w:rsidRPr="00613F42">
        <w:rPr>
          <w:rFonts w:ascii="Arial" w:hAnsi="Arial" w:cs="Arial"/>
        </w:rPr>
        <w:t xml:space="preserve">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 </w:t>
      </w:r>
    </w:p>
    <w:p w:rsidR="00033A7E" w:rsidRPr="00613F42" w:rsidRDefault="00033A7E" w:rsidP="00033A7E">
      <w:pPr>
        <w:pStyle w:val="ac"/>
        <w:numPr>
          <w:ilvl w:val="0"/>
          <w:numId w:val="13"/>
        </w:numPr>
        <w:tabs>
          <w:tab w:val="left" w:pos="1276"/>
        </w:tabs>
        <w:ind w:left="0" w:firstLine="851"/>
        <w:jc w:val="both"/>
        <w:rPr>
          <w:rFonts w:ascii="Arial" w:hAnsi="Arial" w:cs="Arial"/>
        </w:rPr>
      </w:pPr>
      <w:r w:rsidRPr="00613F42">
        <w:rPr>
          <w:rFonts w:ascii="Arial" w:hAnsi="Arial" w:cs="Arial"/>
        </w:rPr>
        <w:t>представленные документы или сведения утратили силу на момент обращения за муниципальной услугой (документ, удостоверяющий полномочия представителя Заявителя, в случае обращения за предоставлением услуги указанным лицом);</w:t>
      </w:r>
    </w:p>
    <w:p w:rsidR="00033A7E" w:rsidRPr="00613F42" w:rsidRDefault="00033A7E" w:rsidP="00033A7E">
      <w:pPr>
        <w:pStyle w:val="ac"/>
        <w:numPr>
          <w:ilvl w:val="0"/>
          <w:numId w:val="13"/>
        </w:numPr>
        <w:tabs>
          <w:tab w:val="left" w:pos="1276"/>
        </w:tabs>
        <w:ind w:left="0" w:firstLine="851"/>
        <w:jc w:val="both"/>
        <w:rPr>
          <w:rFonts w:ascii="Arial" w:hAnsi="Arial" w:cs="Arial"/>
        </w:rPr>
      </w:pPr>
      <w:r w:rsidRPr="00613F42">
        <w:rPr>
          <w:rFonts w:ascii="Arial" w:hAnsi="Arial" w:cs="Arial"/>
        </w:rPr>
        <w:t>подача запроса о предоставлении государственной (муниципальной) услуги и документов, необходимых для ее предоставления, с нарушением установленных требований;</w:t>
      </w:r>
    </w:p>
    <w:p w:rsidR="00033A7E" w:rsidRPr="00613F42" w:rsidRDefault="00033A7E" w:rsidP="00033A7E">
      <w:pPr>
        <w:pStyle w:val="ac"/>
        <w:numPr>
          <w:ilvl w:val="0"/>
          <w:numId w:val="13"/>
        </w:numPr>
        <w:tabs>
          <w:tab w:val="left" w:pos="1276"/>
        </w:tabs>
        <w:ind w:left="0" w:firstLine="851"/>
        <w:jc w:val="both"/>
        <w:rPr>
          <w:rFonts w:ascii="Arial" w:hAnsi="Arial" w:cs="Arial"/>
        </w:rPr>
      </w:pPr>
      <w:r w:rsidRPr="00613F42">
        <w:rPr>
          <w:rFonts w:ascii="Arial" w:hAnsi="Arial" w:cs="Arial"/>
        </w:rPr>
        <w:t>некорректное заполнение обязательных полей в форме заявления о предоставлении муниципальной услуги (недостоверное, неполное, либо неправильное заполнение);</w:t>
      </w:r>
    </w:p>
    <w:p w:rsidR="00033A7E" w:rsidRPr="00613F42" w:rsidRDefault="00033A7E" w:rsidP="00033A7E">
      <w:pPr>
        <w:pStyle w:val="ac"/>
        <w:numPr>
          <w:ilvl w:val="0"/>
          <w:numId w:val="13"/>
        </w:numPr>
        <w:tabs>
          <w:tab w:val="left" w:pos="1276"/>
        </w:tabs>
        <w:ind w:left="0" w:firstLine="851"/>
        <w:jc w:val="both"/>
        <w:rPr>
          <w:rFonts w:ascii="Arial" w:hAnsi="Arial" w:cs="Arial"/>
        </w:rPr>
      </w:pPr>
      <w:r w:rsidRPr="00613F42">
        <w:rPr>
          <w:rFonts w:ascii="Arial" w:hAnsi="Arial" w:cs="Arial"/>
        </w:rPr>
        <w:t>представление неполного комплекта документов, необходимых для предоставления муниципальной услуги;</w:t>
      </w:r>
    </w:p>
    <w:p w:rsidR="00033A7E" w:rsidRPr="00613F42" w:rsidRDefault="00033A7E" w:rsidP="00033A7E">
      <w:pPr>
        <w:pStyle w:val="ac"/>
        <w:numPr>
          <w:ilvl w:val="0"/>
          <w:numId w:val="13"/>
        </w:numPr>
        <w:tabs>
          <w:tab w:val="left" w:pos="1276"/>
        </w:tabs>
        <w:ind w:left="0" w:firstLine="851"/>
        <w:jc w:val="both"/>
        <w:rPr>
          <w:rFonts w:ascii="Arial" w:hAnsi="Arial" w:cs="Arial"/>
        </w:rPr>
      </w:pPr>
      <w:r w:rsidRPr="00613F42">
        <w:rPr>
          <w:rFonts w:ascii="Arial" w:hAnsi="Arial" w:cs="Arial"/>
        </w:rPr>
        <w:t>заявление о предоставлении муниципальной услуги подано в орган государственной власти, орган местного самоуправления или организацию, в полномочия которых не входит ее предоставление;</w:t>
      </w:r>
    </w:p>
    <w:p w:rsidR="00033A7E" w:rsidRPr="00613F42" w:rsidRDefault="00033A7E" w:rsidP="00033A7E">
      <w:pPr>
        <w:pStyle w:val="ac"/>
        <w:numPr>
          <w:ilvl w:val="0"/>
          <w:numId w:val="13"/>
        </w:numPr>
        <w:tabs>
          <w:tab w:val="left" w:pos="1276"/>
        </w:tabs>
        <w:ind w:left="0" w:firstLine="851"/>
        <w:jc w:val="both"/>
        <w:rPr>
          <w:rFonts w:ascii="Arial" w:hAnsi="Arial" w:cs="Arial"/>
        </w:rPr>
      </w:pPr>
      <w:r w:rsidRPr="00613F42">
        <w:rPr>
          <w:rFonts w:ascii="Arial" w:hAnsi="Arial" w:cs="Arial"/>
        </w:rPr>
        <w:t>заявление подано лицом, не имеющим полномочия представлять интересы заявителя;</w:t>
      </w:r>
    </w:p>
    <w:p w:rsidR="00033A7E" w:rsidRPr="00613F42" w:rsidRDefault="00033A7E" w:rsidP="00033A7E">
      <w:pPr>
        <w:pStyle w:val="ac"/>
        <w:numPr>
          <w:ilvl w:val="0"/>
          <w:numId w:val="13"/>
        </w:numPr>
        <w:tabs>
          <w:tab w:val="left" w:pos="1276"/>
        </w:tabs>
        <w:ind w:left="0" w:firstLine="851"/>
        <w:jc w:val="both"/>
        <w:rPr>
          <w:rFonts w:ascii="Arial" w:hAnsi="Arial" w:cs="Arial"/>
        </w:rPr>
      </w:pPr>
      <w:r w:rsidRPr="00613F42">
        <w:rPr>
          <w:rFonts w:ascii="Arial" w:hAnsi="Arial" w:cs="Arial"/>
        </w:rPr>
        <w:t>несоблюдение установленных статьей 11 Федерального закона от 06.04.2011 № 63-ФЗ «Об электронной подписи» условий признания действительности усиленной квалифицированной электронной подписи;</w:t>
      </w:r>
    </w:p>
    <w:p w:rsidR="00033A7E" w:rsidRPr="00613F42" w:rsidRDefault="00033A7E" w:rsidP="00033A7E">
      <w:pPr>
        <w:pStyle w:val="ac"/>
        <w:numPr>
          <w:ilvl w:val="0"/>
          <w:numId w:val="13"/>
        </w:numPr>
        <w:tabs>
          <w:tab w:val="left" w:pos="1276"/>
        </w:tabs>
        <w:ind w:left="0" w:firstLine="851"/>
        <w:jc w:val="both"/>
        <w:rPr>
          <w:rFonts w:ascii="Arial" w:hAnsi="Arial" w:cs="Arial"/>
        </w:rPr>
      </w:pPr>
      <w:r w:rsidRPr="00613F42">
        <w:rPr>
          <w:rFonts w:ascii="Arial" w:hAnsi="Arial" w:cs="Arial"/>
        </w:rPr>
        <w:t xml:space="preserve">подача запроса о предоставлении муниципальной услуги и </w:t>
      </w:r>
      <w:r w:rsidRPr="00613F42">
        <w:rPr>
          <w:rFonts w:ascii="Arial" w:hAnsi="Arial" w:cs="Arial"/>
        </w:rPr>
        <w:lastRenderedPageBreak/>
        <w:t>документов, необходимых для ее предоставления подается по истечении 4 месяцев со дня выполнения квалификационных требований к спортивным судьям по соответствующему виду спорта, утверждаемых Министерством спорта Российской Федерации (далее – Квалификационные требования);</w:t>
      </w:r>
    </w:p>
    <w:p w:rsidR="00033A7E" w:rsidRPr="00613F42" w:rsidRDefault="00033A7E" w:rsidP="00033A7E">
      <w:pPr>
        <w:pStyle w:val="ac"/>
        <w:numPr>
          <w:ilvl w:val="0"/>
          <w:numId w:val="13"/>
        </w:numPr>
        <w:tabs>
          <w:tab w:val="left" w:pos="1276"/>
        </w:tabs>
        <w:ind w:left="0" w:firstLine="851"/>
        <w:jc w:val="both"/>
        <w:rPr>
          <w:rFonts w:ascii="Arial" w:hAnsi="Arial" w:cs="Arial"/>
        </w:rPr>
      </w:pPr>
      <w:r w:rsidRPr="00613F42">
        <w:rPr>
          <w:rFonts w:ascii="Arial" w:hAnsi="Arial" w:cs="Arial"/>
        </w:rPr>
        <w:t>обращение за предоставлением муниципальной услуги ранее необходимого срока выполнения требований для присвоения квалификационной категории спортивного судьи, указанного в Квалификационных требованиях.</w:t>
      </w:r>
    </w:p>
    <w:p w:rsidR="00033A7E" w:rsidRPr="00613F42" w:rsidRDefault="00033A7E" w:rsidP="00033A7E">
      <w:pPr>
        <w:jc w:val="center"/>
        <w:rPr>
          <w:rFonts w:ascii="Arial" w:hAnsi="Arial" w:cs="Arial"/>
          <w:b/>
          <w:bCs/>
          <w:szCs w:val="24"/>
        </w:rPr>
      </w:pPr>
      <w:r w:rsidRPr="00613F42">
        <w:rPr>
          <w:rFonts w:ascii="Arial" w:hAnsi="Arial" w:cs="Arial"/>
          <w:b/>
          <w:bCs/>
          <w:szCs w:val="24"/>
        </w:rPr>
        <w:t>Получение дополнительных сведений от заявителя</w:t>
      </w:r>
    </w:p>
    <w:p w:rsidR="00033A7E" w:rsidRPr="00613F42" w:rsidRDefault="00033A7E" w:rsidP="00033A7E">
      <w:pPr>
        <w:jc w:val="both"/>
        <w:rPr>
          <w:rFonts w:ascii="Arial" w:hAnsi="Arial" w:cs="Arial"/>
          <w:szCs w:val="24"/>
        </w:rPr>
      </w:pPr>
      <w:r w:rsidRPr="00613F42">
        <w:rPr>
          <w:rFonts w:ascii="Arial" w:hAnsi="Arial" w:cs="Arial"/>
          <w:szCs w:val="24"/>
        </w:rPr>
        <w:tab/>
        <w:t>Основания для получения от Заявителя дополнительных документов и (или) информации в процессе предоставления муниципальной услуги не предусмотрены.</w:t>
      </w:r>
    </w:p>
    <w:p w:rsidR="00033A7E" w:rsidRPr="00613F42" w:rsidRDefault="00033A7E" w:rsidP="00033A7E">
      <w:pPr>
        <w:tabs>
          <w:tab w:val="left" w:pos="1560"/>
        </w:tabs>
        <w:jc w:val="center"/>
        <w:rPr>
          <w:rFonts w:ascii="Arial" w:hAnsi="Arial" w:cs="Arial"/>
          <w:b/>
          <w:bCs/>
          <w:szCs w:val="24"/>
        </w:rPr>
      </w:pPr>
      <w:r w:rsidRPr="00613F42">
        <w:rPr>
          <w:rFonts w:ascii="Arial" w:hAnsi="Arial" w:cs="Arial"/>
          <w:b/>
          <w:bCs/>
          <w:szCs w:val="24"/>
        </w:rPr>
        <w:t xml:space="preserve">Порядок исправления допущенных опечаток и ошибок </w:t>
      </w:r>
      <w:proofErr w:type="gramStart"/>
      <w:r w:rsidRPr="00613F42">
        <w:rPr>
          <w:rFonts w:ascii="Arial" w:hAnsi="Arial" w:cs="Arial"/>
          <w:b/>
          <w:bCs/>
          <w:szCs w:val="24"/>
        </w:rPr>
        <w:t>в</w:t>
      </w:r>
      <w:proofErr w:type="gramEnd"/>
      <w:r w:rsidRPr="00613F42">
        <w:rPr>
          <w:rFonts w:ascii="Arial" w:hAnsi="Arial" w:cs="Arial"/>
          <w:b/>
          <w:bCs/>
          <w:szCs w:val="24"/>
        </w:rPr>
        <w:t xml:space="preserve"> выданных в</w:t>
      </w:r>
    </w:p>
    <w:p w:rsidR="00033A7E" w:rsidRPr="00613F42" w:rsidRDefault="00033A7E" w:rsidP="00033A7E">
      <w:pPr>
        <w:tabs>
          <w:tab w:val="left" w:pos="1560"/>
        </w:tabs>
        <w:jc w:val="center"/>
        <w:rPr>
          <w:rFonts w:ascii="Arial" w:hAnsi="Arial" w:cs="Arial"/>
          <w:b/>
          <w:bCs/>
          <w:szCs w:val="24"/>
        </w:rPr>
      </w:pPr>
      <w:proofErr w:type="gramStart"/>
      <w:r w:rsidRPr="00613F42">
        <w:rPr>
          <w:rFonts w:ascii="Arial" w:hAnsi="Arial" w:cs="Arial"/>
          <w:b/>
          <w:bCs/>
          <w:szCs w:val="24"/>
        </w:rPr>
        <w:t>результате</w:t>
      </w:r>
      <w:proofErr w:type="gramEnd"/>
      <w:r w:rsidRPr="00613F42">
        <w:rPr>
          <w:rFonts w:ascii="Arial" w:hAnsi="Arial" w:cs="Arial"/>
          <w:b/>
          <w:bCs/>
          <w:szCs w:val="24"/>
        </w:rPr>
        <w:t xml:space="preserve"> предоставления муниципальной услуги документах</w:t>
      </w:r>
    </w:p>
    <w:p w:rsidR="00033A7E" w:rsidRPr="00613F42" w:rsidRDefault="00033A7E" w:rsidP="00033A7E">
      <w:pPr>
        <w:pStyle w:val="ac"/>
        <w:tabs>
          <w:tab w:val="left" w:pos="1560"/>
        </w:tabs>
        <w:ind w:left="0" w:firstLine="360"/>
        <w:jc w:val="both"/>
        <w:rPr>
          <w:rFonts w:ascii="Arial" w:hAnsi="Arial" w:cs="Arial"/>
        </w:rPr>
      </w:pPr>
      <w:r w:rsidRPr="00613F42">
        <w:rPr>
          <w:rFonts w:ascii="Arial" w:hAnsi="Arial" w:cs="Arial"/>
        </w:rPr>
        <w:t xml:space="preserve">В случае выявления опечаток либо ошибок заявитель вправе обратиться в Уполномоченный орган с запросом с приложением документов, содержащих опечатки либо ошибки. </w:t>
      </w:r>
    </w:p>
    <w:p w:rsidR="00033A7E" w:rsidRPr="00613F42" w:rsidRDefault="00033A7E" w:rsidP="00033A7E">
      <w:pPr>
        <w:tabs>
          <w:tab w:val="left" w:pos="1560"/>
        </w:tabs>
        <w:ind w:firstLine="284"/>
        <w:jc w:val="both"/>
        <w:rPr>
          <w:rFonts w:ascii="Arial" w:hAnsi="Arial" w:cs="Arial"/>
          <w:szCs w:val="24"/>
        </w:rPr>
      </w:pPr>
      <w:r w:rsidRPr="00613F42">
        <w:rPr>
          <w:rFonts w:ascii="Arial" w:hAnsi="Arial" w:cs="Arial"/>
          <w:szCs w:val="24"/>
        </w:rPr>
        <w:t xml:space="preserve"> Основанием для отказа в приеме запроса об исправлении ошибки либо опечатки в документах является </w:t>
      </w:r>
      <w:proofErr w:type="spellStart"/>
      <w:r w:rsidRPr="00613F42">
        <w:rPr>
          <w:rFonts w:ascii="Arial" w:hAnsi="Arial" w:cs="Arial"/>
          <w:szCs w:val="24"/>
        </w:rPr>
        <w:t>непредоставление</w:t>
      </w:r>
      <w:proofErr w:type="spellEnd"/>
      <w:r w:rsidRPr="00613F42">
        <w:rPr>
          <w:rFonts w:ascii="Arial" w:hAnsi="Arial" w:cs="Arial"/>
          <w:szCs w:val="24"/>
        </w:rPr>
        <w:t xml:space="preserve"> документов.</w:t>
      </w:r>
    </w:p>
    <w:p w:rsidR="00033A7E" w:rsidRPr="00613F42" w:rsidRDefault="00033A7E" w:rsidP="00033A7E">
      <w:pPr>
        <w:tabs>
          <w:tab w:val="left" w:pos="1560"/>
        </w:tabs>
        <w:ind w:firstLine="426"/>
        <w:jc w:val="both"/>
        <w:rPr>
          <w:rFonts w:ascii="Arial" w:hAnsi="Arial" w:cs="Arial"/>
          <w:szCs w:val="24"/>
        </w:rPr>
      </w:pPr>
      <w:r w:rsidRPr="00613F42">
        <w:rPr>
          <w:rFonts w:ascii="Arial" w:hAnsi="Arial" w:cs="Arial"/>
          <w:szCs w:val="24"/>
        </w:rPr>
        <w:t>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033A7E" w:rsidRPr="00613F42" w:rsidRDefault="00033A7E" w:rsidP="00033A7E">
      <w:pPr>
        <w:pStyle w:val="ac"/>
        <w:tabs>
          <w:tab w:val="left" w:pos="1134"/>
        </w:tabs>
        <w:ind w:left="0" w:firstLine="426"/>
        <w:jc w:val="both"/>
        <w:rPr>
          <w:rFonts w:ascii="Arial" w:hAnsi="Arial" w:cs="Arial"/>
        </w:rPr>
      </w:pPr>
      <w:r w:rsidRPr="00613F42">
        <w:rPr>
          <w:rFonts w:ascii="Arial" w:hAnsi="Arial" w:cs="Arial"/>
        </w:rPr>
        <w:t>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запросом о необходимости исправления опечаток и ошибок, в котором содержится указание на их описание</w:t>
      </w:r>
    </w:p>
    <w:p w:rsidR="00033A7E" w:rsidRPr="00613F42" w:rsidRDefault="00033A7E" w:rsidP="00033A7E">
      <w:pPr>
        <w:jc w:val="both"/>
        <w:rPr>
          <w:rFonts w:ascii="Arial" w:hAnsi="Arial" w:cs="Arial"/>
          <w:szCs w:val="24"/>
        </w:rPr>
      </w:pPr>
      <w:r w:rsidRPr="00613F42">
        <w:rPr>
          <w:rFonts w:ascii="Arial" w:hAnsi="Arial" w:cs="Arial"/>
          <w:szCs w:val="24"/>
        </w:rPr>
        <w:t xml:space="preserve">      Уполномоченный орган при получении заявления рассматривает необходимость внесения соответствующих изменений в документы, являющиеся результатом предоставления муниципальной услуги;</w:t>
      </w:r>
    </w:p>
    <w:p w:rsidR="00033A7E" w:rsidRPr="00613F42" w:rsidRDefault="00033A7E" w:rsidP="00033A7E">
      <w:pPr>
        <w:ind w:firstLine="709"/>
        <w:jc w:val="both"/>
        <w:rPr>
          <w:rFonts w:ascii="Arial" w:hAnsi="Arial" w:cs="Arial"/>
          <w:szCs w:val="24"/>
        </w:rPr>
      </w:pPr>
      <w:r w:rsidRPr="00613F42">
        <w:rPr>
          <w:rFonts w:ascii="Arial" w:hAnsi="Arial" w:cs="Arial"/>
          <w:szCs w:val="24"/>
        </w:rPr>
        <w:t>Уполномоченный орган обеспечивает устранение опечаток и ошибок в документах, являющихся результатом предоставления муниципальной услуги.</w:t>
      </w:r>
    </w:p>
    <w:p w:rsidR="00033A7E" w:rsidRPr="00613F42" w:rsidRDefault="00033A7E" w:rsidP="00033A7E">
      <w:pPr>
        <w:ind w:firstLine="709"/>
        <w:jc w:val="both"/>
        <w:rPr>
          <w:rFonts w:ascii="Arial" w:hAnsi="Arial" w:cs="Arial"/>
          <w:szCs w:val="24"/>
        </w:rPr>
      </w:pPr>
      <w:r w:rsidRPr="00613F42">
        <w:rPr>
          <w:rFonts w:ascii="Arial" w:hAnsi="Arial" w:cs="Arial"/>
          <w:szCs w:val="24"/>
        </w:rPr>
        <w:t xml:space="preserve">Срок устранения опечаток и ошибок не должен превышать 30 календарных дней </w:t>
      </w:r>
      <w:proofErr w:type="gramStart"/>
      <w:r w:rsidRPr="00613F42">
        <w:rPr>
          <w:rFonts w:ascii="Arial" w:hAnsi="Arial" w:cs="Arial"/>
          <w:szCs w:val="24"/>
        </w:rPr>
        <w:t>с даты регистрации</w:t>
      </w:r>
      <w:proofErr w:type="gramEnd"/>
      <w:r w:rsidRPr="00613F42">
        <w:rPr>
          <w:rFonts w:ascii="Arial" w:hAnsi="Arial" w:cs="Arial"/>
          <w:szCs w:val="24"/>
        </w:rPr>
        <w:t xml:space="preserve"> заявления</w:t>
      </w:r>
      <w:bookmarkStart w:id="46" w:name="_Toc122951107"/>
      <w:r w:rsidRPr="00613F42">
        <w:rPr>
          <w:rFonts w:ascii="Arial" w:hAnsi="Arial" w:cs="Arial"/>
          <w:szCs w:val="24"/>
        </w:rPr>
        <w:t>.</w:t>
      </w:r>
    </w:p>
    <w:p w:rsidR="00033A7E" w:rsidRPr="00613F42" w:rsidRDefault="00033A7E" w:rsidP="00033A7E">
      <w:pPr>
        <w:ind w:firstLine="709"/>
        <w:jc w:val="both"/>
        <w:rPr>
          <w:rFonts w:ascii="Arial" w:hAnsi="Arial" w:cs="Arial"/>
          <w:b/>
          <w:bCs/>
          <w:szCs w:val="24"/>
        </w:rPr>
      </w:pPr>
      <w:r w:rsidRPr="00613F42">
        <w:rPr>
          <w:rFonts w:ascii="Arial" w:hAnsi="Arial" w:cs="Arial"/>
          <w:b/>
          <w:bCs/>
          <w:szCs w:val="24"/>
        </w:rPr>
        <w:t xml:space="preserve">6. ФОРМЫ </w:t>
      </w:r>
      <w:proofErr w:type="gramStart"/>
      <w:r w:rsidRPr="00613F42">
        <w:rPr>
          <w:rFonts w:ascii="Arial" w:hAnsi="Arial" w:cs="Arial"/>
          <w:b/>
          <w:bCs/>
          <w:szCs w:val="24"/>
        </w:rPr>
        <w:t>КОНТРОЛЯ ЗА</w:t>
      </w:r>
      <w:proofErr w:type="gramEnd"/>
      <w:r w:rsidRPr="00613F42">
        <w:rPr>
          <w:rFonts w:ascii="Arial" w:hAnsi="Arial" w:cs="Arial"/>
          <w:b/>
          <w:bCs/>
          <w:szCs w:val="24"/>
        </w:rPr>
        <w:t xml:space="preserve"> ИСПОЛНЕНИЕМ АДМИНИСТРАТИВНОГО РЕГЛАМЕНТА</w:t>
      </w:r>
      <w:bookmarkEnd w:id="46"/>
    </w:p>
    <w:p w:rsidR="00033A7E" w:rsidRPr="00613F42" w:rsidRDefault="00033A7E" w:rsidP="00033A7E">
      <w:pPr>
        <w:pStyle w:val="1"/>
        <w:spacing w:before="0" w:after="0"/>
        <w:rPr>
          <w:b w:val="0"/>
          <w:color w:val="auto"/>
        </w:rPr>
      </w:pPr>
      <w:bookmarkStart w:id="47" w:name="_Toc122951108"/>
      <w:r w:rsidRPr="00613F42">
        <w:rPr>
          <w:color w:val="auto"/>
        </w:rPr>
        <w:t xml:space="preserve">6.1. Порядок осуществления текущего </w:t>
      </w:r>
      <w:proofErr w:type="gramStart"/>
      <w:r w:rsidRPr="00613F42">
        <w:rPr>
          <w:color w:val="auto"/>
        </w:rPr>
        <w:t>контроля за</w:t>
      </w:r>
      <w:proofErr w:type="gramEnd"/>
      <w:r w:rsidRPr="00613F42">
        <w:rPr>
          <w:color w:val="auto"/>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решений ответственными должностными лицами</w:t>
      </w:r>
      <w:bookmarkEnd w:id="47"/>
    </w:p>
    <w:p w:rsidR="00033A7E" w:rsidRPr="00613F42" w:rsidRDefault="00033A7E" w:rsidP="00033A7E">
      <w:pPr>
        <w:ind w:firstLine="709"/>
        <w:jc w:val="both"/>
        <w:rPr>
          <w:rFonts w:ascii="Arial" w:hAnsi="Arial" w:cs="Arial"/>
          <w:szCs w:val="24"/>
        </w:rPr>
      </w:pPr>
      <w:r w:rsidRPr="00613F42">
        <w:rPr>
          <w:rFonts w:ascii="Arial" w:hAnsi="Arial" w:cs="Arial"/>
          <w:szCs w:val="24"/>
        </w:rPr>
        <w:lastRenderedPageBreak/>
        <w:t xml:space="preserve">6.1.1. Текущий контроль осуществляется путем проведения проверок соблюдения должностными лицами Уполномоченного органа, участвующими в предоставлении муниципальной услуги, положений Административного регламента и иных нормативных правовых актов Российской Федерации и субъекта Российской Федерации, устанавливающих требования к предоставлению муниципальной услуги . </w:t>
      </w:r>
    </w:p>
    <w:p w:rsidR="00033A7E" w:rsidRPr="00613F42" w:rsidRDefault="00033A7E" w:rsidP="00033A7E">
      <w:pPr>
        <w:ind w:firstLine="709"/>
        <w:jc w:val="both"/>
        <w:rPr>
          <w:rFonts w:ascii="Arial" w:hAnsi="Arial" w:cs="Arial"/>
          <w:szCs w:val="24"/>
        </w:rPr>
      </w:pPr>
      <w:r w:rsidRPr="00613F42">
        <w:rPr>
          <w:rFonts w:ascii="Arial" w:hAnsi="Arial" w:cs="Arial"/>
          <w:szCs w:val="24"/>
        </w:rPr>
        <w:t xml:space="preserve">6.1.2. Перечень должностных лиц, осуществляющих текущий </w:t>
      </w:r>
      <w:proofErr w:type="gramStart"/>
      <w:r w:rsidRPr="00613F42">
        <w:rPr>
          <w:rFonts w:ascii="Arial" w:hAnsi="Arial" w:cs="Arial"/>
          <w:szCs w:val="24"/>
        </w:rPr>
        <w:t>контроль за</w:t>
      </w:r>
      <w:proofErr w:type="gramEnd"/>
      <w:r w:rsidRPr="00613F42">
        <w:rPr>
          <w:rFonts w:ascii="Arial" w:hAnsi="Arial" w:cs="Arial"/>
          <w:szCs w:val="24"/>
        </w:rPr>
        <w:t xml:space="preserve"> предоставлением муниципальной услуги, устанавливается приказом Уполномоченного органа. </w:t>
      </w:r>
    </w:p>
    <w:p w:rsidR="00033A7E" w:rsidRPr="00613F42" w:rsidRDefault="00033A7E" w:rsidP="00033A7E">
      <w:pPr>
        <w:pStyle w:val="1"/>
        <w:spacing w:before="0" w:after="0"/>
        <w:rPr>
          <w:b w:val="0"/>
          <w:color w:val="auto"/>
        </w:rPr>
      </w:pPr>
      <w:bookmarkStart w:id="48" w:name="_Toc122951109"/>
      <w:r w:rsidRPr="00613F42">
        <w:rPr>
          <w:color w:val="auto"/>
        </w:rPr>
        <w:t xml:space="preserve">6.2.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613F42">
        <w:rPr>
          <w:color w:val="auto"/>
        </w:rPr>
        <w:t>контроля за</w:t>
      </w:r>
      <w:proofErr w:type="gramEnd"/>
      <w:r w:rsidRPr="00613F42">
        <w:rPr>
          <w:color w:val="auto"/>
        </w:rPr>
        <w:t xml:space="preserve"> полнотой и качеством предоставления муниципальной услуги </w:t>
      </w:r>
      <w:bookmarkEnd w:id="48"/>
    </w:p>
    <w:p w:rsidR="00033A7E" w:rsidRPr="00613F42" w:rsidRDefault="00033A7E" w:rsidP="00033A7E">
      <w:pPr>
        <w:widowControl w:val="0"/>
        <w:ind w:firstLine="709"/>
        <w:jc w:val="both"/>
        <w:rPr>
          <w:rFonts w:ascii="Arial" w:hAnsi="Arial" w:cs="Arial"/>
          <w:szCs w:val="24"/>
        </w:rPr>
      </w:pPr>
      <w:r w:rsidRPr="00613F42">
        <w:rPr>
          <w:rFonts w:ascii="Arial" w:hAnsi="Arial" w:cs="Arial"/>
          <w:szCs w:val="24"/>
        </w:rPr>
        <w:t>6.2.1. Проверки полноты и качества предоставления муниципальной услуги осуществляются на основании индивидуальных правовых актов (приказов) Уполномоченного органа.</w:t>
      </w:r>
    </w:p>
    <w:p w:rsidR="00033A7E" w:rsidRPr="00613F42" w:rsidRDefault="00033A7E" w:rsidP="00033A7E">
      <w:pPr>
        <w:widowControl w:val="0"/>
        <w:ind w:firstLine="709"/>
        <w:jc w:val="both"/>
        <w:rPr>
          <w:rFonts w:ascii="Arial" w:hAnsi="Arial" w:cs="Arial"/>
          <w:szCs w:val="24"/>
        </w:rPr>
      </w:pPr>
      <w:r w:rsidRPr="00613F42">
        <w:rPr>
          <w:rFonts w:ascii="Arial" w:hAnsi="Arial" w:cs="Arial"/>
          <w:szCs w:val="24"/>
        </w:rPr>
        <w:t>6.2.2. Проверки могут быть плановыми (осуществляться на основании полугодовых или годовых планов работы Уполномоченного органа) и внеплановыми. 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 Проверка также может проводиться по конкретному обращению Заявителя.</w:t>
      </w:r>
    </w:p>
    <w:p w:rsidR="00033A7E" w:rsidRPr="00613F42" w:rsidRDefault="00033A7E" w:rsidP="00033A7E">
      <w:pPr>
        <w:widowControl w:val="0"/>
        <w:ind w:firstLine="709"/>
        <w:jc w:val="both"/>
        <w:rPr>
          <w:rFonts w:ascii="Arial" w:hAnsi="Arial" w:cs="Arial"/>
          <w:szCs w:val="24"/>
        </w:rPr>
      </w:pPr>
      <w:r w:rsidRPr="00613F42">
        <w:rPr>
          <w:rFonts w:ascii="Arial" w:hAnsi="Arial" w:cs="Arial"/>
          <w:szCs w:val="24"/>
        </w:rPr>
        <w:t>6.2.3. Для проведения проверки полноты и качества предоставления муниципальной услуги руководитель Уполномоченного органа на основании предложений должностных лиц профильного отдела создает комиссию и утверждает ее состав приказом.</w:t>
      </w:r>
    </w:p>
    <w:p w:rsidR="00033A7E" w:rsidRPr="00613F42" w:rsidRDefault="00033A7E" w:rsidP="00033A7E">
      <w:pPr>
        <w:widowControl w:val="0"/>
        <w:ind w:firstLine="709"/>
        <w:jc w:val="both"/>
        <w:rPr>
          <w:rFonts w:ascii="Arial" w:hAnsi="Arial" w:cs="Arial"/>
          <w:szCs w:val="24"/>
        </w:rPr>
      </w:pPr>
      <w:r w:rsidRPr="00613F42">
        <w:rPr>
          <w:rFonts w:ascii="Arial" w:hAnsi="Arial" w:cs="Arial"/>
          <w:szCs w:val="24"/>
        </w:rPr>
        <w:t>Результаты деятельности комиссии оформляются в виде справки произвольной формы, в которой отмечаются выявленные несоответствия Административному регламенту и предложения по их устранению.</w:t>
      </w:r>
    </w:p>
    <w:p w:rsidR="00033A7E" w:rsidRPr="00613F42" w:rsidRDefault="00033A7E" w:rsidP="00033A7E">
      <w:pPr>
        <w:widowControl w:val="0"/>
        <w:ind w:firstLine="709"/>
        <w:jc w:val="both"/>
        <w:rPr>
          <w:rFonts w:ascii="Arial" w:hAnsi="Arial" w:cs="Arial"/>
          <w:szCs w:val="24"/>
        </w:rPr>
      </w:pPr>
      <w:r w:rsidRPr="00613F42">
        <w:rPr>
          <w:rFonts w:ascii="Arial" w:hAnsi="Arial" w:cs="Arial"/>
          <w:szCs w:val="24"/>
        </w:rPr>
        <w:t>Справку подписывает председатель комиссии и утверждает руководитель Уполномоченного органа.</w:t>
      </w:r>
    </w:p>
    <w:p w:rsidR="00033A7E" w:rsidRPr="00613F42" w:rsidRDefault="00033A7E" w:rsidP="00033A7E">
      <w:pPr>
        <w:widowControl w:val="0"/>
        <w:ind w:firstLine="709"/>
        <w:jc w:val="both"/>
        <w:rPr>
          <w:rFonts w:ascii="Arial" w:hAnsi="Arial" w:cs="Arial"/>
          <w:szCs w:val="24"/>
        </w:rPr>
      </w:pPr>
      <w:r w:rsidRPr="00613F42">
        <w:rPr>
          <w:rFonts w:ascii="Arial" w:hAnsi="Arial" w:cs="Arial"/>
          <w:szCs w:val="24"/>
        </w:rPr>
        <w:t>6.2.4. По результатам проведенных проверок, оформленным документально в установленном порядке, в случае выявления нарушений прав Заявителей руководитель Уполномоченного органа рассматривает вопрос о привлечении виновных лиц к дисциплинарной ответственности.</w:t>
      </w:r>
    </w:p>
    <w:p w:rsidR="00033A7E" w:rsidRPr="00613F42" w:rsidRDefault="00033A7E" w:rsidP="00033A7E">
      <w:pPr>
        <w:pStyle w:val="1"/>
        <w:spacing w:after="0"/>
        <w:rPr>
          <w:b w:val="0"/>
          <w:color w:val="auto"/>
        </w:rPr>
      </w:pPr>
      <w:bookmarkStart w:id="49" w:name="_Toc122951110"/>
      <w:r w:rsidRPr="00613F42">
        <w:rPr>
          <w:color w:val="auto"/>
        </w:rPr>
        <w:t xml:space="preserve">6.3. Ответственность должностных лиц, государственных гражданских служащих Уполномоченного органа за решения и действия (бездействие), принимаемые (осуществляемые) в ходе предоставления муниципальной услуги </w:t>
      </w:r>
      <w:bookmarkEnd w:id="49"/>
    </w:p>
    <w:p w:rsidR="00033A7E" w:rsidRPr="00613F42" w:rsidRDefault="00033A7E" w:rsidP="00033A7E">
      <w:pPr>
        <w:tabs>
          <w:tab w:val="left" w:pos="1843"/>
          <w:tab w:val="left" w:pos="1985"/>
          <w:tab w:val="left" w:pos="2127"/>
        </w:tabs>
        <w:ind w:firstLine="709"/>
        <w:jc w:val="both"/>
        <w:rPr>
          <w:rFonts w:ascii="Arial" w:hAnsi="Arial" w:cs="Arial"/>
          <w:szCs w:val="24"/>
        </w:rPr>
      </w:pPr>
      <w:r w:rsidRPr="00613F42">
        <w:rPr>
          <w:rFonts w:ascii="Arial" w:hAnsi="Arial" w:cs="Arial"/>
          <w:szCs w:val="24"/>
        </w:rPr>
        <w:lastRenderedPageBreak/>
        <w:t>6.3.1. Должностные лица, ответственные за предоставление муниципальной услуги, в том числе за консультирование, несут персональную ответственность за предоставление муниципальной услуги.</w:t>
      </w:r>
    </w:p>
    <w:p w:rsidR="00033A7E" w:rsidRPr="00613F42" w:rsidRDefault="00033A7E" w:rsidP="00033A7E">
      <w:pPr>
        <w:ind w:firstLine="709"/>
        <w:jc w:val="both"/>
        <w:rPr>
          <w:rFonts w:ascii="Arial" w:hAnsi="Arial" w:cs="Arial"/>
          <w:szCs w:val="24"/>
        </w:rPr>
      </w:pPr>
      <w:r w:rsidRPr="00613F42">
        <w:rPr>
          <w:rFonts w:ascii="Arial" w:hAnsi="Arial" w:cs="Arial"/>
          <w:szCs w:val="24"/>
        </w:rPr>
        <w:t>6.3.2. Персональная ответственность за соблюдение должностными лицами требований Административного регламента закрепляется в должностных регламентах, утверждаемых руководителем Уполномоченного органа.</w:t>
      </w:r>
    </w:p>
    <w:p w:rsidR="00033A7E" w:rsidRPr="00613F42" w:rsidRDefault="00033A7E" w:rsidP="00033A7E">
      <w:pPr>
        <w:widowControl w:val="0"/>
        <w:ind w:firstLine="709"/>
        <w:jc w:val="both"/>
        <w:rPr>
          <w:rFonts w:ascii="Arial" w:hAnsi="Arial" w:cs="Arial"/>
          <w:szCs w:val="24"/>
        </w:rPr>
      </w:pPr>
      <w:r w:rsidRPr="00613F42">
        <w:rPr>
          <w:rFonts w:ascii="Arial" w:hAnsi="Arial" w:cs="Arial"/>
          <w:szCs w:val="24"/>
        </w:rPr>
        <w:t>Должностное лицо, ответственное за консультирование и информирование граждан, несет персональную ответственность за полноту, грамотность и доступность проведенного консультирования.</w:t>
      </w:r>
    </w:p>
    <w:p w:rsidR="00033A7E" w:rsidRPr="00613F42" w:rsidRDefault="00033A7E" w:rsidP="00033A7E">
      <w:pPr>
        <w:widowControl w:val="0"/>
        <w:pBdr>
          <w:top w:val="nil"/>
          <w:left w:val="nil"/>
          <w:bottom w:val="nil"/>
          <w:right w:val="nil"/>
          <w:between w:val="nil"/>
        </w:pBdr>
        <w:ind w:firstLine="709"/>
        <w:jc w:val="both"/>
        <w:rPr>
          <w:rFonts w:ascii="Arial" w:hAnsi="Arial" w:cs="Arial"/>
          <w:szCs w:val="24"/>
        </w:rPr>
      </w:pPr>
      <w:r w:rsidRPr="00613F42">
        <w:rPr>
          <w:rFonts w:ascii="Arial" w:hAnsi="Arial" w:cs="Arial"/>
          <w:szCs w:val="24"/>
        </w:rPr>
        <w:t>Должностные лица, ответственные за предоставление муниципальной услуги, несут персональную ответственность:</w:t>
      </w:r>
    </w:p>
    <w:p w:rsidR="00033A7E" w:rsidRPr="00613F42" w:rsidRDefault="00033A7E" w:rsidP="00033A7E">
      <w:pPr>
        <w:widowControl w:val="0"/>
        <w:pBdr>
          <w:top w:val="nil"/>
          <w:left w:val="nil"/>
          <w:bottom w:val="nil"/>
          <w:right w:val="nil"/>
          <w:between w:val="nil"/>
        </w:pBdr>
        <w:ind w:firstLine="709"/>
        <w:jc w:val="both"/>
        <w:rPr>
          <w:rFonts w:ascii="Arial" w:hAnsi="Arial" w:cs="Arial"/>
          <w:szCs w:val="24"/>
        </w:rPr>
      </w:pPr>
      <w:r w:rsidRPr="00613F42">
        <w:rPr>
          <w:rFonts w:ascii="Arial" w:hAnsi="Arial" w:cs="Arial"/>
          <w:szCs w:val="24"/>
        </w:rPr>
        <w:t>- за правильность выполнения административных процедур по приему и рассмотрению документов, правильность оформления документов по предоставлению муниципальной услуги, правильность вынесенного соответствующего решения;</w:t>
      </w:r>
    </w:p>
    <w:p w:rsidR="00033A7E" w:rsidRPr="00613F42" w:rsidRDefault="00033A7E" w:rsidP="00033A7E">
      <w:pPr>
        <w:widowControl w:val="0"/>
        <w:pBdr>
          <w:top w:val="nil"/>
          <w:left w:val="nil"/>
          <w:bottom w:val="nil"/>
          <w:right w:val="nil"/>
          <w:between w:val="nil"/>
        </w:pBdr>
        <w:ind w:firstLine="709"/>
        <w:jc w:val="both"/>
        <w:rPr>
          <w:rFonts w:ascii="Arial" w:hAnsi="Arial" w:cs="Arial"/>
          <w:szCs w:val="24"/>
        </w:rPr>
      </w:pPr>
      <w:r w:rsidRPr="00613F42">
        <w:rPr>
          <w:rFonts w:ascii="Arial" w:hAnsi="Arial" w:cs="Arial"/>
          <w:szCs w:val="24"/>
        </w:rPr>
        <w:t>- за соблюдение сроков и качество предоставления муниципальной услуги.</w:t>
      </w:r>
    </w:p>
    <w:p w:rsidR="00033A7E" w:rsidRPr="00613F42" w:rsidRDefault="00033A7E" w:rsidP="00033A7E">
      <w:pPr>
        <w:ind w:right="2" w:firstLine="709"/>
        <w:jc w:val="both"/>
        <w:rPr>
          <w:rFonts w:ascii="Arial" w:hAnsi="Arial" w:cs="Arial"/>
          <w:szCs w:val="24"/>
        </w:rPr>
      </w:pPr>
      <w:proofErr w:type="gramStart"/>
      <w:r w:rsidRPr="00613F42">
        <w:rPr>
          <w:rFonts w:ascii="Arial" w:hAnsi="Arial" w:cs="Arial"/>
          <w:szCs w:val="24"/>
        </w:rPr>
        <w:t>Ответственный за делопроизводство несет персональную ответственность за прием, регистрацию, передачу на исполнение и направление документов адресатам в установленные Административным регламентом сроки.</w:t>
      </w:r>
      <w:proofErr w:type="gramEnd"/>
    </w:p>
    <w:p w:rsidR="00033A7E" w:rsidRPr="00613F42" w:rsidRDefault="00033A7E" w:rsidP="00033A7E">
      <w:pPr>
        <w:pStyle w:val="1"/>
        <w:spacing w:after="0"/>
        <w:rPr>
          <w:b w:val="0"/>
          <w:color w:val="auto"/>
        </w:rPr>
      </w:pPr>
      <w:bookmarkStart w:id="50" w:name="_Toc122951111"/>
      <w:r w:rsidRPr="00613F42">
        <w:rPr>
          <w:color w:val="auto"/>
        </w:rPr>
        <w:t xml:space="preserve">6.4. Требования к порядку и формам </w:t>
      </w:r>
      <w:proofErr w:type="gramStart"/>
      <w:r w:rsidRPr="00613F42">
        <w:rPr>
          <w:color w:val="auto"/>
        </w:rPr>
        <w:t>контроля за</w:t>
      </w:r>
      <w:proofErr w:type="gramEnd"/>
      <w:r w:rsidRPr="00613F42">
        <w:rPr>
          <w:color w:val="auto"/>
        </w:rPr>
        <w:t xml:space="preserve"> предоставлением муниципальной услуги, в том числе со стороны граждан, их объединений и организаций</w:t>
      </w:r>
      <w:bookmarkEnd w:id="50"/>
    </w:p>
    <w:p w:rsidR="00033A7E" w:rsidRPr="00613F42" w:rsidRDefault="00033A7E" w:rsidP="00033A7E">
      <w:pPr>
        <w:widowControl w:val="0"/>
        <w:ind w:firstLine="709"/>
        <w:jc w:val="both"/>
        <w:rPr>
          <w:rFonts w:ascii="Arial" w:hAnsi="Arial" w:cs="Arial"/>
          <w:szCs w:val="24"/>
        </w:rPr>
      </w:pPr>
      <w:r w:rsidRPr="00613F42">
        <w:rPr>
          <w:rFonts w:ascii="Arial" w:hAnsi="Arial" w:cs="Arial"/>
          <w:szCs w:val="24"/>
        </w:rPr>
        <w:t xml:space="preserve">6.4.1. </w:t>
      </w:r>
      <w:proofErr w:type="gramStart"/>
      <w:r w:rsidRPr="00613F42">
        <w:rPr>
          <w:rFonts w:ascii="Arial" w:hAnsi="Arial" w:cs="Arial"/>
          <w:szCs w:val="24"/>
        </w:rPr>
        <w:t>Контроль за</w:t>
      </w:r>
      <w:proofErr w:type="gramEnd"/>
      <w:r w:rsidRPr="00613F42">
        <w:rPr>
          <w:rFonts w:ascii="Arial" w:hAnsi="Arial" w:cs="Arial"/>
          <w:szCs w:val="24"/>
        </w:rPr>
        <w:t xml:space="preserve">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ответственными за прием и подготовку документов, осуществляет руководитель Уполномоченного органа.</w:t>
      </w:r>
    </w:p>
    <w:p w:rsidR="00033A7E" w:rsidRPr="00613F42" w:rsidRDefault="00033A7E" w:rsidP="00033A7E">
      <w:pPr>
        <w:ind w:firstLine="709"/>
        <w:jc w:val="both"/>
        <w:rPr>
          <w:rFonts w:ascii="Arial" w:hAnsi="Arial" w:cs="Arial"/>
          <w:szCs w:val="24"/>
        </w:rPr>
      </w:pPr>
      <w:r w:rsidRPr="00613F42">
        <w:rPr>
          <w:rFonts w:ascii="Arial" w:hAnsi="Arial" w:cs="Arial"/>
          <w:szCs w:val="24"/>
        </w:rPr>
        <w:t>6.4.2. Контроль со стороны граждан, их объединений и организаций за предоставлением муниципальной услуги может быть осуществлен путем запроса соответствующей информации при условии, что она не является конфиденциальной.</w:t>
      </w:r>
      <w:r w:rsidRPr="00613F42">
        <w:rPr>
          <w:rFonts w:ascii="Arial" w:hAnsi="Arial" w:cs="Arial"/>
          <w:szCs w:val="24"/>
        </w:rPr>
        <w:tab/>
      </w:r>
      <w:bookmarkStart w:id="51" w:name="_Toc122951112"/>
    </w:p>
    <w:p w:rsidR="00033A7E" w:rsidRPr="00613F42" w:rsidRDefault="00033A7E" w:rsidP="00033A7E">
      <w:pPr>
        <w:ind w:firstLine="709"/>
        <w:jc w:val="center"/>
        <w:rPr>
          <w:rFonts w:ascii="Arial" w:hAnsi="Arial" w:cs="Arial"/>
          <w:b/>
          <w:bCs/>
          <w:szCs w:val="24"/>
        </w:rPr>
      </w:pPr>
      <w:r w:rsidRPr="00613F42">
        <w:rPr>
          <w:rFonts w:ascii="Arial" w:hAnsi="Arial" w:cs="Arial"/>
          <w:b/>
          <w:bCs/>
          <w:szCs w:val="24"/>
        </w:rPr>
        <w:t>7. ДОСУДЕБНЫЙ (ВНЕСУДЕБНЫЙ) ПОРЯДОК ОБЖАЛОВАНИЯ РЕШЕНИЙ И ДЕЙСТВИЙ (БЕЗДЕЙСТВИЯ) УПОЛНОМОЧЕННОГО ОРГАНА, ЕГО ДОЛЖНОСТНЫХ ЛИЦ И ГОСУДАРСТВЕННЫХ ГРАЖДАНСКИХ СЛУЖАЩИХ</w:t>
      </w:r>
      <w:bookmarkEnd w:id="51"/>
    </w:p>
    <w:p w:rsidR="00033A7E" w:rsidRPr="00613F42" w:rsidRDefault="00033A7E" w:rsidP="00033A7E">
      <w:pPr>
        <w:pStyle w:val="1"/>
        <w:spacing w:before="0" w:after="0"/>
        <w:rPr>
          <w:b w:val="0"/>
          <w:color w:val="auto"/>
        </w:rPr>
      </w:pPr>
      <w:bookmarkStart w:id="52" w:name="_Toc122951113"/>
      <w:r w:rsidRPr="00613F42">
        <w:rPr>
          <w:color w:val="auto"/>
        </w:rPr>
        <w:t xml:space="preserve">7.1. </w:t>
      </w:r>
      <w:proofErr w:type="gramStart"/>
      <w:r w:rsidRPr="00613F42">
        <w:rPr>
          <w:color w:val="auto"/>
        </w:rPr>
        <w:t xml:space="preserve">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 </w:t>
      </w:r>
      <w:bookmarkEnd w:id="52"/>
      <w:proofErr w:type="gramEnd"/>
    </w:p>
    <w:p w:rsidR="00033A7E" w:rsidRPr="00613F42" w:rsidRDefault="00033A7E" w:rsidP="00033A7E">
      <w:pPr>
        <w:widowControl w:val="0"/>
        <w:tabs>
          <w:tab w:val="left" w:pos="284"/>
        </w:tabs>
        <w:ind w:right="2" w:firstLine="709"/>
        <w:jc w:val="both"/>
        <w:rPr>
          <w:rFonts w:ascii="Arial" w:hAnsi="Arial" w:cs="Arial"/>
          <w:szCs w:val="24"/>
        </w:rPr>
      </w:pPr>
      <w:r w:rsidRPr="00613F42">
        <w:rPr>
          <w:rFonts w:ascii="Arial" w:hAnsi="Arial" w:cs="Arial"/>
          <w:szCs w:val="24"/>
        </w:rPr>
        <w:t xml:space="preserve">7.1.1. Заявитель вправе подать жалобу на решение и (или) действие (бездействие) Уполномоченного органа, его должностных лиц и государственных </w:t>
      </w:r>
      <w:r w:rsidRPr="00613F42">
        <w:rPr>
          <w:rFonts w:ascii="Arial" w:hAnsi="Arial" w:cs="Arial"/>
          <w:szCs w:val="24"/>
        </w:rPr>
        <w:lastRenderedPageBreak/>
        <w:t>гражданских служащих при предоставлении муниципальной услуги (далее – жалоба).</w:t>
      </w:r>
    </w:p>
    <w:p w:rsidR="00033A7E" w:rsidRPr="00613F42" w:rsidRDefault="00033A7E" w:rsidP="00033A7E">
      <w:pPr>
        <w:widowControl w:val="0"/>
        <w:tabs>
          <w:tab w:val="left" w:pos="284"/>
        </w:tabs>
        <w:ind w:right="2" w:firstLine="709"/>
        <w:jc w:val="both"/>
        <w:rPr>
          <w:rFonts w:ascii="Arial" w:hAnsi="Arial" w:cs="Arial"/>
          <w:szCs w:val="24"/>
        </w:rPr>
      </w:pPr>
      <w:r w:rsidRPr="00613F42">
        <w:rPr>
          <w:rFonts w:ascii="Arial" w:hAnsi="Arial" w:cs="Arial"/>
          <w:szCs w:val="24"/>
        </w:rPr>
        <w:t>7.1.2. Заявитель может обратиться с жалобой, в том числе в следующих случаях:</w:t>
      </w:r>
    </w:p>
    <w:p w:rsidR="00033A7E" w:rsidRPr="00613F42" w:rsidRDefault="00033A7E" w:rsidP="00033A7E">
      <w:pPr>
        <w:tabs>
          <w:tab w:val="left" w:pos="993"/>
        </w:tabs>
        <w:ind w:firstLine="709"/>
        <w:jc w:val="both"/>
        <w:rPr>
          <w:rFonts w:ascii="Arial" w:hAnsi="Arial" w:cs="Arial"/>
          <w:szCs w:val="24"/>
        </w:rPr>
      </w:pPr>
      <w:r w:rsidRPr="00613F42">
        <w:rPr>
          <w:rFonts w:ascii="Arial" w:hAnsi="Arial" w:cs="Arial"/>
          <w:szCs w:val="24"/>
        </w:rPr>
        <w:t>- нарушение срока регистрации запроса о предоставлении муниципальной услуги;</w:t>
      </w:r>
    </w:p>
    <w:p w:rsidR="00033A7E" w:rsidRPr="00613F42" w:rsidRDefault="00033A7E" w:rsidP="00033A7E">
      <w:pPr>
        <w:ind w:firstLine="709"/>
        <w:jc w:val="both"/>
        <w:rPr>
          <w:rFonts w:ascii="Arial" w:hAnsi="Arial" w:cs="Arial"/>
          <w:szCs w:val="24"/>
        </w:rPr>
      </w:pPr>
      <w:r w:rsidRPr="00613F42">
        <w:rPr>
          <w:rFonts w:ascii="Arial" w:hAnsi="Arial" w:cs="Arial"/>
          <w:szCs w:val="24"/>
        </w:rPr>
        <w:t>- нарушение срока предоставления муниципальной услуги;</w:t>
      </w:r>
    </w:p>
    <w:p w:rsidR="00033A7E" w:rsidRPr="00613F42" w:rsidRDefault="00033A7E" w:rsidP="00033A7E">
      <w:pPr>
        <w:ind w:firstLine="709"/>
        <w:jc w:val="both"/>
        <w:rPr>
          <w:rFonts w:ascii="Arial" w:hAnsi="Arial" w:cs="Arial"/>
          <w:szCs w:val="24"/>
        </w:rPr>
      </w:pPr>
      <w:r w:rsidRPr="00613F42">
        <w:rPr>
          <w:rFonts w:ascii="Arial" w:hAnsi="Arial" w:cs="Arial"/>
          <w:szCs w:val="24"/>
        </w:rPr>
        <w:t xml:space="preserve">- требование представления Заявителем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субъектами Российской Федерации для предоставления муниципальной услуги; </w:t>
      </w:r>
    </w:p>
    <w:p w:rsidR="00033A7E" w:rsidRPr="00613F42" w:rsidRDefault="00033A7E" w:rsidP="00033A7E">
      <w:pPr>
        <w:ind w:firstLine="709"/>
        <w:jc w:val="both"/>
        <w:rPr>
          <w:rFonts w:ascii="Arial" w:hAnsi="Arial" w:cs="Arial"/>
          <w:szCs w:val="24"/>
        </w:rPr>
      </w:pPr>
      <w:r w:rsidRPr="00613F42">
        <w:rPr>
          <w:rFonts w:ascii="Arial" w:hAnsi="Arial" w:cs="Arial"/>
          <w:szCs w:val="24"/>
        </w:rPr>
        <w:t>- отказ в приеме документов, представление которых предусмотрено нормативными правовыми актами Российской Федерации, нормативными правовыми субъекта Российской Федерации для предоставления муниципальной услуги, у Заявителя;</w:t>
      </w:r>
    </w:p>
    <w:p w:rsidR="00033A7E" w:rsidRPr="00613F42" w:rsidRDefault="00033A7E" w:rsidP="00033A7E">
      <w:pPr>
        <w:ind w:firstLine="709"/>
        <w:jc w:val="both"/>
        <w:rPr>
          <w:rFonts w:ascii="Arial" w:hAnsi="Arial" w:cs="Arial"/>
          <w:szCs w:val="24"/>
        </w:rPr>
      </w:pPr>
      <w:proofErr w:type="gramStart"/>
      <w:r w:rsidRPr="00613F42">
        <w:rPr>
          <w:rFonts w:ascii="Arial" w:hAnsi="Arial" w:cs="Arial"/>
          <w:szCs w:val="24"/>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субъекта Российской Федерации;</w:t>
      </w:r>
      <w:proofErr w:type="gramEnd"/>
    </w:p>
    <w:p w:rsidR="00033A7E" w:rsidRPr="00613F42" w:rsidRDefault="00033A7E" w:rsidP="00033A7E">
      <w:pPr>
        <w:ind w:firstLine="709"/>
        <w:jc w:val="both"/>
        <w:rPr>
          <w:rFonts w:ascii="Arial" w:hAnsi="Arial" w:cs="Arial"/>
          <w:szCs w:val="24"/>
        </w:rPr>
      </w:pPr>
      <w:r w:rsidRPr="00613F42">
        <w:rPr>
          <w:rFonts w:ascii="Arial" w:hAnsi="Arial" w:cs="Arial"/>
          <w:szCs w:val="24"/>
        </w:rPr>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субъекта Российской Федерации;</w:t>
      </w:r>
    </w:p>
    <w:p w:rsidR="00033A7E" w:rsidRPr="00613F42" w:rsidRDefault="00033A7E" w:rsidP="00033A7E">
      <w:pPr>
        <w:ind w:firstLine="709"/>
        <w:jc w:val="both"/>
        <w:rPr>
          <w:rFonts w:ascii="Arial" w:hAnsi="Arial" w:cs="Arial"/>
          <w:szCs w:val="24"/>
        </w:rPr>
      </w:pPr>
      <w:proofErr w:type="gramStart"/>
      <w:r w:rsidRPr="00613F42">
        <w:rPr>
          <w:rFonts w:ascii="Arial" w:hAnsi="Arial" w:cs="Arial"/>
          <w:szCs w:val="24"/>
        </w:rPr>
        <w:t>- отказ Уполномоченного органа, должностного лица Уполномоченного органа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033A7E" w:rsidRPr="00613F42" w:rsidRDefault="00033A7E" w:rsidP="00033A7E">
      <w:pPr>
        <w:ind w:firstLine="709"/>
        <w:jc w:val="both"/>
        <w:rPr>
          <w:rFonts w:ascii="Arial" w:hAnsi="Arial" w:cs="Arial"/>
          <w:szCs w:val="24"/>
        </w:rPr>
      </w:pPr>
      <w:r w:rsidRPr="00613F42">
        <w:rPr>
          <w:rFonts w:ascii="Arial" w:hAnsi="Arial" w:cs="Arial"/>
          <w:szCs w:val="24"/>
        </w:rPr>
        <w:t>- нарушение срока или порядка выдачи документов по результатам предоставления муниципальной услуги;</w:t>
      </w:r>
    </w:p>
    <w:p w:rsidR="00033A7E" w:rsidRPr="00613F42" w:rsidRDefault="00033A7E" w:rsidP="00033A7E">
      <w:pPr>
        <w:ind w:firstLine="709"/>
        <w:jc w:val="both"/>
        <w:rPr>
          <w:rFonts w:ascii="Arial" w:hAnsi="Arial" w:cs="Arial"/>
          <w:szCs w:val="24"/>
        </w:rPr>
      </w:pPr>
      <w:proofErr w:type="gramStart"/>
      <w:r w:rsidRPr="00613F42">
        <w:rPr>
          <w:rFonts w:ascii="Arial" w:hAnsi="Arial" w:cs="Arial"/>
          <w:szCs w:val="24"/>
        </w:rPr>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субъекта Российской Федерации;</w:t>
      </w:r>
      <w:proofErr w:type="gramEnd"/>
    </w:p>
    <w:p w:rsidR="00033A7E" w:rsidRPr="00613F42" w:rsidRDefault="00033A7E" w:rsidP="00033A7E">
      <w:pPr>
        <w:ind w:firstLine="709"/>
        <w:jc w:val="both"/>
        <w:rPr>
          <w:rFonts w:ascii="Arial" w:hAnsi="Arial" w:cs="Arial"/>
          <w:szCs w:val="24"/>
        </w:rPr>
      </w:pPr>
      <w:proofErr w:type="gramStart"/>
      <w:r w:rsidRPr="00613F42">
        <w:rPr>
          <w:rFonts w:ascii="Arial" w:hAnsi="Arial" w:cs="Arial"/>
          <w:szCs w:val="24"/>
        </w:rPr>
        <w:t xml:space="preserve">-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w:t>
      </w:r>
      <w:r w:rsidRPr="00613F42">
        <w:rPr>
          <w:rFonts w:ascii="Arial" w:hAnsi="Arial" w:cs="Arial"/>
          <w:szCs w:val="24"/>
        </w:rPr>
        <w:lastRenderedPageBreak/>
        <w:t xml:space="preserve">предоставления муниципальной услуги, либо в предоставлении муниципальной услуги, за исключением случаев, предусмотренных </w:t>
      </w:r>
      <w:hyperlink r:id="rId9">
        <w:r w:rsidRPr="00613F42">
          <w:rPr>
            <w:rFonts w:ascii="Arial" w:hAnsi="Arial" w:cs="Arial"/>
            <w:szCs w:val="24"/>
          </w:rPr>
          <w:t>пунктом 4 части 1 статьи 7</w:t>
        </w:r>
      </w:hyperlink>
      <w:r w:rsidRPr="00613F42">
        <w:rPr>
          <w:rFonts w:ascii="Arial" w:hAnsi="Arial" w:cs="Arial"/>
          <w:szCs w:val="24"/>
        </w:rPr>
        <w:t xml:space="preserve"> Федерального закона от 27.07.2010 № 210-ФЗ «Об организации предоставления государственных и муниципальных услуг». </w:t>
      </w:r>
      <w:proofErr w:type="gramEnd"/>
    </w:p>
    <w:p w:rsidR="00033A7E" w:rsidRPr="00613F42" w:rsidRDefault="00033A7E" w:rsidP="00033A7E">
      <w:pPr>
        <w:pStyle w:val="1"/>
        <w:rPr>
          <w:b w:val="0"/>
          <w:color w:val="auto"/>
        </w:rPr>
      </w:pPr>
      <w:bookmarkStart w:id="53" w:name="_Toc122951114"/>
      <w:r w:rsidRPr="00613F42">
        <w:rPr>
          <w:color w:val="auto"/>
        </w:rPr>
        <w:t>7.2. Органы государственной власти, организации и уполномоченные на рассмотрение жалобы лица, которым может быть направлена жалоба Заявителя в досудебном (внесудебном) порядке</w:t>
      </w:r>
      <w:bookmarkEnd w:id="53"/>
    </w:p>
    <w:p w:rsidR="00033A7E" w:rsidRPr="00613F42" w:rsidRDefault="00033A7E" w:rsidP="00033A7E">
      <w:pPr>
        <w:ind w:firstLine="709"/>
        <w:jc w:val="both"/>
        <w:rPr>
          <w:rFonts w:ascii="Arial" w:hAnsi="Arial" w:cs="Arial"/>
          <w:szCs w:val="24"/>
        </w:rPr>
      </w:pPr>
      <w:r w:rsidRPr="00613F42">
        <w:rPr>
          <w:rFonts w:ascii="Arial" w:hAnsi="Arial" w:cs="Arial"/>
          <w:szCs w:val="24"/>
        </w:rPr>
        <w:t>7.2.1. Прием жалоб осуществляется Уполномоченным органом.</w:t>
      </w:r>
    </w:p>
    <w:p w:rsidR="00033A7E" w:rsidRPr="00613F42" w:rsidRDefault="00033A7E" w:rsidP="00033A7E">
      <w:pPr>
        <w:ind w:firstLine="709"/>
        <w:jc w:val="both"/>
        <w:rPr>
          <w:rFonts w:ascii="Arial" w:hAnsi="Arial" w:cs="Arial"/>
          <w:szCs w:val="24"/>
        </w:rPr>
      </w:pPr>
      <w:r w:rsidRPr="00613F42">
        <w:rPr>
          <w:rFonts w:ascii="Arial" w:hAnsi="Arial" w:cs="Arial"/>
          <w:szCs w:val="24"/>
        </w:rPr>
        <w:t>Жалоба, поступившая в Уполномоченный орган, предоставляющий муниципальную услугу, порядок предоставления которой был нарушен, рассматривается Уполномоченным органом.</w:t>
      </w:r>
    </w:p>
    <w:p w:rsidR="00033A7E" w:rsidRPr="00613F42" w:rsidRDefault="00033A7E" w:rsidP="00033A7E">
      <w:pPr>
        <w:ind w:firstLine="709"/>
        <w:jc w:val="both"/>
        <w:rPr>
          <w:rFonts w:ascii="Arial" w:hAnsi="Arial" w:cs="Arial"/>
          <w:szCs w:val="24"/>
        </w:rPr>
      </w:pPr>
      <w:r w:rsidRPr="00613F42">
        <w:rPr>
          <w:rFonts w:ascii="Arial" w:hAnsi="Arial" w:cs="Arial"/>
          <w:szCs w:val="24"/>
        </w:rPr>
        <w:t>В случае</w:t>
      </w:r>
      <w:proofErr w:type="gramStart"/>
      <w:r w:rsidRPr="00613F42">
        <w:rPr>
          <w:rFonts w:ascii="Arial" w:hAnsi="Arial" w:cs="Arial"/>
          <w:szCs w:val="24"/>
        </w:rPr>
        <w:t>,</w:t>
      </w:r>
      <w:proofErr w:type="gramEnd"/>
      <w:r w:rsidRPr="00613F42">
        <w:rPr>
          <w:rFonts w:ascii="Arial" w:hAnsi="Arial" w:cs="Arial"/>
          <w:szCs w:val="24"/>
        </w:rPr>
        <w:t xml:space="preserve"> если обжалуются решения и действия (бездействие) руководителя Уполномоченного органа, предоставляющего муниципальную услугу, жалоба подается в высший орган исполнительной власти и рассматривается заместителем руководителя высшего органа исполнительной власти субъекта Российской Федерации, осуществляющим координацию и контроль деятельности Уполномоченного органа.</w:t>
      </w:r>
    </w:p>
    <w:p w:rsidR="00033A7E" w:rsidRPr="00613F42" w:rsidRDefault="00033A7E" w:rsidP="00033A7E">
      <w:pPr>
        <w:pStyle w:val="1"/>
        <w:spacing w:after="0"/>
        <w:rPr>
          <w:b w:val="0"/>
          <w:color w:val="auto"/>
        </w:rPr>
      </w:pPr>
      <w:bookmarkStart w:id="54" w:name="_Toc122951115"/>
      <w:r w:rsidRPr="00613F42">
        <w:rPr>
          <w:color w:val="auto"/>
        </w:rPr>
        <w:t>7.3. Способы информирования заявителей о порядке подачи и рассмотрения жалобы</w:t>
      </w:r>
      <w:bookmarkEnd w:id="54"/>
    </w:p>
    <w:p w:rsidR="00033A7E" w:rsidRPr="00613F42" w:rsidRDefault="00033A7E" w:rsidP="00033A7E">
      <w:pPr>
        <w:ind w:firstLine="709"/>
        <w:jc w:val="both"/>
        <w:rPr>
          <w:rFonts w:ascii="Arial" w:hAnsi="Arial" w:cs="Arial"/>
          <w:szCs w:val="24"/>
        </w:rPr>
      </w:pPr>
      <w:r w:rsidRPr="00613F42">
        <w:rPr>
          <w:rFonts w:ascii="Arial" w:hAnsi="Arial" w:cs="Arial"/>
          <w:szCs w:val="24"/>
        </w:rPr>
        <w:t>Информацию о порядке подачи и рассмотрения жалобы можно получить следующими способами:</w:t>
      </w:r>
    </w:p>
    <w:p w:rsidR="00033A7E" w:rsidRPr="00613F42" w:rsidRDefault="00033A7E" w:rsidP="00033A7E">
      <w:pPr>
        <w:ind w:firstLine="709"/>
        <w:jc w:val="both"/>
        <w:rPr>
          <w:rFonts w:ascii="Arial" w:hAnsi="Arial" w:cs="Arial"/>
          <w:szCs w:val="24"/>
        </w:rPr>
      </w:pPr>
      <w:r w:rsidRPr="00613F42">
        <w:rPr>
          <w:rFonts w:ascii="Arial" w:hAnsi="Arial" w:cs="Arial"/>
          <w:szCs w:val="24"/>
        </w:rPr>
        <w:t>- в информационно-телекоммуникационной сети «Интернет» на официальном сайте Уполномоченного органа;</w:t>
      </w:r>
    </w:p>
    <w:p w:rsidR="00033A7E" w:rsidRPr="00613F42" w:rsidRDefault="00033A7E" w:rsidP="00033A7E">
      <w:pPr>
        <w:ind w:firstLine="709"/>
        <w:jc w:val="both"/>
        <w:rPr>
          <w:rFonts w:ascii="Arial" w:hAnsi="Arial" w:cs="Arial"/>
          <w:szCs w:val="24"/>
        </w:rPr>
      </w:pPr>
      <w:r w:rsidRPr="00613F42">
        <w:rPr>
          <w:rFonts w:ascii="Arial" w:hAnsi="Arial" w:cs="Arial"/>
          <w:szCs w:val="24"/>
        </w:rPr>
        <w:t>- на информационных стендах в местах предоставления муниципальной услуги;</w:t>
      </w:r>
    </w:p>
    <w:p w:rsidR="00033A7E" w:rsidRPr="00613F42" w:rsidRDefault="00033A7E" w:rsidP="00033A7E">
      <w:pPr>
        <w:ind w:firstLine="709"/>
        <w:jc w:val="both"/>
        <w:rPr>
          <w:rFonts w:ascii="Arial" w:hAnsi="Arial" w:cs="Arial"/>
          <w:szCs w:val="24"/>
        </w:rPr>
      </w:pPr>
      <w:r w:rsidRPr="00613F42">
        <w:rPr>
          <w:rFonts w:ascii="Arial" w:hAnsi="Arial" w:cs="Arial"/>
          <w:szCs w:val="24"/>
        </w:rPr>
        <w:t>- посредством личного обращения (в том числе по телефону, по электронной почте, почтовой связью) в Уполномоченный орган.</w:t>
      </w:r>
    </w:p>
    <w:p w:rsidR="00033A7E" w:rsidRPr="00613F42" w:rsidRDefault="00033A7E" w:rsidP="00033A7E">
      <w:pPr>
        <w:pStyle w:val="1"/>
        <w:spacing w:before="0" w:after="0"/>
        <w:rPr>
          <w:b w:val="0"/>
          <w:color w:val="auto"/>
        </w:rPr>
      </w:pPr>
      <w:bookmarkStart w:id="55" w:name="_Toc122951116"/>
      <w:r w:rsidRPr="00613F42">
        <w:rPr>
          <w:color w:val="auto"/>
        </w:rPr>
        <w:t>7.4. 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w:t>
      </w:r>
      <w:bookmarkEnd w:id="55"/>
    </w:p>
    <w:p w:rsidR="00033A7E" w:rsidRPr="00613F42" w:rsidRDefault="00033A7E" w:rsidP="00033A7E">
      <w:pPr>
        <w:ind w:firstLine="709"/>
        <w:jc w:val="both"/>
        <w:rPr>
          <w:rFonts w:ascii="Arial" w:hAnsi="Arial" w:cs="Arial"/>
          <w:szCs w:val="24"/>
        </w:rPr>
      </w:pPr>
      <w:r w:rsidRPr="00613F42">
        <w:rPr>
          <w:rFonts w:ascii="Arial" w:hAnsi="Arial" w:cs="Arial"/>
          <w:szCs w:val="24"/>
        </w:rPr>
        <w:t xml:space="preserve">Правовое регулирование отношений, возникающих в связи с подачей и рассмотрением жалобы, осуществляется в соответствии </w:t>
      </w:r>
      <w:proofErr w:type="gramStart"/>
      <w:r w:rsidRPr="00613F42">
        <w:rPr>
          <w:rFonts w:ascii="Arial" w:hAnsi="Arial" w:cs="Arial"/>
          <w:szCs w:val="24"/>
        </w:rPr>
        <w:t>с</w:t>
      </w:r>
      <w:proofErr w:type="gramEnd"/>
      <w:r w:rsidRPr="00613F42">
        <w:rPr>
          <w:rFonts w:ascii="Arial" w:hAnsi="Arial" w:cs="Arial"/>
          <w:szCs w:val="24"/>
        </w:rPr>
        <w:t>:</w:t>
      </w:r>
    </w:p>
    <w:p w:rsidR="00033A7E" w:rsidRPr="00613F42" w:rsidRDefault="00033A7E" w:rsidP="00033A7E">
      <w:pPr>
        <w:ind w:firstLine="709"/>
        <w:jc w:val="both"/>
        <w:rPr>
          <w:rFonts w:ascii="Arial" w:hAnsi="Arial" w:cs="Arial"/>
          <w:szCs w:val="24"/>
        </w:rPr>
      </w:pPr>
      <w:r w:rsidRPr="00613F42">
        <w:rPr>
          <w:rFonts w:ascii="Arial" w:hAnsi="Arial" w:cs="Arial"/>
          <w:szCs w:val="24"/>
        </w:rPr>
        <w:t>- Федеральным законом от 27.07.2010 № 210-ФЗ «Об организации предоставления государственных и муниципальных услуг»;</w:t>
      </w:r>
    </w:p>
    <w:p w:rsidR="00033A7E" w:rsidRPr="00613F42" w:rsidRDefault="00033A7E" w:rsidP="00033A7E">
      <w:pPr>
        <w:ind w:firstLine="709"/>
        <w:jc w:val="both"/>
        <w:rPr>
          <w:rFonts w:ascii="Arial" w:hAnsi="Arial" w:cs="Arial"/>
          <w:szCs w:val="24"/>
        </w:rPr>
      </w:pPr>
      <w:r w:rsidRPr="00613F42">
        <w:rPr>
          <w:rFonts w:ascii="Arial" w:hAnsi="Arial" w:cs="Arial"/>
          <w:szCs w:val="24"/>
        </w:rPr>
        <w:t>- нормативными правовыми актами высшего органа исполнительной власти субъекта Российской Федерации.</w:t>
      </w:r>
    </w:p>
    <w:p w:rsidR="00033A7E" w:rsidRPr="00613F42" w:rsidRDefault="00033A7E" w:rsidP="00033A7E">
      <w:pPr>
        <w:ind w:firstLine="709"/>
        <w:jc w:val="both"/>
        <w:rPr>
          <w:rFonts w:ascii="Arial" w:hAnsi="Arial" w:cs="Arial"/>
          <w:szCs w:val="24"/>
        </w:rPr>
      </w:pPr>
      <w:r w:rsidRPr="00613F42">
        <w:rPr>
          <w:rFonts w:ascii="Arial" w:hAnsi="Arial" w:cs="Arial"/>
          <w:szCs w:val="24"/>
        </w:rPr>
        <w:lastRenderedPageBreak/>
        <w:t>Порядок обжалования решений и действий (бездействия) Уполномоченного органа, его должностных лиц и государственных гражданских служащих, предоставляющих муниципальную услугу, размещается в Федеральном реестре и на Едином портале.</w:t>
      </w:r>
      <w:bookmarkStart w:id="56" w:name="_Hlk126075551"/>
      <w:bookmarkStart w:id="57" w:name="_Toc122951117"/>
    </w:p>
    <w:p w:rsidR="00033A7E" w:rsidRPr="00613F42" w:rsidRDefault="00033A7E" w:rsidP="00033A7E">
      <w:pPr>
        <w:rPr>
          <w:rFonts w:ascii="Arial" w:hAnsi="Arial" w:cs="Arial"/>
          <w:szCs w:val="24"/>
        </w:rPr>
      </w:pPr>
    </w:p>
    <w:tbl>
      <w:tblPr>
        <w:tblStyle w:val="a3"/>
        <w:tblW w:w="9497"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61"/>
        <w:gridCol w:w="4536"/>
      </w:tblGrid>
      <w:tr w:rsidR="00033A7E" w:rsidRPr="00613F42" w:rsidTr="00697574">
        <w:tc>
          <w:tcPr>
            <w:tcW w:w="4961" w:type="dxa"/>
          </w:tcPr>
          <w:p w:rsidR="00033A7E" w:rsidRPr="00613F42" w:rsidRDefault="00033A7E" w:rsidP="00697574">
            <w:pPr>
              <w:pStyle w:val="1"/>
              <w:spacing w:after="0"/>
              <w:ind w:left="-4539" w:firstLine="4539"/>
              <w:outlineLvl w:val="0"/>
              <w:rPr>
                <w:b w:val="0"/>
                <w:color w:val="auto"/>
                <w:sz w:val="24"/>
              </w:rPr>
            </w:pPr>
          </w:p>
        </w:tc>
        <w:tc>
          <w:tcPr>
            <w:tcW w:w="4536" w:type="dxa"/>
          </w:tcPr>
          <w:p w:rsidR="00033A7E" w:rsidRPr="00613F42" w:rsidRDefault="00033A7E" w:rsidP="00697574">
            <w:pPr>
              <w:pStyle w:val="1"/>
              <w:spacing w:before="0" w:after="0"/>
              <w:jc w:val="both"/>
              <w:outlineLvl w:val="0"/>
              <w:rPr>
                <w:b w:val="0"/>
                <w:color w:val="auto"/>
                <w:sz w:val="24"/>
              </w:rPr>
            </w:pPr>
            <w:r w:rsidRPr="00613F42">
              <w:rPr>
                <w:b w:val="0"/>
                <w:color w:val="auto"/>
                <w:sz w:val="24"/>
              </w:rPr>
              <w:t>Приложение № 1</w:t>
            </w:r>
          </w:p>
          <w:p w:rsidR="00033A7E" w:rsidRPr="00613F42" w:rsidRDefault="00033A7E" w:rsidP="00697574">
            <w:pPr>
              <w:jc w:val="both"/>
              <w:rPr>
                <w:rFonts w:ascii="Arial" w:hAnsi="Arial" w:cs="Arial"/>
                <w:sz w:val="24"/>
                <w:szCs w:val="24"/>
              </w:rPr>
            </w:pPr>
            <w:r w:rsidRPr="00613F42">
              <w:rPr>
                <w:rFonts w:ascii="Arial" w:hAnsi="Arial" w:cs="Arial"/>
                <w:sz w:val="24"/>
                <w:szCs w:val="24"/>
              </w:rPr>
              <w:t>к Административному регламенту по предоставлению муниципальной услуги</w:t>
            </w:r>
          </w:p>
          <w:p w:rsidR="00033A7E" w:rsidRPr="00613F42" w:rsidRDefault="00033A7E" w:rsidP="00697574">
            <w:pPr>
              <w:jc w:val="both"/>
              <w:rPr>
                <w:rFonts w:ascii="Arial" w:hAnsi="Arial" w:cs="Arial"/>
                <w:sz w:val="24"/>
                <w:szCs w:val="24"/>
              </w:rPr>
            </w:pPr>
            <w:r w:rsidRPr="00613F42">
              <w:rPr>
                <w:rFonts w:ascii="Arial" w:hAnsi="Arial" w:cs="Arial"/>
                <w:sz w:val="24"/>
                <w:szCs w:val="24"/>
              </w:rPr>
              <w:t>«Присвоение квалификационных категорий спортивных судей»</w:t>
            </w:r>
          </w:p>
        </w:tc>
      </w:tr>
      <w:bookmarkEnd w:id="56"/>
    </w:tbl>
    <w:p w:rsidR="00033A7E" w:rsidRPr="00613F42" w:rsidRDefault="00033A7E" w:rsidP="00033A7E">
      <w:pPr>
        <w:pStyle w:val="1"/>
        <w:spacing w:after="0"/>
        <w:ind w:left="4962"/>
        <w:rPr>
          <w:b w:val="0"/>
          <w:color w:val="auto"/>
        </w:rPr>
      </w:pPr>
    </w:p>
    <w:bookmarkEnd w:id="57"/>
    <w:p w:rsidR="00033A7E" w:rsidRPr="00613F42" w:rsidRDefault="00033A7E" w:rsidP="00033A7E">
      <w:pPr>
        <w:jc w:val="right"/>
        <w:rPr>
          <w:rFonts w:ascii="Arial" w:hAnsi="Arial" w:cs="Arial"/>
          <w:szCs w:val="24"/>
        </w:rPr>
      </w:pPr>
    </w:p>
    <w:p w:rsidR="00033A7E" w:rsidRPr="00613F42" w:rsidRDefault="00033A7E" w:rsidP="00033A7E">
      <w:pPr>
        <w:pStyle w:val="24"/>
        <w:shd w:val="clear" w:color="auto" w:fill="auto"/>
        <w:spacing w:after="0"/>
        <w:jc w:val="center"/>
        <w:rPr>
          <w:rFonts w:ascii="Arial" w:hAnsi="Arial" w:cs="Arial"/>
          <w:b/>
          <w:bCs/>
          <w:szCs w:val="24"/>
          <w:lang w:bidi="ru-RU"/>
        </w:rPr>
      </w:pPr>
      <w:r w:rsidRPr="00613F42">
        <w:rPr>
          <w:rFonts w:ascii="Arial" w:hAnsi="Arial" w:cs="Arial"/>
          <w:b/>
          <w:bCs/>
          <w:szCs w:val="24"/>
          <w:lang w:bidi="ru-RU"/>
        </w:rPr>
        <w:t>Форма решения о присвоении квалификационной категории спортивного судьи</w:t>
      </w:r>
    </w:p>
    <w:p w:rsidR="00033A7E" w:rsidRPr="00613F42" w:rsidRDefault="00033A7E" w:rsidP="00033A7E">
      <w:pPr>
        <w:pStyle w:val="24"/>
        <w:shd w:val="clear" w:color="auto" w:fill="auto"/>
        <w:spacing w:after="0"/>
        <w:jc w:val="center"/>
        <w:rPr>
          <w:rFonts w:ascii="Arial" w:hAnsi="Arial" w:cs="Arial"/>
          <w:szCs w:val="24"/>
        </w:rPr>
      </w:pPr>
      <w:r w:rsidRPr="00613F42">
        <w:rPr>
          <w:rFonts w:ascii="Arial" w:hAnsi="Arial" w:cs="Arial"/>
          <w:b/>
          <w:bCs/>
          <w:szCs w:val="24"/>
          <w:lang w:bidi="ru-RU"/>
        </w:rPr>
        <w:t>_________________________________________________________________________</w:t>
      </w:r>
    </w:p>
    <w:p w:rsidR="00033A7E" w:rsidRPr="00613F42" w:rsidRDefault="00033A7E" w:rsidP="00033A7E">
      <w:pPr>
        <w:pStyle w:val="34"/>
        <w:shd w:val="clear" w:color="auto" w:fill="auto"/>
        <w:spacing w:after="0"/>
        <w:rPr>
          <w:rFonts w:ascii="Arial" w:hAnsi="Arial" w:cs="Arial"/>
          <w:sz w:val="24"/>
          <w:szCs w:val="24"/>
        </w:rPr>
      </w:pPr>
      <w:r w:rsidRPr="00613F42">
        <w:rPr>
          <w:rFonts w:ascii="Arial" w:hAnsi="Arial" w:cs="Arial"/>
          <w:sz w:val="24"/>
          <w:szCs w:val="24"/>
          <w:lang w:bidi="ru-RU"/>
        </w:rPr>
        <w:t>Наименование уполномоченного органа исполнительной власти субъекта Российской Федерации</w:t>
      </w:r>
      <w:r w:rsidRPr="00613F42">
        <w:rPr>
          <w:rFonts w:ascii="Arial" w:hAnsi="Arial" w:cs="Arial"/>
          <w:sz w:val="24"/>
          <w:szCs w:val="24"/>
          <w:lang w:bidi="ru-RU"/>
        </w:rPr>
        <w:br/>
        <w:t>или органа местного самоуправления</w:t>
      </w:r>
    </w:p>
    <w:p w:rsidR="00033A7E" w:rsidRPr="00613F42" w:rsidRDefault="00033A7E" w:rsidP="00033A7E">
      <w:pPr>
        <w:pStyle w:val="24"/>
        <w:shd w:val="clear" w:color="auto" w:fill="auto"/>
        <w:tabs>
          <w:tab w:val="left" w:leader="underscore" w:pos="8957"/>
        </w:tabs>
        <w:spacing w:after="0"/>
        <w:rPr>
          <w:rFonts w:ascii="Arial" w:hAnsi="Arial" w:cs="Arial"/>
          <w:szCs w:val="24"/>
        </w:rPr>
      </w:pPr>
      <w:r w:rsidRPr="00613F42">
        <w:rPr>
          <w:rFonts w:ascii="Arial" w:hAnsi="Arial" w:cs="Arial"/>
          <w:szCs w:val="24"/>
          <w:lang w:bidi="ru-RU"/>
        </w:rPr>
        <w:t>Кому: ____________________</w:t>
      </w:r>
    </w:p>
    <w:p w:rsidR="00033A7E" w:rsidRPr="00613F42" w:rsidRDefault="00033A7E" w:rsidP="00033A7E">
      <w:pPr>
        <w:pStyle w:val="24"/>
        <w:shd w:val="clear" w:color="auto" w:fill="auto"/>
        <w:tabs>
          <w:tab w:val="left" w:leader="underscore" w:pos="1603"/>
          <w:tab w:val="left" w:leader="underscore" w:pos="9422"/>
        </w:tabs>
        <w:spacing w:after="0"/>
        <w:jc w:val="center"/>
        <w:rPr>
          <w:rFonts w:ascii="Arial" w:hAnsi="Arial" w:cs="Arial"/>
          <w:b/>
          <w:szCs w:val="24"/>
          <w:lang w:bidi="ru-RU"/>
        </w:rPr>
      </w:pPr>
      <w:r w:rsidRPr="00613F42">
        <w:rPr>
          <w:rFonts w:ascii="Arial" w:hAnsi="Arial" w:cs="Arial"/>
          <w:b/>
          <w:szCs w:val="24"/>
          <w:lang w:bidi="ru-RU"/>
        </w:rPr>
        <w:t>РЕШЕНИЕ</w:t>
      </w:r>
      <w:r w:rsidRPr="00613F42">
        <w:rPr>
          <w:rFonts w:ascii="Arial" w:hAnsi="Arial" w:cs="Arial"/>
          <w:b/>
          <w:szCs w:val="24"/>
          <w:lang w:bidi="ru-RU"/>
        </w:rPr>
        <w:br/>
        <w:t>о присвоении квалификационной категории спортивного судьи</w:t>
      </w:r>
    </w:p>
    <w:p w:rsidR="00033A7E" w:rsidRPr="00613F42" w:rsidRDefault="00033A7E" w:rsidP="00033A7E">
      <w:pPr>
        <w:pStyle w:val="24"/>
        <w:shd w:val="clear" w:color="auto" w:fill="auto"/>
        <w:tabs>
          <w:tab w:val="left" w:leader="underscore" w:pos="1603"/>
          <w:tab w:val="left" w:leader="underscore" w:pos="9422"/>
        </w:tabs>
        <w:spacing w:after="0"/>
        <w:jc w:val="center"/>
        <w:rPr>
          <w:rFonts w:ascii="Arial" w:hAnsi="Arial" w:cs="Arial"/>
          <w:szCs w:val="24"/>
        </w:rPr>
      </w:pPr>
      <w:r w:rsidRPr="00613F42">
        <w:rPr>
          <w:rFonts w:ascii="Arial" w:hAnsi="Arial" w:cs="Arial"/>
          <w:b/>
          <w:szCs w:val="24"/>
          <w:lang w:bidi="ru-RU"/>
        </w:rPr>
        <w:br/>
      </w:r>
      <w:r w:rsidRPr="00613F42">
        <w:rPr>
          <w:rFonts w:ascii="Arial" w:hAnsi="Arial" w:cs="Arial"/>
          <w:szCs w:val="24"/>
          <w:lang w:bidi="ru-RU"/>
        </w:rPr>
        <w:t xml:space="preserve">от </w:t>
      </w:r>
      <w:r w:rsidRPr="00613F42">
        <w:rPr>
          <w:rFonts w:ascii="Arial" w:hAnsi="Arial" w:cs="Arial"/>
          <w:szCs w:val="24"/>
          <w:lang w:bidi="ru-RU"/>
        </w:rPr>
        <w:tab/>
        <w:t xml:space="preserve">                                                                                         № ________________</w:t>
      </w:r>
    </w:p>
    <w:p w:rsidR="00033A7E" w:rsidRPr="00613F42" w:rsidRDefault="00033A7E" w:rsidP="00033A7E">
      <w:pPr>
        <w:pStyle w:val="24"/>
        <w:shd w:val="clear" w:color="auto" w:fill="auto"/>
        <w:spacing w:after="0"/>
        <w:jc w:val="both"/>
        <w:rPr>
          <w:rFonts w:ascii="Arial" w:hAnsi="Arial" w:cs="Arial"/>
          <w:szCs w:val="24"/>
        </w:rPr>
      </w:pPr>
      <w:r w:rsidRPr="00613F42">
        <w:rPr>
          <w:rFonts w:ascii="Arial" w:hAnsi="Arial" w:cs="Arial"/>
          <w:szCs w:val="24"/>
          <w:lang w:bidi="ru-RU"/>
        </w:rPr>
        <w:t xml:space="preserve">Рассмотрев Ваше заявление   </w:t>
      </w:r>
      <w:proofErr w:type="gramStart"/>
      <w:r w:rsidRPr="00613F42">
        <w:rPr>
          <w:rFonts w:ascii="Arial" w:hAnsi="Arial" w:cs="Arial"/>
          <w:szCs w:val="24"/>
          <w:lang w:bidi="ru-RU"/>
        </w:rPr>
        <w:t>от</w:t>
      </w:r>
      <w:proofErr w:type="gramEnd"/>
      <w:r w:rsidRPr="00613F42">
        <w:rPr>
          <w:rFonts w:ascii="Arial" w:hAnsi="Arial" w:cs="Arial"/>
          <w:szCs w:val="24"/>
          <w:lang w:bidi="ru-RU"/>
        </w:rPr>
        <w:t xml:space="preserve"> ____________ № ____________ и прилагаемые к нему документы, уполномоченным органом</w:t>
      </w:r>
    </w:p>
    <w:p w:rsidR="00033A7E" w:rsidRPr="00613F42" w:rsidRDefault="00033A7E" w:rsidP="00033A7E">
      <w:pPr>
        <w:spacing w:line="1" w:lineRule="exact"/>
        <w:ind w:firstLine="709"/>
        <w:rPr>
          <w:rFonts w:ascii="Arial" w:hAnsi="Arial" w:cs="Arial"/>
          <w:szCs w:val="24"/>
        </w:rPr>
      </w:pPr>
      <w:r w:rsidRPr="00613F42">
        <w:rPr>
          <w:rFonts w:ascii="Arial" w:hAnsi="Arial" w:cs="Arial"/>
          <w:noProof/>
          <w:szCs w:val="24"/>
          <w:lang w:eastAsia="ru-RU"/>
        </w:rPr>
        <mc:AlternateContent>
          <mc:Choice Requires="wps">
            <w:drawing>
              <wp:anchor distT="0" distB="0" distL="0" distR="0" simplePos="0" relativeHeight="251659264" behindDoc="0" locked="0" layoutInCell="1" allowOverlap="1" wp14:anchorId="1A0F73D0" wp14:editId="5DDAA1FE">
                <wp:simplePos x="0" y="0"/>
                <wp:positionH relativeFrom="page">
                  <wp:posOffset>3519170</wp:posOffset>
                </wp:positionH>
                <wp:positionV relativeFrom="paragraph">
                  <wp:posOffset>0</wp:posOffset>
                </wp:positionV>
                <wp:extent cx="1195070" cy="207010"/>
                <wp:effectExtent l="0" t="0" r="0" b="0"/>
                <wp:wrapTopAndBottom/>
                <wp:docPr id="2" name="Shape 5"/>
                <wp:cNvGraphicFramePr/>
                <a:graphic xmlns:a="http://schemas.openxmlformats.org/drawingml/2006/main">
                  <a:graphicData uri="http://schemas.microsoft.com/office/word/2010/wordprocessingShape">
                    <wps:wsp>
                      <wps:cNvSpPr txBox="1"/>
                      <wps:spPr>
                        <a:xfrm>
                          <a:off x="0" y="0"/>
                          <a:ext cx="1195070" cy="207010"/>
                        </a:xfrm>
                        <a:prstGeom prst="rect">
                          <a:avLst/>
                        </a:prstGeom>
                        <a:noFill/>
                      </wps:spPr>
                      <wps:txbx>
                        <w:txbxContent>
                          <w:p w:rsidR="00033A7E" w:rsidRDefault="00033A7E" w:rsidP="00033A7E">
                            <w:pPr>
                              <w:pStyle w:val="24"/>
                              <w:shd w:val="clear" w:color="auto" w:fill="auto"/>
                              <w:spacing w:after="0"/>
                            </w:pPr>
                          </w:p>
                        </w:txbxContent>
                      </wps:txbx>
                      <wps:bodyPr wrap="none" lIns="0" tIns="0" rIns="0" bIns="0"/>
                    </wps:wsp>
                  </a:graphicData>
                </a:graphic>
              </wp:anchor>
            </w:drawing>
          </mc:Choice>
          <mc:Fallback>
            <w:pict>
              <v:shapetype id="_x0000_t202" coordsize="21600,21600" o:spt="202" path="m,l,21600r21600,l21600,xe">
                <v:stroke joinstyle="miter"/>
                <v:path gradientshapeok="t" o:connecttype="rect"/>
              </v:shapetype>
              <v:shape id="Shape 5" o:spid="_x0000_s1026" type="#_x0000_t202" style="position:absolute;left:0;text-align:left;margin-left:277.1pt;margin-top:0;width:94.1pt;height:16.3pt;z-index:251659264;visibility:visible;mso-wrap-style:non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" filled="f" stroked="f">
                <v:textbox inset="0,0,0,0">
                  <w:txbxContent>
                    <w:p w:rsidR="00033A7E" w:rsidRDefault="00033A7E" w:rsidP="00033A7E">
                      <w:pPr>
                        <w:pStyle w:val="24"/>
                        <w:shd w:val="clear" w:color="auto" w:fill="auto"/>
                        <w:spacing w:after="0"/>
                      </w:pPr>
                    </w:p>
                  </w:txbxContent>
                </v:textbox>
                <w10:wrap type="topAndBottom" anchorx="page"/>
              </v:shape>
            </w:pict>
          </mc:Fallback>
        </mc:AlternateContent>
      </w:r>
    </w:p>
    <w:p w:rsidR="00033A7E" w:rsidRPr="00613F42" w:rsidRDefault="00033A7E" w:rsidP="00033A7E">
      <w:pPr>
        <w:pStyle w:val="34"/>
        <w:pBdr>
          <w:top w:val="single" w:sz="4" w:space="0" w:color="auto"/>
        </w:pBdr>
        <w:shd w:val="clear" w:color="auto" w:fill="auto"/>
        <w:spacing w:after="0"/>
        <w:ind w:firstLine="580"/>
        <w:rPr>
          <w:rFonts w:ascii="Arial" w:hAnsi="Arial" w:cs="Arial"/>
          <w:sz w:val="24"/>
          <w:szCs w:val="24"/>
        </w:rPr>
      </w:pPr>
      <w:r w:rsidRPr="00613F42">
        <w:rPr>
          <w:rFonts w:ascii="Arial" w:hAnsi="Arial" w:cs="Arial"/>
          <w:sz w:val="24"/>
          <w:szCs w:val="24"/>
          <w:lang w:bidi="ru-RU"/>
        </w:rPr>
        <w:t xml:space="preserve">                                                           наименование уполномоченного органа</w:t>
      </w:r>
    </w:p>
    <w:p w:rsidR="00033A7E" w:rsidRPr="00613F42" w:rsidRDefault="00033A7E" w:rsidP="00033A7E">
      <w:pPr>
        <w:pStyle w:val="24"/>
        <w:shd w:val="clear" w:color="auto" w:fill="auto"/>
        <w:spacing w:after="0"/>
        <w:jc w:val="both"/>
        <w:rPr>
          <w:rFonts w:ascii="Arial" w:hAnsi="Arial" w:cs="Arial"/>
          <w:szCs w:val="24"/>
        </w:rPr>
      </w:pPr>
      <w:r w:rsidRPr="00613F42">
        <w:rPr>
          <w:rFonts w:ascii="Arial" w:hAnsi="Arial" w:cs="Arial"/>
          <w:szCs w:val="24"/>
          <w:lang w:bidi="ru-RU"/>
        </w:rPr>
        <w:t>принято решение о присвоении квалификационной категории спортивного судьи в порядке,</w:t>
      </w:r>
      <w:r w:rsidRPr="00613F42">
        <w:rPr>
          <w:rFonts w:ascii="Arial" w:hAnsi="Arial" w:cs="Arial"/>
          <w:szCs w:val="24"/>
          <w:lang w:bidi="ru-RU"/>
        </w:rPr>
        <w:br/>
        <w:t>установленном положением о спортивных судьях, утвержденным приказом Министерства спорта Российской Федерации от 28.02.2017 № 134:</w:t>
      </w:r>
    </w:p>
    <w:tbl>
      <w:tblPr>
        <w:tblOverlap w:val="never"/>
        <w:tblW w:w="0" w:type="auto"/>
        <w:jc w:val="center"/>
        <w:tblLayout w:type="fixed"/>
        <w:tblCellMar>
          <w:left w:w="10" w:type="dxa"/>
          <w:right w:w="10" w:type="dxa"/>
        </w:tblCellMar>
        <w:tblLook w:val="0000" w:firstRow="0" w:lastRow="0" w:firstColumn="0" w:lastColumn="0" w:noHBand="0" w:noVBand="0"/>
      </w:tblPr>
      <w:tblGrid>
        <w:gridCol w:w="4819"/>
        <w:gridCol w:w="4819"/>
      </w:tblGrid>
      <w:tr w:rsidR="00033A7E" w:rsidRPr="00613F42" w:rsidTr="00697574">
        <w:trPr>
          <w:trHeight w:hRule="exact" w:val="293"/>
          <w:jc w:val="center"/>
        </w:trPr>
        <w:tc>
          <w:tcPr>
            <w:tcW w:w="4819" w:type="dxa"/>
            <w:tcBorders>
              <w:top w:val="single" w:sz="4" w:space="0" w:color="auto"/>
              <w:left w:val="single" w:sz="4" w:space="0" w:color="auto"/>
            </w:tcBorders>
            <w:shd w:val="clear" w:color="auto" w:fill="FFFFFF"/>
            <w:vAlign w:val="bottom"/>
          </w:tcPr>
          <w:p w:rsidR="00033A7E" w:rsidRPr="00613F42" w:rsidRDefault="00033A7E" w:rsidP="00697574">
            <w:pPr>
              <w:pStyle w:val="af9"/>
              <w:shd w:val="clear" w:color="auto" w:fill="auto"/>
              <w:spacing w:line="240" w:lineRule="auto"/>
              <w:ind w:firstLine="0"/>
              <w:rPr>
                <w:rFonts w:ascii="Arial" w:hAnsi="Arial" w:cs="Arial"/>
                <w:sz w:val="24"/>
                <w:szCs w:val="24"/>
              </w:rPr>
            </w:pPr>
            <w:r w:rsidRPr="00613F42">
              <w:rPr>
                <w:rFonts w:ascii="Arial" w:hAnsi="Arial" w:cs="Arial"/>
                <w:sz w:val="24"/>
                <w:szCs w:val="24"/>
                <w:lang w:bidi="ru-RU"/>
              </w:rPr>
              <w:t>ФИО кандидата</w:t>
            </w:r>
          </w:p>
        </w:tc>
        <w:tc>
          <w:tcPr>
            <w:tcW w:w="4819" w:type="dxa"/>
            <w:tcBorders>
              <w:top w:val="single" w:sz="4" w:space="0" w:color="auto"/>
              <w:left w:val="single" w:sz="4" w:space="0" w:color="auto"/>
              <w:right w:val="single" w:sz="4" w:space="0" w:color="auto"/>
            </w:tcBorders>
            <w:shd w:val="clear" w:color="auto" w:fill="FFFFFF"/>
          </w:tcPr>
          <w:p w:rsidR="00033A7E" w:rsidRPr="00613F42" w:rsidRDefault="00033A7E" w:rsidP="00697574">
            <w:pPr>
              <w:rPr>
                <w:rFonts w:ascii="Arial" w:hAnsi="Arial" w:cs="Arial"/>
                <w:szCs w:val="24"/>
              </w:rPr>
            </w:pPr>
          </w:p>
        </w:tc>
      </w:tr>
      <w:tr w:rsidR="00033A7E" w:rsidRPr="00613F42" w:rsidTr="00697574">
        <w:trPr>
          <w:trHeight w:hRule="exact" w:val="288"/>
          <w:jc w:val="center"/>
        </w:trPr>
        <w:tc>
          <w:tcPr>
            <w:tcW w:w="4819" w:type="dxa"/>
            <w:tcBorders>
              <w:top w:val="single" w:sz="4" w:space="0" w:color="auto"/>
              <w:left w:val="single" w:sz="4" w:space="0" w:color="auto"/>
            </w:tcBorders>
            <w:shd w:val="clear" w:color="auto" w:fill="FFFFFF"/>
            <w:vAlign w:val="bottom"/>
          </w:tcPr>
          <w:p w:rsidR="00033A7E" w:rsidRPr="00613F42" w:rsidRDefault="00033A7E" w:rsidP="00697574">
            <w:pPr>
              <w:pStyle w:val="af9"/>
              <w:shd w:val="clear" w:color="auto" w:fill="auto"/>
              <w:spacing w:line="240" w:lineRule="auto"/>
              <w:ind w:firstLine="0"/>
              <w:rPr>
                <w:rFonts w:ascii="Arial" w:hAnsi="Arial" w:cs="Arial"/>
                <w:sz w:val="24"/>
                <w:szCs w:val="24"/>
              </w:rPr>
            </w:pPr>
            <w:r w:rsidRPr="00613F42">
              <w:rPr>
                <w:rFonts w:ascii="Arial" w:hAnsi="Arial" w:cs="Arial"/>
                <w:sz w:val="24"/>
                <w:szCs w:val="24"/>
                <w:lang w:bidi="ru-RU"/>
              </w:rPr>
              <w:t>Дата рождения</w:t>
            </w:r>
          </w:p>
        </w:tc>
        <w:tc>
          <w:tcPr>
            <w:tcW w:w="4819" w:type="dxa"/>
            <w:tcBorders>
              <w:top w:val="single" w:sz="4" w:space="0" w:color="auto"/>
              <w:left w:val="single" w:sz="4" w:space="0" w:color="auto"/>
              <w:right w:val="single" w:sz="4" w:space="0" w:color="auto"/>
            </w:tcBorders>
            <w:shd w:val="clear" w:color="auto" w:fill="FFFFFF"/>
          </w:tcPr>
          <w:p w:rsidR="00033A7E" w:rsidRPr="00613F42" w:rsidRDefault="00033A7E" w:rsidP="00697574">
            <w:pPr>
              <w:rPr>
                <w:rFonts w:ascii="Arial" w:hAnsi="Arial" w:cs="Arial"/>
                <w:szCs w:val="24"/>
              </w:rPr>
            </w:pPr>
          </w:p>
        </w:tc>
      </w:tr>
      <w:tr w:rsidR="00033A7E" w:rsidRPr="00613F42" w:rsidTr="00697574">
        <w:trPr>
          <w:trHeight w:hRule="exact" w:val="283"/>
          <w:jc w:val="center"/>
        </w:trPr>
        <w:tc>
          <w:tcPr>
            <w:tcW w:w="4819" w:type="dxa"/>
            <w:tcBorders>
              <w:top w:val="single" w:sz="4" w:space="0" w:color="auto"/>
              <w:left w:val="single" w:sz="4" w:space="0" w:color="auto"/>
            </w:tcBorders>
            <w:shd w:val="clear" w:color="auto" w:fill="FFFFFF"/>
            <w:vAlign w:val="bottom"/>
          </w:tcPr>
          <w:p w:rsidR="00033A7E" w:rsidRPr="00613F42" w:rsidRDefault="00033A7E" w:rsidP="00697574">
            <w:pPr>
              <w:pStyle w:val="af9"/>
              <w:shd w:val="clear" w:color="auto" w:fill="auto"/>
              <w:spacing w:line="240" w:lineRule="auto"/>
              <w:ind w:firstLine="0"/>
              <w:rPr>
                <w:rFonts w:ascii="Arial" w:hAnsi="Arial" w:cs="Arial"/>
                <w:sz w:val="24"/>
                <w:szCs w:val="24"/>
              </w:rPr>
            </w:pPr>
            <w:r w:rsidRPr="00613F42">
              <w:rPr>
                <w:rFonts w:ascii="Arial" w:hAnsi="Arial" w:cs="Arial"/>
                <w:sz w:val="24"/>
                <w:szCs w:val="24"/>
                <w:lang w:bidi="ru-RU"/>
              </w:rPr>
              <w:t>Квалификационная категория</w:t>
            </w:r>
          </w:p>
        </w:tc>
        <w:tc>
          <w:tcPr>
            <w:tcW w:w="4819" w:type="dxa"/>
            <w:tcBorders>
              <w:top w:val="single" w:sz="4" w:space="0" w:color="auto"/>
              <w:left w:val="single" w:sz="4" w:space="0" w:color="auto"/>
              <w:right w:val="single" w:sz="4" w:space="0" w:color="auto"/>
            </w:tcBorders>
            <w:shd w:val="clear" w:color="auto" w:fill="FFFFFF"/>
          </w:tcPr>
          <w:p w:rsidR="00033A7E" w:rsidRPr="00613F42" w:rsidRDefault="00033A7E" w:rsidP="00697574">
            <w:pPr>
              <w:rPr>
                <w:rFonts w:ascii="Arial" w:hAnsi="Arial" w:cs="Arial"/>
                <w:szCs w:val="24"/>
              </w:rPr>
            </w:pPr>
          </w:p>
        </w:tc>
      </w:tr>
      <w:tr w:rsidR="00033A7E" w:rsidRPr="00613F42" w:rsidTr="00697574">
        <w:trPr>
          <w:trHeight w:hRule="exact" w:val="298"/>
          <w:jc w:val="center"/>
        </w:trPr>
        <w:tc>
          <w:tcPr>
            <w:tcW w:w="4819" w:type="dxa"/>
            <w:tcBorders>
              <w:top w:val="single" w:sz="4" w:space="0" w:color="auto"/>
              <w:left w:val="single" w:sz="4" w:space="0" w:color="auto"/>
              <w:bottom w:val="single" w:sz="4" w:space="0" w:color="auto"/>
            </w:tcBorders>
            <w:shd w:val="clear" w:color="auto" w:fill="FFFFFF"/>
            <w:vAlign w:val="bottom"/>
          </w:tcPr>
          <w:p w:rsidR="00033A7E" w:rsidRPr="00613F42" w:rsidRDefault="00033A7E" w:rsidP="00697574">
            <w:pPr>
              <w:pStyle w:val="af9"/>
              <w:shd w:val="clear" w:color="auto" w:fill="auto"/>
              <w:spacing w:line="240" w:lineRule="auto"/>
              <w:ind w:firstLine="0"/>
              <w:rPr>
                <w:rFonts w:ascii="Arial" w:hAnsi="Arial" w:cs="Arial"/>
                <w:sz w:val="24"/>
                <w:szCs w:val="24"/>
              </w:rPr>
            </w:pPr>
            <w:r w:rsidRPr="00613F42">
              <w:rPr>
                <w:rFonts w:ascii="Arial" w:hAnsi="Arial" w:cs="Arial"/>
                <w:sz w:val="24"/>
                <w:szCs w:val="24"/>
                <w:lang w:bidi="ru-RU"/>
              </w:rPr>
              <w:t>Вид спорта</w:t>
            </w:r>
          </w:p>
        </w:tc>
        <w:tc>
          <w:tcPr>
            <w:tcW w:w="4819" w:type="dxa"/>
            <w:tcBorders>
              <w:top w:val="single" w:sz="4" w:space="0" w:color="auto"/>
              <w:left w:val="single" w:sz="4" w:space="0" w:color="auto"/>
              <w:bottom w:val="single" w:sz="4" w:space="0" w:color="auto"/>
              <w:right w:val="single" w:sz="4" w:space="0" w:color="auto"/>
            </w:tcBorders>
            <w:shd w:val="clear" w:color="auto" w:fill="FFFFFF"/>
          </w:tcPr>
          <w:p w:rsidR="00033A7E" w:rsidRPr="00613F42" w:rsidRDefault="00033A7E" w:rsidP="00697574">
            <w:pPr>
              <w:rPr>
                <w:rFonts w:ascii="Arial" w:hAnsi="Arial" w:cs="Arial"/>
                <w:szCs w:val="24"/>
              </w:rPr>
            </w:pPr>
          </w:p>
        </w:tc>
      </w:tr>
      <w:tr w:rsidR="00033A7E" w:rsidRPr="00613F42" w:rsidTr="00697574">
        <w:trPr>
          <w:trHeight w:hRule="exact" w:val="298"/>
          <w:jc w:val="center"/>
        </w:trPr>
        <w:tc>
          <w:tcPr>
            <w:tcW w:w="4819" w:type="dxa"/>
            <w:tcBorders>
              <w:top w:val="single" w:sz="4" w:space="0" w:color="auto"/>
              <w:left w:val="single" w:sz="4" w:space="0" w:color="auto"/>
              <w:bottom w:val="single" w:sz="4" w:space="0" w:color="auto"/>
            </w:tcBorders>
            <w:shd w:val="clear" w:color="auto" w:fill="FFFFFF"/>
            <w:vAlign w:val="bottom"/>
          </w:tcPr>
          <w:p w:rsidR="00033A7E" w:rsidRPr="00613F42" w:rsidRDefault="00033A7E" w:rsidP="00697574">
            <w:pPr>
              <w:pStyle w:val="af9"/>
              <w:shd w:val="clear" w:color="auto" w:fill="auto"/>
              <w:spacing w:line="240" w:lineRule="auto"/>
              <w:ind w:firstLine="0"/>
              <w:rPr>
                <w:rFonts w:ascii="Arial" w:hAnsi="Arial" w:cs="Arial"/>
                <w:sz w:val="24"/>
                <w:szCs w:val="24"/>
                <w:lang w:bidi="ru-RU"/>
              </w:rPr>
            </w:pPr>
            <w:r w:rsidRPr="00613F42">
              <w:rPr>
                <w:rFonts w:ascii="Arial" w:hAnsi="Arial" w:cs="Arial"/>
                <w:sz w:val="24"/>
                <w:szCs w:val="24"/>
                <w:lang w:bidi="ru-RU"/>
              </w:rPr>
              <w:t>Номер и дата приказа</w:t>
            </w:r>
          </w:p>
        </w:tc>
        <w:tc>
          <w:tcPr>
            <w:tcW w:w="4819" w:type="dxa"/>
            <w:tcBorders>
              <w:top w:val="single" w:sz="4" w:space="0" w:color="auto"/>
              <w:left w:val="single" w:sz="4" w:space="0" w:color="auto"/>
              <w:bottom w:val="single" w:sz="4" w:space="0" w:color="auto"/>
              <w:right w:val="single" w:sz="4" w:space="0" w:color="auto"/>
            </w:tcBorders>
            <w:shd w:val="clear" w:color="auto" w:fill="FFFFFF"/>
          </w:tcPr>
          <w:p w:rsidR="00033A7E" w:rsidRPr="00613F42" w:rsidRDefault="00033A7E" w:rsidP="00697574">
            <w:pPr>
              <w:rPr>
                <w:rFonts w:ascii="Arial" w:hAnsi="Arial" w:cs="Arial"/>
                <w:szCs w:val="24"/>
              </w:rPr>
            </w:pPr>
          </w:p>
        </w:tc>
      </w:tr>
    </w:tbl>
    <w:p w:rsidR="00033A7E" w:rsidRPr="00613F42" w:rsidRDefault="00033A7E" w:rsidP="00033A7E">
      <w:pPr>
        <w:spacing w:line="1" w:lineRule="exact"/>
        <w:rPr>
          <w:rFonts w:ascii="Arial" w:hAnsi="Arial" w:cs="Arial"/>
          <w:szCs w:val="24"/>
        </w:rPr>
      </w:pPr>
    </w:p>
    <w:p w:rsidR="00033A7E" w:rsidRPr="00613F42" w:rsidRDefault="00033A7E" w:rsidP="00033A7E">
      <w:pPr>
        <w:pStyle w:val="24"/>
        <w:shd w:val="clear" w:color="auto" w:fill="auto"/>
        <w:spacing w:after="0"/>
        <w:ind w:firstLine="720"/>
        <w:rPr>
          <w:rFonts w:ascii="Arial" w:hAnsi="Arial" w:cs="Arial"/>
          <w:szCs w:val="24"/>
        </w:rPr>
      </w:pPr>
      <w:r w:rsidRPr="00613F42">
        <w:rPr>
          <w:rFonts w:ascii="Arial" w:hAnsi="Arial" w:cs="Arial"/>
          <w:szCs w:val="24"/>
          <w:lang w:bidi="ru-RU"/>
        </w:rPr>
        <w:t>Будут внесены сведения в действующую книжку спортивного судьи.</w:t>
      </w:r>
    </w:p>
    <w:p w:rsidR="00033A7E" w:rsidRPr="00613F42" w:rsidRDefault="00033A7E" w:rsidP="00033A7E">
      <w:pPr>
        <w:pStyle w:val="24"/>
        <w:shd w:val="clear" w:color="auto" w:fill="auto"/>
        <w:spacing w:after="0"/>
        <w:ind w:firstLine="720"/>
        <w:jc w:val="both"/>
        <w:rPr>
          <w:rFonts w:ascii="Arial" w:hAnsi="Arial" w:cs="Arial"/>
          <w:szCs w:val="24"/>
          <w:lang w:bidi="ru-RU"/>
        </w:rPr>
      </w:pPr>
    </w:p>
    <w:p w:rsidR="00033A7E" w:rsidRPr="00613F42" w:rsidRDefault="00033A7E" w:rsidP="00033A7E">
      <w:pPr>
        <w:pStyle w:val="24"/>
        <w:shd w:val="clear" w:color="auto" w:fill="auto"/>
        <w:spacing w:after="0"/>
        <w:rPr>
          <w:rFonts w:ascii="Arial" w:hAnsi="Arial" w:cs="Arial"/>
          <w:szCs w:val="24"/>
          <w:lang w:bidi="ru-RU"/>
        </w:rPr>
      </w:pPr>
      <w:r w:rsidRPr="00613F42">
        <w:rPr>
          <w:rFonts w:ascii="Arial" w:hAnsi="Arial" w:cs="Arial"/>
          <w:szCs w:val="24"/>
          <w:lang w:bidi="ru-RU"/>
        </w:rPr>
        <w:t xml:space="preserve">Для этого Вам необходимо обратиться </w:t>
      </w:r>
      <w:proofErr w:type="gramStart"/>
      <w:r w:rsidRPr="00613F42">
        <w:rPr>
          <w:rFonts w:ascii="Arial" w:hAnsi="Arial" w:cs="Arial"/>
          <w:szCs w:val="24"/>
          <w:lang w:bidi="ru-RU"/>
        </w:rPr>
        <w:t>в</w:t>
      </w:r>
      <w:proofErr w:type="gramEnd"/>
      <w:r w:rsidRPr="00613F42">
        <w:rPr>
          <w:rFonts w:ascii="Arial" w:hAnsi="Arial" w:cs="Arial"/>
          <w:szCs w:val="24"/>
          <w:lang w:bidi="ru-RU"/>
        </w:rPr>
        <w:t xml:space="preserve"> _____________________________________________  </w:t>
      </w:r>
    </w:p>
    <w:p w:rsidR="00033A7E" w:rsidRPr="00613F42" w:rsidRDefault="00033A7E" w:rsidP="00033A7E">
      <w:pPr>
        <w:pStyle w:val="24"/>
        <w:shd w:val="clear" w:color="auto" w:fill="auto"/>
        <w:spacing w:after="0"/>
        <w:jc w:val="center"/>
        <w:rPr>
          <w:rFonts w:ascii="Arial" w:hAnsi="Arial" w:cs="Arial"/>
          <w:szCs w:val="24"/>
          <w:vertAlign w:val="superscript"/>
          <w:lang w:bidi="ru-RU"/>
        </w:rPr>
        <w:sectPr w:rsidR="00033A7E" w:rsidRPr="00613F42" w:rsidSect="00484969">
          <w:headerReference w:type="even" r:id="rId10"/>
          <w:headerReference w:type="default" r:id="rId11"/>
          <w:footerReference w:type="default" r:id="rId12"/>
          <w:pgSz w:w="11909" w:h="16840"/>
          <w:pgMar w:top="1134" w:right="851" w:bottom="1134" w:left="1701" w:header="0" w:footer="6" w:gutter="0"/>
          <w:cols w:space="720"/>
          <w:noEndnote/>
          <w:titlePg/>
          <w:docGrid w:linePitch="360"/>
        </w:sectPr>
      </w:pPr>
      <w:r w:rsidRPr="00613F42">
        <w:rPr>
          <w:rFonts w:ascii="Arial" w:hAnsi="Arial" w:cs="Arial"/>
          <w:szCs w:val="24"/>
          <w:lang w:bidi="ru-RU"/>
        </w:rPr>
        <w:t xml:space="preserve">                                                                           </w:t>
      </w:r>
      <w:r w:rsidRPr="00613F42">
        <w:rPr>
          <w:rFonts w:ascii="Arial" w:hAnsi="Arial" w:cs="Arial"/>
          <w:szCs w:val="24"/>
          <w:vertAlign w:val="superscript"/>
          <w:lang w:bidi="ru-RU"/>
        </w:rPr>
        <w:t xml:space="preserve">наименование уполномоченного органа   </w:t>
      </w:r>
    </w:p>
    <w:p w:rsidR="00033A7E" w:rsidRPr="00613F42" w:rsidRDefault="00033A7E" w:rsidP="00033A7E">
      <w:pPr>
        <w:pStyle w:val="1"/>
        <w:spacing w:before="0" w:after="0"/>
        <w:jc w:val="left"/>
        <w:rPr>
          <w:b w:val="0"/>
          <w:color w:val="auto"/>
        </w:rPr>
      </w:pPr>
    </w:p>
    <w:tbl>
      <w:tblPr>
        <w:tblStyle w:val="a3"/>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45"/>
        <w:gridCol w:w="4645"/>
      </w:tblGrid>
      <w:tr w:rsidR="00033A7E" w:rsidRPr="00613F42" w:rsidTr="00697574">
        <w:tc>
          <w:tcPr>
            <w:tcW w:w="5245" w:type="dxa"/>
          </w:tcPr>
          <w:p w:rsidR="00033A7E" w:rsidRPr="00613F42" w:rsidRDefault="00033A7E" w:rsidP="00697574">
            <w:pPr>
              <w:pStyle w:val="1"/>
              <w:spacing w:before="0" w:after="0"/>
              <w:ind w:firstLine="4539"/>
              <w:outlineLvl w:val="0"/>
              <w:rPr>
                <w:b w:val="0"/>
                <w:color w:val="auto"/>
                <w:sz w:val="24"/>
              </w:rPr>
            </w:pPr>
          </w:p>
        </w:tc>
        <w:tc>
          <w:tcPr>
            <w:tcW w:w="4645" w:type="dxa"/>
          </w:tcPr>
          <w:p w:rsidR="00033A7E" w:rsidRPr="00613F42" w:rsidRDefault="00033A7E" w:rsidP="00697574">
            <w:pPr>
              <w:pStyle w:val="1"/>
              <w:spacing w:before="0" w:after="0"/>
              <w:jc w:val="both"/>
              <w:outlineLvl w:val="0"/>
              <w:rPr>
                <w:b w:val="0"/>
                <w:color w:val="auto"/>
                <w:sz w:val="24"/>
              </w:rPr>
            </w:pPr>
            <w:r w:rsidRPr="00613F42">
              <w:rPr>
                <w:b w:val="0"/>
                <w:color w:val="auto"/>
                <w:sz w:val="24"/>
              </w:rPr>
              <w:t>Приложение № 2</w:t>
            </w:r>
          </w:p>
          <w:p w:rsidR="00033A7E" w:rsidRPr="00613F42" w:rsidRDefault="00033A7E" w:rsidP="00697574">
            <w:pPr>
              <w:jc w:val="both"/>
              <w:rPr>
                <w:rFonts w:ascii="Arial" w:hAnsi="Arial" w:cs="Arial"/>
                <w:sz w:val="24"/>
                <w:szCs w:val="24"/>
              </w:rPr>
            </w:pPr>
            <w:r w:rsidRPr="00613F42">
              <w:rPr>
                <w:rFonts w:ascii="Arial" w:hAnsi="Arial" w:cs="Arial"/>
                <w:sz w:val="24"/>
                <w:szCs w:val="24"/>
              </w:rPr>
              <w:t>к Административному регламенту по предоставлению муниципальной услуги</w:t>
            </w:r>
          </w:p>
          <w:p w:rsidR="00033A7E" w:rsidRPr="00613F42" w:rsidRDefault="00033A7E" w:rsidP="00697574">
            <w:pPr>
              <w:jc w:val="both"/>
              <w:rPr>
                <w:rFonts w:ascii="Arial" w:hAnsi="Arial" w:cs="Arial"/>
                <w:sz w:val="24"/>
                <w:szCs w:val="24"/>
              </w:rPr>
            </w:pPr>
            <w:r w:rsidRPr="00613F42">
              <w:rPr>
                <w:rFonts w:ascii="Arial" w:hAnsi="Arial" w:cs="Arial"/>
                <w:sz w:val="24"/>
                <w:szCs w:val="24"/>
              </w:rPr>
              <w:t>«Присвоение квалификационных категорий спортивных судей»</w:t>
            </w:r>
          </w:p>
        </w:tc>
      </w:tr>
    </w:tbl>
    <w:p w:rsidR="00033A7E" w:rsidRPr="00613F42" w:rsidRDefault="00033A7E" w:rsidP="00033A7E">
      <w:pPr>
        <w:pBdr>
          <w:top w:val="nil"/>
          <w:left w:val="nil"/>
          <w:bottom w:val="nil"/>
          <w:right w:val="nil"/>
          <w:between w:val="nil"/>
        </w:pBdr>
        <w:tabs>
          <w:tab w:val="center" w:pos="5104"/>
          <w:tab w:val="left" w:pos="8715"/>
        </w:tabs>
        <w:rPr>
          <w:rFonts w:ascii="Arial" w:hAnsi="Arial" w:cs="Arial"/>
          <w:b/>
          <w:bCs/>
          <w:szCs w:val="24"/>
          <w:lang w:bidi="ru-RU"/>
        </w:rPr>
      </w:pPr>
    </w:p>
    <w:p w:rsidR="00033A7E" w:rsidRPr="00613F42" w:rsidRDefault="00033A7E" w:rsidP="00033A7E">
      <w:pPr>
        <w:pBdr>
          <w:top w:val="nil"/>
          <w:left w:val="nil"/>
          <w:bottom w:val="nil"/>
          <w:right w:val="nil"/>
          <w:between w:val="nil"/>
        </w:pBdr>
        <w:tabs>
          <w:tab w:val="center" w:pos="5104"/>
          <w:tab w:val="left" w:pos="8715"/>
        </w:tabs>
        <w:rPr>
          <w:rFonts w:ascii="Arial" w:hAnsi="Arial" w:cs="Arial"/>
          <w:b/>
          <w:bCs/>
          <w:szCs w:val="24"/>
          <w:lang w:bidi="ru-RU"/>
        </w:rPr>
      </w:pPr>
      <w:r w:rsidRPr="00613F42">
        <w:rPr>
          <w:rFonts w:ascii="Arial" w:hAnsi="Arial" w:cs="Arial"/>
          <w:b/>
          <w:bCs/>
          <w:szCs w:val="24"/>
          <w:lang w:bidi="ru-RU"/>
        </w:rPr>
        <w:tab/>
      </w:r>
    </w:p>
    <w:p w:rsidR="00033A7E" w:rsidRPr="00613F42" w:rsidRDefault="00033A7E" w:rsidP="00033A7E">
      <w:pPr>
        <w:pBdr>
          <w:top w:val="nil"/>
          <w:left w:val="nil"/>
          <w:bottom w:val="nil"/>
          <w:right w:val="nil"/>
          <w:between w:val="nil"/>
        </w:pBdr>
        <w:tabs>
          <w:tab w:val="center" w:pos="5104"/>
          <w:tab w:val="left" w:pos="8715"/>
        </w:tabs>
        <w:jc w:val="center"/>
        <w:rPr>
          <w:rFonts w:ascii="Arial" w:hAnsi="Arial" w:cs="Arial"/>
          <w:b/>
          <w:bCs/>
          <w:szCs w:val="24"/>
          <w:lang w:bidi="ru-RU"/>
        </w:rPr>
      </w:pPr>
      <w:r w:rsidRPr="00613F42">
        <w:rPr>
          <w:rFonts w:ascii="Arial" w:hAnsi="Arial" w:cs="Arial"/>
          <w:b/>
          <w:bCs/>
          <w:szCs w:val="24"/>
          <w:lang w:bidi="ru-RU"/>
        </w:rPr>
        <w:t>Форма решения об отказе в предоставлении услуги</w:t>
      </w:r>
    </w:p>
    <w:p w:rsidR="00033A7E" w:rsidRPr="00613F42" w:rsidRDefault="00033A7E" w:rsidP="00033A7E">
      <w:pPr>
        <w:pBdr>
          <w:top w:val="nil"/>
          <w:left w:val="nil"/>
          <w:bottom w:val="nil"/>
          <w:right w:val="nil"/>
          <w:between w:val="nil"/>
        </w:pBdr>
        <w:tabs>
          <w:tab w:val="center" w:pos="5104"/>
          <w:tab w:val="left" w:pos="8715"/>
        </w:tabs>
        <w:rPr>
          <w:rFonts w:ascii="Arial" w:hAnsi="Arial" w:cs="Arial"/>
          <w:szCs w:val="24"/>
        </w:rPr>
      </w:pPr>
    </w:p>
    <w:p w:rsidR="00033A7E" w:rsidRPr="00613F42" w:rsidRDefault="00033A7E" w:rsidP="00033A7E">
      <w:pPr>
        <w:pBdr>
          <w:top w:val="nil"/>
          <w:left w:val="nil"/>
          <w:bottom w:val="nil"/>
          <w:right w:val="nil"/>
          <w:between w:val="nil"/>
        </w:pBdr>
        <w:jc w:val="center"/>
        <w:rPr>
          <w:rFonts w:ascii="Arial" w:hAnsi="Arial" w:cs="Arial"/>
          <w:szCs w:val="24"/>
        </w:rPr>
      </w:pPr>
      <w:r w:rsidRPr="00613F42">
        <w:rPr>
          <w:rFonts w:ascii="Arial" w:hAnsi="Arial" w:cs="Arial"/>
          <w:szCs w:val="24"/>
        </w:rPr>
        <w:t>____________________________________________________________________</w:t>
      </w:r>
    </w:p>
    <w:p w:rsidR="00033A7E" w:rsidRPr="00613F42" w:rsidRDefault="00033A7E" w:rsidP="00033A7E">
      <w:pPr>
        <w:pStyle w:val="34"/>
        <w:shd w:val="clear" w:color="auto" w:fill="auto"/>
        <w:spacing w:after="0"/>
        <w:jc w:val="center"/>
        <w:rPr>
          <w:rFonts w:ascii="Arial" w:hAnsi="Arial" w:cs="Arial"/>
          <w:sz w:val="24"/>
          <w:szCs w:val="24"/>
        </w:rPr>
      </w:pPr>
      <w:r w:rsidRPr="00613F42">
        <w:rPr>
          <w:rFonts w:ascii="Arial" w:hAnsi="Arial" w:cs="Arial"/>
          <w:sz w:val="24"/>
          <w:szCs w:val="24"/>
        </w:rPr>
        <w:t xml:space="preserve"> </w:t>
      </w:r>
      <w:r w:rsidRPr="00613F42">
        <w:rPr>
          <w:rFonts w:ascii="Arial" w:hAnsi="Arial" w:cs="Arial"/>
          <w:sz w:val="24"/>
          <w:szCs w:val="24"/>
          <w:lang w:bidi="ru-RU"/>
        </w:rPr>
        <w:t>Наименование уполномоченного органа исполнительной власти субъекта Российской Федерации</w:t>
      </w:r>
      <w:r w:rsidRPr="00613F42">
        <w:rPr>
          <w:rFonts w:ascii="Arial" w:hAnsi="Arial" w:cs="Arial"/>
          <w:sz w:val="24"/>
          <w:szCs w:val="24"/>
          <w:lang w:bidi="ru-RU"/>
        </w:rPr>
        <w:br/>
        <w:t>или органа местного самоуправления</w:t>
      </w:r>
    </w:p>
    <w:p w:rsidR="00033A7E" w:rsidRPr="00613F42" w:rsidRDefault="00033A7E" w:rsidP="00033A7E">
      <w:pPr>
        <w:pStyle w:val="24"/>
        <w:shd w:val="clear" w:color="auto" w:fill="auto"/>
        <w:tabs>
          <w:tab w:val="left" w:leader="underscore" w:pos="8941"/>
        </w:tabs>
        <w:spacing w:after="0"/>
        <w:rPr>
          <w:rFonts w:ascii="Arial" w:hAnsi="Arial" w:cs="Arial"/>
          <w:szCs w:val="24"/>
        </w:rPr>
      </w:pPr>
      <w:r w:rsidRPr="00613F42">
        <w:rPr>
          <w:rFonts w:ascii="Arial" w:hAnsi="Arial" w:cs="Arial"/>
          <w:szCs w:val="24"/>
          <w:lang w:bidi="ru-RU"/>
        </w:rPr>
        <w:t xml:space="preserve">Кому: </w:t>
      </w:r>
      <w:r w:rsidRPr="00613F42">
        <w:rPr>
          <w:rFonts w:ascii="Arial" w:hAnsi="Arial" w:cs="Arial"/>
          <w:szCs w:val="24"/>
          <w:lang w:bidi="ru-RU"/>
        </w:rPr>
        <w:tab/>
      </w:r>
    </w:p>
    <w:p w:rsidR="00033A7E" w:rsidRPr="00613F42" w:rsidRDefault="00033A7E" w:rsidP="00033A7E">
      <w:pPr>
        <w:pStyle w:val="24"/>
        <w:shd w:val="clear" w:color="auto" w:fill="auto"/>
        <w:spacing w:after="0"/>
        <w:jc w:val="center"/>
        <w:rPr>
          <w:rFonts w:ascii="Arial" w:hAnsi="Arial" w:cs="Arial"/>
          <w:b/>
          <w:szCs w:val="24"/>
        </w:rPr>
      </w:pPr>
      <w:r w:rsidRPr="00613F42">
        <w:rPr>
          <w:rFonts w:ascii="Arial" w:hAnsi="Arial" w:cs="Arial"/>
          <w:b/>
          <w:szCs w:val="24"/>
          <w:lang w:bidi="ru-RU"/>
        </w:rPr>
        <w:t>РЕШЕНИЕ</w:t>
      </w:r>
      <w:r w:rsidRPr="00613F42">
        <w:rPr>
          <w:rFonts w:ascii="Arial" w:hAnsi="Arial" w:cs="Arial"/>
          <w:b/>
          <w:szCs w:val="24"/>
          <w:lang w:bidi="ru-RU"/>
        </w:rPr>
        <w:br/>
        <w:t>об отказе в присвоении квалификационной категории</w:t>
      </w:r>
      <w:r w:rsidRPr="00613F42">
        <w:rPr>
          <w:rFonts w:ascii="Arial" w:hAnsi="Arial" w:cs="Arial"/>
          <w:b/>
          <w:szCs w:val="24"/>
          <w:lang w:bidi="ru-RU"/>
        </w:rPr>
        <w:br/>
        <w:t>спортивного судьи</w:t>
      </w:r>
    </w:p>
    <w:p w:rsidR="00033A7E" w:rsidRPr="00613F42" w:rsidRDefault="00033A7E" w:rsidP="00033A7E">
      <w:pPr>
        <w:pStyle w:val="24"/>
        <w:shd w:val="clear" w:color="auto" w:fill="auto"/>
        <w:tabs>
          <w:tab w:val="left" w:leader="underscore" w:pos="1723"/>
          <w:tab w:val="left" w:leader="underscore" w:pos="8941"/>
        </w:tabs>
        <w:spacing w:after="0"/>
        <w:rPr>
          <w:rFonts w:ascii="Arial" w:hAnsi="Arial" w:cs="Arial"/>
          <w:szCs w:val="24"/>
        </w:rPr>
      </w:pPr>
      <w:r w:rsidRPr="00613F42">
        <w:rPr>
          <w:rFonts w:ascii="Arial" w:hAnsi="Arial" w:cs="Arial"/>
          <w:szCs w:val="24"/>
          <w:lang w:bidi="ru-RU"/>
        </w:rPr>
        <w:t xml:space="preserve">от </w:t>
      </w:r>
      <w:r w:rsidRPr="00613F42">
        <w:rPr>
          <w:rFonts w:ascii="Arial" w:hAnsi="Arial" w:cs="Arial"/>
          <w:szCs w:val="24"/>
          <w:lang w:bidi="ru-RU"/>
        </w:rPr>
        <w:tab/>
        <w:t xml:space="preserve">                                                                                                   № ____________</w:t>
      </w:r>
    </w:p>
    <w:p w:rsidR="00033A7E" w:rsidRPr="00613F42" w:rsidRDefault="00033A7E" w:rsidP="00033A7E">
      <w:pPr>
        <w:pStyle w:val="24"/>
        <w:shd w:val="clear" w:color="auto" w:fill="auto"/>
        <w:tabs>
          <w:tab w:val="left" w:leader="underscore" w:pos="5760"/>
          <w:tab w:val="left" w:leader="underscore" w:pos="7262"/>
        </w:tabs>
        <w:spacing w:after="0"/>
        <w:ind w:firstLine="720"/>
        <w:jc w:val="both"/>
        <w:rPr>
          <w:rFonts w:ascii="Arial" w:hAnsi="Arial" w:cs="Arial"/>
          <w:szCs w:val="24"/>
        </w:rPr>
      </w:pPr>
      <w:r w:rsidRPr="00613F42">
        <w:rPr>
          <w:rFonts w:ascii="Arial" w:hAnsi="Arial" w:cs="Arial"/>
          <w:szCs w:val="24"/>
          <w:lang w:bidi="ru-RU"/>
        </w:rPr>
        <w:t xml:space="preserve">Рассмотрев Ваше заявление от </w:t>
      </w:r>
      <w:r w:rsidRPr="00613F42">
        <w:rPr>
          <w:rFonts w:ascii="Arial" w:hAnsi="Arial" w:cs="Arial"/>
          <w:szCs w:val="24"/>
          <w:lang w:bidi="ru-RU"/>
        </w:rPr>
        <w:tab/>
        <w:t xml:space="preserve"> № </w:t>
      </w:r>
      <w:r w:rsidRPr="00613F42">
        <w:rPr>
          <w:rFonts w:ascii="Arial" w:hAnsi="Arial" w:cs="Arial"/>
          <w:szCs w:val="24"/>
          <w:lang w:bidi="ru-RU"/>
        </w:rPr>
        <w:tab/>
        <w:t xml:space="preserve"> и </w:t>
      </w:r>
      <w:proofErr w:type="gramStart"/>
      <w:r w:rsidRPr="00613F42">
        <w:rPr>
          <w:rFonts w:ascii="Arial" w:hAnsi="Arial" w:cs="Arial"/>
          <w:szCs w:val="24"/>
          <w:lang w:bidi="ru-RU"/>
        </w:rPr>
        <w:t>прилагаемые</w:t>
      </w:r>
      <w:proofErr w:type="gramEnd"/>
      <w:r w:rsidRPr="00613F42">
        <w:rPr>
          <w:rFonts w:ascii="Arial" w:hAnsi="Arial" w:cs="Arial"/>
          <w:szCs w:val="24"/>
          <w:lang w:bidi="ru-RU"/>
        </w:rPr>
        <w:t xml:space="preserve"> к нему</w:t>
      </w:r>
    </w:p>
    <w:p w:rsidR="00033A7E" w:rsidRPr="00613F42" w:rsidRDefault="00033A7E" w:rsidP="00033A7E">
      <w:pPr>
        <w:pStyle w:val="24"/>
        <w:shd w:val="clear" w:color="auto" w:fill="auto"/>
        <w:spacing w:after="0"/>
        <w:jc w:val="both"/>
        <w:rPr>
          <w:rFonts w:ascii="Arial" w:hAnsi="Arial" w:cs="Arial"/>
          <w:szCs w:val="24"/>
        </w:rPr>
      </w:pPr>
      <w:r w:rsidRPr="00613F42">
        <w:rPr>
          <w:rFonts w:ascii="Arial" w:hAnsi="Arial" w:cs="Arial"/>
          <w:szCs w:val="24"/>
          <w:lang w:bidi="ru-RU"/>
        </w:rPr>
        <w:t>документы, руководствуясь положением о спортивных судьях, утвержденным приказом</w:t>
      </w:r>
      <w:r w:rsidRPr="00613F42">
        <w:rPr>
          <w:rFonts w:ascii="Arial" w:hAnsi="Arial" w:cs="Arial"/>
          <w:szCs w:val="24"/>
          <w:lang w:bidi="ru-RU"/>
        </w:rPr>
        <w:br/>
        <w:t>Министерства спорта Российской Федерации от 28.02.2017 № 134, уполномоченным органом</w:t>
      </w:r>
    </w:p>
    <w:p w:rsidR="00033A7E" w:rsidRPr="00613F42" w:rsidRDefault="00033A7E" w:rsidP="00033A7E">
      <w:pPr>
        <w:pStyle w:val="24"/>
        <w:pBdr>
          <w:top w:val="single" w:sz="4" w:space="0" w:color="auto"/>
        </w:pBdr>
        <w:shd w:val="clear" w:color="auto" w:fill="auto"/>
        <w:spacing w:after="0" w:line="266" w:lineRule="auto"/>
        <w:jc w:val="both"/>
        <w:rPr>
          <w:rFonts w:ascii="Arial" w:hAnsi="Arial" w:cs="Arial"/>
          <w:szCs w:val="24"/>
        </w:rPr>
      </w:pPr>
      <w:r w:rsidRPr="00613F42">
        <w:rPr>
          <w:rFonts w:ascii="Arial" w:hAnsi="Arial" w:cs="Arial"/>
          <w:i/>
          <w:iCs/>
          <w:szCs w:val="24"/>
          <w:lang w:bidi="ru-RU"/>
        </w:rPr>
        <w:t>наименование уполномоченного органа</w:t>
      </w:r>
      <w:r w:rsidRPr="00613F42">
        <w:rPr>
          <w:rFonts w:ascii="Arial" w:hAnsi="Arial" w:cs="Arial"/>
          <w:i/>
          <w:iCs/>
          <w:szCs w:val="24"/>
          <w:lang w:bidi="ru-RU"/>
        </w:rPr>
        <w:br/>
      </w:r>
      <w:r w:rsidRPr="00613F42">
        <w:rPr>
          <w:rFonts w:ascii="Arial" w:hAnsi="Arial" w:cs="Arial"/>
          <w:szCs w:val="24"/>
          <w:lang w:bidi="ru-RU"/>
        </w:rPr>
        <w:t>принято решение об отказе в присвоении кандидату:</w:t>
      </w:r>
    </w:p>
    <w:p w:rsidR="00033A7E" w:rsidRPr="00613F42" w:rsidRDefault="00033A7E" w:rsidP="00033A7E">
      <w:pPr>
        <w:pStyle w:val="24"/>
        <w:shd w:val="clear" w:color="auto" w:fill="auto"/>
        <w:tabs>
          <w:tab w:val="left" w:leader="underscore" w:pos="8592"/>
        </w:tabs>
        <w:spacing w:after="0" w:line="223" w:lineRule="auto"/>
        <w:rPr>
          <w:rFonts w:ascii="Arial" w:hAnsi="Arial" w:cs="Arial"/>
          <w:szCs w:val="24"/>
          <w:lang w:bidi="ru-RU"/>
        </w:rPr>
      </w:pPr>
      <w:r w:rsidRPr="00613F42">
        <w:rPr>
          <w:rFonts w:ascii="Arial" w:hAnsi="Arial" w:cs="Arial"/>
          <w:szCs w:val="24"/>
          <w:lang w:bidi="ru-RU"/>
        </w:rPr>
        <w:tab/>
        <w:t xml:space="preserve">, </w:t>
      </w:r>
    </w:p>
    <w:p w:rsidR="00033A7E" w:rsidRPr="00613F42" w:rsidRDefault="00033A7E" w:rsidP="00033A7E">
      <w:pPr>
        <w:pStyle w:val="24"/>
        <w:shd w:val="clear" w:color="auto" w:fill="auto"/>
        <w:tabs>
          <w:tab w:val="left" w:leader="underscore" w:pos="8592"/>
        </w:tabs>
        <w:spacing w:after="0" w:line="223" w:lineRule="auto"/>
        <w:rPr>
          <w:rFonts w:ascii="Arial" w:hAnsi="Arial" w:cs="Arial"/>
          <w:szCs w:val="24"/>
        </w:rPr>
      </w:pPr>
      <w:r w:rsidRPr="00613F42">
        <w:rPr>
          <w:rFonts w:ascii="Arial" w:hAnsi="Arial" w:cs="Arial"/>
          <w:i/>
          <w:iCs/>
          <w:szCs w:val="24"/>
          <w:lang w:bidi="ru-RU"/>
        </w:rPr>
        <w:t xml:space="preserve">                                                                        указать ФИО и дату рождения кандидата</w:t>
      </w:r>
      <w:r w:rsidRPr="00613F42">
        <w:rPr>
          <w:rFonts w:ascii="Arial" w:hAnsi="Arial" w:cs="Arial"/>
          <w:i/>
          <w:iCs/>
          <w:szCs w:val="24"/>
          <w:lang w:bidi="ru-RU"/>
        </w:rPr>
        <w:br/>
      </w:r>
      <w:r w:rsidRPr="00613F42">
        <w:rPr>
          <w:rFonts w:ascii="Arial" w:hAnsi="Arial" w:cs="Arial"/>
          <w:szCs w:val="24"/>
          <w:lang w:bidi="ru-RU"/>
        </w:rPr>
        <w:t>квалификационной категории спортивного судьи по следующим основаниям:</w:t>
      </w:r>
    </w:p>
    <w:tbl>
      <w:tblPr>
        <w:tblOverlap w:val="never"/>
        <w:tblW w:w="9892" w:type="dxa"/>
        <w:jc w:val="center"/>
        <w:tblLayout w:type="fixed"/>
        <w:tblCellMar>
          <w:left w:w="10" w:type="dxa"/>
          <w:right w:w="10" w:type="dxa"/>
        </w:tblCellMar>
        <w:tblLook w:val="0000" w:firstRow="0" w:lastRow="0" w:firstColumn="0" w:lastColumn="0" w:noHBand="0" w:noVBand="0"/>
      </w:tblPr>
      <w:tblGrid>
        <w:gridCol w:w="2096"/>
        <w:gridCol w:w="3179"/>
        <w:gridCol w:w="4617"/>
      </w:tblGrid>
      <w:tr w:rsidR="00033A7E" w:rsidRPr="00613F42" w:rsidTr="00697574">
        <w:trPr>
          <w:trHeight w:hRule="exact" w:val="1236"/>
          <w:jc w:val="center"/>
        </w:trPr>
        <w:tc>
          <w:tcPr>
            <w:tcW w:w="2096" w:type="dxa"/>
            <w:tcBorders>
              <w:top w:val="single" w:sz="4" w:space="0" w:color="auto"/>
              <w:left w:val="single" w:sz="4" w:space="0" w:color="auto"/>
            </w:tcBorders>
            <w:shd w:val="clear" w:color="auto" w:fill="FFFFFF"/>
            <w:vAlign w:val="center"/>
          </w:tcPr>
          <w:p w:rsidR="00033A7E" w:rsidRPr="00613F42" w:rsidRDefault="00033A7E" w:rsidP="00697574">
            <w:pPr>
              <w:pStyle w:val="af9"/>
              <w:shd w:val="clear" w:color="auto" w:fill="auto"/>
              <w:spacing w:line="240" w:lineRule="auto"/>
              <w:ind w:firstLine="0"/>
              <w:jc w:val="center"/>
              <w:rPr>
                <w:rFonts w:ascii="Arial" w:hAnsi="Arial" w:cs="Arial"/>
                <w:sz w:val="24"/>
                <w:szCs w:val="24"/>
              </w:rPr>
            </w:pPr>
            <w:r w:rsidRPr="00613F42">
              <w:rPr>
                <w:rFonts w:ascii="Arial" w:hAnsi="Arial" w:cs="Arial"/>
                <w:sz w:val="24"/>
                <w:szCs w:val="24"/>
                <w:lang w:bidi="ru-RU"/>
              </w:rPr>
              <w:t>№ пункта</w:t>
            </w:r>
            <w:r w:rsidRPr="00613F42">
              <w:rPr>
                <w:rFonts w:ascii="Arial" w:hAnsi="Arial" w:cs="Arial"/>
                <w:sz w:val="24"/>
                <w:szCs w:val="24"/>
                <w:lang w:bidi="ru-RU"/>
              </w:rPr>
              <w:br/>
              <w:t>административного</w:t>
            </w:r>
            <w:r w:rsidRPr="00613F42">
              <w:rPr>
                <w:rFonts w:ascii="Arial" w:hAnsi="Arial" w:cs="Arial"/>
                <w:sz w:val="24"/>
                <w:szCs w:val="24"/>
                <w:lang w:bidi="ru-RU"/>
              </w:rPr>
              <w:br/>
              <w:t>регламента</w:t>
            </w:r>
          </w:p>
        </w:tc>
        <w:tc>
          <w:tcPr>
            <w:tcW w:w="3179" w:type="dxa"/>
            <w:tcBorders>
              <w:top w:val="single" w:sz="4" w:space="0" w:color="auto"/>
              <w:left w:val="single" w:sz="4" w:space="0" w:color="auto"/>
            </w:tcBorders>
            <w:shd w:val="clear" w:color="auto" w:fill="FFFFFF"/>
            <w:vAlign w:val="center"/>
          </w:tcPr>
          <w:p w:rsidR="00033A7E" w:rsidRPr="00613F42" w:rsidRDefault="00033A7E" w:rsidP="00697574">
            <w:pPr>
              <w:pStyle w:val="af9"/>
              <w:shd w:val="clear" w:color="auto" w:fill="auto"/>
              <w:spacing w:line="240" w:lineRule="auto"/>
              <w:ind w:firstLine="0"/>
              <w:jc w:val="center"/>
              <w:rPr>
                <w:rFonts w:ascii="Arial" w:hAnsi="Arial" w:cs="Arial"/>
                <w:sz w:val="24"/>
                <w:szCs w:val="24"/>
              </w:rPr>
            </w:pPr>
            <w:r w:rsidRPr="00613F42">
              <w:rPr>
                <w:rFonts w:ascii="Arial" w:hAnsi="Arial" w:cs="Arial"/>
                <w:sz w:val="24"/>
                <w:szCs w:val="24"/>
                <w:lang w:bidi="ru-RU"/>
              </w:rPr>
              <w:t>Наименование основания для отказа в</w:t>
            </w:r>
            <w:r w:rsidRPr="00613F42">
              <w:rPr>
                <w:rFonts w:ascii="Arial" w:hAnsi="Arial" w:cs="Arial"/>
                <w:sz w:val="24"/>
                <w:szCs w:val="24"/>
                <w:lang w:bidi="ru-RU"/>
              </w:rPr>
              <w:br/>
              <w:t>соответствии с единым стандартом</w:t>
            </w:r>
          </w:p>
        </w:tc>
        <w:tc>
          <w:tcPr>
            <w:tcW w:w="4617" w:type="dxa"/>
            <w:tcBorders>
              <w:top w:val="single" w:sz="4" w:space="0" w:color="auto"/>
              <w:left w:val="single" w:sz="4" w:space="0" w:color="auto"/>
              <w:right w:val="single" w:sz="4" w:space="0" w:color="auto"/>
            </w:tcBorders>
            <w:shd w:val="clear" w:color="auto" w:fill="FFFFFF"/>
            <w:vAlign w:val="center"/>
          </w:tcPr>
          <w:p w:rsidR="00033A7E" w:rsidRPr="00613F42" w:rsidRDefault="00033A7E" w:rsidP="00697574">
            <w:pPr>
              <w:pStyle w:val="af9"/>
              <w:shd w:val="clear" w:color="auto" w:fill="auto"/>
              <w:spacing w:line="240" w:lineRule="auto"/>
              <w:ind w:firstLine="0"/>
              <w:jc w:val="center"/>
              <w:rPr>
                <w:rFonts w:ascii="Arial" w:hAnsi="Arial" w:cs="Arial"/>
                <w:sz w:val="24"/>
                <w:szCs w:val="24"/>
              </w:rPr>
            </w:pPr>
            <w:r w:rsidRPr="00613F42">
              <w:rPr>
                <w:rFonts w:ascii="Arial" w:hAnsi="Arial" w:cs="Arial"/>
                <w:sz w:val="24"/>
                <w:szCs w:val="24"/>
                <w:lang w:bidi="ru-RU"/>
              </w:rPr>
              <w:t>Разъяснение причин отказа в предоставлении</w:t>
            </w:r>
            <w:r w:rsidRPr="00613F42">
              <w:rPr>
                <w:rFonts w:ascii="Arial" w:hAnsi="Arial" w:cs="Arial"/>
                <w:sz w:val="24"/>
                <w:szCs w:val="24"/>
                <w:lang w:bidi="ru-RU"/>
              </w:rPr>
              <w:br/>
              <w:t>услуги</w:t>
            </w:r>
          </w:p>
        </w:tc>
      </w:tr>
      <w:tr w:rsidR="00033A7E" w:rsidRPr="00613F42" w:rsidTr="00697574">
        <w:trPr>
          <w:trHeight w:hRule="exact" w:val="480"/>
          <w:jc w:val="center"/>
        </w:trPr>
        <w:tc>
          <w:tcPr>
            <w:tcW w:w="2096" w:type="dxa"/>
            <w:tcBorders>
              <w:top w:val="single" w:sz="4" w:space="0" w:color="auto"/>
              <w:left w:val="single" w:sz="4" w:space="0" w:color="auto"/>
              <w:bottom w:val="single" w:sz="4" w:space="0" w:color="auto"/>
            </w:tcBorders>
            <w:shd w:val="clear" w:color="auto" w:fill="FFFFFF"/>
          </w:tcPr>
          <w:p w:rsidR="00033A7E" w:rsidRPr="00613F42" w:rsidRDefault="00033A7E" w:rsidP="00697574">
            <w:pPr>
              <w:rPr>
                <w:rFonts w:ascii="Arial" w:hAnsi="Arial" w:cs="Arial"/>
                <w:szCs w:val="24"/>
              </w:rPr>
            </w:pPr>
          </w:p>
        </w:tc>
        <w:tc>
          <w:tcPr>
            <w:tcW w:w="3179" w:type="dxa"/>
            <w:tcBorders>
              <w:top w:val="single" w:sz="4" w:space="0" w:color="auto"/>
              <w:left w:val="single" w:sz="4" w:space="0" w:color="auto"/>
              <w:bottom w:val="single" w:sz="4" w:space="0" w:color="auto"/>
            </w:tcBorders>
            <w:shd w:val="clear" w:color="auto" w:fill="FFFFFF"/>
          </w:tcPr>
          <w:p w:rsidR="00033A7E" w:rsidRPr="00613F42" w:rsidRDefault="00033A7E" w:rsidP="00697574">
            <w:pPr>
              <w:rPr>
                <w:rFonts w:ascii="Arial" w:hAnsi="Arial" w:cs="Arial"/>
                <w:szCs w:val="24"/>
              </w:rPr>
            </w:pPr>
          </w:p>
        </w:tc>
        <w:tc>
          <w:tcPr>
            <w:tcW w:w="4617" w:type="dxa"/>
            <w:tcBorders>
              <w:top w:val="single" w:sz="4" w:space="0" w:color="auto"/>
              <w:left w:val="single" w:sz="4" w:space="0" w:color="auto"/>
              <w:bottom w:val="single" w:sz="4" w:space="0" w:color="auto"/>
              <w:right w:val="single" w:sz="4" w:space="0" w:color="auto"/>
            </w:tcBorders>
            <w:shd w:val="clear" w:color="auto" w:fill="FFFFFF"/>
            <w:vAlign w:val="center"/>
          </w:tcPr>
          <w:p w:rsidR="00033A7E" w:rsidRPr="00613F42" w:rsidRDefault="00033A7E" w:rsidP="00697574">
            <w:pPr>
              <w:pStyle w:val="af9"/>
              <w:shd w:val="clear" w:color="auto" w:fill="auto"/>
              <w:spacing w:line="240" w:lineRule="auto"/>
              <w:ind w:firstLine="0"/>
              <w:rPr>
                <w:rFonts w:ascii="Arial" w:hAnsi="Arial" w:cs="Arial"/>
                <w:sz w:val="24"/>
                <w:szCs w:val="24"/>
              </w:rPr>
            </w:pPr>
          </w:p>
        </w:tc>
      </w:tr>
    </w:tbl>
    <w:p w:rsidR="00033A7E" w:rsidRPr="00613F42" w:rsidRDefault="00033A7E" w:rsidP="00033A7E">
      <w:pPr>
        <w:spacing w:line="1" w:lineRule="exact"/>
        <w:rPr>
          <w:rFonts w:ascii="Arial" w:hAnsi="Arial" w:cs="Arial"/>
          <w:szCs w:val="24"/>
        </w:rPr>
      </w:pPr>
    </w:p>
    <w:p w:rsidR="00033A7E" w:rsidRPr="00613F42" w:rsidRDefault="00033A7E" w:rsidP="00033A7E">
      <w:pPr>
        <w:pStyle w:val="24"/>
        <w:shd w:val="clear" w:color="auto" w:fill="auto"/>
        <w:tabs>
          <w:tab w:val="left" w:leader="underscore" w:pos="8592"/>
        </w:tabs>
        <w:spacing w:after="0"/>
        <w:rPr>
          <w:rFonts w:ascii="Arial" w:hAnsi="Arial" w:cs="Arial"/>
          <w:szCs w:val="24"/>
        </w:rPr>
      </w:pPr>
      <w:r w:rsidRPr="00613F42">
        <w:rPr>
          <w:rFonts w:ascii="Arial" w:hAnsi="Arial" w:cs="Arial"/>
          <w:szCs w:val="24"/>
          <w:lang w:bidi="ru-RU"/>
        </w:rPr>
        <w:t>Дополнительная информация: ________</w:t>
      </w:r>
      <w:r w:rsidRPr="00613F42">
        <w:rPr>
          <w:rFonts w:ascii="Arial" w:hAnsi="Arial" w:cs="Arial"/>
          <w:szCs w:val="24"/>
          <w:lang w:bidi="ru-RU"/>
        </w:rPr>
        <w:tab/>
        <w:t>.</w:t>
      </w:r>
    </w:p>
    <w:p w:rsidR="00033A7E" w:rsidRPr="00613F42" w:rsidRDefault="00033A7E" w:rsidP="00033A7E">
      <w:pPr>
        <w:pStyle w:val="24"/>
        <w:shd w:val="clear" w:color="auto" w:fill="auto"/>
        <w:spacing w:after="0"/>
        <w:ind w:firstLine="709"/>
        <w:jc w:val="both"/>
        <w:rPr>
          <w:rFonts w:ascii="Arial" w:hAnsi="Arial" w:cs="Arial"/>
          <w:szCs w:val="24"/>
        </w:rPr>
      </w:pPr>
      <w:r w:rsidRPr="00613F42">
        <w:rPr>
          <w:rFonts w:ascii="Arial" w:hAnsi="Arial" w:cs="Arial"/>
          <w:szCs w:val="24"/>
          <w:lang w:bidi="ru-RU"/>
        </w:rPr>
        <w:t>Вы вправе повторно обратиться в уполномоченный орган с заявлением о предоставлении услуги после устранения указанных нарушений.</w:t>
      </w:r>
    </w:p>
    <w:p w:rsidR="00033A7E" w:rsidRPr="00613F42" w:rsidRDefault="00033A7E" w:rsidP="00033A7E">
      <w:pPr>
        <w:pBdr>
          <w:top w:val="nil"/>
          <w:left w:val="nil"/>
          <w:bottom w:val="nil"/>
          <w:right w:val="nil"/>
          <w:between w:val="nil"/>
        </w:pBdr>
        <w:ind w:firstLine="709"/>
        <w:jc w:val="both"/>
        <w:rPr>
          <w:rFonts w:ascii="Arial" w:hAnsi="Arial" w:cs="Arial"/>
          <w:szCs w:val="24"/>
        </w:rPr>
      </w:pPr>
      <w:r w:rsidRPr="00613F42">
        <w:rPr>
          <w:rFonts w:ascii="Arial" w:hAnsi="Arial" w:cs="Arial"/>
          <w:szCs w:val="24"/>
          <w:lang w:bidi="ru-RU"/>
        </w:rPr>
        <w:t>Данный отказ может быть обжалован в досудебном порядке путем направления жалобы в уполномоченный орган, а также в судебном порядке.</w:t>
      </w:r>
      <w:r w:rsidRPr="00613F42">
        <w:rPr>
          <w:rFonts w:ascii="Arial" w:hAnsi="Arial" w:cs="Arial"/>
          <w:szCs w:val="24"/>
        </w:rPr>
        <w:t xml:space="preserve"> </w:t>
      </w:r>
    </w:p>
    <w:p w:rsidR="00033A7E" w:rsidRPr="00613F42" w:rsidRDefault="00033A7E" w:rsidP="00033A7E">
      <w:pPr>
        <w:pBdr>
          <w:top w:val="nil"/>
          <w:left w:val="nil"/>
          <w:bottom w:val="nil"/>
          <w:right w:val="nil"/>
          <w:between w:val="nil"/>
        </w:pBdr>
        <w:ind w:firstLine="709"/>
        <w:jc w:val="both"/>
        <w:rPr>
          <w:rFonts w:ascii="Arial" w:hAnsi="Arial" w:cs="Arial"/>
          <w:szCs w:val="24"/>
        </w:rPr>
      </w:pPr>
    </w:p>
    <w:p w:rsidR="00033A7E" w:rsidRPr="00613F42" w:rsidRDefault="00033A7E" w:rsidP="00033A7E">
      <w:pPr>
        <w:pBdr>
          <w:top w:val="nil"/>
          <w:left w:val="nil"/>
          <w:bottom w:val="nil"/>
          <w:right w:val="nil"/>
          <w:between w:val="nil"/>
        </w:pBdr>
        <w:ind w:firstLine="709"/>
        <w:jc w:val="both"/>
        <w:rPr>
          <w:rFonts w:ascii="Arial" w:hAnsi="Arial" w:cs="Arial"/>
          <w:szCs w:val="24"/>
        </w:rPr>
      </w:pPr>
    </w:p>
    <w:p w:rsidR="00033A7E" w:rsidRPr="00613F42" w:rsidRDefault="00033A7E" w:rsidP="00033A7E">
      <w:pPr>
        <w:pStyle w:val="24"/>
        <w:shd w:val="clear" w:color="auto" w:fill="auto"/>
        <w:spacing w:after="0"/>
        <w:rPr>
          <w:rFonts w:ascii="Arial" w:hAnsi="Arial" w:cs="Arial"/>
          <w:szCs w:val="24"/>
          <w:vertAlign w:val="superscript"/>
        </w:rPr>
        <w:sectPr w:rsidR="00033A7E" w:rsidRPr="00613F42" w:rsidSect="002B35D5">
          <w:pgSz w:w="11909" w:h="16840"/>
          <w:pgMar w:top="1134" w:right="851" w:bottom="1134" w:left="1134" w:header="567" w:footer="6" w:gutter="0"/>
          <w:cols w:space="720"/>
          <w:noEndnote/>
          <w:docGrid w:linePitch="360"/>
        </w:sectPr>
      </w:pPr>
    </w:p>
    <w:tbl>
      <w:tblPr>
        <w:tblW w:w="24009" w:type="dxa"/>
        <w:jc w:val="center"/>
        <w:tblLook w:val="04A0" w:firstRow="1" w:lastRow="0" w:firstColumn="1" w:lastColumn="0" w:noHBand="0" w:noVBand="1"/>
      </w:tblPr>
      <w:tblGrid>
        <w:gridCol w:w="3262"/>
        <w:gridCol w:w="940"/>
        <w:gridCol w:w="940"/>
        <w:gridCol w:w="3718"/>
        <w:gridCol w:w="5254"/>
        <w:gridCol w:w="2045"/>
        <w:gridCol w:w="926"/>
        <w:gridCol w:w="398"/>
        <w:gridCol w:w="58"/>
        <w:gridCol w:w="429"/>
        <w:gridCol w:w="283"/>
        <w:gridCol w:w="123"/>
        <w:gridCol w:w="257"/>
        <w:gridCol w:w="665"/>
        <w:gridCol w:w="952"/>
        <w:gridCol w:w="634"/>
        <w:gridCol w:w="17"/>
        <w:gridCol w:w="665"/>
        <w:gridCol w:w="952"/>
        <w:gridCol w:w="634"/>
        <w:gridCol w:w="17"/>
        <w:gridCol w:w="665"/>
        <w:gridCol w:w="567"/>
        <w:gridCol w:w="634"/>
        <w:gridCol w:w="17"/>
      </w:tblGrid>
      <w:tr w:rsidR="00033A7E" w:rsidRPr="00613F42" w:rsidTr="004470C3">
        <w:trPr>
          <w:gridAfter w:val="2"/>
          <w:wAfter w:w="1316" w:type="dxa"/>
          <w:trHeight w:val="779"/>
          <w:jc w:val="center"/>
        </w:trPr>
        <w:tc>
          <w:tcPr>
            <w:tcW w:w="22693" w:type="dxa"/>
            <w:gridSpan w:val="23"/>
            <w:tcBorders>
              <w:top w:val="nil"/>
              <w:left w:val="nil"/>
              <w:bottom w:val="single" w:sz="4" w:space="0" w:color="auto"/>
              <w:right w:val="nil"/>
            </w:tcBorders>
            <w:hideMark/>
          </w:tcPr>
          <w:p w:rsidR="00033A7E" w:rsidRPr="00613F42" w:rsidRDefault="00033A7E" w:rsidP="00697574">
            <w:pPr>
              <w:rPr>
                <w:rFonts w:ascii="Arial" w:hAnsi="Arial" w:cs="Arial"/>
                <w:b/>
                <w:bCs/>
                <w:szCs w:val="24"/>
              </w:rPr>
            </w:pPr>
          </w:p>
          <w:p w:rsidR="00033A7E" w:rsidRPr="00613F42" w:rsidRDefault="00033A7E" w:rsidP="00697574">
            <w:pPr>
              <w:pStyle w:val="1"/>
              <w:spacing w:after="0"/>
              <w:rPr>
                <w:b w:val="0"/>
                <w:color w:val="auto"/>
              </w:rPr>
            </w:pPr>
          </w:p>
          <w:tbl>
            <w:tblPr>
              <w:tblStyle w:val="a3"/>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97"/>
              <w:gridCol w:w="5244"/>
            </w:tblGrid>
            <w:tr w:rsidR="00033A7E" w:rsidRPr="00613F42" w:rsidTr="00697574">
              <w:tc>
                <w:tcPr>
                  <w:tcW w:w="9697" w:type="dxa"/>
                </w:tcPr>
                <w:p w:rsidR="00033A7E" w:rsidRPr="00613F42" w:rsidRDefault="00033A7E" w:rsidP="00697574">
                  <w:pPr>
                    <w:pStyle w:val="1"/>
                    <w:spacing w:after="0"/>
                    <w:ind w:firstLine="4539"/>
                    <w:outlineLvl w:val="0"/>
                    <w:rPr>
                      <w:b w:val="0"/>
                      <w:color w:val="auto"/>
                      <w:sz w:val="24"/>
                    </w:rPr>
                  </w:pPr>
                </w:p>
              </w:tc>
              <w:tc>
                <w:tcPr>
                  <w:tcW w:w="5244" w:type="dxa"/>
                </w:tcPr>
                <w:p w:rsidR="00033A7E" w:rsidRPr="00613F42" w:rsidRDefault="00033A7E" w:rsidP="00697574">
                  <w:pPr>
                    <w:pStyle w:val="1"/>
                    <w:spacing w:after="0"/>
                    <w:jc w:val="both"/>
                    <w:outlineLvl w:val="0"/>
                    <w:rPr>
                      <w:b w:val="0"/>
                      <w:color w:val="auto"/>
                      <w:sz w:val="24"/>
                    </w:rPr>
                  </w:pPr>
                  <w:r w:rsidRPr="00613F42">
                    <w:rPr>
                      <w:b w:val="0"/>
                      <w:color w:val="auto"/>
                      <w:sz w:val="24"/>
                    </w:rPr>
                    <w:t>Приложение № 3</w:t>
                  </w:r>
                </w:p>
                <w:p w:rsidR="00033A7E" w:rsidRPr="00613F42" w:rsidRDefault="00033A7E" w:rsidP="00697574">
                  <w:pPr>
                    <w:jc w:val="both"/>
                    <w:rPr>
                      <w:rFonts w:ascii="Arial" w:hAnsi="Arial" w:cs="Arial"/>
                      <w:sz w:val="24"/>
                      <w:szCs w:val="24"/>
                    </w:rPr>
                  </w:pPr>
                  <w:r w:rsidRPr="00613F42">
                    <w:rPr>
                      <w:rFonts w:ascii="Arial" w:hAnsi="Arial" w:cs="Arial"/>
                      <w:sz w:val="24"/>
                      <w:szCs w:val="24"/>
                    </w:rPr>
                    <w:t>к Административному регламенту по предоставлению муниципальной услуги</w:t>
                  </w:r>
                </w:p>
                <w:p w:rsidR="00033A7E" w:rsidRPr="00613F42" w:rsidRDefault="00033A7E" w:rsidP="00697574">
                  <w:pPr>
                    <w:jc w:val="both"/>
                    <w:rPr>
                      <w:rFonts w:ascii="Arial" w:hAnsi="Arial" w:cs="Arial"/>
                      <w:sz w:val="24"/>
                      <w:szCs w:val="24"/>
                    </w:rPr>
                  </w:pPr>
                  <w:r w:rsidRPr="00613F42">
                    <w:rPr>
                      <w:rFonts w:ascii="Arial" w:hAnsi="Arial" w:cs="Arial"/>
                      <w:sz w:val="24"/>
                      <w:szCs w:val="24"/>
                    </w:rPr>
                    <w:t>«Присвоение квалификационных категорий спортивных судей»</w:t>
                  </w:r>
                </w:p>
                <w:p w:rsidR="00033A7E" w:rsidRPr="00613F42" w:rsidRDefault="00033A7E" w:rsidP="00697574">
                  <w:pPr>
                    <w:pStyle w:val="1"/>
                    <w:spacing w:after="0"/>
                    <w:outlineLvl w:val="0"/>
                    <w:rPr>
                      <w:b w:val="0"/>
                      <w:color w:val="auto"/>
                      <w:sz w:val="24"/>
                    </w:rPr>
                  </w:pPr>
                </w:p>
              </w:tc>
            </w:tr>
          </w:tbl>
          <w:p w:rsidR="00033A7E" w:rsidRPr="00613F42" w:rsidRDefault="00033A7E" w:rsidP="00697574">
            <w:pPr>
              <w:rPr>
                <w:rFonts w:ascii="Arial" w:hAnsi="Arial" w:cs="Arial"/>
                <w:b/>
                <w:bCs/>
                <w:szCs w:val="24"/>
              </w:rPr>
            </w:pPr>
          </w:p>
          <w:p w:rsidR="00033A7E" w:rsidRPr="00613F42" w:rsidRDefault="00033A7E" w:rsidP="00697574">
            <w:pPr>
              <w:rPr>
                <w:rFonts w:ascii="Arial" w:hAnsi="Arial" w:cs="Arial"/>
                <w:b/>
                <w:bCs/>
                <w:szCs w:val="24"/>
              </w:rPr>
            </w:pPr>
          </w:p>
          <w:p w:rsidR="00033A7E" w:rsidRPr="00613F42" w:rsidRDefault="00033A7E" w:rsidP="00697574">
            <w:pPr>
              <w:rPr>
                <w:rFonts w:ascii="Arial" w:hAnsi="Arial" w:cs="Arial"/>
                <w:b/>
                <w:bCs/>
                <w:szCs w:val="24"/>
              </w:rPr>
            </w:pPr>
          </w:p>
          <w:p w:rsidR="00033A7E" w:rsidRPr="00613F42" w:rsidRDefault="00033A7E" w:rsidP="00697574">
            <w:pPr>
              <w:rPr>
                <w:rFonts w:ascii="Arial" w:hAnsi="Arial" w:cs="Arial"/>
                <w:b/>
                <w:bCs/>
                <w:szCs w:val="24"/>
              </w:rPr>
            </w:pPr>
          </w:p>
          <w:p w:rsidR="00033A7E" w:rsidRPr="00613F42" w:rsidRDefault="00033A7E" w:rsidP="00697574">
            <w:pPr>
              <w:jc w:val="center"/>
              <w:rPr>
                <w:rFonts w:ascii="Arial" w:hAnsi="Arial" w:cs="Arial"/>
                <w:bCs/>
                <w:szCs w:val="24"/>
              </w:rPr>
            </w:pPr>
            <w:r w:rsidRPr="00613F42">
              <w:rPr>
                <w:rFonts w:ascii="Arial" w:hAnsi="Arial" w:cs="Arial"/>
                <w:b/>
                <w:bCs/>
                <w:szCs w:val="24"/>
              </w:rPr>
              <w:t>Представление к присвоению квалификационной категории спортивного судьи</w:t>
            </w:r>
            <w:r w:rsidRPr="00613F42">
              <w:rPr>
                <w:rFonts w:ascii="Arial" w:hAnsi="Arial" w:cs="Arial"/>
                <w:bCs/>
                <w:szCs w:val="24"/>
              </w:rPr>
              <w:t xml:space="preserve">                                                                                                                                                                                                               _______________________________________________________________________________</w:t>
            </w:r>
          </w:p>
          <w:p w:rsidR="00033A7E" w:rsidRPr="00613F42" w:rsidRDefault="00033A7E" w:rsidP="00697574">
            <w:pPr>
              <w:jc w:val="center"/>
              <w:rPr>
                <w:rFonts w:ascii="Arial" w:hAnsi="Arial" w:cs="Arial"/>
                <w:bCs/>
                <w:szCs w:val="24"/>
              </w:rPr>
            </w:pPr>
            <w:r w:rsidRPr="00613F42">
              <w:rPr>
                <w:rFonts w:ascii="Arial" w:hAnsi="Arial" w:cs="Arial"/>
                <w:bCs/>
                <w:szCs w:val="24"/>
              </w:rPr>
              <w:t>(указывается квалификационная категория спортивного судьи)</w:t>
            </w:r>
          </w:p>
        </w:tc>
      </w:tr>
      <w:tr w:rsidR="004470C3" w:rsidRPr="00613F42" w:rsidTr="004470C3">
        <w:trPr>
          <w:gridAfter w:val="2"/>
          <w:wAfter w:w="1316" w:type="dxa"/>
          <w:trHeight w:val="608"/>
          <w:jc w:val="center"/>
        </w:trPr>
        <w:tc>
          <w:tcPr>
            <w:tcW w:w="3262" w:type="dxa"/>
            <w:vMerge w:val="restart"/>
            <w:tcBorders>
              <w:top w:val="single" w:sz="4" w:space="0" w:color="auto"/>
              <w:left w:val="single" w:sz="4" w:space="0" w:color="auto"/>
              <w:bottom w:val="single" w:sz="4" w:space="0" w:color="auto"/>
              <w:right w:val="single" w:sz="4" w:space="0" w:color="auto"/>
            </w:tcBorders>
            <w:vAlign w:val="center"/>
            <w:hideMark/>
          </w:tcPr>
          <w:p w:rsidR="00033A7E" w:rsidRPr="00613F42" w:rsidRDefault="00033A7E" w:rsidP="00697574">
            <w:pPr>
              <w:jc w:val="center"/>
              <w:rPr>
                <w:rFonts w:ascii="Arial" w:hAnsi="Arial" w:cs="Arial"/>
                <w:bCs/>
                <w:szCs w:val="24"/>
              </w:rPr>
            </w:pPr>
            <w:r w:rsidRPr="00613F42">
              <w:rPr>
                <w:rFonts w:ascii="Arial" w:hAnsi="Arial" w:cs="Arial"/>
                <w:bCs/>
                <w:szCs w:val="24"/>
              </w:rPr>
              <w:t>Дата поступления представления и документов</w:t>
            </w:r>
          </w:p>
          <w:p w:rsidR="00033A7E" w:rsidRPr="00613F42" w:rsidRDefault="00033A7E" w:rsidP="00697574">
            <w:pPr>
              <w:jc w:val="center"/>
              <w:rPr>
                <w:rFonts w:ascii="Arial" w:hAnsi="Arial" w:cs="Arial"/>
                <w:bCs/>
                <w:szCs w:val="24"/>
              </w:rPr>
            </w:pPr>
            <w:r w:rsidRPr="00613F42">
              <w:rPr>
                <w:rFonts w:ascii="Arial" w:hAnsi="Arial" w:cs="Arial"/>
                <w:bCs/>
                <w:szCs w:val="24"/>
              </w:rPr>
              <w:t>(число, месяц, год)</w:t>
            </w:r>
          </w:p>
        </w:tc>
        <w:tc>
          <w:tcPr>
            <w:tcW w:w="940" w:type="dxa"/>
            <w:vMerge w:val="restart"/>
            <w:tcBorders>
              <w:top w:val="single" w:sz="4" w:space="0" w:color="auto"/>
              <w:left w:val="single" w:sz="4" w:space="0" w:color="auto"/>
              <w:bottom w:val="single" w:sz="4" w:space="0" w:color="auto"/>
              <w:right w:val="single" w:sz="4" w:space="0" w:color="auto"/>
            </w:tcBorders>
            <w:noWrap/>
            <w:vAlign w:val="bottom"/>
            <w:hideMark/>
          </w:tcPr>
          <w:p w:rsidR="00033A7E" w:rsidRPr="00613F42" w:rsidRDefault="00033A7E" w:rsidP="00697574">
            <w:pPr>
              <w:jc w:val="center"/>
              <w:rPr>
                <w:rFonts w:ascii="Arial" w:hAnsi="Arial" w:cs="Arial"/>
                <w:szCs w:val="24"/>
              </w:rPr>
            </w:pPr>
          </w:p>
        </w:tc>
        <w:tc>
          <w:tcPr>
            <w:tcW w:w="940" w:type="dxa"/>
            <w:vMerge w:val="restart"/>
            <w:tcBorders>
              <w:top w:val="single" w:sz="4" w:space="0" w:color="auto"/>
              <w:left w:val="single" w:sz="4" w:space="0" w:color="auto"/>
              <w:bottom w:val="single" w:sz="4" w:space="0" w:color="auto"/>
              <w:right w:val="single" w:sz="4" w:space="0" w:color="auto"/>
            </w:tcBorders>
            <w:noWrap/>
            <w:vAlign w:val="bottom"/>
            <w:hideMark/>
          </w:tcPr>
          <w:p w:rsidR="00033A7E" w:rsidRPr="00613F42" w:rsidRDefault="00033A7E" w:rsidP="00697574">
            <w:pPr>
              <w:jc w:val="center"/>
              <w:rPr>
                <w:rFonts w:ascii="Arial" w:hAnsi="Arial" w:cs="Arial"/>
                <w:szCs w:val="24"/>
              </w:rPr>
            </w:pPr>
          </w:p>
        </w:tc>
        <w:tc>
          <w:tcPr>
            <w:tcW w:w="3718" w:type="dxa"/>
            <w:vMerge w:val="restart"/>
            <w:tcBorders>
              <w:top w:val="single" w:sz="4" w:space="0" w:color="auto"/>
              <w:left w:val="single" w:sz="4" w:space="0" w:color="auto"/>
              <w:bottom w:val="single" w:sz="4" w:space="0" w:color="auto"/>
              <w:right w:val="single" w:sz="4" w:space="0" w:color="auto"/>
            </w:tcBorders>
            <w:noWrap/>
            <w:vAlign w:val="bottom"/>
            <w:hideMark/>
          </w:tcPr>
          <w:p w:rsidR="00033A7E" w:rsidRPr="00613F42" w:rsidRDefault="00033A7E" w:rsidP="00697574">
            <w:pPr>
              <w:jc w:val="center"/>
              <w:rPr>
                <w:rFonts w:ascii="Arial" w:hAnsi="Arial" w:cs="Arial"/>
                <w:szCs w:val="24"/>
              </w:rPr>
            </w:pPr>
          </w:p>
        </w:tc>
        <w:tc>
          <w:tcPr>
            <w:tcW w:w="4193" w:type="dxa"/>
            <w:vMerge w:val="restart"/>
            <w:tcBorders>
              <w:top w:val="single" w:sz="4" w:space="0" w:color="auto"/>
              <w:left w:val="single" w:sz="4" w:space="0" w:color="auto"/>
              <w:bottom w:val="single" w:sz="4" w:space="0" w:color="auto"/>
              <w:right w:val="single" w:sz="4" w:space="0" w:color="auto"/>
            </w:tcBorders>
            <w:noWrap/>
            <w:vAlign w:val="center"/>
            <w:hideMark/>
          </w:tcPr>
          <w:p w:rsidR="00033A7E" w:rsidRPr="00613F42" w:rsidRDefault="00033A7E" w:rsidP="00697574">
            <w:pPr>
              <w:jc w:val="center"/>
              <w:rPr>
                <w:rFonts w:ascii="Arial" w:hAnsi="Arial" w:cs="Arial"/>
                <w:szCs w:val="24"/>
              </w:rPr>
            </w:pPr>
            <w:r w:rsidRPr="00613F42">
              <w:rPr>
                <w:rFonts w:ascii="Arial" w:hAnsi="Arial" w:cs="Arial"/>
                <w:szCs w:val="24"/>
              </w:rPr>
              <w:t>фото</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rsidR="00033A7E" w:rsidRPr="00613F42" w:rsidRDefault="00033A7E" w:rsidP="00697574">
            <w:pPr>
              <w:jc w:val="center"/>
              <w:rPr>
                <w:rFonts w:ascii="Arial" w:hAnsi="Arial" w:cs="Arial"/>
                <w:bCs/>
                <w:szCs w:val="24"/>
              </w:rPr>
            </w:pPr>
            <w:r w:rsidRPr="00613F42">
              <w:rPr>
                <w:rFonts w:ascii="Arial" w:hAnsi="Arial" w:cs="Arial"/>
                <w:bCs/>
                <w:szCs w:val="24"/>
              </w:rPr>
              <w:t>Наименование действующей квалификационной категории спортивного судьи</w:t>
            </w:r>
          </w:p>
        </w:tc>
        <w:tc>
          <w:tcPr>
            <w:tcW w:w="3118" w:type="dxa"/>
            <w:gridSpan w:val="8"/>
            <w:vMerge w:val="restart"/>
            <w:tcBorders>
              <w:top w:val="single" w:sz="4" w:space="0" w:color="auto"/>
              <w:left w:val="single" w:sz="4" w:space="0" w:color="auto"/>
              <w:bottom w:val="single" w:sz="4" w:space="0" w:color="auto"/>
              <w:right w:val="single" w:sz="4" w:space="0" w:color="auto"/>
            </w:tcBorders>
            <w:vAlign w:val="center"/>
            <w:hideMark/>
          </w:tcPr>
          <w:p w:rsidR="00033A7E" w:rsidRPr="00613F42" w:rsidRDefault="00033A7E" w:rsidP="00697574">
            <w:pPr>
              <w:jc w:val="center"/>
              <w:rPr>
                <w:rFonts w:ascii="Arial" w:hAnsi="Arial" w:cs="Arial"/>
                <w:bCs/>
                <w:szCs w:val="24"/>
              </w:rPr>
            </w:pPr>
            <w:r w:rsidRPr="00613F42">
              <w:rPr>
                <w:rFonts w:ascii="Arial" w:hAnsi="Arial" w:cs="Arial"/>
                <w:bCs/>
                <w:szCs w:val="24"/>
              </w:rPr>
              <w:t xml:space="preserve">Сроки проведения официального спортивного соревнования </w:t>
            </w:r>
          </w:p>
          <w:p w:rsidR="00033A7E" w:rsidRPr="00613F42" w:rsidRDefault="00033A7E" w:rsidP="00697574">
            <w:pPr>
              <w:jc w:val="center"/>
              <w:rPr>
                <w:rFonts w:ascii="Arial" w:hAnsi="Arial" w:cs="Arial"/>
                <w:bCs/>
                <w:szCs w:val="24"/>
              </w:rPr>
            </w:pPr>
            <w:r w:rsidRPr="00613F42">
              <w:rPr>
                <w:rFonts w:ascii="Arial" w:hAnsi="Arial" w:cs="Arial"/>
                <w:bCs/>
                <w:szCs w:val="24"/>
              </w:rPr>
              <w:t xml:space="preserve">(с </w:t>
            </w:r>
            <w:proofErr w:type="spellStart"/>
            <w:r w:rsidRPr="00613F42">
              <w:rPr>
                <w:rFonts w:ascii="Arial" w:hAnsi="Arial" w:cs="Arial"/>
                <w:bCs/>
                <w:szCs w:val="24"/>
              </w:rPr>
              <w:t>дд</w:t>
            </w:r>
            <w:proofErr w:type="spellEnd"/>
            <w:r w:rsidRPr="00613F42">
              <w:rPr>
                <w:rFonts w:ascii="Arial" w:hAnsi="Arial" w:cs="Arial"/>
                <w:bCs/>
                <w:szCs w:val="24"/>
              </w:rPr>
              <w:t>/мм/</w:t>
            </w:r>
            <w:proofErr w:type="spellStart"/>
            <w:proofErr w:type="gramStart"/>
            <w:r w:rsidRPr="00613F42">
              <w:rPr>
                <w:rFonts w:ascii="Arial" w:hAnsi="Arial" w:cs="Arial"/>
                <w:bCs/>
                <w:szCs w:val="24"/>
              </w:rPr>
              <w:t>гг</w:t>
            </w:r>
            <w:proofErr w:type="spellEnd"/>
            <w:proofErr w:type="gramEnd"/>
            <w:r w:rsidRPr="00613F42">
              <w:rPr>
                <w:rFonts w:ascii="Arial" w:hAnsi="Arial" w:cs="Arial"/>
                <w:bCs/>
                <w:szCs w:val="24"/>
              </w:rPr>
              <w:t xml:space="preserve"> до </w:t>
            </w:r>
            <w:proofErr w:type="spellStart"/>
            <w:r w:rsidRPr="00613F42">
              <w:rPr>
                <w:rFonts w:ascii="Arial" w:hAnsi="Arial" w:cs="Arial"/>
                <w:bCs/>
                <w:szCs w:val="24"/>
              </w:rPr>
              <w:t>дд</w:t>
            </w:r>
            <w:proofErr w:type="spellEnd"/>
            <w:r w:rsidRPr="00613F42">
              <w:rPr>
                <w:rFonts w:ascii="Arial" w:hAnsi="Arial" w:cs="Arial"/>
                <w:bCs/>
                <w:szCs w:val="24"/>
              </w:rPr>
              <w:t>/мм/</w:t>
            </w:r>
            <w:proofErr w:type="spellStart"/>
            <w:r w:rsidRPr="00613F42">
              <w:rPr>
                <w:rFonts w:ascii="Arial" w:hAnsi="Arial" w:cs="Arial"/>
                <w:bCs/>
                <w:szCs w:val="24"/>
              </w:rPr>
              <w:t>гг</w:t>
            </w:r>
            <w:proofErr w:type="spellEnd"/>
            <w:r w:rsidRPr="00613F42">
              <w:rPr>
                <w:rFonts w:ascii="Arial" w:hAnsi="Arial" w:cs="Arial"/>
                <w:bCs/>
                <w:szCs w:val="24"/>
              </w:rPr>
              <w:t>)</w:t>
            </w:r>
          </w:p>
        </w:tc>
        <w:tc>
          <w:tcPr>
            <w:tcW w:w="2268" w:type="dxa"/>
            <w:gridSpan w:val="4"/>
            <w:vMerge w:val="restart"/>
            <w:tcBorders>
              <w:top w:val="single" w:sz="4" w:space="0" w:color="auto"/>
              <w:left w:val="single" w:sz="4" w:space="0" w:color="auto"/>
              <w:right w:val="single" w:sz="4" w:space="0" w:color="auto"/>
            </w:tcBorders>
            <w:hideMark/>
          </w:tcPr>
          <w:p w:rsidR="00033A7E" w:rsidRPr="00613F42" w:rsidRDefault="00033A7E" w:rsidP="00697574">
            <w:pPr>
              <w:jc w:val="center"/>
              <w:rPr>
                <w:rFonts w:ascii="Arial" w:hAnsi="Arial" w:cs="Arial"/>
                <w:bCs/>
                <w:szCs w:val="24"/>
              </w:rPr>
            </w:pPr>
            <w:r w:rsidRPr="00613F42">
              <w:rPr>
                <w:rFonts w:ascii="Arial" w:hAnsi="Arial" w:cs="Arial"/>
                <w:bCs/>
                <w:szCs w:val="24"/>
              </w:rPr>
              <w:t xml:space="preserve">Наименование и статус официального спортивного соревнования </w:t>
            </w:r>
          </w:p>
          <w:p w:rsidR="00033A7E" w:rsidRPr="00613F42" w:rsidRDefault="00033A7E" w:rsidP="00697574">
            <w:pPr>
              <w:jc w:val="center"/>
              <w:rPr>
                <w:rFonts w:ascii="Arial" w:hAnsi="Arial" w:cs="Arial"/>
                <w:bCs/>
                <w:szCs w:val="24"/>
              </w:rPr>
            </w:pPr>
          </w:p>
        </w:tc>
        <w:tc>
          <w:tcPr>
            <w:tcW w:w="1883" w:type="dxa"/>
            <w:gridSpan w:val="4"/>
            <w:vMerge w:val="restart"/>
            <w:tcBorders>
              <w:top w:val="single" w:sz="4" w:space="0" w:color="auto"/>
              <w:left w:val="single" w:sz="4" w:space="0" w:color="auto"/>
              <w:bottom w:val="single" w:sz="4" w:space="0" w:color="auto"/>
              <w:right w:val="single" w:sz="4" w:space="0" w:color="auto"/>
            </w:tcBorders>
            <w:hideMark/>
          </w:tcPr>
          <w:p w:rsidR="00033A7E" w:rsidRPr="00613F42" w:rsidRDefault="00033A7E" w:rsidP="00697574">
            <w:pPr>
              <w:jc w:val="center"/>
              <w:rPr>
                <w:rFonts w:ascii="Arial" w:hAnsi="Arial" w:cs="Arial"/>
                <w:bCs/>
                <w:szCs w:val="24"/>
              </w:rPr>
            </w:pPr>
            <w:r w:rsidRPr="00613F42">
              <w:rPr>
                <w:rFonts w:ascii="Arial" w:hAnsi="Arial" w:cs="Arial"/>
                <w:bCs/>
                <w:szCs w:val="24"/>
              </w:rPr>
              <w:t>Наименование должности спортивного судьи и оценка за судейство</w:t>
            </w:r>
          </w:p>
        </w:tc>
      </w:tr>
      <w:tr w:rsidR="004470C3" w:rsidRPr="00613F42" w:rsidTr="004470C3">
        <w:trPr>
          <w:gridAfter w:val="2"/>
          <w:wAfter w:w="1316" w:type="dxa"/>
          <w:trHeight w:val="337"/>
          <w:jc w:val="center"/>
        </w:trPr>
        <w:tc>
          <w:tcPr>
            <w:tcW w:w="3262" w:type="dxa"/>
            <w:vMerge/>
            <w:tcBorders>
              <w:top w:val="single" w:sz="4" w:space="0" w:color="auto"/>
              <w:left w:val="single" w:sz="4" w:space="0" w:color="auto"/>
              <w:bottom w:val="single" w:sz="4" w:space="0" w:color="auto"/>
              <w:right w:val="single" w:sz="4" w:space="0" w:color="auto"/>
            </w:tcBorders>
            <w:vAlign w:val="center"/>
          </w:tcPr>
          <w:p w:rsidR="00033A7E" w:rsidRPr="00613F42" w:rsidRDefault="00033A7E" w:rsidP="00697574">
            <w:pPr>
              <w:jc w:val="center"/>
              <w:rPr>
                <w:rFonts w:ascii="Arial" w:hAnsi="Arial" w:cs="Arial"/>
                <w:bCs/>
                <w:szCs w:val="24"/>
              </w:rPr>
            </w:pPr>
          </w:p>
        </w:tc>
        <w:tc>
          <w:tcPr>
            <w:tcW w:w="940" w:type="dxa"/>
            <w:vMerge/>
            <w:tcBorders>
              <w:top w:val="single" w:sz="4" w:space="0" w:color="auto"/>
              <w:left w:val="single" w:sz="4" w:space="0" w:color="auto"/>
              <w:bottom w:val="single" w:sz="4" w:space="0" w:color="auto"/>
              <w:right w:val="single" w:sz="4" w:space="0" w:color="auto"/>
            </w:tcBorders>
            <w:noWrap/>
            <w:vAlign w:val="bottom"/>
          </w:tcPr>
          <w:p w:rsidR="00033A7E" w:rsidRPr="00613F42" w:rsidRDefault="00033A7E" w:rsidP="00697574">
            <w:pPr>
              <w:jc w:val="center"/>
              <w:rPr>
                <w:rFonts w:ascii="Arial" w:hAnsi="Arial" w:cs="Arial"/>
                <w:szCs w:val="24"/>
              </w:rPr>
            </w:pPr>
          </w:p>
        </w:tc>
        <w:tc>
          <w:tcPr>
            <w:tcW w:w="940" w:type="dxa"/>
            <w:vMerge/>
            <w:tcBorders>
              <w:top w:val="single" w:sz="4" w:space="0" w:color="auto"/>
              <w:left w:val="single" w:sz="4" w:space="0" w:color="auto"/>
              <w:bottom w:val="single" w:sz="4" w:space="0" w:color="auto"/>
              <w:right w:val="single" w:sz="4" w:space="0" w:color="auto"/>
            </w:tcBorders>
            <w:noWrap/>
            <w:vAlign w:val="bottom"/>
          </w:tcPr>
          <w:p w:rsidR="00033A7E" w:rsidRPr="00613F42" w:rsidRDefault="00033A7E" w:rsidP="00697574">
            <w:pPr>
              <w:jc w:val="center"/>
              <w:rPr>
                <w:rFonts w:ascii="Arial" w:hAnsi="Arial" w:cs="Arial"/>
                <w:szCs w:val="24"/>
              </w:rPr>
            </w:pPr>
          </w:p>
        </w:tc>
        <w:tc>
          <w:tcPr>
            <w:tcW w:w="3718" w:type="dxa"/>
            <w:vMerge/>
            <w:tcBorders>
              <w:top w:val="single" w:sz="4" w:space="0" w:color="auto"/>
              <w:left w:val="single" w:sz="4" w:space="0" w:color="auto"/>
              <w:bottom w:val="single" w:sz="4" w:space="0" w:color="auto"/>
              <w:right w:val="single" w:sz="4" w:space="0" w:color="auto"/>
            </w:tcBorders>
            <w:noWrap/>
            <w:vAlign w:val="bottom"/>
          </w:tcPr>
          <w:p w:rsidR="00033A7E" w:rsidRPr="00613F42" w:rsidRDefault="00033A7E" w:rsidP="00697574">
            <w:pPr>
              <w:jc w:val="center"/>
              <w:rPr>
                <w:rFonts w:ascii="Arial" w:hAnsi="Arial" w:cs="Arial"/>
                <w:szCs w:val="24"/>
              </w:rPr>
            </w:pPr>
          </w:p>
        </w:tc>
        <w:tc>
          <w:tcPr>
            <w:tcW w:w="4193" w:type="dxa"/>
            <w:vMerge/>
            <w:tcBorders>
              <w:top w:val="single" w:sz="4" w:space="0" w:color="auto"/>
              <w:left w:val="single" w:sz="4" w:space="0" w:color="auto"/>
              <w:bottom w:val="single" w:sz="4" w:space="0" w:color="auto"/>
              <w:right w:val="single" w:sz="4" w:space="0" w:color="auto"/>
            </w:tcBorders>
            <w:noWrap/>
            <w:vAlign w:val="center"/>
          </w:tcPr>
          <w:p w:rsidR="00033A7E" w:rsidRPr="00613F42" w:rsidRDefault="00033A7E" w:rsidP="00697574">
            <w:pPr>
              <w:jc w:val="center"/>
              <w:rPr>
                <w:rFonts w:ascii="Arial" w:hAnsi="Arial" w:cs="Arial"/>
                <w:szCs w:val="24"/>
              </w:rPr>
            </w:pPr>
          </w:p>
        </w:tc>
        <w:tc>
          <w:tcPr>
            <w:tcW w:w="2371" w:type="dxa"/>
            <w:gridSpan w:val="2"/>
            <w:tcBorders>
              <w:top w:val="single" w:sz="4" w:space="0" w:color="auto"/>
              <w:left w:val="single" w:sz="4" w:space="0" w:color="auto"/>
              <w:bottom w:val="single" w:sz="4" w:space="0" w:color="auto"/>
              <w:right w:val="single" w:sz="4" w:space="0" w:color="auto"/>
            </w:tcBorders>
            <w:vAlign w:val="center"/>
          </w:tcPr>
          <w:p w:rsidR="00033A7E" w:rsidRPr="00613F42" w:rsidRDefault="00033A7E" w:rsidP="00697574">
            <w:pPr>
              <w:jc w:val="center"/>
              <w:rPr>
                <w:rFonts w:ascii="Arial" w:hAnsi="Arial" w:cs="Arial"/>
                <w:bCs/>
                <w:szCs w:val="24"/>
              </w:rPr>
            </w:pPr>
          </w:p>
        </w:tc>
        <w:tc>
          <w:tcPr>
            <w:tcW w:w="3118" w:type="dxa"/>
            <w:gridSpan w:val="8"/>
            <w:vMerge/>
            <w:tcBorders>
              <w:top w:val="single" w:sz="4" w:space="0" w:color="auto"/>
              <w:left w:val="single" w:sz="4" w:space="0" w:color="auto"/>
              <w:bottom w:val="single" w:sz="4" w:space="0" w:color="auto"/>
              <w:right w:val="single" w:sz="4" w:space="0" w:color="auto"/>
            </w:tcBorders>
            <w:vAlign w:val="center"/>
          </w:tcPr>
          <w:p w:rsidR="00033A7E" w:rsidRPr="00613F42" w:rsidRDefault="00033A7E" w:rsidP="00697574">
            <w:pPr>
              <w:jc w:val="center"/>
              <w:rPr>
                <w:rFonts w:ascii="Arial" w:hAnsi="Arial" w:cs="Arial"/>
                <w:bCs/>
                <w:szCs w:val="24"/>
              </w:rPr>
            </w:pPr>
          </w:p>
        </w:tc>
        <w:tc>
          <w:tcPr>
            <w:tcW w:w="2268" w:type="dxa"/>
            <w:gridSpan w:val="4"/>
            <w:vMerge/>
            <w:tcBorders>
              <w:left w:val="single" w:sz="4" w:space="0" w:color="auto"/>
              <w:bottom w:val="single" w:sz="4" w:space="0" w:color="auto"/>
              <w:right w:val="single" w:sz="4" w:space="0" w:color="auto"/>
            </w:tcBorders>
          </w:tcPr>
          <w:p w:rsidR="00033A7E" w:rsidRPr="00613F42" w:rsidRDefault="00033A7E" w:rsidP="00697574">
            <w:pPr>
              <w:jc w:val="center"/>
              <w:rPr>
                <w:rFonts w:ascii="Arial" w:hAnsi="Arial" w:cs="Arial"/>
                <w:bCs/>
                <w:szCs w:val="24"/>
              </w:rPr>
            </w:pPr>
          </w:p>
        </w:tc>
        <w:tc>
          <w:tcPr>
            <w:tcW w:w="1883" w:type="dxa"/>
            <w:gridSpan w:val="4"/>
            <w:vMerge/>
            <w:tcBorders>
              <w:top w:val="single" w:sz="4" w:space="0" w:color="auto"/>
              <w:left w:val="single" w:sz="4" w:space="0" w:color="auto"/>
              <w:bottom w:val="single" w:sz="4" w:space="0" w:color="auto"/>
              <w:right w:val="single" w:sz="4" w:space="0" w:color="auto"/>
            </w:tcBorders>
          </w:tcPr>
          <w:p w:rsidR="00033A7E" w:rsidRPr="00613F42" w:rsidRDefault="00033A7E" w:rsidP="00697574">
            <w:pPr>
              <w:jc w:val="center"/>
              <w:rPr>
                <w:rFonts w:ascii="Arial" w:hAnsi="Arial" w:cs="Arial"/>
                <w:bCs/>
                <w:szCs w:val="24"/>
              </w:rPr>
            </w:pPr>
          </w:p>
        </w:tc>
      </w:tr>
      <w:tr w:rsidR="004470C3" w:rsidRPr="00613F42" w:rsidTr="004470C3">
        <w:trPr>
          <w:gridAfter w:val="2"/>
          <w:wAfter w:w="1316" w:type="dxa"/>
          <w:trHeight w:hRule="exact" w:val="397"/>
          <w:jc w:val="center"/>
        </w:trPr>
        <w:tc>
          <w:tcPr>
            <w:tcW w:w="3262" w:type="dxa"/>
            <w:tcBorders>
              <w:top w:val="single" w:sz="4" w:space="0" w:color="auto"/>
              <w:left w:val="single" w:sz="4" w:space="0" w:color="auto"/>
              <w:bottom w:val="single" w:sz="4" w:space="0" w:color="auto"/>
              <w:right w:val="single" w:sz="4" w:space="0" w:color="auto"/>
            </w:tcBorders>
            <w:vAlign w:val="center"/>
            <w:hideMark/>
          </w:tcPr>
          <w:p w:rsidR="00033A7E" w:rsidRPr="00613F42" w:rsidRDefault="00033A7E" w:rsidP="00697574">
            <w:pPr>
              <w:jc w:val="center"/>
              <w:rPr>
                <w:rFonts w:ascii="Arial" w:hAnsi="Arial" w:cs="Arial"/>
                <w:bCs/>
                <w:szCs w:val="24"/>
              </w:rPr>
            </w:pPr>
            <w:r w:rsidRPr="00613F42">
              <w:rPr>
                <w:rFonts w:ascii="Arial" w:hAnsi="Arial" w:cs="Arial"/>
                <w:bCs/>
                <w:szCs w:val="24"/>
              </w:rPr>
              <w:lastRenderedPageBreak/>
              <w:t>Фамилия</w:t>
            </w:r>
          </w:p>
        </w:tc>
        <w:tc>
          <w:tcPr>
            <w:tcW w:w="5598" w:type="dxa"/>
            <w:gridSpan w:val="3"/>
            <w:tcBorders>
              <w:top w:val="single" w:sz="4" w:space="0" w:color="auto"/>
              <w:left w:val="single" w:sz="4" w:space="0" w:color="auto"/>
              <w:bottom w:val="single" w:sz="4" w:space="0" w:color="auto"/>
              <w:right w:val="single" w:sz="4" w:space="0" w:color="auto"/>
            </w:tcBorders>
            <w:vAlign w:val="center"/>
            <w:hideMark/>
          </w:tcPr>
          <w:p w:rsidR="00033A7E" w:rsidRPr="00613F42" w:rsidRDefault="00033A7E" w:rsidP="00697574">
            <w:pPr>
              <w:jc w:val="center"/>
              <w:rPr>
                <w:rFonts w:ascii="Arial" w:hAnsi="Arial" w:cs="Arial"/>
                <w:bCs/>
                <w:szCs w:val="24"/>
              </w:rPr>
            </w:pPr>
          </w:p>
        </w:tc>
        <w:tc>
          <w:tcPr>
            <w:tcW w:w="4193" w:type="dxa"/>
            <w:tcBorders>
              <w:top w:val="single" w:sz="4" w:space="0" w:color="auto"/>
              <w:left w:val="single" w:sz="4" w:space="0" w:color="auto"/>
              <w:bottom w:val="single" w:sz="4" w:space="0" w:color="auto"/>
              <w:right w:val="single" w:sz="4" w:space="0" w:color="auto"/>
            </w:tcBorders>
            <w:noWrap/>
            <w:vAlign w:val="center"/>
            <w:hideMark/>
          </w:tcPr>
          <w:p w:rsidR="00033A7E" w:rsidRPr="00613F42" w:rsidRDefault="00033A7E" w:rsidP="00697574">
            <w:pPr>
              <w:jc w:val="center"/>
              <w:rPr>
                <w:rFonts w:ascii="Arial" w:hAnsi="Arial" w:cs="Arial"/>
                <w:szCs w:val="24"/>
              </w:rPr>
            </w:pPr>
            <w:r w:rsidRPr="00613F42">
              <w:rPr>
                <w:rFonts w:ascii="Arial" w:hAnsi="Arial" w:cs="Arial"/>
                <w:szCs w:val="24"/>
              </w:rPr>
              <w:t>3х4 см</w:t>
            </w:r>
          </w:p>
        </w:tc>
        <w:tc>
          <w:tcPr>
            <w:tcW w:w="2371"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033A7E" w:rsidRPr="00613F42" w:rsidRDefault="00033A7E" w:rsidP="00697574">
            <w:pPr>
              <w:jc w:val="center"/>
              <w:rPr>
                <w:rFonts w:ascii="Arial" w:hAnsi="Arial" w:cs="Arial"/>
                <w:szCs w:val="24"/>
              </w:rPr>
            </w:pPr>
            <w:r w:rsidRPr="00613F42">
              <w:rPr>
                <w:rFonts w:ascii="Arial" w:hAnsi="Arial" w:cs="Arial"/>
                <w:szCs w:val="24"/>
              </w:rPr>
              <w:t>Дата присвоения действующей квалификационной категории спортивного судьи</w:t>
            </w:r>
          </w:p>
          <w:p w:rsidR="00033A7E" w:rsidRPr="00613F42" w:rsidRDefault="00033A7E" w:rsidP="00697574">
            <w:pPr>
              <w:jc w:val="center"/>
              <w:rPr>
                <w:rFonts w:ascii="Arial" w:hAnsi="Arial" w:cs="Arial"/>
                <w:szCs w:val="24"/>
              </w:rPr>
            </w:pPr>
            <w:r w:rsidRPr="00613F42">
              <w:rPr>
                <w:rFonts w:ascii="Arial" w:hAnsi="Arial" w:cs="Arial"/>
                <w:szCs w:val="24"/>
              </w:rPr>
              <w:t>(число, месяц, год)</w:t>
            </w:r>
          </w:p>
        </w:tc>
        <w:tc>
          <w:tcPr>
            <w:tcW w:w="3118" w:type="dxa"/>
            <w:gridSpan w:val="8"/>
            <w:tcBorders>
              <w:top w:val="single" w:sz="4" w:space="0" w:color="auto"/>
              <w:left w:val="single" w:sz="4" w:space="0" w:color="auto"/>
              <w:bottom w:val="single" w:sz="4" w:space="0" w:color="auto"/>
              <w:right w:val="single" w:sz="4" w:space="0" w:color="auto"/>
            </w:tcBorders>
            <w:vAlign w:val="center"/>
            <w:hideMark/>
          </w:tcPr>
          <w:p w:rsidR="00033A7E" w:rsidRPr="00613F42" w:rsidRDefault="00033A7E" w:rsidP="00697574">
            <w:pPr>
              <w:jc w:val="center"/>
              <w:rPr>
                <w:rFonts w:ascii="Arial" w:hAnsi="Arial" w:cs="Arial"/>
                <w:szCs w:val="24"/>
              </w:rPr>
            </w:pPr>
            <w:r w:rsidRPr="00613F42">
              <w:rPr>
                <w:rFonts w:ascii="Arial" w:hAnsi="Arial" w:cs="Arial"/>
                <w:szCs w:val="24"/>
              </w:rPr>
              <w:t> </w:t>
            </w:r>
          </w:p>
        </w:tc>
        <w:tc>
          <w:tcPr>
            <w:tcW w:w="2268" w:type="dxa"/>
            <w:gridSpan w:val="4"/>
            <w:tcBorders>
              <w:top w:val="single" w:sz="4" w:space="0" w:color="auto"/>
              <w:left w:val="single" w:sz="4" w:space="0" w:color="auto"/>
              <w:bottom w:val="single" w:sz="4" w:space="0" w:color="auto"/>
              <w:right w:val="single" w:sz="4" w:space="0" w:color="auto"/>
            </w:tcBorders>
            <w:hideMark/>
          </w:tcPr>
          <w:p w:rsidR="00033A7E" w:rsidRPr="00613F42" w:rsidRDefault="00033A7E" w:rsidP="00697574">
            <w:pPr>
              <w:rPr>
                <w:rFonts w:ascii="Arial" w:hAnsi="Arial" w:cs="Arial"/>
                <w:szCs w:val="24"/>
              </w:rPr>
            </w:pPr>
            <w:r w:rsidRPr="00613F42">
              <w:rPr>
                <w:rFonts w:ascii="Arial" w:hAnsi="Arial" w:cs="Arial"/>
                <w:szCs w:val="24"/>
              </w:rPr>
              <w:t> </w:t>
            </w:r>
          </w:p>
          <w:p w:rsidR="00033A7E" w:rsidRPr="00613F42" w:rsidRDefault="00033A7E" w:rsidP="00697574">
            <w:pPr>
              <w:rPr>
                <w:rFonts w:ascii="Arial" w:hAnsi="Arial" w:cs="Arial"/>
                <w:szCs w:val="24"/>
              </w:rPr>
            </w:pPr>
            <w:r w:rsidRPr="00613F42">
              <w:rPr>
                <w:rFonts w:ascii="Arial" w:hAnsi="Arial" w:cs="Arial"/>
                <w:szCs w:val="24"/>
              </w:rPr>
              <w:t> </w:t>
            </w:r>
          </w:p>
          <w:p w:rsidR="00033A7E" w:rsidRPr="00613F42" w:rsidRDefault="00033A7E" w:rsidP="00697574">
            <w:pPr>
              <w:rPr>
                <w:rFonts w:ascii="Arial" w:hAnsi="Arial" w:cs="Arial"/>
                <w:szCs w:val="24"/>
              </w:rPr>
            </w:pPr>
            <w:r w:rsidRPr="00613F42">
              <w:rPr>
                <w:rFonts w:ascii="Arial" w:hAnsi="Arial" w:cs="Arial"/>
                <w:szCs w:val="24"/>
              </w:rPr>
              <w:t> </w:t>
            </w:r>
          </w:p>
          <w:p w:rsidR="00033A7E" w:rsidRPr="00613F42" w:rsidRDefault="00033A7E" w:rsidP="00697574">
            <w:pPr>
              <w:rPr>
                <w:rFonts w:ascii="Arial" w:hAnsi="Arial" w:cs="Arial"/>
                <w:szCs w:val="24"/>
              </w:rPr>
            </w:pPr>
            <w:r w:rsidRPr="00613F42">
              <w:rPr>
                <w:rFonts w:ascii="Arial" w:hAnsi="Arial" w:cs="Arial"/>
                <w:szCs w:val="24"/>
              </w:rPr>
              <w:t> </w:t>
            </w:r>
          </w:p>
          <w:p w:rsidR="00033A7E" w:rsidRPr="00613F42" w:rsidRDefault="00033A7E" w:rsidP="00697574">
            <w:pPr>
              <w:rPr>
                <w:rFonts w:ascii="Arial" w:hAnsi="Arial" w:cs="Arial"/>
                <w:szCs w:val="24"/>
              </w:rPr>
            </w:pPr>
            <w:r w:rsidRPr="00613F42">
              <w:rPr>
                <w:rFonts w:ascii="Arial" w:hAnsi="Arial" w:cs="Arial"/>
                <w:szCs w:val="24"/>
              </w:rPr>
              <w:t> </w:t>
            </w:r>
          </w:p>
          <w:p w:rsidR="00033A7E" w:rsidRPr="00613F42" w:rsidRDefault="00033A7E" w:rsidP="00697574">
            <w:pPr>
              <w:rPr>
                <w:rFonts w:ascii="Arial" w:hAnsi="Arial" w:cs="Arial"/>
                <w:szCs w:val="24"/>
              </w:rPr>
            </w:pPr>
            <w:r w:rsidRPr="00613F42">
              <w:rPr>
                <w:rFonts w:ascii="Arial" w:hAnsi="Arial" w:cs="Arial"/>
                <w:szCs w:val="24"/>
              </w:rPr>
              <w:t> </w:t>
            </w:r>
          </w:p>
          <w:p w:rsidR="00033A7E" w:rsidRPr="00613F42" w:rsidRDefault="00033A7E" w:rsidP="00697574">
            <w:pPr>
              <w:rPr>
                <w:rFonts w:ascii="Arial" w:hAnsi="Arial" w:cs="Arial"/>
                <w:szCs w:val="24"/>
              </w:rPr>
            </w:pPr>
            <w:r w:rsidRPr="00613F42">
              <w:rPr>
                <w:rFonts w:ascii="Arial" w:hAnsi="Arial" w:cs="Arial"/>
                <w:szCs w:val="24"/>
              </w:rPr>
              <w:t> </w:t>
            </w:r>
          </w:p>
          <w:p w:rsidR="00033A7E" w:rsidRPr="00613F42" w:rsidRDefault="00033A7E" w:rsidP="00697574">
            <w:pPr>
              <w:rPr>
                <w:rFonts w:ascii="Arial" w:hAnsi="Arial" w:cs="Arial"/>
                <w:szCs w:val="24"/>
              </w:rPr>
            </w:pPr>
            <w:r w:rsidRPr="00613F42">
              <w:rPr>
                <w:rFonts w:ascii="Arial" w:hAnsi="Arial" w:cs="Arial"/>
                <w:szCs w:val="24"/>
              </w:rPr>
              <w:t> </w:t>
            </w:r>
          </w:p>
          <w:p w:rsidR="00033A7E" w:rsidRPr="00613F42" w:rsidRDefault="00033A7E" w:rsidP="00697574">
            <w:pPr>
              <w:rPr>
                <w:rFonts w:ascii="Arial" w:hAnsi="Arial" w:cs="Arial"/>
                <w:szCs w:val="24"/>
              </w:rPr>
            </w:pPr>
            <w:r w:rsidRPr="00613F42">
              <w:rPr>
                <w:rFonts w:ascii="Arial" w:hAnsi="Arial" w:cs="Arial"/>
                <w:szCs w:val="24"/>
              </w:rPr>
              <w:t> </w:t>
            </w:r>
          </w:p>
          <w:p w:rsidR="00033A7E" w:rsidRPr="00613F42" w:rsidRDefault="00033A7E" w:rsidP="00697574">
            <w:pPr>
              <w:rPr>
                <w:rFonts w:ascii="Arial" w:hAnsi="Arial" w:cs="Arial"/>
                <w:szCs w:val="24"/>
              </w:rPr>
            </w:pPr>
            <w:r w:rsidRPr="00613F42">
              <w:rPr>
                <w:rFonts w:ascii="Arial" w:hAnsi="Arial" w:cs="Arial"/>
                <w:szCs w:val="24"/>
              </w:rPr>
              <w:t> </w:t>
            </w:r>
          </w:p>
          <w:p w:rsidR="00033A7E" w:rsidRPr="00613F42" w:rsidRDefault="00033A7E" w:rsidP="00697574">
            <w:pPr>
              <w:rPr>
                <w:rFonts w:ascii="Arial" w:hAnsi="Arial" w:cs="Arial"/>
                <w:szCs w:val="24"/>
              </w:rPr>
            </w:pPr>
            <w:r w:rsidRPr="00613F42">
              <w:rPr>
                <w:rFonts w:ascii="Arial" w:hAnsi="Arial" w:cs="Arial"/>
                <w:szCs w:val="24"/>
              </w:rPr>
              <w:t> </w:t>
            </w:r>
          </w:p>
          <w:p w:rsidR="00033A7E" w:rsidRPr="00613F42" w:rsidRDefault="00033A7E" w:rsidP="00697574">
            <w:pPr>
              <w:rPr>
                <w:rFonts w:ascii="Arial" w:hAnsi="Arial" w:cs="Arial"/>
                <w:szCs w:val="24"/>
              </w:rPr>
            </w:pPr>
            <w:r w:rsidRPr="00613F42">
              <w:rPr>
                <w:rFonts w:ascii="Arial" w:hAnsi="Arial" w:cs="Arial"/>
                <w:szCs w:val="24"/>
              </w:rPr>
              <w:t> </w:t>
            </w:r>
          </w:p>
          <w:p w:rsidR="00033A7E" w:rsidRPr="00613F42" w:rsidRDefault="00033A7E" w:rsidP="00697574">
            <w:pPr>
              <w:jc w:val="center"/>
              <w:rPr>
                <w:rFonts w:ascii="Arial" w:hAnsi="Arial" w:cs="Arial"/>
                <w:szCs w:val="24"/>
              </w:rPr>
            </w:pPr>
            <w:r w:rsidRPr="00613F42">
              <w:rPr>
                <w:rFonts w:ascii="Arial" w:hAnsi="Arial" w:cs="Arial"/>
                <w:szCs w:val="24"/>
              </w:rPr>
              <w:t> </w:t>
            </w:r>
          </w:p>
          <w:p w:rsidR="00033A7E" w:rsidRPr="00613F42" w:rsidRDefault="00033A7E" w:rsidP="00697574">
            <w:pPr>
              <w:jc w:val="center"/>
              <w:rPr>
                <w:rFonts w:ascii="Arial" w:hAnsi="Arial" w:cs="Arial"/>
                <w:szCs w:val="24"/>
              </w:rPr>
            </w:pPr>
            <w:r w:rsidRPr="00613F42">
              <w:rPr>
                <w:rFonts w:ascii="Arial" w:hAnsi="Arial" w:cs="Arial"/>
                <w:szCs w:val="24"/>
              </w:rPr>
              <w:t> </w:t>
            </w:r>
          </w:p>
          <w:p w:rsidR="00033A7E" w:rsidRPr="00613F42" w:rsidRDefault="00033A7E" w:rsidP="00697574">
            <w:pPr>
              <w:rPr>
                <w:rFonts w:ascii="Arial" w:hAnsi="Arial" w:cs="Arial"/>
                <w:szCs w:val="24"/>
              </w:rPr>
            </w:pPr>
            <w:r w:rsidRPr="00613F42">
              <w:rPr>
                <w:rFonts w:ascii="Arial" w:hAnsi="Arial" w:cs="Arial"/>
                <w:szCs w:val="24"/>
              </w:rPr>
              <w:t> </w:t>
            </w:r>
          </w:p>
          <w:p w:rsidR="00033A7E" w:rsidRPr="00613F42" w:rsidRDefault="00033A7E" w:rsidP="00697574">
            <w:pPr>
              <w:rPr>
                <w:rFonts w:ascii="Arial" w:hAnsi="Arial" w:cs="Arial"/>
                <w:szCs w:val="24"/>
              </w:rPr>
            </w:pPr>
            <w:r w:rsidRPr="00613F42">
              <w:rPr>
                <w:rFonts w:ascii="Arial" w:hAnsi="Arial" w:cs="Arial"/>
                <w:szCs w:val="24"/>
              </w:rPr>
              <w:t> </w:t>
            </w:r>
          </w:p>
          <w:p w:rsidR="00033A7E" w:rsidRPr="00613F42" w:rsidRDefault="00033A7E" w:rsidP="00697574">
            <w:pPr>
              <w:jc w:val="center"/>
              <w:rPr>
                <w:rFonts w:ascii="Arial" w:hAnsi="Arial" w:cs="Arial"/>
                <w:szCs w:val="24"/>
              </w:rPr>
            </w:pPr>
            <w:r w:rsidRPr="00613F42">
              <w:rPr>
                <w:rFonts w:ascii="Arial" w:hAnsi="Arial" w:cs="Arial"/>
                <w:szCs w:val="24"/>
              </w:rPr>
              <w:t> </w:t>
            </w:r>
          </w:p>
          <w:p w:rsidR="00033A7E" w:rsidRPr="00613F42" w:rsidRDefault="00033A7E" w:rsidP="00697574">
            <w:pPr>
              <w:jc w:val="center"/>
              <w:rPr>
                <w:rFonts w:ascii="Arial" w:hAnsi="Arial" w:cs="Arial"/>
                <w:szCs w:val="24"/>
              </w:rPr>
            </w:pPr>
            <w:r w:rsidRPr="00613F42">
              <w:rPr>
                <w:rFonts w:ascii="Arial" w:hAnsi="Arial" w:cs="Arial"/>
                <w:szCs w:val="24"/>
              </w:rPr>
              <w:t> </w:t>
            </w:r>
          </w:p>
          <w:p w:rsidR="00033A7E" w:rsidRPr="00613F42" w:rsidRDefault="00033A7E" w:rsidP="00697574">
            <w:pPr>
              <w:jc w:val="center"/>
              <w:rPr>
                <w:rFonts w:ascii="Arial" w:hAnsi="Arial" w:cs="Arial"/>
                <w:szCs w:val="24"/>
              </w:rPr>
            </w:pPr>
            <w:r w:rsidRPr="00613F42">
              <w:rPr>
                <w:rFonts w:ascii="Arial" w:hAnsi="Arial" w:cs="Arial"/>
                <w:szCs w:val="24"/>
              </w:rPr>
              <w:t> </w:t>
            </w:r>
          </w:p>
          <w:p w:rsidR="00033A7E" w:rsidRPr="00613F42" w:rsidRDefault="00033A7E" w:rsidP="00697574">
            <w:pPr>
              <w:jc w:val="center"/>
              <w:rPr>
                <w:rFonts w:ascii="Arial" w:hAnsi="Arial" w:cs="Arial"/>
                <w:szCs w:val="24"/>
              </w:rPr>
            </w:pPr>
            <w:r w:rsidRPr="00613F42">
              <w:rPr>
                <w:rFonts w:ascii="Arial" w:hAnsi="Arial" w:cs="Arial"/>
                <w:szCs w:val="24"/>
              </w:rPr>
              <w:t> </w:t>
            </w:r>
          </w:p>
          <w:p w:rsidR="00033A7E" w:rsidRPr="00613F42" w:rsidRDefault="00033A7E" w:rsidP="00697574">
            <w:pPr>
              <w:jc w:val="center"/>
              <w:rPr>
                <w:rFonts w:ascii="Arial" w:hAnsi="Arial" w:cs="Arial"/>
                <w:szCs w:val="24"/>
              </w:rPr>
            </w:pPr>
            <w:r w:rsidRPr="00613F42">
              <w:rPr>
                <w:rFonts w:ascii="Arial" w:hAnsi="Arial" w:cs="Arial"/>
                <w:szCs w:val="24"/>
              </w:rPr>
              <w:t> </w:t>
            </w:r>
          </w:p>
          <w:p w:rsidR="00033A7E" w:rsidRPr="00613F42" w:rsidRDefault="00033A7E" w:rsidP="00697574">
            <w:pPr>
              <w:jc w:val="center"/>
              <w:rPr>
                <w:rFonts w:ascii="Arial" w:hAnsi="Arial" w:cs="Arial"/>
                <w:szCs w:val="24"/>
              </w:rPr>
            </w:pPr>
            <w:r w:rsidRPr="00613F42">
              <w:rPr>
                <w:rFonts w:ascii="Arial" w:hAnsi="Arial" w:cs="Arial"/>
                <w:szCs w:val="24"/>
              </w:rPr>
              <w:t> </w:t>
            </w:r>
          </w:p>
        </w:tc>
        <w:tc>
          <w:tcPr>
            <w:tcW w:w="1883" w:type="dxa"/>
            <w:gridSpan w:val="4"/>
            <w:tcBorders>
              <w:top w:val="single" w:sz="4" w:space="0" w:color="auto"/>
              <w:left w:val="single" w:sz="4" w:space="0" w:color="auto"/>
              <w:bottom w:val="single" w:sz="4" w:space="0" w:color="auto"/>
              <w:right w:val="single" w:sz="4" w:space="0" w:color="auto"/>
            </w:tcBorders>
            <w:vAlign w:val="bottom"/>
            <w:hideMark/>
          </w:tcPr>
          <w:p w:rsidR="00033A7E" w:rsidRPr="00613F42" w:rsidRDefault="00033A7E" w:rsidP="00697574">
            <w:pPr>
              <w:rPr>
                <w:rFonts w:ascii="Arial" w:hAnsi="Arial" w:cs="Arial"/>
                <w:szCs w:val="24"/>
              </w:rPr>
            </w:pPr>
            <w:r w:rsidRPr="00613F42">
              <w:rPr>
                <w:rFonts w:ascii="Arial" w:hAnsi="Arial" w:cs="Arial"/>
                <w:szCs w:val="24"/>
              </w:rPr>
              <w:t> </w:t>
            </w:r>
          </w:p>
        </w:tc>
      </w:tr>
      <w:tr w:rsidR="004470C3" w:rsidRPr="00613F42" w:rsidTr="004470C3">
        <w:trPr>
          <w:gridAfter w:val="2"/>
          <w:wAfter w:w="1316" w:type="dxa"/>
          <w:trHeight w:hRule="exact" w:val="511"/>
          <w:jc w:val="center"/>
        </w:trPr>
        <w:tc>
          <w:tcPr>
            <w:tcW w:w="3262" w:type="dxa"/>
            <w:tcBorders>
              <w:top w:val="single" w:sz="4" w:space="0" w:color="auto"/>
              <w:left w:val="single" w:sz="4" w:space="0" w:color="auto"/>
              <w:bottom w:val="single" w:sz="4" w:space="0" w:color="auto"/>
              <w:right w:val="single" w:sz="4" w:space="0" w:color="auto"/>
            </w:tcBorders>
            <w:vAlign w:val="center"/>
            <w:hideMark/>
          </w:tcPr>
          <w:p w:rsidR="00033A7E" w:rsidRPr="00613F42" w:rsidRDefault="00033A7E" w:rsidP="00697574">
            <w:pPr>
              <w:jc w:val="center"/>
              <w:rPr>
                <w:rFonts w:ascii="Arial" w:hAnsi="Arial" w:cs="Arial"/>
                <w:bCs/>
                <w:szCs w:val="24"/>
              </w:rPr>
            </w:pPr>
            <w:r w:rsidRPr="00613F42">
              <w:rPr>
                <w:rFonts w:ascii="Arial" w:hAnsi="Arial" w:cs="Arial"/>
                <w:bCs/>
                <w:szCs w:val="24"/>
              </w:rPr>
              <w:t>Имя</w:t>
            </w:r>
          </w:p>
        </w:tc>
        <w:tc>
          <w:tcPr>
            <w:tcW w:w="5598" w:type="dxa"/>
            <w:gridSpan w:val="3"/>
            <w:tcBorders>
              <w:top w:val="single" w:sz="4" w:space="0" w:color="auto"/>
              <w:left w:val="single" w:sz="4" w:space="0" w:color="auto"/>
              <w:bottom w:val="single" w:sz="4" w:space="0" w:color="auto"/>
              <w:right w:val="single" w:sz="4" w:space="0" w:color="auto"/>
            </w:tcBorders>
            <w:vAlign w:val="center"/>
            <w:hideMark/>
          </w:tcPr>
          <w:p w:rsidR="00033A7E" w:rsidRPr="00613F42" w:rsidRDefault="00033A7E" w:rsidP="00697574">
            <w:pPr>
              <w:jc w:val="center"/>
              <w:rPr>
                <w:rFonts w:ascii="Arial" w:hAnsi="Arial" w:cs="Arial"/>
                <w:bCs/>
                <w:szCs w:val="24"/>
              </w:rPr>
            </w:pPr>
          </w:p>
        </w:tc>
        <w:tc>
          <w:tcPr>
            <w:tcW w:w="4193" w:type="dxa"/>
            <w:tcBorders>
              <w:top w:val="single" w:sz="4" w:space="0" w:color="auto"/>
              <w:left w:val="single" w:sz="4" w:space="0" w:color="auto"/>
              <w:bottom w:val="single" w:sz="4" w:space="0" w:color="auto"/>
              <w:right w:val="single" w:sz="4" w:space="0" w:color="auto"/>
            </w:tcBorders>
            <w:noWrap/>
            <w:vAlign w:val="center"/>
            <w:hideMark/>
          </w:tcPr>
          <w:p w:rsidR="00033A7E" w:rsidRPr="00613F42" w:rsidRDefault="00033A7E" w:rsidP="00697574">
            <w:pPr>
              <w:jc w:val="center"/>
              <w:rPr>
                <w:rFonts w:ascii="Arial" w:hAnsi="Arial" w:cs="Arial"/>
                <w:szCs w:val="24"/>
              </w:rPr>
            </w:pPr>
          </w:p>
        </w:tc>
        <w:tc>
          <w:tcPr>
            <w:tcW w:w="2371" w:type="dxa"/>
            <w:gridSpan w:val="2"/>
            <w:vMerge/>
            <w:tcBorders>
              <w:top w:val="single" w:sz="4" w:space="0" w:color="auto"/>
              <w:left w:val="single" w:sz="4" w:space="0" w:color="auto"/>
              <w:bottom w:val="single" w:sz="4" w:space="0" w:color="auto"/>
              <w:right w:val="single" w:sz="4" w:space="0" w:color="auto"/>
            </w:tcBorders>
            <w:vAlign w:val="center"/>
            <w:hideMark/>
          </w:tcPr>
          <w:p w:rsidR="00033A7E" w:rsidRPr="00613F42" w:rsidRDefault="00033A7E" w:rsidP="00697574">
            <w:pPr>
              <w:rPr>
                <w:rFonts w:ascii="Arial" w:hAnsi="Arial" w:cs="Arial"/>
                <w:szCs w:val="24"/>
              </w:rPr>
            </w:pPr>
          </w:p>
        </w:tc>
        <w:tc>
          <w:tcPr>
            <w:tcW w:w="3118" w:type="dxa"/>
            <w:gridSpan w:val="8"/>
            <w:tcBorders>
              <w:top w:val="single" w:sz="4" w:space="0" w:color="auto"/>
              <w:left w:val="single" w:sz="4" w:space="0" w:color="auto"/>
              <w:bottom w:val="single" w:sz="4" w:space="0" w:color="auto"/>
              <w:right w:val="single" w:sz="4" w:space="0" w:color="auto"/>
            </w:tcBorders>
            <w:vAlign w:val="center"/>
            <w:hideMark/>
          </w:tcPr>
          <w:p w:rsidR="00033A7E" w:rsidRPr="00613F42" w:rsidRDefault="00033A7E" w:rsidP="00697574">
            <w:pPr>
              <w:jc w:val="center"/>
              <w:rPr>
                <w:rFonts w:ascii="Arial" w:hAnsi="Arial" w:cs="Arial"/>
                <w:szCs w:val="24"/>
              </w:rPr>
            </w:pPr>
            <w:r w:rsidRPr="00613F42">
              <w:rPr>
                <w:rFonts w:ascii="Arial" w:hAnsi="Arial" w:cs="Arial"/>
                <w:szCs w:val="24"/>
              </w:rPr>
              <w:t> </w:t>
            </w:r>
          </w:p>
        </w:tc>
        <w:tc>
          <w:tcPr>
            <w:tcW w:w="2268" w:type="dxa"/>
            <w:gridSpan w:val="4"/>
            <w:tcBorders>
              <w:top w:val="single" w:sz="4" w:space="0" w:color="auto"/>
              <w:left w:val="single" w:sz="4" w:space="0" w:color="auto"/>
              <w:bottom w:val="single" w:sz="4" w:space="0" w:color="auto"/>
              <w:right w:val="single" w:sz="4" w:space="0" w:color="auto"/>
            </w:tcBorders>
            <w:hideMark/>
          </w:tcPr>
          <w:p w:rsidR="00033A7E" w:rsidRPr="00613F42" w:rsidRDefault="00033A7E" w:rsidP="00697574">
            <w:pPr>
              <w:jc w:val="center"/>
              <w:rPr>
                <w:rFonts w:ascii="Arial" w:hAnsi="Arial" w:cs="Arial"/>
                <w:szCs w:val="24"/>
              </w:rPr>
            </w:pPr>
          </w:p>
        </w:tc>
        <w:tc>
          <w:tcPr>
            <w:tcW w:w="1883" w:type="dxa"/>
            <w:gridSpan w:val="4"/>
            <w:tcBorders>
              <w:top w:val="single" w:sz="4" w:space="0" w:color="auto"/>
              <w:left w:val="single" w:sz="4" w:space="0" w:color="auto"/>
              <w:bottom w:val="single" w:sz="4" w:space="0" w:color="auto"/>
              <w:right w:val="single" w:sz="4" w:space="0" w:color="auto"/>
            </w:tcBorders>
            <w:vAlign w:val="bottom"/>
            <w:hideMark/>
          </w:tcPr>
          <w:p w:rsidR="00033A7E" w:rsidRPr="00613F42" w:rsidRDefault="00033A7E" w:rsidP="00697574">
            <w:pPr>
              <w:rPr>
                <w:rFonts w:ascii="Arial" w:hAnsi="Arial" w:cs="Arial"/>
                <w:szCs w:val="24"/>
              </w:rPr>
            </w:pPr>
            <w:r w:rsidRPr="00613F42">
              <w:rPr>
                <w:rFonts w:ascii="Arial" w:hAnsi="Arial" w:cs="Arial"/>
                <w:szCs w:val="24"/>
              </w:rPr>
              <w:t> </w:t>
            </w:r>
          </w:p>
        </w:tc>
      </w:tr>
      <w:tr w:rsidR="004470C3" w:rsidRPr="00613F42" w:rsidTr="004470C3">
        <w:trPr>
          <w:gridAfter w:val="1"/>
          <w:wAfter w:w="682" w:type="dxa"/>
          <w:trHeight w:hRule="exact" w:val="347"/>
          <w:jc w:val="center"/>
        </w:trPr>
        <w:tc>
          <w:tcPr>
            <w:tcW w:w="3262" w:type="dxa"/>
            <w:tcBorders>
              <w:top w:val="single" w:sz="4" w:space="0" w:color="auto"/>
              <w:left w:val="single" w:sz="4" w:space="0" w:color="auto"/>
              <w:bottom w:val="single" w:sz="4" w:space="0" w:color="auto"/>
              <w:right w:val="single" w:sz="4" w:space="0" w:color="auto"/>
            </w:tcBorders>
            <w:vAlign w:val="center"/>
            <w:hideMark/>
          </w:tcPr>
          <w:p w:rsidR="00033A7E" w:rsidRPr="00613F42" w:rsidRDefault="00033A7E" w:rsidP="00697574">
            <w:pPr>
              <w:jc w:val="center"/>
              <w:rPr>
                <w:rFonts w:ascii="Arial" w:hAnsi="Arial" w:cs="Arial"/>
                <w:bCs/>
                <w:szCs w:val="24"/>
              </w:rPr>
            </w:pPr>
            <w:r w:rsidRPr="00613F42">
              <w:rPr>
                <w:rFonts w:ascii="Arial" w:hAnsi="Arial" w:cs="Arial"/>
                <w:bCs/>
                <w:szCs w:val="24"/>
              </w:rPr>
              <w:t>Отчество (при наличии)</w:t>
            </w:r>
          </w:p>
        </w:tc>
        <w:tc>
          <w:tcPr>
            <w:tcW w:w="5598" w:type="dxa"/>
            <w:gridSpan w:val="3"/>
            <w:tcBorders>
              <w:top w:val="single" w:sz="4" w:space="0" w:color="auto"/>
              <w:left w:val="single" w:sz="4" w:space="0" w:color="auto"/>
              <w:bottom w:val="single" w:sz="4" w:space="0" w:color="auto"/>
              <w:right w:val="single" w:sz="4" w:space="0" w:color="auto"/>
            </w:tcBorders>
            <w:vAlign w:val="center"/>
            <w:hideMark/>
          </w:tcPr>
          <w:p w:rsidR="00033A7E" w:rsidRPr="00613F42" w:rsidRDefault="00033A7E" w:rsidP="00697574">
            <w:pPr>
              <w:jc w:val="center"/>
              <w:rPr>
                <w:rFonts w:ascii="Arial" w:hAnsi="Arial" w:cs="Arial"/>
                <w:bCs/>
                <w:szCs w:val="24"/>
              </w:rPr>
            </w:pPr>
          </w:p>
        </w:tc>
        <w:tc>
          <w:tcPr>
            <w:tcW w:w="4193" w:type="dxa"/>
            <w:tcBorders>
              <w:top w:val="single" w:sz="4" w:space="0" w:color="auto"/>
              <w:left w:val="single" w:sz="4" w:space="0" w:color="auto"/>
              <w:bottom w:val="single" w:sz="4" w:space="0" w:color="auto"/>
              <w:right w:val="single" w:sz="4" w:space="0" w:color="auto"/>
            </w:tcBorders>
            <w:noWrap/>
            <w:vAlign w:val="center"/>
            <w:hideMark/>
          </w:tcPr>
          <w:p w:rsidR="00033A7E" w:rsidRPr="00613F42" w:rsidRDefault="00033A7E" w:rsidP="00697574">
            <w:pPr>
              <w:jc w:val="center"/>
              <w:rPr>
                <w:rFonts w:ascii="Arial" w:hAnsi="Arial" w:cs="Arial"/>
                <w:szCs w:val="24"/>
              </w:rPr>
            </w:pPr>
          </w:p>
        </w:tc>
        <w:tc>
          <w:tcPr>
            <w:tcW w:w="1632" w:type="dxa"/>
            <w:tcBorders>
              <w:top w:val="single" w:sz="4" w:space="0" w:color="auto"/>
              <w:left w:val="single" w:sz="4" w:space="0" w:color="auto"/>
              <w:bottom w:val="single" w:sz="4" w:space="0" w:color="auto"/>
              <w:right w:val="single" w:sz="4" w:space="0" w:color="auto"/>
            </w:tcBorders>
            <w:vAlign w:val="center"/>
            <w:hideMark/>
          </w:tcPr>
          <w:p w:rsidR="00033A7E" w:rsidRPr="00613F42" w:rsidRDefault="00033A7E" w:rsidP="00697574">
            <w:pPr>
              <w:jc w:val="center"/>
              <w:rPr>
                <w:rFonts w:ascii="Arial" w:hAnsi="Arial" w:cs="Arial"/>
                <w:szCs w:val="24"/>
              </w:rPr>
            </w:pPr>
          </w:p>
        </w:tc>
        <w:tc>
          <w:tcPr>
            <w:tcW w:w="1137" w:type="dxa"/>
            <w:gridSpan w:val="2"/>
            <w:tcBorders>
              <w:top w:val="single" w:sz="4" w:space="0" w:color="auto"/>
              <w:left w:val="single" w:sz="4" w:space="0" w:color="auto"/>
              <w:bottom w:val="single" w:sz="4" w:space="0" w:color="auto"/>
              <w:right w:val="single" w:sz="4" w:space="0" w:color="auto"/>
            </w:tcBorders>
            <w:vAlign w:val="center"/>
            <w:hideMark/>
          </w:tcPr>
          <w:p w:rsidR="00033A7E" w:rsidRPr="00613F42" w:rsidRDefault="00033A7E" w:rsidP="00697574">
            <w:pPr>
              <w:jc w:val="center"/>
              <w:rPr>
                <w:rFonts w:ascii="Arial" w:hAnsi="Arial" w:cs="Arial"/>
                <w:szCs w:val="24"/>
              </w:rPr>
            </w:pPr>
          </w:p>
        </w:tc>
        <w:tc>
          <w:tcPr>
            <w:tcW w:w="846" w:type="dxa"/>
            <w:gridSpan w:val="4"/>
            <w:tcBorders>
              <w:top w:val="single" w:sz="4" w:space="0" w:color="auto"/>
              <w:left w:val="single" w:sz="4" w:space="0" w:color="auto"/>
              <w:bottom w:val="single" w:sz="4" w:space="0" w:color="auto"/>
              <w:right w:val="single" w:sz="4" w:space="0" w:color="auto"/>
            </w:tcBorders>
            <w:vAlign w:val="center"/>
          </w:tcPr>
          <w:p w:rsidR="00033A7E" w:rsidRPr="00613F42" w:rsidRDefault="00033A7E" w:rsidP="00697574">
            <w:pPr>
              <w:jc w:val="center"/>
              <w:rPr>
                <w:rFonts w:ascii="Arial" w:hAnsi="Arial" w:cs="Arial"/>
                <w:szCs w:val="24"/>
              </w:rPr>
            </w:pPr>
          </w:p>
        </w:tc>
        <w:tc>
          <w:tcPr>
            <w:tcW w:w="2508" w:type="dxa"/>
            <w:gridSpan w:val="4"/>
            <w:tcBorders>
              <w:top w:val="single" w:sz="4" w:space="0" w:color="auto"/>
              <w:left w:val="single" w:sz="4" w:space="0" w:color="auto"/>
              <w:bottom w:val="single" w:sz="4" w:space="0" w:color="auto"/>
              <w:right w:val="single" w:sz="4" w:space="0" w:color="auto"/>
            </w:tcBorders>
            <w:noWrap/>
            <w:vAlign w:val="bottom"/>
            <w:hideMark/>
          </w:tcPr>
          <w:p w:rsidR="00033A7E" w:rsidRPr="00613F42" w:rsidRDefault="00033A7E" w:rsidP="00697574">
            <w:pPr>
              <w:rPr>
                <w:rFonts w:ascii="Arial" w:hAnsi="Arial" w:cs="Arial"/>
                <w:szCs w:val="24"/>
              </w:rPr>
            </w:pPr>
            <w:r w:rsidRPr="00613F42">
              <w:rPr>
                <w:rFonts w:ascii="Arial" w:hAnsi="Arial" w:cs="Arial"/>
                <w:szCs w:val="24"/>
              </w:rPr>
              <w:t> </w:t>
            </w:r>
          </w:p>
        </w:tc>
        <w:tc>
          <w:tcPr>
            <w:tcW w:w="2268" w:type="dxa"/>
            <w:gridSpan w:val="4"/>
            <w:tcBorders>
              <w:top w:val="single" w:sz="4" w:space="0" w:color="auto"/>
              <w:left w:val="single" w:sz="4" w:space="0" w:color="auto"/>
              <w:bottom w:val="single" w:sz="4" w:space="0" w:color="auto"/>
              <w:right w:val="single" w:sz="4" w:space="0" w:color="auto"/>
            </w:tcBorders>
            <w:noWrap/>
            <w:vAlign w:val="bottom"/>
            <w:hideMark/>
          </w:tcPr>
          <w:p w:rsidR="00033A7E" w:rsidRPr="00613F42" w:rsidRDefault="00033A7E" w:rsidP="00697574">
            <w:pPr>
              <w:jc w:val="center"/>
              <w:rPr>
                <w:rFonts w:ascii="Arial" w:hAnsi="Arial" w:cs="Arial"/>
                <w:szCs w:val="24"/>
              </w:rPr>
            </w:pPr>
          </w:p>
        </w:tc>
        <w:tc>
          <w:tcPr>
            <w:tcW w:w="1883" w:type="dxa"/>
            <w:gridSpan w:val="4"/>
            <w:tcBorders>
              <w:top w:val="single" w:sz="4" w:space="0" w:color="auto"/>
              <w:left w:val="single" w:sz="4" w:space="0" w:color="auto"/>
              <w:bottom w:val="single" w:sz="4" w:space="0" w:color="auto"/>
              <w:right w:val="single" w:sz="4" w:space="0" w:color="auto"/>
            </w:tcBorders>
            <w:noWrap/>
            <w:vAlign w:val="bottom"/>
            <w:hideMark/>
          </w:tcPr>
          <w:p w:rsidR="00033A7E" w:rsidRPr="00613F42" w:rsidRDefault="00033A7E" w:rsidP="00697574">
            <w:pPr>
              <w:rPr>
                <w:rFonts w:ascii="Arial" w:hAnsi="Arial" w:cs="Arial"/>
                <w:szCs w:val="24"/>
              </w:rPr>
            </w:pPr>
            <w:r w:rsidRPr="00613F42">
              <w:rPr>
                <w:rFonts w:ascii="Arial" w:hAnsi="Arial" w:cs="Arial"/>
                <w:szCs w:val="24"/>
              </w:rPr>
              <w:t> </w:t>
            </w:r>
          </w:p>
        </w:tc>
      </w:tr>
      <w:tr w:rsidR="004470C3" w:rsidRPr="00613F42" w:rsidTr="004470C3">
        <w:trPr>
          <w:gridAfter w:val="2"/>
          <w:wAfter w:w="1316" w:type="dxa"/>
          <w:trHeight w:hRule="exact" w:val="439"/>
          <w:jc w:val="center"/>
        </w:trPr>
        <w:tc>
          <w:tcPr>
            <w:tcW w:w="3262" w:type="dxa"/>
            <w:tcBorders>
              <w:top w:val="single" w:sz="4" w:space="0" w:color="auto"/>
              <w:left w:val="single" w:sz="4" w:space="0" w:color="auto"/>
              <w:bottom w:val="single" w:sz="4" w:space="0" w:color="auto"/>
              <w:right w:val="single" w:sz="4" w:space="0" w:color="auto"/>
            </w:tcBorders>
            <w:vAlign w:val="center"/>
            <w:hideMark/>
          </w:tcPr>
          <w:p w:rsidR="00033A7E" w:rsidRPr="00613F42" w:rsidRDefault="00033A7E" w:rsidP="00697574">
            <w:pPr>
              <w:jc w:val="center"/>
              <w:rPr>
                <w:rFonts w:ascii="Arial" w:hAnsi="Arial" w:cs="Arial"/>
                <w:bCs/>
                <w:szCs w:val="24"/>
              </w:rPr>
            </w:pPr>
            <w:r w:rsidRPr="00613F42">
              <w:rPr>
                <w:rFonts w:ascii="Arial" w:hAnsi="Arial" w:cs="Arial"/>
                <w:bCs/>
                <w:szCs w:val="24"/>
              </w:rPr>
              <w:t>Дата рождения</w:t>
            </w:r>
          </w:p>
          <w:p w:rsidR="00033A7E" w:rsidRPr="00613F42" w:rsidRDefault="00033A7E" w:rsidP="00697574">
            <w:pPr>
              <w:jc w:val="center"/>
              <w:rPr>
                <w:rFonts w:ascii="Arial" w:hAnsi="Arial" w:cs="Arial"/>
                <w:bCs/>
                <w:szCs w:val="24"/>
              </w:rPr>
            </w:pPr>
            <w:r w:rsidRPr="00613F42">
              <w:rPr>
                <w:rFonts w:ascii="Arial" w:hAnsi="Arial" w:cs="Arial"/>
                <w:bCs/>
                <w:szCs w:val="24"/>
              </w:rPr>
              <w:t>(число, месяц, год)</w:t>
            </w:r>
          </w:p>
        </w:tc>
        <w:tc>
          <w:tcPr>
            <w:tcW w:w="940" w:type="dxa"/>
            <w:tcBorders>
              <w:top w:val="single" w:sz="4" w:space="0" w:color="auto"/>
              <w:left w:val="single" w:sz="4" w:space="0" w:color="auto"/>
              <w:bottom w:val="single" w:sz="4" w:space="0" w:color="auto"/>
              <w:right w:val="single" w:sz="4" w:space="0" w:color="auto"/>
            </w:tcBorders>
            <w:vAlign w:val="center"/>
          </w:tcPr>
          <w:p w:rsidR="00033A7E" w:rsidRPr="00613F42" w:rsidRDefault="00033A7E" w:rsidP="00697574">
            <w:pPr>
              <w:jc w:val="center"/>
              <w:rPr>
                <w:rFonts w:ascii="Arial" w:hAnsi="Arial" w:cs="Arial"/>
                <w:szCs w:val="24"/>
              </w:rPr>
            </w:pPr>
          </w:p>
        </w:tc>
        <w:tc>
          <w:tcPr>
            <w:tcW w:w="940" w:type="dxa"/>
            <w:tcBorders>
              <w:top w:val="single" w:sz="4" w:space="0" w:color="auto"/>
              <w:left w:val="single" w:sz="4" w:space="0" w:color="auto"/>
              <w:bottom w:val="single" w:sz="4" w:space="0" w:color="auto"/>
              <w:right w:val="single" w:sz="4" w:space="0" w:color="auto"/>
            </w:tcBorders>
            <w:vAlign w:val="center"/>
          </w:tcPr>
          <w:p w:rsidR="00033A7E" w:rsidRPr="00613F42" w:rsidRDefault="00033A7E" w:rsidP="00697574">
            <w:pPr>
              <w:jc w:val="center"/>
              <w:rPr>
                <w:rFonts w:ascii="Arial" w:hAnsi="Arial" w:cs="Arial"/>
                <w:szCs w:val="24"/>
              </w:rPr>
            </w:pPr>
          </w:p>
        </w:tc>
        <w:tc>
          <w:tcPr>
            <w:tcW w:w="3718" w:type="dxa"/>
            <w:tcBorders>
              <w:top w:val="single" w:sz="4" w:space="0" w:color="auto"/>
              <w:left w:val="single" w:sz="4" w:space="0" w:color="auto"/>
              <w:bottom w:val="single" w:sz="4" w:space="0" w:color="auto"/>
              <w:right w:val="single" w:sz="4" w:space="0" w:color="auto"/>
            </w:tcBorders>
            <w:vAlign w:val="center"/>
          </w:tcPr>
          <w:p w:rsidR="00033A7E" w:rsidRPr="00613F42" w:rsidRDefault="00033A7E" w:rsidP="00697574">
            <w:pPr>
              <w:jc w:val="center"/>
              <w:rPr>
                <w:rFonts w:ascii="Arial" w:hAnsi="Arial" w:cs="Arial"/>
                <w:szCs w:val="24"/>
              </w:rPr>
            </w:pPr>
          </w:p>
        </w:tc>
        <w:tc>
          <w:tcPr>
            <w:tcW w:w="4193" w:type="dxa"/>
            <w:tcBorders>
              <w:top w:val="single" w:sz="4" w:space="0" w:color="auto"/>
              <w:left w:val="single" w:sz="4" w:space="0" w:color="auto"/>
              <w:bottom w:val="single" w:sz="4" w:space="0" w:color="auto"/>
              <w:right w:val="single" w:sz="4" w:space="0" w:color="auto"/>
            </w:tcBorders>
            <w:vAlign w:val="center"/>
            <w:hideMark/>
          </w:tcPr>
          <w:p w:rsidR="00033A7E" w:rsidRPr="00613F42" w:rsidRDefault="00033A7E" w:rsidP="00697574">
            <w:pPr>
              <w:jc w:val="center"/>
              <w:rPr>
                <w:rFonts w:ascii="Arial" w:hAnsi="Arial" w:cs="Arial"/>
                <w:bCs/>
                <w:szCs w:val="24"/>
              </w:rPr>
            </w:pPr>
            <w:r w:rsidRPr="00613F42">
              <w:rPr>
                <w:rFonts w:ascii="Arial" w:hAnsi="Arial" w:cs="Arial"/>
                <w:bCs/>
                <w:szCs w:val="24"/>
              </w:rPr>
              <w:t>Наименование вида спорта</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rsidR="00033A7E" w:rsidRPr="00613F42" w:rsidRDefault="00033A7E" w:rsidP="00697574">
            <w:pPr>
              <w:jc w:val="center"/>
              <w:rPr>
                <w:rFonts w:ascii="Arial" w:hAnsi="Arial" w:cs="Arial"/>
                <w:szCs w:val="24"/>
              </w:rPr>
            </w:pPr>
            <w:r w:rsidRPr="00613F42">
              <w:rPr>
                <w:rFonts w:ascii="Arial" w:hAnsi="Arial" w:cs="Arial"/>
                <w:szCs w:val="24"/>
              </w:rPr>
              <w:t> </w:t>
            </w:r>
          </w:p>
        </w:tc>
        <w:tc>
          <w:tcPr>
            <w:tcW w:w="3118" w:type="dxa"/>
            <w:gridSpan w:val="8"/>
            <w:tcBorders>
              <w:top w:val="single" w:sz="4" w:space="0" w:color="auto"/>
              <w:left w:val="single" w:sz="4" w:space="0" w:color="auto"/>
              <w:bottom w:val="single" w:sz="4" w:space="0" w:color="auto"/>
              <w:right w:val="single" w:sz="4" w:space="0" w:color="auto"/>
            </w:tcBorders>
            <w:vAlign w:val="center"/>
            <w:hideMark/>
          </w:tcPr>
          <w:p w:rsidR="00033A7E" w:rsidRPr="00613F42" w:rsidRDefault="00033A7E" w:rsidP="00697574">
            <w:pPr>
              <w:rPr>
                <w:rFonts w:ascii="Arial" w:hAnsi="Arial" w:cs="Arial"/>
                <w:szCs w:val="24"/>
              </w:rPr>
            </w:pPr>
            <w:r w:rsidRPr="00613F42">
              <w:rPr>
                <w:rFonts w:ascii="Arial" w:hAnsi="Arial" w:cs="Arial"/>
                <w:szCs w:val="24"/>
              </w:rPr>
              <w:t> </w:t>
            </w:r>
          </w:p>
        </w:tc>
        <w:tc>
          <w:tcPr>
            <w:tcW w:w="2268" w:type="dxa"/>
            <w:gridSpan w:val="4"/>
            <w:tcBorders>
              <w:top w:val="single" w:sz="4" w:space="0" w:color="auto"/>
              <w:left w:val="single" w:sz="4" w:space="0" w:color="auto"/>
              <w:bottom w:val="single" w:sz="4" w:space="0" w:color="auto"/>
              <w:right w:val="single" w:sz="4" w:space="0" w:color="auto"/>
            </w:tcBorders>
            <w:vAlign w:val="center"/>
            <w:hideMark/>
          </w:tcPr>
          <w:p w:rsidR="00033A7E" w:rsidRPr="00613F42" w:rsidRDefault="00033A7E" w:rsidP="00697574">
            <w:pPr>
              <w:jc w:val="center"/>
              <w:rPr>
                <w:rFonts w:ascii="Arial" w:hAnsi="Arial" w:cs="Arial"/>
                <w:szCs w:val="24"/>
              </w:rPr>
            </w:pPr>
          </w:p>
        </w:tc>
        <w:tc>
          <w:tcPr>
            <w:tcW w:w="1883" w:type="dxa"/>
            <w:gridSpan w:val="4"/>
            <w:tcBorders>
              <w:top w:val="single" w:sz="4" w:space="0" w:color="auto"/>
              <w:left w:val="single" w:sz="4" w:space="0" w:color="auto"/>
              <w:bottom w:val="single" w:sz="4" w:space="0" w:color="auto"/>
              <w:right w:val="single" w:sz="4" w:space="0" w:color="auto"/>
            </w:tcBorders>
            <w:vAlign w:val="center"/>
            <w:hideMark/>
          </w:tcPr>
          <w:p w:rsidR="00033A7E" w:rsidRPr="00613F42" w:rsidRDefault="00033A7E" w:rsidP="00697574">
            <w:pPr>
              <w:rPr>
                <w:rFonts w:ascii="Arial" w:hAnsi="Arial" w:cs="Arial"/>
                <w:szCs w:val="24"/>
              </w:rPr>
            </w:pPr>
            <w:r w:rsidRPr="00613F42">
              <w:rPr>
                <w:rFonts w:ascii="Arial" w:hAnsi="Arial" w:cs="Arial"/>
                <w:szCs w:val="24"/>
              </w:rPr>
              <w:t> </w:t>
            </w:r>
          </w:p>
        </w:tc>
      </w:tr>
      <w:tr w:rsidR="004470C3" w:rsidRPr="00613F42" w:rsidTr="004470C3">
        <w:trPr>
          <w:gridAfter w:val="2"/>
          <w:wAfter w:w="1316" w:type="dxa"/>
          <w:trHeight w:hRule="exact" w:val="397"/>
          <w:jc w:val="center"/>
        </w:trPr>
        <w:tc>
          <w:tcPr>
            <w:tcW w:w="3262" w:type="dxa"/>
            <w:tcBorders>
              <w:top w:val="single" w:sz="4" w:space="0" w:color="auto"/>
              <w:left w:val="single" w:sz="4" w:space="0" w:color="auto"/>
              <w:bottom w:val="single" w:sz="4" w:space="0" w:color="auto"/>
              <w:right w:val="single" w:sz="4" w:space="0" w:color="auto"/>
            </w:tcBorders>
            <w:vAlign w:val="center"/>
            <w:hideMark/>
          </w:tcPr>
          <w:p w:rsidR="00033A7E" w:rsidRPr="00613F42" w:rsidRDefault="00033A7E" w:rsidP="00697574">
            <w:pPr>
              <w:jc w:val="center"/>
              <w:rPr>
                <w:rFonts w:ascii="Arial" w:hAnsi="Arial" w:cs="Arial"/>
                <w:bCs/>
                <w:szCs w:val="24"/>
              </w:rPr>
            </w:pPr>
            <w:r w:rsidRPr="00613F42">
              <w:rPr>
                <w:rFonts w:ascii="Arial" w:hAnsi="Arial" w:cs="Arial"/>
                <w:bCs/>
                <w:szCs w:val="24"/>
              </w:rPr>
              <w:t>Субъект Российской Федерации</w:t>
            </w:r>
          </w:p>
        </w:tc>
        <w:tc>
          <w:tcPr>
            <w:tcW w:w="5598" w:type="dxa"/>
            <w:gridSpan w:val="3"/>
            <w:tcBorders>
              <w:top w:val="single" w:sz="4" w:space="0" w:color="auto"/>
              <w:left w:val="single" w:sz="4" w:space="0" w:color="auto"/>
              <w:bottom w:val="single" w:sz="4" w:space="0" w:color="auto"/>
              <w:right w:val="single" w:sz="4" w:space="0" w:color="auto"/>
            </w:tcBorders>
            <w:vAlign w:val="center"/>
            <w:hideMark/>
          </w:tcPr>
          <w:p w:rsidR="00033A7E" w:rsidRPr="00613F42" w:rsidRDefault="00033A7E" w:rsidP="00697574">
            <w:pPr>
              <w:jc w:val="center"/>
              <w:rPr>
                <w:rFonts w:ascii="Arial" w:hAnsi="Arial" w:cs="Arial"/>
                <w:bCs/>
                <w:szCs w:val="24"/>
              </w:rPr>
            </w:pPr>
          </w:p>
        </w:tc>
        <w:tc>
          <w:tcPr>
            <w:tcW w:w="4193" w:type="dxa"/>
            <w:tcBorders>
              <w:top w:val="single" w:sz="4" w:space="0" w:color="auto"/>
              <w:left w:val="single" w:sz="4" w:space="0" w:color="auto"/>
              <w:bottom w:val="single" w:sz="4" w:space="0" w:color="auto"/>
              <w:right w:val="single" w:sz="4" w:space="0" w:color="auto"/>
            </w:tcBorders>
            <w:noWrap/>
            <w:vAlign w:val="center"/>
            <w:hideMark/>
          </w:tcPr>
          <w:p w:rsidR="00033A7E" w:rsidRPr="00613F42" w:rsidRDefault="00033A7E" w:rsidP="00697574">
            <w:pPr>
              <w:jc w:val="center"/>
              <w:rPr>
                <w:rFonts w:ascii="Arial" w:hAnsi="Arial" w:cs="Arial"/>
                <w:bCs/>
                <w:szCs w:val="24"/>
              </w:rPr>
            </w:pPr>
            <w:r w:rsidRPr="00613F42">
              <w:rPr>
                <w:rFonts w:ascii="Arial" w:hAnsi="Arial" w:cs="Arial"/>
                <w:bCs/>
                <w:szCs w:val="24"/>
              </w:rPr>
              <w:t>Номер-код вид спорта</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rsidR="00033A7E" w:rsidRPr="00613F42" w:rsidRDefault="00033A7E" w:rsidP="00697574">
            <w:pPr>
              <w:jc w:val="center"/>
              <w:rPr>
                <w:rFonts w:ascii="Arial" w:hAnsi="Arial" w:cs="Arial"/>
                <w:bCs/>
                <w:szCs w:val="24"/>
              </w:rPr>
            </w:pPr>
            <w:r w:rsidRPr="00613F42">
              <w:rPr>
                <w:rFonts w:ascii="Arial" w:hAnsi="Arial" w:cs="Arial"/>
                <w:bCs/>
                <w:szCs w:val="24"/>
              </w:rPr>
              <w:t> </w:t>
            </w:r>
          </w:p>
        </w:tc>
        <w:tc>
          <w:tcPr>
            <w:tcW w:w="3118" w:type="dxa"/>
            <w:gridSpan w:val="8"/>
            <w:tcBorders>
              <w:top w:val="single" w:sz="4" w:space="0" w:color="auto"/>
              <w:left w:val="single" w:sz="4" w:space="0" w:color="auto"/>
              <w:bottom w:val="single" w:sz="4" w:space="0" w:color="auto"/>
              <w:right w:val="single" w:sz="4" w:space="0" w:color="auto"/>
            </w:tcBorders>
            <w:noWrap/>
            <w:vAlign w:val="bottom"/>
            <w:hideMark/>
          </w:tcPr>
          <w:p w:rsidR="00033A7E" w:rsidRPr="00613F42" w:rsidRDefault="00033A7E" w:rsidP="00697574">
            <w:pPr>
              <w:rPr>
                <w:rFonts w:ascii="Arial" w:hAnsi="Arial" w:cs="Arial"/>
                <w:szCs w:val="24"/>
              </w:rPr>
            </w:pPr>
            <w:r w:rsidRPr="00613F42">
              <w:rPr>
                <w:rFonts w:ascii="Arial" w:hAnsi="Arial" w:cs="Arial"/>
                <w:szCs w:val="24"/>
              </w:rPr>
              <w:t> </w:t>
            </w:r>
          </w:p>
        </w:tc>
        <w:tc>
          <w:tcPr>
            <w:tcW w:w="2268" w:type="dxa"/>
            <w:gridSpan w:val="4"/>
            <w:tcBorders>
              <w:top w:val="single" w:sz="4" w:space="0" w:color="auto"/>
              <w:left w:val="single" w:sz="4" w:space="0" w:color="auto"/>
              <w:bottom w:val="single" w:sz="4" w:space="0" w:color="auto"/>
              <w:right w:val="single" w:sz="4" w:space="0" w:color="auto"/>
            </w:tcBorders>
            <w:noWrap/>
            <w:vAlign w:val="bottom"/>
            <w:hideMark/>
          </w:tcPr>
          <w:p w:rsidR="00033A7E" w:rsidRPr="00613F42" w:rsidRDefault="00033A7E" w:rsidP="00697574">
            <w:pPr>
              <w:jc w:val="center"/>
              <w:rPr>
                <w:rFonts w:ascii="Arial" w:hAnsi="Arial" w:cs="Arial"/>
                <w:szCs w:val="24"/>
              </w:rPr>
            </w:pPr>
          </w:p>
        </w:tc>
        <w:tc>
          <w:tcPr>
            <w:tcW w:w="1883" w:type="dxa"/>
            <w:gridSpan w:val="4"/>
            <w:tcBorders>
              <w:top w:val="single" w:sz="4" w:space="0" w:color="auto"/>
              <w:left w:val="single" w:sz="4" w:space="0" w:color="auto"/>
              <w:bottom w:val="single" w:sz="4" w:space="0" w:color="auto"/>
              <w:right w:val="single" w:sz="4" w:space="0" w:color="auto"/>
            </w:tcBorders>
            <w:noWrap/>
            <w:vAlign w:val="bottom"/>
            <w:hideMark/>
          </w:tcPr>
          <w:p w:rsidR="00033A7E" w:rsidRPr="00613F42" w:rsidRDefault="00033A7E" w:rsidP="00697574">
            <w:pPr>
              <w:rPr>
                <w:rFonts w:ascii="Arial" w:hAnsi="Arial" w:cs="Arial"/>
                <w:szCs w:val="24"/>
              </w:rPr>
            </w:pPr>
            <w:r w:rsidRPr="00613F42">
              <w:rPr>
                <w:rFonts w:ascii="Arial" w:hAnsi="Arial" w:cs="Arial"/>
                <w:szCs w:val="24"/>
              </w:rPr>
              <w:t> </w:t>
            </w:r>
          </w:p>
        </w:tc>
      </w:tr>
      <w:tr w:rsidR="004470C3" w:rsidRPr="00613F42" w:rsidTr="004470C3">
        <w:trPr>
          <w:gridAfter w:val="2"/>
          <w:wAfter w:w="1316" w:type="dxa"/>
          <w:trHeight w:val="600"/>
          <w:jc w:val="center"/>
        </w:trPr>
        <w:tc>
          <w:tcPr>
            <w:tcW w:w="3262" w:type="dxa"/>
            <w:vMerge w:val="restart"/>
            <w:tcBorders>
              <w:top w:val="single" w:sz="4" w:space="0" w:color="auto"/>
              <w:left w:val="single" w:sz="4" w:space="0" w:color="auto"/>
              <w:bottom w:val="single" w:sz="4" w:space="0" w:color="auto"/>
              <w:right w:val="single" w:sz="4" w:space="0" w:color="auto"/>
            </w:tcBorders>
            <w:vAlign w:val="center"/>
            <w:hideMark/>
          </w:tcPr>
          <w:p w:rsidR="00033A7E" w:rsidRPr="00613F42" w:rsidRDefault="00033A7E" w:rsidP="00697574">
            <w:pPr>
              <w:jc w:val="center"/>
              <w:rPr>
                <w:rFonts w:ascii="Arial" w:hAnsi="Arial" w:cs="Arial"/>
                <w:bCs/>
                <w:szCs w:val="24"/>
              </w:rPr>
            </w:pPr>
            <w:r w:rsidRPr="00613F42">
              <w:rPr>
                <w:rFonts w:ascii="Arial" w:hAnsi="Arial" w:cs="Arial"/>
                <w:bCs/>
                <w:szCs w:val="24"/>
              </w:rPr>
              <w:t>Место работы (учебы), должность</w:t>
            </w:r>
          </w:p>
        </w:tc>
        <w:tc>
          <w:tcPr>
            <w:tcW w:w="5598" w:type="dxa"/>
            <w:gridSpan w:val="3"/>
            <w:vMerge w:val="restart"/>
            <w:tcBorders>
              <w:top w:val="single" w:sz="4" w:space="0" w:color="auto"/>
              <w:left w:val="single" w:sz="4" w:space="0" w:color="auto"/>
              <w:bottom w:val="single" w:sz="4" w:space="0" w:color="auto"/>
              <w:right w:val="single" w:sz="4" w:space="0" w:color="auto"/>
            </w:tcBorders>
            <w:vAlign w:val="center"/>
            <w:hideMark/>
          </w:tcPr>
          <w:p w:rsidR="00033A7E" w:rsidRPr="00613F42" w:rsidRDefault="00033A7E" w:rsidP="00697574">
            <w:pPr>
              <w:jc w:val="center"/>
              <w:rPr>
                <w:rFonts w:ascii="Arial" w:hAnsi="Arial" w:cs="Arial"/>
                <w:bCs/>
                <w:szCs w:val="24"/>
              </w:rPr>
            </w:pPr>
          </w:p>
        </w:tc>
        <w:tc>
          <w:tcPr>
            <w:tcW w:w="4193" w:type="dxa"/>
            <w:vMerge w:val="restart"/>
            <w:tcBorders>
              <w:top w:val="single" w:sz="4" w:space="0" w:color="auto"/>
              <w:left w:val="single" w:sz="4" w:space="0" w:color="auto"/>
              <w:bottom w:val="single" w:sz="4" w:space="0" w:color="auto"/>
              <w:right w:val="single" w:sz="4" w:space="0" w:color="auto"/>
            </w:tcBorders>
            <w:vAlign w:val="center"/>
            <w:hideMark/>
          </w:tcPr>
          <w:p w:rsidR="00033A7E" w:rsidRPr="00613F42" w:rsidRDefault="00033A7E" w:rsidP="00697574">
            <w:pPr>
              <w:jc w:val="center"/>
              <w:rPr>
                <w:rFonts w:ascii="Arial" w:hAnsi="Arial" w:cs="Arial"/>
                <w:bCs/>
                <w:szCs w:val="24"/>
              </w:rPr>
            </w:pPr>
            <w:r w:rsidRPr="00613F42">
              <w:rPr>
                <w:rFonts w:ascii="Arial" w:hAnsi="Arial" w:cs="Arial"/>
                <w:bCs/>
                <w:szCs w:val="24"/>
              </w:rPr>
              <w:t>Наименование и адрес (место нахождения) организации, осуществляющей учет судейской деятельности спортивного судьи</w:t>
            </w:r>
          </w:p>
        </w:tc>
        <w:tc>
          <w:tcPr>
            <w:tcW w:w="2371" w:type="dxa"/>
            <w:gridSpan w:val="2"/>
            <w:vMerge w:val="restart"/>
            <w:tcBorders>
              <w:top w:val="single" w:sz="4" w:space="0" w:color="auto"/>
              <w:left w:val="single" w:sz="4" w:space="0" w:color="auto"/>
              <w:bottom w:val="single" w:sz="4" w:space="0" w:color="auto"/>
              <w:right w:val="single" w:sz="4" w:space="0" w:color="auto"/>
            </w:tcBorders>
            <w:hideMark/>
          </w:tcPr>
          <w:p w:rsidR="00033A7E" w:rsidRPr="00613F42" w:rsidRDefault="00033A7E" w:rsidP="00697574">
            <w:pPr>
              <w:jc w:val="center"/>
              <w:rPr>
                <w:rFonts w:ascii="Arial" w:hAnsi="Arial" w:cs="Arial"/>
                <w:szCs w:val="24"/>
              </w:rPr>
            </w:pPr>
            <w:r w:rsidRPr="00613F42">
              <w:rPr>
                <w:rFonts w:ascii="Arial" w:hAnsi="Arial" w:cs="Arial"/>
                <w:szCs w:val="24"/>
              </w:rPr>
              <w:t> </w:t>
            </w:r>
          </w:p>
          <w:p w:rsidR="00033A7E" w:rsidRPr="00613F42" w:rsidRDefault="00033A7E" w:rsidP="00697574">
            <w:pPr>
              <w:jc w:val="center"/>
              <w:rPr>
                <w:rFonts w:ascii="Arial" w:hAnsi="Arial" w:cs="Arial"/>
                <w:szCs w:val="24"/>
              </w:rPr>
            </w:pPr>
            <w:r w:rsidRPr="00613F42">
              <w:rPr>
                <w:rFonts w:ascii="Arial" w:hAnsi="Arial" w:cs="Arial"/>
                <w:bCs/>
                <w:szCs w:val="24"/>
              </w:rPr>
              <w:t> </w:t>
            </w:r>
          </w:p>
        </w:tc>
        <w:tc>
          <w:tcPr>
            <w:tcW w:w="3118" w:type="dxa"/>
            <w:gridSpan w:val="8"/>
            <w:tcBorders>
              <w:top w:val="single" w:sz="4" w:space="0" w:color="auto"/>
              <w:left w:val="single" w:sz="4" w:space="0" w:color="auto"/>
              <w:bottom w:val="single" w:sz="4" w:space="0" w:color="auto"/>
              <w:right w:val="single" w:sz="4" w:space="0" w:color="auto"/>
            </w:tcBorders>
            <w:noWrap/>
            <w:vAlign w:val="bottom"/>
            <w:hideMark/>
          </w:tcPr>
          <w:p w:rsidR="00033A7E" w:rsidRPr="00613F42" w:rsidRDefault="00033A7E" w:rsidP="00697574">
            <w:pPr>
              <w:rPr>
                <w:rFonts w:ascii="Arial" w:hAnsi="Arial" w:cs="Arial"/>
                <w:szCs w:val="24"/>
              </w:rPr>
            </w:pPr>
            <w:r w:rsidRPr="00613F42">
              <w:rPr>
                <w:rFonts w:ascii="Arial" w:hAnsi="Arial" w:cs="Arial"/>
                <w:szCs w:val="24"/>
              </w:rPr>
              <w:t> </w:t>
            </w:r>
          </w:p>
        </w:tc>
        <w:tc>
          <w:tcPr>
            <w:tcW w:w="2268" w:type="dxa"/>
            <w:gridSpan w:val="4"/>
            <w:tcBorders>
              <w:top w:val="single" w:sz="4" w:space="0" w:color="auto"/>
              <w:left w:val="single" w:sz="4" w:space="0" w:color="auto"/>
              <w:bottom w:val="single" w:sz="4" w:space="0" w:color="auto"/>
              <w:right w:val="single" w:sz="4" w:space="0" w:color="auto"/>
            </w:tcBorders>
            <w:noWrap/>
            <w:vAlign w:val="bottom"/>
            <w:hideMark/>
          </w:tcPr>
          <w:p w:rsidR="00033A7E" w:rsidRPr="00613F42" w:rsidRDefault="00033A7E" w:rsidP="00697574">
            <w:pPr>
              <w:jc w:val="center"/>
              <w:rPr>
                <w:rFonts w:ascii="Arial" w:hAnsi="Arial" w:cs="Arial"/>
                <w:szCs w:val="24"/>
              </w:rPr>
            </w:pPr>
          </w:p>
        </w:tc>
        <w:tc>
          <w:tcPr>
            <w:tcW w:w="1883" w:type="dxa"/>
            <w:gridSpan w:val="4"/>
            <w:tcBorders>
              <w:top w:val="single" w:sz="4" w:space="0" w:color="auto"/>
              <w:left w:val="single" w:sz="4" w:space="0" w:color="auto"/>
              <w:bottom w:val="single" w:sz="4" w:space="0" w:color="auto"/>
              <w:right w:val="single" w:sz="4" w:space="0" w:color="auto"/>
            </w:tcBorders>
            <w:hideMark/>
          </w:tcPr>
          <w:p w:rsidR="00033A7E" w:rsidRPr="00613F42" w:rsidRDefault="00033A7E" w:rsidP="00697574">
            <w:pPr>
              <w:rPr>
                <w:rFonts w:ascii="Arial" w:hAnsi="Arial" w:cs="Arial"/>
                <w:szCs w:val="24"/>
              </w:rPr>
            </w:pPr>
            <w:r w:rsidRPr="00613F42">
              <w:rPr>
                <w:rFonts w:ascii="Arial" w:hAnsi="Arial" w:cs="Arial"/>
                <w:szCs w:val="24"/>
              </w:rPr>
              <w:t> </w:t>
            </w:r>
          </w:p>
        </w:tc>
      </w:tr>
      <w:tr w:rsidR="004470C3" w:rsidRPr="00613F42" w:rsidTr="004470C3">
        <w:trPr>
          <w:gridAfter w:val="2"/>
          <w:wAfter w:w="1316" w:type="dxa"/>
          <w:trHeight w:hRule="exact" w:val="600"/>
          <w:jc w:val="center"/>
        </w:trPr>
        <w:tc>
          <w:tcPr>
            <w:tcW w:w="3262" w:type="dxa"/>
            <w:vMerge/>
            <w:tcBorders>
              <w:top w:val="single" w:sz="4" w:space="0" w:color="auto"/>
              <w:left w:val="single" w:sz="4" w:space="0" w:color="auto"/>
              <w:bottom w:val="single" w:sz="4" w:space="0" w:color="auto"/>
              <w:right w:val="single" w:sz="4" w:space="0" w:color="auto"/>
            </w:tcBorders>
            <w:vAlign w:val="center"/>
          </w:tcPr>
          <w:p w:rsidR="00033A7E" w:rsidRPr="00613F42" w:rsidRDefault="00033A7E" w:rsidP="00697574">
            <w:pPr>
              <w:jc w:val="center"/>
              <w:rPr>
                <w:rFonts w:ascii="Arial" w:hAnsi="Arial" w:cs="Arial"/>
                <w:bCs/>
                <w:szCs w:val="24"/>
              </w:rPr>
            </w:pPr>
          </w:p>
        </w:tc>
        <w:tc>
          <w:tcPr>
            <w:tcW w:w="5598" w:type="dxa"/>
            <w:gridSpan w:val="3"/>
            <w:vMerge/>
            <w:tcBorders>
              <w:top w:val="single" w:sz="4" w:space="0" w:color="auto"/>
              <w:left w:val="single" w:sz="4" w:space="0" w:color="auto"/>
              <w:bottom w:val="single" w:sz="4" w:space="0" w:color="auto"/>
              <w:right w:val="single" w:sz="4" w:space="0" w:color="auto"/>
            </w:tcBorders>
            <w:vAlign w:val="center"/>
          </w:tcPr>
          <w:p w:rsidR="00033A7E" w:rsidRPr="00613F42" w:rsidRDefault="00033A7E" w:rsidP="00697574">
            <w:pPr>
              <w:jc w:val="center"/>
              <w:rPr>
                <w:rFonts w:ascii="Arial" w:hAnsi="Arial" w:cs="Arial"/>
                <w:bCs/>
                <w:szCs w:val="24"/>
              </w:rPr>
            </w:pPr>
          </w:p>
        </w:tc>
        <w:tc>
          <w:tcPr>
            <w:tcW w:w="4193" w:type="dxa"/>
            <w:vMerge/>
            <w:tcBorders>
              <w:top w:val="single" w:sz="4" w:space="0" w:color="auto"/>
              <w:left w:val="single" w:sz="4" w:space="0" w:color="auto"/>
              <w:bottom w:val="single" w:sz="4" w:space="0" w:color="auto"/>
              <w:right w:val="single" w:sz="4" w:space="0" w:color="auto"/>
            </w:tcBorders>
            <w:vAlign w:val="center"/>
          </w:tcPr>
          <w:p w:rsidR="00033A7E" w:rsidRPr="00613F42" w:rsidRDefault="00033A7E" w:rsidP="00697574">
            <w:pPr>
              <w:jc w:val="center"/>
              <w:rPr>
                <w:rFonts w:ascii="Arial" w:hAnsi="Arial" w:cs="Arial"/>
                <w:bCs/>
                <w:szCs w:val="24"/>
              </w:rPr>
            </w:pPr>
          </w:p>
        </w:tc>
        <w:tc>
          <w:tcPr>
            <w:tcW w:w="2371" w:type="dxa"/>
            <w:gridSpan w:val="2"/>
            <w:vMerge/>
            <w:tcBorders>
              <w:top w:val="single" w:sz="4" w:space="0" w:color="auto"/>
              <w:left w:val="single" w:sz="4" w:space="0" w:color="auto"/>
              <w:bottom w:val="single" w:sz="4" w:space="0" w:color="auto"/>
              <w:right w:val="single" w:sz="4" w:space="0" w:color="auto"/>
            </w:tcBorders>
          </w:tcPr>
          <w:p w:rsidR="00033A7E" w:rsidRPr="00613F42" w:rsidRDefault="00033A7E" w:rsidP="00697574">
            <w:pPr>
              <w:jc w:val="center"/>
              <w:rPr>
                <w:rFonts w:ascii="Arial" w:hAnsi="Arial" w:cs="Arial"/>
                <w:szCs w:val="24"/>
              </w:rPr>
            </w:pPr>
          </w:p>
        </w:tc>
        <w:tc>
          <w:tcPr>
            <w:tcW w:w="3118" w:type="dxa"/>
            <w:gridSpan w:val="8"/>
            <w:tcBorders>
              <w:top w:val="single" w:sz="4" w:space="0" w:color="auto"/>
              <w:left w:val="single" w:sz="4" w:space="0" w:color="auto"/>
              <w:bottom w:val="single" w:sz="4" w:space="0" w:color="auto"/>
              <w:right w:val="single" w:sz="4" w:space="0" w:color="auto"/>
            </w:tcBorders>
            <w:noWrap/>
            <w:vAlign w:val="bottom"/>
          </w:tcPr>
          <w:p w:rsidR="00033A7E" w:rsidRPr="00613F42" w:rsidRDefault="00033A7E" w:rsidP="00697574">
            <w:pPr>
              <w:rPr>
                <w:rFonts w:ascii="Arial" w:hAnsi="Arial" w:cs="Arial"/>
                <w:szCs w:val="24"/>
              </w:rPr>
            </w:pPr>
          </w:p>
        </w:tc>
        <w:tc>
          <w:tcPr>
            <w:tcW w:w="2268" w:type="dxa"/>
            <w:gridSpan w:val="4"/>
            <w:tcBorders>
              <w:top w:val="single" w:sz="4" w:space="0" w:color="auto"/>
              <w:left w:val="single" w:sz="4" w:space="0" w:color="auto"/>
              <w:bottom w:val="single" w:sz="4" w:space="0" w:color="auto"/>
              <w:right w:val="single" w:sz="4" w:space="0" w:color="auto"/>
            </w:tcBorders>
            <w:noWrap/>
            <w:vAlign w:val="bottom"/>
          </w:tcPr>
          <w:p w:rsidR="00033A7E" w:rsidRPr="00613F42" w:rsidRDefault="00033A7E" w:rsidP="00697574">
            <w:pPr>
              <w:jc w:val="center"/>
              <w:rPr>
                <w:rFonts w:ascii="Arial" w:hAnsi="Arial" w:cs="Arial"/>
                <w:szCs w:val="24"/>
              </w:rPr>
            </w:pPr>
          </w:p>
        </w:tc>
        <w:tc>
          <w:tcPr>
            <w:tcW w:w="1883" w:type="dxa"/>
            <w:gridSpan w:val="4"/>
            <w:tcBorders>
              <w:top w:val="single" w:sz="4" w:space="0" w:color="auto"/>
              <w:left w:val="single" w:sz="4" w:space="0" w:color="auto"/>
              <w:bottom w:val="single" w:sz="4" w:space="0" w:color="auto"/>
              <w:right w:val="single" w:sz="4" w:space="0" w:color="auto"/>
            </w:tcBorders>
          </w:tcPr>
          <w:p w:rsidR="00033A7E" w:rsidRPr="00613F42" w:rsidRDefault="00033A7E" w:rsidP="00697574">
            <w:pPr>
              <w:rPr>
                <w:rFonts w:ascii="Arial" w:hAnsi="Arial" w:cs="Arial"/>
                <w:szCs w:val="24"/>
              </w:rPr>
            </w:pPr>
          </w:p>
        </w:tc>
      </w:tr>
      <w:tr w:rsidR="004470C3" w:rsidRPr="00613F42" w:rsidTr="004470C3">
        <w:trPr>
          <w:gridAfter w:val="2"/>
          <w:wAfter w:w="1316" w:type="dxa"/>
          <w:trHeight w:hRule="exact" w:val="397"/>
          <w:jc w:val="center"/>
        </w:trPr>
        <w:tc>
          <w:tcPr>
            <w:tcW w:w="3262" w:type="dxa"/>
            <w:tcBorders>
              <w:top w:val="single" w:sz="4" w:space="0" w:color="auto"/>
              <w:left w:val="single" w:sz="4" w:space="0" w:color="auto"/>
              <w:bottom w:val="single" w:sz="4" w:space="0" w:color="auto"/>
              <w:right w:val="single" w:sz="4" w:space="0" w:color="auto"/>
            </w:tcBorders>
            <w:vAlign w:val="center"/>
            <w:hideMark/>
          </w:tcPr>
          <w:p w:rsidR="00033A7E" w:rsidRPr="00613F42" w:rsidRDefault="00033A7E" w:rsidP="00697574">
            <w:pPr>
              <w:jc w:val="center"/>
              <w:rPr>
                <w:rFonts w:ascii="Arial" w:hAnsi="Arial" w:cs="Arial"/>
                <w:bCs/>
                <w:szCs w:val="24"/>
              </w:rPr>
            </w:pPr>
            <w:r w:rsidRPr="00613F42">
              <w:rPr>
                <w:rFonts w:ascii="Arial" w:hAnsi="Arial" w:cs="Arial"/>
                <w:bCs/>
                <w:szCs w:val="24"/>
              </w:rPr>
              <w:t>Образование</w:t>
            </w:r>
          </w:p>
        </w:tc>
        <w:tc>
          <w:tcPr>
            <w:tcW w:w="5598" w:type="dxa"/>
            <w:gridSpan w:val="3"/>
            <w:tcBorders>
              <w:top w:val="single" w:sz="4" w:space="0" w:color="auto"/>
              <w:left w:val="single" w:sz="4" w:space="0" w:color="auto"/>
              <w:bottom w:val="single" w:sz="4" w:space="0" w:color="auto"/>
              <w:right w:val="single" w:sz="4" w:space="0" w:color="auto"/>
            </w:tcBorders>
            <w:vAlign w:val="center"/>
            <w:hideMark/>
          </w:tcPr>
          <w:p w:rsidR="00033A7E" w:rsidRPr="00613F42" w:rsidRDefault="00033A7E" w:rsidP="00697574">
            <w:pPr>
              <w:jc w:val="center"/>
              <w:rPr>
                <w:rFonts w:ascii="Arial" w:hAnsi="Arial" w:cs="Arial"/>
                <w:szCs w:val="24"/>
              </w:rPr>
            </w:pPr>
          </w:p>
        </w:tc>
        <w:tc>
          <w:tcPr>
            <w:tcW w:w="4193" w:type="dxa"/>
            <w:tcBorders>
              <w:top w:val="single" w:sz="4" w:space="0" w:color="auto"/>
              <w:left w:val="single" w:sz="4" w:space="0" w:color="auto"/>
              <w:bottom w:val="single" w:sz="4" w:space="0" w:color="auto"/>
              <w:right w:val="single" w:sz="4" w:space="0" w:color="auto"/>
            </w:tcBorders>
            <w:vAlign w:val="center"/>
            <w:hideMark/>
          </w:tcPr>
          <w:p w:rsidR="00033A7E" w:rsidRPr="00613F42" w:rsidRDefault="00033A7E" w:rsidP="00697574">
            <w:pPr>
              <w:jc w:val="center"/>
              <w:rPr>
                <w:rFonts w:ascii="Arial" w:hAnsi="Arial" w:cs="Arial"/>
                <w:bCs/>
                <w:szCs w:val="24"/>
              </w:rPr>
            </w:pPr>
            <w:r w:rsidRPr="00613F42">
              <w:rPr>
                <w:rFonts w:ascii="Arial" w:hAnsi="Arial" w:cs="Arial"/>
                <w:bCs/>
                <w:szCs w:val="24"/>
              </w:rPr>
              <w:t>Спортивное звание (при наличии)</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rsidR="00033A7E" w:rsidRPr="00613F42" w:rsidRDefault="00033A7E" w:rsidP="00697574">
            <w:pPr>
              <w:jc w:val="center"/>
              <w:rPr>
                <w:rFonts w:ascii="Arial" w:hAnsi="Arial" w:cs="Arial"/>
                <w:szCs w:val="24"/>
              </w:rPr>
            </w:pPr>
            <w:r w:rsidRPr="00613F42">
              <w:rPr>
                <w:rFonts w:ascii="Arial" w:hAnsi="Arial" w:cs="Arial"/>
                <w:szCs w:val="24"/>
              </w:rPr>
              <w:t> </w:t>
            </w:r>
          </w:p>
        </w:tc>
        <w:tc>
          <w:tcPr>
            <w:tcW w:w="3118" w:type="dxa"/>
            <w:gridSpan w:val="8"/>
            <w:tcBorders>
              <w:top w:val="single" w:sz="4" w:space="0" w:color="auto"/>
              <w:left w:val="single" w:sz="4" w:space="0" w:color="auto"/>
              <w:bottom w:val="single" w:sz="4" w:space="0" w:color="auto"/>
              <w:right w:val="single" w:sz="4" w:space="0" w:color="auto"/>
            </w:tcBorders>
            <w:vAlign w:val="center"/>
            <w:hideMark/>
          </w:tcPr>
          <w:p w:rsidR="00033A7E" w:rsidRPr="00613F42" w:rsidRDefault="00033A7E" w:rsidP="00697574">
            <w:pPr>
              <w:jc w:val="center"/>
              <w:rPr>
                <w:rFonts w:ascii="Arial" w:hAnsi="Arial" w:cs="Arial"/>
                <w:szCs w:val="24"/>
              </w:rPr>
            </w:pPr>
            <w:r w:rsidRPr="00613F42">
              <w:rPr>
                <w:rFonts w:ascii="Arial" w:hAnsi="Arial" w:cs="Arial"/>
                <w:szCs w:val="24"/>
              </w:rPr>
              <w:t> </w:t>
            </w:r>
          </w:p>
        </w:tc>
        <w:tc>
          <w:tcPr>
            <w:tcW w:w="2268" w:type="dxa"/>
            <w:gridSpan w:val="4"/>
            <w:tcBorders>
              <w:top w:val="single" w:sz="4" w:space="0" w:color="auto"/>
              <w:left w:val="single" w:sz="4" w:space="0" w:color="auto"/>
              <w:bottom w:val="single" w:sz="4" w:space="0" w:color="auto"/>
              <w:right w:val="single" w:sz="4" w:space="0" w:color="auto"/>
            </w:tcBorders>
            <w:vAlign w:val="center"/>
            <w:hideMark/>
          </w:tcPr>
          <w:p w:rsidR="00033A7E" w:rsidRPr="00613F42" w:rsidRDefault="00033A7E" w:rsidP="00697574">
            <w:pPr>
              <w:jc w:val="center"/>
              <w:rPr>
                <w:rFonts w:ascii="Arial" w:hAnsi="Arial" w:cs="Arial"/>
                <w:szCs w:val="24"/>
              </w:rPr>
            </w:pPr>
          </w:p>
        </w:tc>
        <w:tc>
          <w:tcPr>
            <w:tcW w:w="1883" w:type="dxa"/>
            <w:gridSpan w:val="4"/>
            <w:tcBorders>
              <w:top w:val="single" w:sz="4" w:space="0" w:color="auto"/>
              <w:left w:val="single" w:sz="4" w:space="0" w:color="auto"/>
              <w:bottom w:val="single" w:sz="4" w:space="0" w:color="auto"/>
              <w:right w:val="single" w:sz="4" w:space="0" w:color="auto"/>
            </w:tcBorders>
            <w:vAlign w:val="center"/>
            <w:hideMark/>
          </w:tcPr>
          <w:p w:rsidR="00033A7E" w:rsidRPr="00613F42" w:rsidRDefault="00033A7E" w:rsidP="00697574">
            <w:pPr>
              <w:jc w:val="center"/>
              <w:rPr>
                <w:rFonts w:ascii="Arial" w:hAnsi="Arial" w:cs="Arial"/>
                <w:szCs w:val="24"/>
              </w:rPr>
            </w:pPr>
            <w:r w:rsidRPr="00613F42">
              <w:rPr>
                <w:rFonts w:ascii="Arial" w:hAnsi="Arial" w:cs="Arial"/>
                <w:szCs w:val="24"/>
              </w:rPr>
              <w:t> </w:t>
            </w:r>
          </w:p>
        </w:tc>
      </w:tr>
      <w:tr w:rsidR="004470C3" w:rsidRPr="00613F42" w:rsidTr="004470C3">
        <w:trPr>
          <w:trHeight w:val="588"/>
          <w:jc w:val="center"/>
        </w:trPr>
        <w:tc>
          <w:tcPr>
            <w:tcW w:w="13053" w:type="dxa"/>
            <w:gridSpan w:val="5"/>
            <w:tcBorders>
              <w:top w:val="single" w:sz="4" w:space="0" w:color="auto"/>
              <w:left w:val="single" w:sz="4" w:space="0" w:color="auto"/>
              <w:bottom w:val="single" w:sz="4" w:space="0" w:color="auto"/>
              <w:right w:val="single" w:sz="4" w:space="0" w:color="auto"/>
            </w:tcBorders>
            <w:hideMark/>
          </w:tcPr>
          <w:p w:rsidR="00033A7E" w:rsidRPr="00613F42" w:rsidRDefault="00033A7E" w:rsidP="00697574">
            <w:pPr>
              <w:jc w:val="center"/>
              <w:rPr>
                <w:rFonts w:ascii="Arial" w:hAnsi="Arial" w:cs="Arial"/>
                <w:bCs/>
                <w:szCs w:val="24"/>
              </w:rPr>
            </w:pPr>
            <w:r w:rsidRPr="00613F42">
              <w:rPr>
                <w:rFonts w:ascii="Arial" w:hAnsi="Arial" w:cs="Arial"/>
                <w:bCs/>
                <w:szCs w:val="24"/>
              </w:rPr>
              <w:t>Участие в теоретических занятиях, выполнение тестов по физической подготовке (для видов спорта, где такие тесты предусмотрены правилами вида спорта), сдача квалификационного зачета (экзамена)</w:t>
            </w:r>
          </w:p>
        </w:tc>
        <w:tc>
          <w:tcPr>
            <w:tcW w:w="2827" w:type="dxa"/>
            <w:gridSpan w:val="4"/>
            <w:tcBorders>
              <w:top w:val="single" w:sz="4" w:space="0" w:color="auto"/>
              <w:left w:val="single" w:sz="4" w:space="0" w:color="auto"/>
              <w:bottom w:val="single" w:sz="4" w:space="0" w:color="auto"/>
              <w:right w:val="single" w:sz="4" w:space="0" w:color="auto"/>
            </w:tcBorders>
            <w:hideMark/>
          </w:tcPr>
          <w:p w:rsidR="00033A7E" w:rsidRPr="00613F42" w:rsidRDefault="00033A7E" w:rsidP="00697574">
            <w:pPr>
              <w:jc w:val="center"/>
              <w:rPr>
                <w:rFonts w:ascii="Arial" w:hAnsi="Arial" w:cs="Arial"/>
                <w:bCs/>
                <w:szCs w:val="24"/>
              </w:rPr>
            </w:pPr>
            <w:r w:rsidRPr="00613F42">
              <w:rPr>
                <w:rFonts w:ascii="Arial" w:hAnsi="Arial" w:cs="Arial"/>
                <w:bCs/>
                <w:szCs w:val="24"/>
              </w:rPr>
              <w:t>Дата (число, месяц, год)</w:t>
            </w:r>
          </w:p>
        </w:tc>
        <w:tc>
          <w:tcPr>
            <w:tcW w:w="1045" w:type="dxa"/>
            <w:gridSpan w:val="4"/>
            <w:tcBorders>
              <w:top w:val="single" w:sz="4" w:space="0" w:color="auto"/>
              <w:left w:val="single" w:sz="4" w:space="0" w:color="auto"/>
              <w:bottom w:val="single" w:sz="4" w:space="0" w:color="auto"/>
              <w:right w:val="single" w:sz="4" w:space="0" w:color="auto"/>
            </w:tcBorders>
            <w:noWrap/>
            <w:hideMark/>
          </w:tcPr>
          <w:p w:rsidR="00033A7E" w:rsidRPr="00613F42" w:rsidRDefault="00033A7E" w:rsidP="00697574">
            <w:pPr>
              <w:jc w:val="center"/>
              <w:rPr>
                <w:rFonts w:ascii="Arial" w:hAnsi="Arial" w:cs="Arial"/>
                <w:bCs/>
                <w:szCs w:val="24"/>
              </w:rPr>
            </w:pPr>
            <w:r w:rsidRPr="00613F42">
              <w:rPr>
                <w:rFonts w:ascii="Arial" w:hAnsi="Arial" w:cs="Arial"/>
                <w:bCs/>
                <w:szCs w:val="24"/>
              </w:rPr>
              <w:t>Оценка</w:t>
            </w:r>
          </w:p>
        </w:tc>
        <w:tc>
          <w:tcPr>
            <w:tcW w:w="2268" w:type="dxa"/>
            <w:gridSpan w:val="4"/>
            <w:tcBorders>
              <w:top w:val="single" w:sz="4" w:space="0" w:color="auto"/>
              <w:left w:val="single" w:sz="4" w:space="0" w:color="auto"/>
              <w:bottom w:val="single" w:sz="4" w:space="0" w:color="auto"/>
              <w:right w:val="single" w:sz="4" w:space="0" w:color="auto"/>
            </w:tcBorders>
            <w:hideMark/>
          </w:tcPr>
          <w:p w:rsidR="00033A7E" w:rsidRPr="00613F42" w:rsidRDefault="00033A7E" w:rsidP="00697574">
            <w:pPr>
              <w:rPr>
                <w:rFonts w:ascii="Arial" w:hAnsi="Arial" w:cs="Arial"/>
                <w:szCs w:val="24"/>
              </w:rPr>
            </w:pPr>
            <w:r w:rsidRPr="00613F42">
              <w:rPr>
                <w:rFonts w:ascii="Arial" w:hAnsi="Arial" w:cs="Arial"/>
                <w:szCs w:val="24"/>
              </w:rPr>
              <w:t> </w:t>
            </w:r>
          </w:p>
        </w:tc>
        <w:tc>
          <w:tcPr>
            <w:tcW w:w="2268" w:type="dxa"/>
            <w:gridSpan w:val="4"/>
            <w:tcBorders>
              <w:top w:val="single" w:sz="4" w:space="0" w:color="auto"/>
              <w:left w:val="single" w:sz="4" w:space="0" w:color="auto"/>
              <w:bottom w:val="single" w:sz="4" w:space="0" w:color="auto"/>
              <w:right w:val="single" w:sz="4" w:space="0" w:color="auto"/>
            </w:tcBorders>
            <w:noWrap/>
            <w:hideMark/>
          </w:tcPr>
          <w:p w:rsidR="00033A7E" w:rsidRPr="00613F42" w:rsidRDefault="00033A7E" w:rsidP="00697574">
            <w:pPr>
              <w:jc w:val="center"/>
              <w:rPr>
                <w:rFonts w:ascii="Arial" w:hAnsi="Arial" w:cs="Arial"/>
                <w:szCs w:val="24"/>
              </w:rPr>
            </w:pPr>
          </w:p>
        </w:tc>
        <w:tc>
          <w:tcPr>
            <w:tcW w:w="1883" w:type="dxa"/>
            <w:gridSpan w:val="4"/>
            <w:tcBorders>
              <w:top w:val="single" w:sz="4" w:space="0" w:color="auto"/>
              <w:left w:val="single" w:sz="4" w:space="0" w:color="auto"/>
              <w:bottom w:val="single" w:sz="4" w:space="0" w:color="auto"/>
              <w:right w:val="single" w:sz="4" w:space="0" w:color="auto"/>
            </w:tcBorders>
            <w:noWrap/>
            <w:hideMark/>
          </w:tcPr>
          <w:p w:rsidR="00033A7E" w:rsidRPr="00613F42" w:rsidRDefault="00033A7E" w:rsidP="00697574">
            <w:pPr>
              <w:rPr>
                <w:rFonts w:ascii="Arial" w:hAnsi="Arial" w:cs="Arial"/>
                <w:szCs w:val="24"/>
              </w:rPr>
            </w:pPr>
            <w:r w:rsidRPr="00613F42">
              <w:rPr>
                <w:rFonts w:ascii="Arial" w:hAnsi="Arial" w:cs="Arial"/>
                <w:szCs w:val="24"/>
              </w:rPr>
              <w:t> </w:t>
            </w:r>
          </w:p>
        </w:tc>
      </w:tr>
      <w:tr w:rsidR="004470C3" w:rsidRPr="00613F42" w:rsidTr="004470C3">
        <w:trPr>
          <w:trHeight w:hRule="exact" w:val="227"/>
          <w:jc w:val="center"/>
        </w:trPr>
        <w:tc>
          <w:tcPr>
            <w:tcW w:w="3262" w:type="dxa"/>
            <w:tcBorders>
              <w:top w:val="single" w:sz="4" w:space="0" w:color="auto"/>
              <w:left w:val="single" w:sz="4" w:space="0" w:color="auto"/>
              <w:bottom w:val="single" w:sz="4" w:space="0" w:color="auto"/>
              <w:right w:val="single" w:sz="4" w:space="0" w:color="auto"/>
            </w:tcBorders>
            <w:noWrap/>
            <w:vAlign w:val="center"/>
            <w:hideMark/>
          </w:tcPr>
          <w:p w:rsidR="00033A7E" w:rsidRPr="00613F42" w:rsidRDefault="00033A7E" w:rsidP="00697574">
            <w:pPr>
              <w:rPr>
                <w:rFonts w:ascii="Arial" w:hAnsi="Arial" w:cs="Arial"/>
                <w:szCs w:val="24"/>
              </w:rPr>
            </w:pPr>
            <w:r w:rsidRPr="00613F42">
              <w:rPr>
                <w:rFonts w:ascii="Arial" w:hAnsi="Arial" w:cs="Arial"/>
                <w:szCs w:val="24"/>
              </w:rPr>
              <w:t>1</w:t>
            </w:r>
          </w:p>
        </w:tc>
        <w:tc>
          <w:tcPr>
            <w:tcW w:w="940" w:type="dxa"/>
            <w:tcBorders>
              <w:top w:val="single" w:sz="4" w:space="0" w:color="auto"/>
              <w:left w:val="single" w:sz="4" w:space="0" w:color="auto"/>
              <w:bottom w:val="single" w:sz="4" w:space="0" w:color="auto"/>
              <w:right w:val="single" w:sz="4" w:space="0" w:color="auto"/>
            </w:tcBorders>
            <w:noWrap/>
            <w:vAlign w:val="bottom"/>
            <w:hideMark/>
          </w:tcPr>
          <w:p w:rsidR="00033A7E" w:rsidRPr="00613F42" w:rsidRDefault="00033A7E" w:rsidP="00697574">
            <w:pPr>
              <w:rPr>
                <w:rFonts w:ascii="Arial" w:hAnsi="Arial" w:cs="Arial"/>
                <w:szCs w:val="24"/>
              </w:rPr>
            </w:pPr>
          </w:p>
        </w:tc>
        <w:tc>
          <w:tcPr>
            <w:tcW w:w="940" w:type="dxa"/>
            <w:tcBorders>
              <w:top w:val="single" w:sz="4" w:space="0" w:color="auto"/>
              <w:left w:val="single" w:sz="4" w:space="0" w:color="auto"/>
              <w:bottom w:val="single" w:sz="4" w:space="0" w:color="auto"/>
              <w:right w:val="single" w:sz="4" w:space="0" w:color="auto"/>
            </w:tcBorders>
            <w:noWrap/>
            <w:vAlign w:val="bottom"/>
            <w:hideMark/>
          </w:tcPr>
          <w:p w:rsidR="00033A7E" w:rsidRPr="00613F42" w:rsidRDefault="00033A7E" w:rsidP="00697574">
            <w:pPr>
              <w:rPr>
                <w:rFonts w:ascii="Arial" w:hAnsi="Arial" w:cs="Arial"/>
                <w:szCs w:val="24"/>
              </w:rPr>
            </w:pPr>
          </w:p>
        </w:tc>
        <w:tc>
          <w:tcPr>
            <w:tcW w:w="3718" w:type="dxa"/>
            <w:tcBorders>
              <w:top w:val="single" w:sz="4" w:space="0" w:color="auto"/>
              <w:left w:val="single" w:sz="4" w:space="0" w:color="auto"/>
              <w:bottom w:val="single" w:sz="4" w:space="0" w:color="auto"/>
              <w:right w:val="single" w:sz="4" w:space="0" w:color="auto"/>
            </w:tcBorders>
            <w:noWrap/>
            <w:vAlign w:val="bottom"/>
            <w:hideMark/>
          </w:tcPr>
          <w:p w:rsidR="00033A7E" w:rsidRPr="00613F42" w:rsidRDefault="00033A7E" w:rsidP="00697574">
            <w:pPr>
              <w:rPr>
                <w:rFonts w:ascii="Arial" w:hAnsi="Arial" w:cs="Arial"/>
                <w:szCs w:val="24"/>
              </w:rPr>
            </w:pPr>
          </w:p>
        </w:tc>
        <w:tc>
          <w:tcPr>
            <w:tcW w:w="4193" w:type="dxa"/>
            <w:tcBorders>
              <w:top w:val="single" w:sz="4" w:space="0" w:color="auto"/>
              <w:left w:val="single" w:sz="4" w:space="0" w:color="auto"/>
              <w:bottom w:val="single" w:sz="4" w:space="0" w:color="auto"/>
              <w:right w:val="single" w:sz="4" w:space="0" w:color="auto"/>
            </w:tcBorders>
            <w:noWrap/>
            <w:vAlign w:val="bottom"/>
            <w:hideMark/>
          </w:tcPr>
          <w:p w:rsidR="00033A7E" w:rsidRPr="00613F42" w:rsidRDefault="00033A7E" w:rsidP="00697574">
            <w:pPr>
              <w:rPr>
                <w:rFonts w:ascii="Arial" w:hAnsi="Arial" w:cs="Arial"/>
                <w:szCs w:val="24"/>
              </w:rPr>
            </w:pPr>
          </w:p>
        </w:tc>
        <w:tc>
          <w:tcPr>
            <w:tcW w:w="1632" w:type="dxa"/>
            <w:tcBorders>
              <w:top w:val="single" w:sz="4" w:space="0" w:color="auto"/>
              <w:left w:val="single" w:sz="4" w:space="0" w:color="auto"/>
              <w:bottom w:val="single" w:sz="4" w:space="0" w:color="auto"/>
              <w:right w:val="single" w:sz="4" w:space="0" w:color="auto"/>
            </w:tcBorders>
            <w:noWrap/>
            <w:vAlign w:val="bottom"/>
            <w:hideMark/>
          </w:tcPr>
          <w:p w:rsidR="00033A7E" w:rsidRPr="00613F42" w:rsidRDefault="00033A7E" w:rsidP="00697574">
            <w:pPr>
              <w:rPr>
                <w:rFonts w:ascii="Arial" w:hAnsi="Arial" w:cs="Arial"/>
                <w:szCs w:val="24"/>
              </w:rPr>
            </w:pPr>
            <w:r w:rsidRPr="00613F42">
              <w:rPr>
                <w:rFonts w:ascii="Arial" w:hAnsi="Arial" w:cs="Arial"/>
                <w:szCs w:val="24"/>
              </w:rPr>
              <w:t> </w:t>
            </w:r>
          </w:p>
        </w:tc>
        <w:tc>
          <w:tcPr>
            <w:tcW w:w="1624" w:type="dxa"/>
            <w:gridSpan w:val="4"/>
            <w:tcBorders>
              <w:top w:val="single" w:sz="4" w:space="0" w:color="auto"/>
              <w:left w:val="single" w:sz="4" w:space="0" w:color="auto"/>
              <w:bottom w:val="single" w:sz="4" w:space="0" w:color="auto"/>
              <w:right w:val="single" w:sz="4" w:space="0" w:color="auto"/>
            </w:tcBorders>
            <w:noWrap/>
            <w:vAlign w:val="bottom"/>
            <w:hideMark/>
          </w:tcPr>
          <w:p w:rsidR="00033A7E" w:rsidRPr="00613F42" w:rsidRDefault="00033A7E" w:rsidP="00697574">
            <w:pPr>
              <w:rPr>
                <w:rFonts w:ascii="Arial" w:hAnsi="Arial" w:cs="Arial"/>
                <w:szCs w:val="24"/>
              </w:rPr>
            </w:pPr>
            <w:r w:rsidRPr="00613F42">
              <w:rPr>
                <w:rFonts w:ascii="Arial" w:hAnsi="Arial" w:cs="Arial"/>
                <w:szCs w:val="24"/>
              </w:rPr>
              <w:t> </w:t>
            </w:r>
          </w:p>
        </w:tc>
        <w:tc>
          <w:tcPr>
            <w:tcW w:w="236" w:type="dxa"/>
            <w:tcBorders>
              <w:top w:val="single" w:sz="4" w:space="0" w:color="auto"/>
              <w:left w:val="single" w:sz="4" w:space="0" w:color="auto"/>
              <w:bottom w:val="single" w:sz="4" w:space="0" w:color="auto"/>
              <w:right w:val="single" w:sz="4" w:space="0" w:color="auto"/>
            </w:tcBorders>
            <w:noWrap/>
            <w:vAlign w:val="bottom"/>
            <w:hideMark/>
          </w:tcPr>
          <w:p w:rsidR="00033A7E" w:rsidRPr="00613F42" w:rsidRDefault="00033A7E" w:rsidP="00697574">
            <w:pPr>
              <w:rPr>
                <w:rFonts w:ascii="Arial" w:hAnsi="Arial" w:cs="Arial"/>
                <w:szCs w:val="24"/>
              </w:rPr>
            </w:pPr>
            <w:r w:rsidRPr="00613F42">
              <w:rPr>
                <w:rFonts w:ascii="Arial" w:hAnsi="Arial" w:cs="Arial"/>
                <w:szCs w:val="24"/>
              </w:rPr>
              <w:t> </w:t>
            </w:r>
          </w:p>
        </w:tc>
        <w:tc>
          <w:tcPr>
            <w:tcW w:w="1045" w:type="dxa"/>
            <w:gridSpan w:val="3"/>
            <w:tcBorders>
              <w:top w:val="single" w:sz="4" w:space="0" w:color="auto"/>
              <w:left w:val="single" w:sz="4" w:space="0" w:color="auto"/>
              <w:bottom w:val="single" w:sz="4" w:space="0" w:color="auto"/>
              <w:right w:val="single" w:sz="4" w:space="0" w:color="auto"/>
            </w:tcBorders>
            <w:noWrap/>
            <w:vAlign w:val="bottom"/>
            <w:hideMark/>
          </w:tcPr>
          <w:p w:rsidR="00033A7E" w:rsidRPr="00613F42" w:rsidRDefault="00033A7E" w:rsidP="00697574">
            <w:pPr>
              <w:rPr>
                <w:rFonts w:ascii="Arial" w:hAnsi="Arial" w:cs="Arial"/>
                <w:szCs w:val="24"/>
              </w:rPr>
            </w:pPr>
            <w:r w:rsidRPr="00613F42">
              <w:rPr>
                <w:rFonts w:ascii="Arial" w:hAnsi="Arial" w:cs="Arial"/>
                <w:szCs w:val="24"/>
              </w:rPr>
              <w:t> </w:t>
            </w:r>
          </w:p>
        </w:tc>
        <w:tc>
          <w:tcPr>
            <w:tcW w:w="2268" w:type="dxa"/>
            <w:gridSpan w:val="4"/>
            <w:vMerge w:val="restart"/>
            <w:tcBorders>
              <w:top w:val="single" w:sz="4" w:space="0" w:color="auto"/>
              <w:left w:val="single" w:sz="4" w:space="0" w:color="auto"/>
              <w:right w:val="single" w:sz="4" w:space="0" w:color="auto"/>
            </w:tcBorders>
            <w:vAlign w:val="center"/>
            <w:hideMark/>
          </w:tcPr>
          <w:p w:rsidR="00033A7E" w:rsidRPr="00613F42" w:rsidRDefault="00033A7E" w:rsidP="00697574">
            <w:pPr>
              <w:jc w:val="center"/>
              <w:rPr>
                <w:rFonts w:ascii="Arial" w:hAnsi="Arial" w:cs="Arial"/>
                <w:szCs w:val="24"/>
              </w:rPr>
            </w:pPr>
            <w:r w:rsidRPr="00613F42">
              <w:rPr>
                <w:rFonts w:ascii="Arial" w:hAnsi="Arial" w:cs="Arial"/>
                <w:szCs w:val="24"/>
              </w:rPr>
              <w:t> </w:t>
            </w:r>
          </w:p>
          <w:p w:rsidR="00033A7E" w:rsidRPr="00613F42" w:rsidRDefault="00033A7E" w:rsidP="00697574">
            <w:pPr>
              <w:jc w:val="center"/>
              <w:rPr>
                <w:rFonts w:ascii="Arial" w:hAnsi="Arial" w:cs="Arial"/>
                <w:szCs w:val="24"/>
              </w:rPr>
            </w:pPr>
            <w:r w:rsidRPr="00613F42">
              <w:rPr>
                <w:rFonts w:ascii="Arial" w:hAnsi="Arial" w:cs="Arial"/>
                <w:szCs w:val="24"/>
              </w:rPr>
              <w:t> </w:t>
            </w:r>
          </w:p>
        </w:tc>
        <w:tc>
          <w:tcPr>
            <w:tcW w:w="2268" w:type="dxa"/>
            <w:gridSpan w:val="4"/>
            <w:vMerge w:val="restart"/>
            <w:tcBorders>
              <w:top w:val="single" w:sz="4" w:space="0" w:color="auto"/>
              <w:left w:val="single" w:sz="4" w:space="0" w:color="auto"/>
              <w:right w:val="single" w:sz="4" w:space="0" w:color="auto"/>
            </w:tcBorders>
            <w:vAlign w:val="center"/>
            <w:hideMark/>
          </w:tcPr>
          <w:p w:rsidR="00033A7E" w:rsidRPr="00613F42" w:rsidRDefault="00033A7E" w:rsidP="00697574">
            <w:pPr>
              <w:jc w:val="center"/>
              <w:rPr>
                <w:rFonts w:ascii="Arial" w:hAnsi="Arial" w:cs="Arial"/>
                <w:szCs w:val="24"/>
              </w:rPr>
            </w:pPr>
          </w:p>
        </w:tc>
        <w:tc>
          <w:tcPr>
            <w:tcW w:w="1883" w:type="dxa"/>
            <w:gridSpan w:val="3"/>
            <w:vMerge w:val="restart"/>
            <w:tcBorders>
              <w:top w:val="single" w:sz="4" w:space="0" w:color="auto"/>
              <w:left w:val="single" w:sz="4" w:space="0" w:color="auto"/>
              <w:right w:val="single" w:sz="4" w:space="0" w:color="auto"/>
            </w:tcBorders>
            <w:vAlign w:val="center"/>
            <w:hideMark/>
          </w:tcPr>
          <w:p w:rsidR="00033A7E" w:rsidRPr="00613F42" w:rsidRDefault="00033A7E" w:rsidP="00697574">
            <w:pPr>
              <w:jc w:val="center"/>
              <w:rPr>
                <w:rFonts w:ascii="Arial" w:hAnsi="Arial" w:cs="Arial"/>
                <w:szCs w:val="24"/>
              </w:rPr>
            </w:pPr>
            <w:r w:rsidRPr="00613F42">
              <w:rPr>
                <w:rFonts w:ascii="Arial" w:hAnsi="Arial" w:cs="Arial"/>
                <w:szCs w:val="24"/>
              </w:rPr>
              <w:t> </w:t>
            </w:r>
          </w:p>
          <w:p w:rsidR="00033A7E" w:rsidRPr="00613F42" w:rsidRDefault="00033A7E" w:rsidP="00697574">
            <w:pPr>
              <w:jc w:val="center"/>
              <w:rPr>
                <w:rFonts w:ascii="Arial" w:hAnsi="Arial" w:cs="Arial"/>
                <w:szCs w:val="24"/>
              </w:rPr>
            </w:pPr>
            <w:r w:rsidRPr="00613F42">
              <w:rPr>
                <w:rFonts w:ascii="Arial" w:hAnsi="Arial" w:cs="Arial"/>
                <w:szCs w:val="24"/>
              </w:rPr>
              <w:t> </w:t>
            </w:r>
          </w:p>
          <w:p w:rsidR="00033A7E" w:rsidRPr="00613F42" w:rsidRDefault="00033A7E" w:rsidP="00697574">
            <w:pPr>
              <w:jc w:val="center"/>
              <w:rPr>
                <w:rFonts w:ascii="Arial" w:hAnsi="Arial" w:cs="Arial"/>
                <w:szCs w:val="24"/>
              </w:rPr>
            </w:pPr>
          </w:p>
          <w:p w:rsidR="00033A7E" w:rsidRPr="00613F42" w:rsidRDefault="00033A7E" w:rsidP="00697574">
            <w:pPr>
              <w:jc w:val="center"/>
              <w:rPr>
                <w:rFonts w:ascii="Arial" w:hAnsi="Arial" w:cs="Arial"/>
                <w:szCs w:val="24"/>
              </w:rPr>
            </w:pPr>
            <w:r w:rsidRPr="00613F42">
              <w:rPr>
                <w:rFonts w:ascii="Arial" w:hAnsi="Arial" w:cs="Arial"/>
                <w:szCs w:val="24"/>
              </w:rPr>
              <w:t> </w:t>
            </w:r>
          </w:p>
        </w:tc>
      </w:tr>
      <w:tr w:rsidR="004470C3" w:rsidRPr="00613F42" w:rsidTr="004470C3">
        <w:trPr>
          <w:trHeight w:hRule="exact" w:val="240"/>
          <w:jc w:val="center"/>
        </w:trPr>
        <w:tc>
          <w:tcPr>
            <w:tcW w:w="3262" w:type="dxa"/>
            <w:tcBorders>
              <w:top w:val="single" w:sz="4" w:space="0" w:color="auto"/>
              <w:left w:val="single" w:sz="4" w:space="0" w:color="auto"/>
              <w:right w:val="single" w:sz="4" w:space="0" w:color="auto"/>
            </w:tcBorders>
            <w:vAlign w:val="center"/>
            <w:hideMark/>
          </w:tcPr>
          <w:p w:rsidR="00033A7E" w:rsidRPr="00613F42" w:rsidRDefault="00033A7E" w:rsidP="00697574">
            <w:pPr>
              <w:rPr>
                <w:rFonts w:ascii="Arial" w:hAnsi="Arial" w:cs="Arial"/>
                <w:szCs w:val="24"/>
              </w:rPr>
            </w:pPr>
            <w:r w:rsidRPr="00613F42">
              <w:rPr>
                <w:rFonts w:ascii="Arial" w:hAnsi="Arial" w:cs="Arial"/>
                <w:szCs w:val="24"/>
              </w:rPr>
              <w:t>2</w:t>
            </w:r>
          </w:p>
        </w:tc>
        <w:tc>
          <w:tcPr>
            <w:tcW w:w="940" w:type="dxa"/>
            <w:tcBorders>
              <w:top w:val="single" w:sz="4" w:space="0" w:color="auto"/>
              <w:left w:val="single" w:sz="4" w:space="0" w:color="auto"/>
              <w:right w:val="single" w:sz="4" w:space="0" w:color="auto"/>
            </w:tcBorders>
            <w:vAlign w:val="center"/>
            <w:hideMark/>
          </w:tcPr>
          <w:p w:rsidR="00033A7E" w:rsidRPr="00613F42" w:rsidRDefault="00033A7E" w:rsidP="00697574">
            <w:pPr>
              <w:rPr>
                <w:rFonts w:ascii="Arial" w:hAnsi="Arial" w:cs="Arial"/>
                <w:szCs w:val="24"/>
              </w:rPr>
            </w:pPr>
            <w:r w:rsidRPr="00613F42">
              <w:rPr>
                <w:rFonts w:ascii="Arial" w:hAnsi="Arial" w:cs="Arial"/>
                <w:szCs w:val="24"/>
              </w:rPr>
              <w:t> </w:t>
            </w:r>
          </w:p>
        </w:tc>
        <w:tc>
          <w:tcPr>
            <w:tcW w:w="940" w:type="dxa"/>
            <w:tcBorders>
              <w:top w:val="single" w:sz="4" w:space="0" w:color="auto"/>
              <w:left w:val="single" w:sz="4" w:space="0" w:color="auto"/>
              <w:right w:val="single" w:sz="4" w:space="0" w:color="auto"/>
            </w:tcBorders>
            <w:vAlign w:val="center"/>
            <w:hideMark/>
          </w:tcPr>
          <w:p w:rsidR="00033A7E" w:rsidRPr="00613F42" w:rsidRDefault="00033A7E" w:rsidP="00697574">
            <w:pPr>
              <w:rPr>
                <w:rFonts w:ascii="Arial" w:hAnsi="Arial" w:cs="Arial"/>
                <w:szCs w:val="24"/>
              </w:rPr>
            </w:pPr>
            <w:r w:rsidRPr="00613F42">
              <w:rPr>
                <w:rFonts w:ascii="Arial" w:hAnsi="Arial" w:cs="Arial"/>
                <w:szCs w:val="24"/>
              </w:rPr>
              <w:t> </w:t>
            </w:r>
          </w:p>
        </w:tc>
        <w:tc>
          <w:tcPr>
            <w:tcW w:w="3718" w:type="dxa"/>
            <w:tcBorders>
              <w:top w:val="single" w:sz="4" w:space="0" w:color="auto"/>
              <w:left w:val="single" w:sz="4" w:space="0" w:color="auto"/>
              <w:right w:val="single" w:sz="4" w:space="0" w:color="auto"/>
            </w:tcBorders>
            <w:vAlign w:val="center"/>
            <w:hideMark/>
          </w:tcPr>
          <w:p w:rsidR="00033A7E" w:rsidRPr="00613F42" w:rsidRDefault="00033A7E" w:rsidP="00697574">
            <w:pPr>
              <w:rPr>
                <w:rFonts w:ascii="Arial" w:hAnsi="Arial" w:cs="Arial"/>
                <w:szCs w:val="24"/>
              </w:rPr>
            </w:pPr>
            <w:r w:rsidRPr="00613F42">
              <w:rPr>
                <w:rFonts w:ascii="Arial" w:hAnsi="Arial" w:cs="Arial"/>
                <w:szCs w:val="24"/>
              </w:rPr>
              <w:t> </w:t>
            </w:r>
          </w:p>
        </w:tc>
        <w:tc>
          <w:tcPr>
            <w:tcW w:w="4193" w:type="dxa"/>
            <w:tcBorders>
              <w:top w:val="single" w:sz="4" w:space="0" w:color="auto"/>
              <w:left w:val="single" w:sz="4" w:space="0" w:color="auto"/>
              <w:right w:val="single" w:sz="4" w:space="0" w:color="auto"/>
            </w:tcBorders>
            <w:vAlign w:val="center"/>
            <w:hideMark/>
          </w:tcPr>
          <w:p w:rsidR="00033A7E" w:rsidRPr="00613F42" w:rsidRDefault="00033A7E" w:rsidP="00697574">
            <w:pPr>
              <w:rPr>
                <w:rFonts w:ascii="Arial" w:hAnsi="Arial" w:cs="Arial"/>
                <w:szCs w:val="24"/>
              </w:rPr>
            </w:pPr>
            <w:r w:rsidRPr="00613F42">
              <w:rPr>
                <w:rFonts w:ascii="Arial" w:hAnsi="Arial" w:cs="Arial"/>
                <w:szCs w:val="24"/>
              </w:rPr>
              <w:t> </w:t>
            </w:r>
          </w:p>
        </w:tc>
        <w:tc>
          <w:tcPr>
            <w:tcW w:w="1632" w:type="dxa"/>
            <w:tcBorders>
              <w:top w:val="single" w:sz="4" w:space="0" w:color="auto"/>
              <w:left w:val="single" w:sz="4" w:space="0" w:color="auto"/>
              <w:right w:val="single" w:sz="4" w:space="0" w:color="auto"/>
            </w:tcBorders>
            <w:vAlign w:val="center"/>
            <w:hideMark/>
          </w:tcPr>
          <w:p w:rsidR="00033A7E" w:rsidRPr="00613F42" w:rsidRDefault="00033A7E" w:rsidP="00697574">
            <w:pPr>
              <w:rPr>
                <w:rFonts w:ascii="Arial" w:hAnsi="Arial" w:cs="Arial"/>
                <w:szCs w:val="24"/>
              </w:rPr>
            </w:pPr>
            <w:r w:rsidRPr="00613F42">
              <w:rPr>
                <w:rFonts w:ascii="Arial" w:hAnsi="Arial" w:cs="Arial"/>
                <w:szCs w:val="24"/>
              </w:rPr>
              <w:t> </w:t>
            </w:r>
          </w:p>
        </w:tc>
        <w:tc>
          <w:tcPr>
            <w:tcW w:w="1624" w:type="dxa"/>
            <w:gridSpan w:val="4"/>
            <w:tcBorders>
              <w:top w:val="single" w:sz="4" w:space="0" w:color="auto"/>
              <w:left w:val="single" w:sz="4" w:space="0" w:color="auto"/>
              <w:right w:val="single" w:sz="4" w:space="0" w:color="auto"/>
            </w:tcBorders>
            <w:vAlign w:val="center"/>
            <w:hideMark/>
          </w:tcPr>
          <w:p w:rsidR="00033A7E" w:rsidRPr="00613F42" w:rsidRDefault="00033A7E" w:rsidP="00697574">
            <w:pPr>
              <w:rPr>
                <w:rFonts w:ascii="Arial" w:hAnsi="Arial" w:cs="Arial"/>
                <w:szCs w:val="24"/>
              </w:rPr>
            </w:pPr>
            <w:r w:rsidRPr="00613F42">
              <w:rPr>
                <w:rFonts w:ascii="Arial" w:hAnsi="Arial" w:cs="Arial"/>
                <w:szCs w:val="24"/>
              </w:rPr>
              <w:t> </w:t>
            </w:r>
          </w:p>
        </w:tc>
        <w:tc>
          <w:tcPr>
            <w:tcW w:w="236" w:type="dxa"/>
            <w:tcBorders>
              <w:top w:val="single" w:sz="4" w:space="0" w:color="auto"/>
              <w:left w:val="single" w:sz="4" w:space="0" w:color="auto"/>
              <w:right w:val="single" w:sz="4" w:space="0" w:color="auto"/>
            </w:tcBorders>
            <w:vAlign w:val="center"/>
            <w:hideMark/>
          </w:tcPr>
          <w:p w:rsidR="00033A7E" w:rsidRPr="00613F42" w:rsidRDefault="00033A7E" w:rsidP="00697574">
            <w:pPr>
              <w:rPr>
                <w:rFonts w:ascii="Arial" w:hAnsi="Arial" w:cs="Arial"/>
                <w:szCs w:val="24"/>
              </w:rPr>
            </w:pPr>
            <w:r w:rsidRPr="00613F42">
              <w:rPr>
                <w:rFonts w:ascii="Arial" w:hAnsi="Arial" w:cs="Arial"/>
                <w:szCs w:val="24"/>
              </w:rPr>
              <w:t> </w:t>
            </w:r>
          </w:p>
        </w:tc>
        <w:tc>
          <w:tcPr>
            <w:tcW w:w="1045" w:type="dxa"/>
            <w:gridSpan w:val="3"/>
            <w:tcBorders>
              <w:top w:val="single" w:sz="4" w:space="0" w:color="auto"/>
              <w:left w:val="single" w:sz="4" w:space="0" w:color="auto"/>
              <w:right w:val="single" w:sz="4" w:space="0" w:color="auto"/>
            </w:tcBorders>
            <w:vAlign w:val="center"/>
            <w:hideMark/>
          </w:tcPr>
          <w:p w:rsidR="00033A7E" w:rsidRPr="00613F42" w:rsidRDefault="00033A7E" w:rsidP="00697574">
            <w:pPr>
              <w:rPr>
                <w:rFonts w:ascii="Arial" w:hAnsi="Arial" w:cs="Arial"/>
                <w:szCs w:val="24"/>
              </w:rPr>
            </w:pPr>
            <w:r w:rsidRPr="00613F42">
              <w:rPr>
                <w:rFonts w:ascii="Arial" w:hAnsi="Arial" w:cs="Arial"/>
                <w:szCs w:val="24"/>
              </w:rPr>
              <w:t> </w:t>
            </w:r>
          </w:p>
        </w:tc>
        <w:tc>
          <w:tcPr>
            <w:tcW w:w="2268" w:type="dxa"/>
            <w:gridSpan w:val="4"/>
            <w:vMerge/>
            <w:tcBorders>
              <w:left w:val="single" w:sz="4" w:space="0" w:color="auto"/>
              <w:right w:val="single" w:sz="4" w:space="0" w:color="auto"/>
            </w:tcBorders>
            <w:vAlign w:val="center"/>
            <w:hideMark/>
          </w:tcPr>
          <w:p w:rsidR="00033A7E" w:rsidRPr="00613F42" w:rsidRDefault="00033A7E" w:rsidP="00697574">
            <w:pPr>
              <w:jc w:val="center"/>
              <w:rPr>
                <w:rFonts w:ascii="Arial" w:hAnsi="Arial" w:cs="Arial"/>
                <w:szCs w:val="24"/>
              </w:rPr>
            </w:pPr>
          </w:p>
        </w:tc>
        <w:tc>
          <w:tcPr>
            <w:tcW w:w="2268" w:type="dxa"/>
            <w:gridSpan w:val="4"/>
            <w:vMerge/>
            <w:tcBorders>
              <w:left w:val="single" w:sz="4" w:space="0" w:color="auto"/>
              <w:bottom w:val="single" w:sz="4" w:space="0" w:color="auto"/>
              <w:right w:val="single" w:sz="4" w:space="0" w:color="auto"/>
            </w:tcBorders>
            <w:vAlign w:val="center"/>
            <w:hideMark/>
          </w:tcPr>
          <w:p w:rsidR="00033A7E" w:rsidRPr="00613F42" w:rsidRDefault="00033A7E" w:rsidP="00697574">
            <w:pPr>
              <w:jc w:val="center"/>
              <w:rPr>
                <w:rFonts w:ascii="Arial" w:hAnsi="Arial" w:cs="Arial"/>
                <w:szCs w:val="24"/>
              </w:rPr>
            </w:pPr>
          </w:p>
        </w:tc>
        <w:tc>
          <w:tcPr>
            <w:tcW w:w="1883" w:type="dxa"/>
            <w:gridSpan w:val="3"/>
            <w:vMerge/>
            <w:tcBorders>
              <w:left w:val="single" w:sz="4" w:space="0" w:color="auto"/>
              <w:bottom w:val="single" w:sz="4" w:space="0" w:color="auto"/>
              <w:right w:val="single" w:sz="4" w:space="0" w:color="auto"/>
            </w:tcBorders>
            <w:vAlign w:val="center"/>
            <w:hideMark/>
          </w:tcPr>
          <w:p w:rsidR="00033A7E" w:rsidRPr="00613F42" w:rsidRDefault="00033A7E" w:rsidP="00697574">
            <w:pPr>
              <w:jc w:val="center"/>
              <w:rPr>
                <w:rFonts w:ascii="Arial" w:hAnsi="Arial" w:cs="Arial"/>
                <w:szCs w:val="24"/>
              </w:rPr>
            </w:pPr>
          </w:p>
        </w:tc>
      </w:tr>
      <w:tr w:rsidR="004470C3" w:rsidRPr="00613F42" w:rsidTr="004470C3">
        <w:trPr>
          <w:trHeight w:hRule="exact" w:val="227"/>
          <w:jc w:val="center"/>
        </w:trPr>
        <w:tc>
          <w:tcPr>
            <w:tcW w:w="3262" w:type="dxa"/>
            <w:tcBorders>
              <w:top w:val="single" w:sz="4" w:space="0" w:color="auto"/>
              <w:left w:val="single" w:sz="4" w:space="0" w:color="auto"/>
              <w:bottom w:val="single" w:sz="4" w:space="0" w:color="auto"/>
              <w:right w:val="single" w:sz="4" w:space="0" w:color="auto"/>
            </w:tcBorders>
            <w:vAlign w:val="center"/>
            <w:hideMark/>
          </w:tcPr>
          <w:p w:rsidR="00033A7E" w:rsidRPr="00613F42" w:rsidRDefault="00033A7E" w:rsidP="00697574">
            <w:pPr>
              <w:rPr>
                <w:rFonts w:ascii="Arial" w:hAnsi="Arial" w:cs="Arial"/>
                <w:szCs w:val="24"/>
              </w:rPr>
            </w:pPr>
            <w:r w:rsidRPr="00613F42">
              <w:rPr>
                <w:rFonts w:ascii="Arial" w:hAnsi="Arial" w:cs="Arial"/>
                <w:szCs w:val="24"/>
              </w:rPr>
              <w:t>3</w:t>
            </w:r>
          </w:p>
        </w:tc>
        <w:tc>
          <w:tcPr>
            <w:tcW w:w="940" w:type="dxa"/>
            <w:tcBorders>
              <w:top w:val="single" w:sz="4" w:space="0" w:color="auto"/>
              <w:left w:val="single" w:sz="4" w:space="0" w:color="auto"/>
              <w:bottom w:val="single" w:sz="4" w:space="0" w:color="auto"/>
              <w:right w:val="single" w:sz="4" w:space="0" w:color="auto"/>
            </w:tcBorders>
            <w:vAlign w:val="center"/>
            <w:hideMark/>
          </w:tcPr>
          <w:p w:rsidR="00033A7E" w:rsidRPr="00613F42" w:rsidRDefault="00033A7E" w:rsidP="00697574">
            <w:pPr>
              <w:rPr>
                <w:rFonts w:ascii="Arial" w:hAnsi="Arial" w:cs="Arial"/>
                <w:szCs w:val="24"/>
              </w:rPr>
            </w:pPr>
            <w:r w:rsidRPr="00613F42">
              <w:rPr>
                <w:rFonts w:ascii="Arial" w:hAnsi="Arial" w:cs="Arial"/>
                <w:szCs w:val="24"/>
              </w:rPr>
              <w:t> </w:t>
            </w:r>
          </w:p>
        </w:tc>
        <w:tc>
          <w:tcPr>
            <w:tcW w:w="940" w:type="dxa"/>
            <w:tcBorders>
              <w:top w:val="single" w:sz="4" w:space="0" w:color="auto"/>
              <w:left w:val="single" w:sz="4" w:space="0" w:color="auto"/>
              <w:bottom w:val="single" w:sz="4" w:space="0" w:color="auto"/>
              <w:right w:val="single" w:sz="4" w:space="0" w:color="auto"/>
            </w:tcBorders>
            <w:vAlign w:val="center"/>
            <w:hideMark/>
          </w:tcPr>
          <w:p w:rsidR="00033A7E" w:rsidRPr="00613F42" w:rsidRDefault="00033A7E" w:rsidP="00697574">
            <w:pPr>
              <w:rPr>
                <w:rFonts w:ascii="Arial" w:hAnsi="Arial" w:cs="Arial"/>
                <w:szCs w:val="24"/>
              </w:rPr>
            </w:pPr>
            <w:r w:rsidRPr="00613F42">
              <w:rPr>
                <w:rFonts w:ascii="Arial" w:hAnsi="Arial" w:cs="Arial"/>
                <w:szCs w:val="24"/>
              </w:rPr>
              <w:t> </w:t>
            </w:r>
          </w:p>
        </w:tc>
        <w:tc>
          <w:tcPr>
            <w:tcW w:w="3718" w:type="dxa"/>
            <w:tcBorders>
              <w:top w:val="single" w:sz="4" w:space="0" w:color="auto"/>
              <w:left w:val="single" w:sz="4" w:space="0" w:color="auto"/>
              <w:bottom w:val="single" w:sz="4" w:space="0" w:color="auto"/>
              <w:right w:val="single" w:sz="4" w:space="0" w:color="auto"/>
            </w:tcBorders>
            <w:vAlign w:val="center"/>
            <w:hideMark/>
          </w:tcPr>
          <w:p w:rsidR="00033A7E" w:rsidRPr="00613F42" w:rsidRDefault="00033A7E" w:rsidP="00697574">
            <w:pPr>
              <w:rPr>
                <w:rFonts w:ascii="Arial" w:hAnsi="Arial" w:cs="Arial"/>
                <w:szCs w:val="24"/>
              </w:rPr>
            </w:pPr>
            <w:r w:rsidRPr="00613F42">
              <w:rPr>
                <w:rFonts w:ascii="Arial" w:hAnsi="Arial" w:cs="Arial"/>
                <w:szCs w:val="24"/>
              </w:rPr>
              <w:t> </w:t>
            </w:r>
          </w:p>
        </w:tc>
        <w:tc>
          <w:tcPr>
            <w:tcW w:w="4193" w:type="dxa"/>
            <w:tcBorders>
              <w:top w:val="single" w:sz="4" w:space="0" w:color="auto"/>
              <w:left w:val="single" w:sz="4" w:space="0" w:color="auto"/>
              <w:bottom w:val="single" w:sz="4" w:space="0" w:color="auto"/>
              <w:right w:val="single" w:sz="4" w:space="0" w:color="auto"/>
            </w:tcBorders>
            <w:vAlign w:val="center"/>
            <w:hideMark/>
          </w:tcPr>
          <w:p w:rsidR="00033A7E" w:rsidRPr="00613F42" w:rsidRDefault="00033A7E" w:rsidP="00697574">
            <w:pPr>
              <w:rPr>
                <w:rFonts w:ascii="Arial" w:hAnsi="Arial" w:cs="Arial"/>
                <w:szCs w:val="24"/>
              </w:rPr>
            </w:pPr>
            <w:r w:rsidRPr="00613F42">
              <w:rPr>
                <w:rFonts w:ascii="Arial" w:hAnsi="Arial" w:cs="Arial"/>
                <w:szCs w:val="24"/>
              </w:rPr>
              <w:t> </w:t>
            </w:r>
          </w:p>
        </w:tc>
        <w:tc>
          <w:tcPr>
            <w:tcW w:w="1632" w:type="dxa"/>
            <w:tcBorders>
              <w:top w:val="single" w:sz="4" w:space="0" w:color="auto"/>
              <w:left w:val="single" w:sz="4" w:space="0" w:color="auto"/>
              <w:bottom w:val="single" w:sz="4" w:space="0" w:color="auto"/>
              <w:right w:val="single" w:sz="4" w:space="0" w:color="auto"/>
            </w:tcBorders>
            <w:vAlign w:val="center"/>
            <w:hideMark/>
          </w:tcPr>
          <w:p w:rsidR="00033A7E" w:rsidRPr="00613F42" w:rsidRDefault="00033A7E" w:rsidP="00697574">
            <w:pPr>
              <w:rPr>
                <w:rFonts w:ascii="Arial" w:hAnsi="Arial" w:cs="Arial"/>
                <w:szCs w:val="24"/>
              </w:rPr>
            </w:pPr>
            <w:r w:rsidRPr="00613F42">
              <w:rPr>
                <w:rFonts w:ascii="Arial" w:hAnsi="Arial" w:cs="Arial"/>
                <w:szCs w:val="24"/>
              </w:rPr>
              <w:t> </w:t>
            </w:r>
          </w:p>
        </w:tc>
        <w:tc>
          <w:tcPr>
            <w:tcW w:w="1624" w:type="dxa"/>
            <w:gridSpan w:val="4"/>
            <w:tcBorders>
              <w:top w:val="single" w:sz="4" w:space="0" w:color="auto"/>
              <w:left w:val="single" w:sz="4" w:space="0" w:color="auto"/>
              <w:bottom w:val="single" w:sz="4" w:space="0" w:color="auto"/>
              <w:right w:val="single" w:sz="4" w:space="0" w:color="auto"/>
            </w:tcBorders>
            <w:vAlign w:val="center"/>
            <w:hideMark/>
          </w:tcPr>
          <w:p w:rsidR="00033A7E" w:rsidRPr="00613F42" w:rsidRDefault="00033A7E" w:rsidP="00697574">
            <w:pPr>
              <w:rPr>
                <w:rFonts w:ascii="Arial" w:hAnsi="Arial" w:cs="Arial"/>
                <w:szCs w:val="24"/>
              </w:rPr>
            </w:pPr>
            <w:r w:rsidRPr="00613F42">
              <w:rPr>
                <w:rFonts w:ascii="Arial" w:hAnsi="Arial" w:cs="Arial"/>
                <w:szCs w:val="24"/>
              </w:rPr>
              <w:t> </w:t>
            </w:r>
          </w:p>
        </w:tc>
        <w:tc>
          <w:tcPr>
            <w:tcW w:w="236" w:type="dxa"/>
            <w:tcBorders>
              <w:top w:val="single" w:sz="4" w:space="0" w:color="auto"/>
              <w:left w:val="single" w:sz="4" w:space="0" w:color="auto"/>
              <w:bottom w:val="single" w:sz="4" w:space="0" w:color="auto"/>
              <w:right w:val="single" w:sz="4" w:space="0" w:color="auto"/>
            </w:tcBorders>
            <w:vAlign w:val="center"/>
            <w:hideMark/>
          </w:tcPr>
          <w:p w:rsidR="00033A7E" w:rsidRPr="00613F42" w:rsidRDefault="00033A7E" w:rsidP="00697574">
            <w:pPr>
              <w:rPr>
                <w:rFonts w:ascii="Arial" w:hAnsi="Arial" w:cs="Arial"/>
                <w:szCs w:val="24"/>
              </w:rPr>
            </w:pPr>
            <w:r w:rsidRPr="00613F42">
              <w:rPr>
                <w:rFonts w:ascii="Arial" w:hAnsi="Arial" w:cs="Arial"/>
                <w:szCs w:val="24"/>
              </w:rPr>
              <w:t> </w:t>
            </w:r>
          </w:p>
        </w:tc>
        <w:tc>
          <w:tcPr>
            <w:tcW w:w="1045" w:type="dxa"/>
            <w:gridSpan w:val="3"/>
            <w:tcBorders>
              <w:top w:val="single" w:sz="4" w:space="0" w:color="auto"/>
              <w:left w:val="single" w:sz="4" w:space="0" w:color="auto"/>
              <w:bottom w:val="single" w:sz="4" w:space="0" w:color="auto"/>
              <w:right w:val="single" w:sz="4" w:space="0" w:color="auto"/>
            </w:tcBorders>
            <w:vAlign w:val="center"/>
            <w:hideMark/>
          </w:tcPr>
          <w:p w:rsidR="00033A7E" w:rsidRPr="00613F42" w:rsidRDefault="00033A7E" w:rsidP="00697574">
            <w:pPr>
              <w:rPr>
                <w:rFonts w:ascii="Arial" w:hAnsi="Arial" w:cs="Arial"/>
                <w:szCs w:val="24"/>
              </w:rPr>
            </w:pPr>
            <w:r w:rsidRPr="00613F42">
              <w:rPr>
                <w:rFonts w:ascii="Arial" w:hAnsi="Arial" w:cs="Arial"/>
                <w:szCs w:val="24"/>
              </w:rPr>
              <w:t> </w:t>
            </w:r>
          </w:p>
        </w:tc>
        <w:tc>
          <w:tcPr>
            <w:tcW w:w="2268" w:type="dxa"/>
            <w:gridSpan w:val="4"/>
            <w:vMerge/>
            <w:tcBorders>
              <w:left w:val="single" w:sz="4" w:space="0" w:color="auto"/>
              <w:bottom w:val="single" w:sz="4" w:space="0" w:color="auto"/>
              <w:right w:val="single" w:sz="4" w:space="0" w:color="auto"/>
            </w:tcBorders>
            <w:vAlign w:val="center"/>
            <w:hideMark/>
          </w:tcPr>
          <w:p w:rsidR="00033A7E" w:rsidRPr="00613F42" w:rsidRDefault="00033A7E" w:rsidP="00697574">
            <w:pPr>
              <w:jc w:val="center"/>
              <w:rPr>
                <w:rFonts w:ascii="Arial" w:hAnsi="Arial" w:cs="Arial"/>
                <w:szCs w:val="24"/>
              </w:rPr>
            </w:pPr>
          </w:p>
        </w:tc>
        <w:tc>
          <w:tcPr>
            <w:tcW w:w="2268" w:type="dxa"/>
            <w:gridSpan w:val="4"/>
            <w:vMerge/>
            <w:tcBorders>
              <w:left w:val="single" w:sz="4" w:space="0" w:color="auto"/>
              <w:bottom w:val="single" w:sz="4" w:space="0" w:color="auto"/>
              <w:right w:val="single" w:sz="4" w:space="0" w:color="auto"/>
            </w:tcBorders>
            <w:vAlign w:val="center"/>
            <w:hideMark/>
          </w:tcPr>
          <w:p w:rsidR="00033A7E" w:rsidRPr="00613F42" w:rsidRDefault="00033A7E" w:rsidP="00697574">
            <w:pPr>
              <w:jc w:val="center"/>
              <w:rPr>
                <w:rFonts w:ascii="Arial" w:hAnsi="Arial" w:cs="Arial"/>
                <w:szCs w:val="24"/>
              </w:rPr>
            </w:pPr>
          </w:p>
        </w:tc>
        <w:tc>
          <w:tcPr>
            <w:tcW w:w="1883" w:type="dxa"/>
            <w:gridSpan w:val="3"/>
            <w:vMerge/>
            <w:tcBorders>
              <w:left w:val="single" w:sz="4" w:space="0" w:color="auto"/>
              <w:bottom w:val="single" w:sz="4" w:space="0" w:color="auto"/>
              <w:right w:val="single" w:sz="4" w:space="0" w:color="auto"/>
            </w:tcBorders>
            <w:vAlign w:val="center"/>
            <w:hideMark/>
          </w:tcPr>
          <w:p w:rsidR="00033A7E" w:rsidRPr="00613F42" w:rsidRDefault="00033A7E" w:rsidP="00697574">
            <w:pPr>
              <w:jc w:val="center"/>
              <w:rPr>
                <w:rFonts w:ascii="Arial" w:hAnsi="Arial" w:cs="Arial"/>
                <w:szCs w:val="24"/>
              </w:rPr>
            </w:pPr>
          </w:p>
        </w:tc>
      </w:tr>
      <w:tr w:rsidR="00033A7E" w:rsidRPr="00613F42" w:rsidTr="004470C3">
        <w:trPr>
          <w:gridAfter w:val="2"/>
          <w:wAfter w:w="1316" w:type="dxa"/>
          <w:trHeight w:val="1014"/>
          <w:jc w:val="center"/>
        </w:trPr>
        <w:tc>
          <w:tcPr>
            <w:tcW w:w="8860" w:type="dxa"/>
            <w:gridSpan w:val="4"/>
            <w:tcBorders>
              <w:top w:val="single" w:sz="4" w:space="0" w:color="auto"/>
              <w:left w:val="single" w:sz="4" w:space="0" w:color="auto"/>
              <w:bottom w:val="single" w:sz="4" w:space="0" w:color="auto"/>
              <w:right w:val="single" w:sz="4" w:space="0" w:color="auto"/>
            </w:tcBorders>
            <w:vAlign w:val="bottom"/>
            <w:hideMark/>
          </w:tcPr>
          <w:p w:rsidR="00033A7E" w:rsidRPr="00613F42" w:rsidRDefault="00033A7E" w:rsidP="00697574">
            <w:pPr>
              <w:jc w:val="center"/>
              <w:rPr>
                <w:rFonts w:ascii="Arial" w:hAnsi="Arial" w:cs="Arial"/>
                <w:bCs/>
                <w:szCs w:val="24"/>
              </w:rPr>
            </w:pPr>
            <w:r w:rsidRPr="00613F42">
              <w:rPr>
                <w:rFonts w:ascii="Arial" w:hAnsi="Arial" w:cs="Arial"/>
                <w:bCs/>
                <w:szCs w:val="24"/>
              </w:rPr>
              <w:t>_____________________________________________</w:t>
            </w:r>
          </w:p>
          <w:p w:rsidR="00033A7E" w:rsidRPr="00613F42" w:rsidRDefault="00033A7E" w:rsidP="00697574">
            <w:pPr>
              <w:jc w:val="center"/>
              <w:rPr>
                <w:rFonts w:ascii="Arial" w:hAnsi="Arial" w:cs="Arial"/>
                <w:szCs w:val="24"/>
              </w:rPr>
            </w:pPr>
            <w:r w:rsidRPr="00613F42">
              <w:rPr>
                <w:rFonts w:ascii="Arial" w:hAnsi="Arial" w:cs="Arial"/>
                <w:bCs/>
                <w:szCs w:val="24"/>
              </w:rPr>
              <w:t>Наименование региональной спортивной федерации или подразделения федерального органа исполнительной власти, осуществляющего руководство развитием военно-прикладных и служебно-прикладных видов спорта</w:t>
            </w:r>
          </w:p>
        </w:tc>
        <w:tc>
          <w:tcPr>
            <w:tcW w:w="6564" w:type="dxa"/>
            <w:gridSpan w:val="3"/>
            <w:tcBorders>
              <w:top w:val="single" w:sz="4" w:space="0" w:color="auto"/>
              <w:left w:val="nil"/>
              <w:bottom w:val="single" w:sz="4" w:space="0" w:color="auto"/>
              <w:right w:val="single" w:sz="4" w:space="0" w:color="auto"/>
            </w:tcBorders>
            <w:hideMark/>
          </w:tcPr>
          <w:p w:rsidR="00033A7E" w:rsidRPr="00613F42" w:rsidRDefault="00033A7E" w:rsidP="00697574">
            <w:pPr>
              <w:jc w:val="center"/>
              <w:rPr>
                <w:rFonts w:ascii="Arial" w:hAnsi="Arial" w:cs="Arial"/>
                <w:bCs/>
                <w:szCs w:val="24"/>
              </w:rPr>
            </w:pPr>
            <w:r w:rsidRPr="00613F42">
              <w:rPr>
                <w:rFonts w:ascii="Arial" w:hAnsi="Arial" w:cs="Arial"/>
                <w:bCs/>
                <w:szCs w:val="24"/>
              </w:rPr>
              <w:t>____________________________________________________________</w:t>
            </w:r>
          </w:p>
          <w:p w:rsidR="00033A7E" w:rsidRPr="00613F42" w:rsidRDefault="00033A7E" w:rsidP="00697574">
            <w:pPr>
              <w:tabs>
                <w:tab w:val="left" w:pos="3564"/>
              </w:tabs>
              <w:jc w:val="center"/>
              <w:rPr>
                <w:rFonts w:ascii="Arial" w:hAnsi="Arial" w:cs="Arial"/>
                <w:szCs w:val="24"/>
              </w:rPr>
            </w:pPr>
            <w:r w:rsidRPr="00613F42">
              <w:rPr>
                <w:rFonts w:ascii="Arial" w:hAnsi="Arial" w:cs="Arial"/>
                <w:bCs/>
                <w:szCs w:val="24"/>
              </w:rPr>
              <w:t>Наименование органа исполнительной власти субъекта Российской Федерации в области физической культуры и спорта или федерального органа исполнительной власти, осуществляющего руководство развитием военно-прикладных и служебно-прикладных видов спорта</w:t>
            </w:r>
          </w:p>
        </w:tc>
        <w:tc>
          <w:tcPr>
            <w:tcW w:w="7269" w:type="dxa"/>
            <w:gridSpan w:val="16"/>
            <w:tcBorders>
              <w:top w:val="single" w:sz="4" w:space="0" w:color="auto"/>
              <w:left w:val="nil"/>
              <w:bottom w:val="single" w:sz="4" w:space="0" w:color="auto"/>
              <w:right w:val="single" w:sz="4" w:space="0" w:color="auto"/>
            </w:tcBorders>
            <w:vAlign w:val="center"/>
            <w:hideMark/>
          </w:tcPr>
          <w:p w:rsidR="00033A7E" w:rsidRPr="00613F42" w:rsidRDefault="00033A7E" w:rsidP="00697574">
            <w:pPr>
              <w:jc w:val="center"/>
              <w:rPr>
                <w:rFonts w:ascii="Arial" w:hAnsi="Arial" w:cs="Arial"/>
                <w:bCs/>
                <w:szCs w:val="24"/>
              </w:rPr>
            </w:pPr>
            <w:r w:rsidRPr="00613F42">
              <w:rPr>
                <w:rFonts w:ascii="Arial" w:hAnsi="Arial" w:cs="Arial"/>
                <w:bCs/>
                <w:szCs w:val="24"/>
              </w:rPr>
              <w:t>Решение общероссийской спортивной федерации (для присвоения квалификационной категории спортивного судьи «спортивный судья всероссийской категории»)</w:t>
            </w:r>
          </w:p>
          <w:p w:rsidR="00033A7E" w:rsidRPr="00613F42" w:rsidRDefault="00033A7E" w:rsidP="00697574">
            <w:pPr>
              <w:jc w:val="center"/>
              <w:rPr>
                <w:rFonts w:ascii="Arial" w:hAnsi="Arial" w:cs="Arial"/>
                <w:bCs/>
                <w:szCs w:val="24"/>
              </w:rPr>
            </w:pPr>
            <w:r w:rsidRPr="00613F42">
              <w:rPr>
                <w:rFonts w:ascii="Arial" w:hAnsi="Arial" w:cs="Arial"/>
                <w:bCs/>
                <w:szCs w:val="24"/>
              </w:rPr>
              <w:t>протокол  от  «_____» _______________ 20     г. № _____</w:t>
            </w:r>
          </w:p>
        </w:tc>
      </w:tr>
      <w:tr w:rsidR="00033A7E" w:rsidRPr="00613F42" w:rsidTr="004470C3">
        <w:trPr>
          <w:gridAfter w:val="2"/>
          <w:wAfter w:w="1316" w:type="dxa"/>
          <w:trHeight w:val="1893"/>
          <w:jc w:val="center"/>
        </w:trPr>
        <w:tc>
          <w:tcPr>
            <w:tcW w:w="8860" w:type="dxa"/>
            <w:gridSpan w:val="4"/>
            <w:tcBorders>
              <w:top w:val="single" w:sz="4" w:space="0" w:color="auto"/>
              <w:left w:val="single" w:sz="4" w:space="0" w:color="auto"/>
              <w:bottom w:val="single" w:sz="4" w:space="0" w:color="auto"/>
              <w:right w:val="single" w:sz="4" w:space="0" w:color="auto"/>
            </w:tcBorders>
            <w:hideMark/>
          </w:tcPr>
          <w:p w:rsidR="00033A7E" w:rsidRPr="00613F42" w:rsidRDefault="00033A7E" w:rsidP="00697574">
            <w:pPr>
              <w:rPr>
                <w:rFonts w:ascii="Arial" w:hAnsi="Arial" w:cs="Arial"/>
                <w:bCs/>
                <w:szCs w:val="24"/>
              </w:rPr>
            </w:pPr>
            <w:r w:rsidRPr="00613F42">
              <w:rPr>
                <w:rFonts w:ascii="Arial" w:hAnsi="Arial" w:cs="Arial"/>
                <w:bCs/>
                <w:szCs w:val="24"/>
              </w:rPr>
              <w:lastRenderedPageBreak/>
              <w:t>________________                                  ________________                        Должность                                            (Фамилия, инициалы)</w:t>
            </w:r>
          </w:p>
          <w:p w:rsidR="00033A7E" w:rsidRPr="00613F42" w:rsidRDefault="00033A7E" w:rsidP="00697574">
            <w:pPr>
              <w:rPr>
                <w:rFonts w:ascii="Arial" w:hAnsi="Arial" w:cs="Arial"/>
                <w:bCs/>
                <w:szCs w:val="24"/>
              </w:rPr>
            </w:pPr>
          </w:p>
          <w:p w:rsidR="00033A7E" w:rsidRPr="00613F42" w:rsidRDefault="00033A7E" w:rsidP="00697574">
            <w:pPr>
              <w:rPr>
                <w:rFonts w:ascii="Arial" w:hAnsi="Arial" w:cs="Arial"/>
                <w:bCs/>
                <w:szCs w:val="24"/>
              </w:rPr>
            </w:pPr>
            <w:r w:rsidRPr="00613F42">
              <w:rPr>
                <w:rFonts w:ascii="Arial" w:hAnsi="Arial" w:cs="Arial"/>
                <w:bCs/>
                <w:szCs w:val="24"/>
              </w:rPr>
              <w:t>___________________                            ______________</w:t>
            </w:r>
          </w:p>
          <w:p w:rsidR="00033A7E" w:rsidRPr="00613F42" w:rsidRDefault="00033A7E" w:rsidP="00697574">
            <w:pPr>
              <w:rPr>
                <w:rFonts w:ascii="Arial" w:hAnsi="Arial" w:cs="Arial"/>
                <w:bCs/>
                <w:szCs w:val="24"/>
              </w:rPr>
            </w:pPr>
            <w:r w:rsidRPr="00613F42">
              <w:rPr>
                <w:rFonts w:ascii="Arial" w:hAnsi="Arial" w:cs="Arial"/>
                <w:bCs/>
                <w:szCs w:val="24"/>
              </w:rPr>
              <w:t>Дата (число, месяц, год)                                      Подпись</w:t>
            </w:r>
          </w:p>
          <w:p w:rsidR="00033A7E" w:rsidRPr="00613F42" w:rsidRDefault="00033A7E" w:rsidP="00697574">
            <w:pPr>
              <w:rPr>
                <w:rFonts w:ascii="Arial" w:hAnsi="Arial" w:cs="Arial"/>
                <w:bCs/>
                <w:szCs w:val="24"/>
              </w:rPr>
            </w:pPr>
          </w:p>
          <w:p w:rsidR="00033A7E" w:rsidRPr="00613F42" w:rsidRDefault="00033A7E" w:rsidP="00697574">
            <w:pPr>
              <w:rPr>
                <w:rFonts w:ascii="Arial" w:hAnsi="Arial" w:cs="Arial"/>
                <w:bCs/>
                <w:szCs w:val="24"/>
              </w:rPr>
            </w:pPr>
            <w:r w:rsidRPr="00613F42">
              <w:rPr>
                <w:rFonts w:ascii="Arial" w:hAnsi="Arial" w:cs="Arial"/>
                <w:bCs/>
                <w:szCs w:val="24"/>
              </w:rPr>
              <w:t xml:space="preserve">                                                   Место печати (при наличии)</w:t>
            </w:r>
          </w:p>
        </w:tc>
        <w:tc>
          <w:tcPr>
            <w:tcW w:w="6564" w:type="dxa"/>
            <w:gridSpan w:val="3"/>
            <w:tcBorders>
              <w:top w:val="single" w:sz="4" w:space="0" w:color="auto"/>
              <w:left w:val="single" w:sz="4" w:space="0" w:color="auto"/>
              <w:bottom w:val="single" w:sz="4" w:space="0" w:color="auto"/>
              <w:right w:val="single" w:sz="4" w:space="0" w:color="auto"/>
            </w:tcBorders>
            <w:hideMark/>
          </w:tcPr>
          <w:p w:rsidR="00033A7E" w:rsidRPr="00613F42" w:rsidRDefault="00033A7E" w:rsidP="00697574">
            <w:pPr>
              <w:jc w:val="center"/>
              <w:rPr>
                <w:rFonts w:ascii="Arial" w:hAnsi="Arial" w:cs="Arial"/>
                <w:bCs/>
                <w:szCs w:val="24"/>
              </w:rPr>
            </w:pPr>
            <w:r w:rsidRPr="00613F42">
              <w:rPr>
                <w:rFonts w:ascii="Arial" w:hAnsi="Arial" w:cs="Arial"/>
                <w:bCs/>
                <w:szCs w:val="24"/>
              </w:rPr>
              <w:t>________________                                                    ____________________</w:t>
            </w:r>
          </w:p>
          <w:p w:rsidR="00033A7E" w:rsidRPr="00613F42" w:rsidRDefault="00033A7E" w:rsidP="00697574">
            <w:pPr>
              <w:jc w:val="center"/>
              <w:rPr>
                <w:rFonts w:ascii="Arial" w:hAnsi="Arial" w:cs="Arial"/>
                <w:bCs/>
                <w:szCs w:val="24"/>
              </w:rPr>
            </w:pPr>
            <w:r w:rsidRPr="00613F42">
              <w:rPr>
                <w:rFonts w:ascii="Arial" w:hAnsi="Arial" w:cs="Arial"/>
                <w:bCs/>
                <w:szCs w:val="24"/>
              </w:rPr>
              <w:t>Должность                                                                   (Фамилия, инициалы)</w:t>
            </w:r>
          </w:p>
          <w:p w:rsidR="00033A7E" w:rsidRPr="00613F42" w:rsidRDefault="00033A7E" w:rsidP="00697574">
            <w:pPr>
              <w:jc w:val="center"/>
              <w:rPr>
                <w:rFonts w:ascii="Arial" w:hAnsi="Arial" w:cs="Arial"/>
                <w:bCs/>
                <w:szCs w:val="24"/>
              </w:rPr>
            </w:pPr>
          </w:p>
          <w:p w:rsidR="00033A7E" w:rsidRPr="00613F42" w:rsidRDefault="00033A7E" w:rsidP="00697574">
            <w:pPr>
              <w:jc w:val="center"/>
              <w:rPr>
                <w:rFonts w:ascii="Arial" w:hAnsi="Arial" w:cs="Arial"/>
                <w:bCs/>
                <w:szCs w:val="24"/>
              </w:rPr>
            </w:pPr>
            <w:r w:rsidRPr="00613F42">
              <w:rPr>
                <w:rFonts w:ascii="Arial" w:hAnsi="Arial" w:cs="Arial"/>
                <w:bCs/>
                <w:szCs w:val="24"/>
              </w:rPr>
              <w:t>___________________                                                    __________________</w:t>
            </w:r>
          </w:p>
          <w:p w:rsidR="00033A7E" w:rsidRPr="00613F42" w:rsidRDefault="00033A7E" w:rsidP="00697574">
            <w:pPr>
              <w:rPr>
                <w:rFonts w:ascii="Arial" w:hAnsi="Arial" w:cs="Arial"/>
                <w:bCs/>
                <w:szCs w:val="24"/>
              </w:rPr>
            </w:pPr>
            <w:r w:rsidRPr="00613F42">
              <w:rPr>
                <w:rFonts w:ascii="Arial" w:hAnsi="Arial" w:cs="Arial"/>
                <w:bCs/>
                <w:szCs w:val="24"/>
              </w:rPr>
              <w:t>Дата (число, месяц, год)                                                              Подпись</w:t>
            </w:r>
          </w:p>
          <w:p w:rsidR="00033A7E" w:rsidRPr="00613F42" w:rsidRDefault="00033A7E" w:rsidP="00697574">
            <w:pPr>
              <w:jc w:val="center"/>
              <w:rPr>
                <w:rFonts w:ascii="Arial" w:hAnsi="Arial" w:cs="Arial"/>
                <w:bCs/>
                <w:szCs w:val="24"/>
              </w:rPr>
            </w:pPr>
          </w:p>
          <w:p w:rsidR="00033A7E" w:rsidRPr="00613F42" w:rsidRDefault="00033A7E" w:rsidP="00697574">
            <w:pPr>
              <w:jc w:val="center"/>
              <w:rPr>
                <w:rFonts w:ascii="Arial" w:hAnsi="Arial" w:cs="Arial"/>
                <w:bCs/>
                <w:szCs w:val="24"/>
              </w:rPr>
            </w:pPr>
            <w:r w:rsidRPr="00613F42">
              <w:rPr>
                <w:rFonts w:ascii="Arial" w:hAnsi="Arial" w:cs="Arial"/>
                <w:bCs/>
                <w:szCs w:val="24"/>
              </w:rPr>
              <w:t xml:space="preserve">                                                                                                          Место печати</w:t>
            </w:r>
          </w:p>
          <w:p w:rsidR="00033A7E" w:rsidRPr="00613F42" w:rsidRDefault="00033A7E" w:rsidP="00697574">
            <w:pPr>
              <w:jc w:val="center"/>
              <w:rPr>
                <w:rFonts w:ascii="Arial" w:hAnsi="Arial" w:cs="Arial"/>
                <w:bCs/>
                <w:szCs w:val="24"/>
              </w:rPr>
            </w:pPr>
          </w:p>
        </w:tc>
        <w:tc>
          <w:tcPr>
            <w:tcW w:w="7269" w:type="dxa"/>
            <w:gridSpan w:val="16"/>
            <w:tcBorders>
              <w:top w:val="single" w:sz="4" w:space="0" w:color="auto"/>
              <w:left w:val="single" w:sz="4" w:space="0" w:color="auto"/>
              <w:bottom w:val="single" w:sz="4" w:space="0" w:color="auto"/>
              <w:right w:val="single" w:sz="4" w:space="0" w:color="auto"/>
            </w:tcBorders>
            <w:hideMark/>
          </w:tcPr>
          <w:p w:rsidR="00033A7E" w:rsidRPr="00613F42" w:rsidRDefault="00033A7E" w:rsidP="00697574">
            <w:pPr>
              <w:jc w:val="center"/>
              <w:rPr>
                <w:rFonts w:ascii="Arial" w:hAnsi="Arial" w:cs="Arial"/>
                <w:bCs/>
                <w:szCs w:val="24"/>
              </w:rPr>
            </w:pPr>
            <w:r w:rsidRPr="00613F42">
              <w:rPr>
                <w:rFonts w:ascii="Arial" w:hAnsi="Arial" w:cs="Arial"/>
                <w:bCs/>
                <w:szCs w:val="24"/>
              </w:rPr>
              <w:t>_____________________________________________         ________________________</w:t>
            </w:r>
          </w:p>
          <w:p w:rsidR="00033A7E" w:rsidRPr="00613F42" w:rsidRDefault="00033A7E" w:rsidP="00697574">
            <w:pPr>
              <w:jc w:val="center"/>
              <w:rPr>
                <w:rFonts w:ascii="Arial" w:hAnsi="Arial" w:cs="Arial"/>
                <w:bCs/>
                <w:szCs w:val="24"/>
              </w:rPr>
            </w:pPr>
            <w:r w:rsidRPr="00613F42">
              <w:rPr>
                <w:rFonts w:ascii="Arial" w:hAnsi="Arial" w:cs="Arial"/>
                <w:bCs/>
                <w:szCs w:val="24"/>
              </w:rPr>
              <w:t>Руководитель общероссийской спортивной федерации            (Фамилия, инициалы)</w:t>
            </w:r>
          </w:p>
          <w:p w:rsidR="00033A7E" w:rsidRPr="00613F42" w:rsidRDefault="00033A7E" w:rsidP="00697574">
            <w:pPr>
              <w:jc w:val="center"/>
              <w:rPr>
                <w:rFonts w:ascii="Arial" w:hAnsi="Arial" w:cs="Arial"/>
                <w:bCs/>
                <w:szCs w:val="24"/>
              </w:rPr>
            </w:pPr>
            <w:r w:rsidRPr="00613F42">
              <w:rPr>
                <w:rFonts w:ascii="Arial" w:hAnsi="Arial" w:cs="Arial"/>
                <w:bCs/>
                <w:szCs w:val="24"/>
              </w:rPr>
              <w:t>______________________                                                              ___________________</w:t>
            </w:r>
          </w:p>
          <w:p w:rsidR="00033A7E" w:rsidRPr="00613F42" w:rsidRDefault="00033A7E" w:rsidP="00697574">
            <w:pPr>
              <w:ind w:hanging="173"/>
              <w:jc w:val="center"/>
              <w:rPr>
                <w:rFonts w:ascii="Arial" w:hAnsi="Arial" w:cs="Arial"/>
                <w:bCs/>
                <w:szCs w:val="24"/>
              </w:rPr>
            </w:pPr>
            <w:r w:rsidRPr="00613F42">
              <w:rPr>
                <w:rFonts w:ascii="Arial" w:hAnsi="Arial" w:cs="Arial"/>
                <w:bCs/>
                <w:szCs w:val="24"/>
              </w:rPr>
              <w:t>Дата (число, месяц, год)                                                                                Подпись</w:t>
            </w:r>
          </w:p>
          <w:p w:rsidR="00033A7E" w:rsidRPr="00613F42" w:rsidRDefault="00033A7E" w:rsidP="00697574">
            <w:pPr>
              <w:jc w:val="center"/>
              <w:rPr>
                <w:rFonts w:ascii="Arial" w:hAnsi="Arial" w:cs="Arial"/>
                <w:szCs w:val="24"/>
              </w:rPr>
            </w:pPr>
            <w:r w:rsidRPr="00613F42">
              <w:rPr>
                <w:rFonts w:ascii="Arial" w:hAnsi="Arial" w:cs="Arial"/>
                <w:bCs/>
                <w:szCs w:val="24"/>
              </w:rPr>
              <w:t xml:space="preserve">____________________          </w:t>
            </w:r>
            <w:r w:rsidRPr="00613F42">
              <w:rPr>
                <w:rFonts w:ascii="Arial" w:hAnsi="Arial" w:cs="Arial"/>
                <w:szCs w:val="24"/>
              </w:rPr>
              <w:t xml:space="preserve">            _____________________               _______________</w:t>
            </w:r>
          </w:p>
          <w:p w:rsidR="00033A7E" w:rsidRPr="00613F42" w:rsidRDefault="00033A7E" w:rsidP="00697574">
            <w:pPr>
              <w:jc w:val="center"/>
              <w:rPr>
                <w:rFonts w:ascii="Arial" w:hAnsi="Arial" w:cs="Arial"/>
                <w:szCs w:val="24"/>
              </w:rPr>
            </w:pPr>
            <w:r w:rsidRPr="00613F42">
              <w:rPr>
                <w:rFonts w:ascii="Arial" w:hAnsi="Arial" w:cs="Arial"/>
                <w:szCs w:val="24"/>
              </w:rPr>
              <w:t xml:space="preserve">Должностное лицо                               (Фамилия, </w:t>
            </w:r>
            <w:r w:rsidRPr="00613F42">
              <w:rPr>
                <w:rFonts w:ascii="Arial" w:hAnsi="Arial" w:cs="Arial"/>
                <w:bCs/>
                <w:szCs w:val="24"/>
              </w:rPr>
              <w:t>инициалы</w:t>
            </w:r>
            <w:r w:rsidRPr="00613F42">
              <w:rPr>
                <w:rFonts w:ascii="Arial" w:hAnsi="Arial" w:cs="Arial"/>
                <w:szCs w:val="24"/>
              </w:rPr>
              <w:t>)                          Подпись</w:t>
            </w:r>
          </w:p>
          <w:p w:rsidR="00033A7E" w:rsidRPr="00613F42" w:rsidRDefault="00033A7E" w:rsidP="00697574">
            <w:pPr>
              <w:jc w:val="center"/>
              <w:rPr>
                <w:rFonts w:ascii="Arial" w:hAnsi="Arial" w:cs="Arial"/>
                <w:bCs/>
                <w:szCs w:val="24"/>
              </w:rPr>
            </w:pPr>
            <w:r w:rsidRPr="00613F42">
              <w:rPr>
                <w:rFonts w:ascii="Arial" w:hAnsi="Arial" w:cs="Arial"/>
                <w:szCs w:val="24"/>
              </w:rPr>
              <w:t xml:space="preserve">                                                                                                                      Место печати</w:t>
            </w:r>
          </w:p>
        </w:tc>
      </w:tr>
    </w:tbl>
    <w:p w:rsidR="00033A7E" w:rsidRPr="00613F42" w:rsidRDefault="00033A7E" w:rsidP="00033A7E">
      <w:pPr>
        <w:rPr>
          <w:rFonts w:ascii="Arial" w:hAnsi="Arial" w:cs="Arial"/>
          <w:szCs w:val="24"/>
        </w:rPr>
      </w:pPr>
    </w:p>
    <w:p w:rsidR="00033A7E" w:rsidRPr="00613F42" w:rsidRDefault="00033A7E" w:rsidP="00033A7E">
      <w:pPr>
        <w:pStyle w:val="34"/>
        <w:shd w:val="clear" w:color="auto" w:fill="auto"/>
        <w:spacing w:after="840"/>
        <w:rPr>
          <w:rFonts w:ascii="Arial" w:hAnsi="Arial" w:cs="Arial"/>
          <w:sz w:val="24"/>
          <w:szCs w:val="24"/>
          <w:lang w:bidi="ru-RU"/>
        </w:rPr>
        <w:sectPr w:rsidR="00033A7E" w:rsidRPr="00613F42" w:rsidSect="00101FAA">
          <w:pgSz w:w="16838" w:h="11906" w:orient="landscape"/>
          <w:pgMar w:top="1134" w:right="851" w:bottom="1134" w:left="1134" w:header="709" w:footer="0" w:gutter="0"/>
          <w:cols w:space="720"/>
          <w:docGrid w:linePitch="326"/>
        </w:sectPr>
      </w:pPr>
    </w:p>
    <w:p w:rsidR="00033A7E" w:rsidRPr="00613F42" w:rsidRDefault="00033A7E" w:rsidP="00033A7E">
      <w:pPr>
        <w:pStyle w:val="1"/>
        <w:spacing w:after="0"/>
        <w:rPr>
          <w:b w:val="0"/>
          <w:color w:val="auto"/>
        </w:rPr>
      </w:pPr>
    </w:p>
    <w:tbl>
      <w:tblPr>
        <w:tblStyle w:val="a3"/>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2"/>
        <w:gridCol w:w="5387"/>
      </w:tblGrid>
      <w:tr w:rsidR="00033A7E" w:rsidRPr="00613F42" w:rsidTr="00697574">
        <w:tc>
          <w:tcPr>
            <w:tcW w:w="9072" w:type="dxa"/>
          </w:tcPr>
          <w:p w:rsidR="00033A7E" w:rsidRPr="00613F42" w:rsidRDefault="00033A7E" w:rsidP="00697574">
            <w:pPr>
              <w:pStyle w:val="1"/>
              <w:spacing w:after="0"/>
              <w:ind w:firstLine="4539"/>
              <w:outlineLvl w:val="0"/>
              <w:rPr>
                <w:b w:val="0"/>
                <w:color w:val="auto"/>
                <w:sz w:val="24"/>
              </w:rPr>
            </w:pPr>
          </w:p>
        </w:tc>
        <w:tc>
          <w:tcPr>
            <w:tcW w:w="5387" w:type="dxa"/>
          </w:tcPr>
          <w:p w:rsidR="00033A7E" w:rsidRPr="00613F42" w:rsidRDefault="00033A7E" w:rsidP="00697574">
            <w:pPr>
              <w:pStyle w:val="1"/>
              <w:spacing w:after="0"/>
              <w:jc w:val="both"/>
              <w:outlineLvl w:val="0"/>
              <w:rPr>
                <w:b w:val="0"/>
                <w:color w:val="auto"/>
                <w:sz w:val="24"/>
              </w:rPr>
            </w:pPr>
            <w:r w:rsidRPr="00613F42">
              <w:rPr>
                <w:b w:val="0"/>
                <w:color w:val="auto"/>
                <w:sz w:val="24"/>
              </w:rPr>
              <w:t>Приложение № 4</w:t>
            </w:r>
          </w:p>
          <w:p w:rsidR="00033A7E" w:rsidRPr="00613F42" w:rsidRDefault="00033A7E" w:rsidP="00697574">
            <w:pPr>
              <w:jc w:val="both"/>
              <w:rPr>
                <w:rFonts w:ascii="Arial" w:hAnsi="Arial" w:cs="Arial"/>
                <w:sz w:val="24"/>
                <w:szCs w:val="24"/>
              </w:rPr>
            </w:pPr>
            <w:r w:rsidRPr="00613F42">
              <w:rPr>
                <w:rFonts w:ascii="Arial" w:hAnsi="Arial" w:cs="Arial"/>
                <w:sz w:val="24"/>
                <w:szCs w:val="24"/>
              </w:rPr>
              <w:t>к Административному регламенту по предоставлению муниципальной услуги</w:t>
            </w:r>
          </w:p>
          <w:p w:rsidR="00033A7E" w:rsidRPr="00613F42" w:rsidRDefault="00033A7E" w:rsidP="00697574">
            <w:pPr>
              <w:jc w:val="both"/>
              <w:rPr>
                <w:rFonts w:ascii="Arial" w:hAnsi="Arial" w:cs="Arial"/>
                <w:sz w:val="24"/>
                <w:szCs w:val="24"/>
              </w:rPr>
            </w:pPr>
            <w:r w:rsidRPr="00613F42">
              <w:rPr>
                <w:rFonts w:ascii="Arial" w:hAnsi="Arial" w:cs="Arial"/>
                <w:sz w:val="24"/>
                <w:szCs w:val="24"/>
              </w:rPr>
              <w:t>«Присвоение квалификационных категорий спортивных судей»</w:t>
            </w:r>
          </w:p>
          <w:p w:rsidR="00033A7E" w:rsidRPr="00613F42" w:rsidRDefault="00033A7E" w:rsidP="00697574">
            <w:pPr>
              <w:pStyle w:val="1"/>
              <w:spacing w:after="0"/>
              <w:outlineLvl w:val="0"/>
              <w:rPr>
                <w:b w:val="0"/>
                <w:color w:val="auto"/>
                <w:sz w:val="24"/>
              </w:rPr>
            </w:pPr>
          </w:p>
        </w:tc>
      </w:tr>
    </w:tbl>
    <w:p w:rsidR="00033A7E" w:rsidRPr="00613F42" w:rsidRDefault="00033A7E" w:rsidP="00033A7E">
      <w:pPr>
        <w:spacing w:after="240"/>
        <w:jc w:val="center"/>
        <w:rPr>
          <w:rFonts w:ascii="Arial" w:hAnsi="Arial" w:cs="Arial"/>
          <w:b/>
          <w:szCs w:val="24"/>
        </w:rPr>
      </w:pPr>
    </w:p>
    <w:p w:rsidR="00033A7E" w:rsidRPr="00613F42" w:rsidRDefault="00033A7E" w:rsidP="00033A7E">
      <w:pPr>
        <w:spacing w:after="240"/>
        <w:jc w:val="center"/>
        <w:rPr>
          <w:rFonts w:ascii="Arial" w:hAnsi="Arial" w:cs="Arial"/>
          <w:b/>
          <w:szCs w:val="24"/>
        </w:rPr>
      </w:pPr>
      <w:r w:rsidRPr="00613F42">
        <w:rPr>
          <w:rFonts w:ascii="Arial" w:hAnsi="Arial" w:cs="Arial"/>
          <w:b/>
          <w:szCs w:val="24"/>
        </w:rPr>
        <w:t>Карточка учета судейской деятельности спортивного судьи</w:t>
      </w:r>
    </w:p>
    <w:tbl>
      <w:tblPr>
        <w:tblStyle w:val="80"/>
        <w:tblW w:w="15538" w:type="dxa"/>
        <w:tblInd w:w="-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73"/>
        <w:gridCol w:w="398"/>
        <w:gridCol w:w="1531"/>
        <w:gridCol w:w="112"/>
        <w:gridCol w:w="1306"/>
        <w:gridCol w:w="622"/>
        <w:gridCol w:w="739"/>
        <w:gridCol w:w="1076"/>
        <w:gridCol w:w="342"/>
        <w:gridCol w:w="1359"/>
        <w:gridCol w:w="851"/>
        <w:gridCol w:w="623"/>
        <w:gridCol w:w="456"/>
        <w:gridCol w:w="565"/>
        <w:gridCol w:w="794"/>
        <w:gridCol w:w="796"/>
        <w:gridCol w:w="794"/>
        <w:gridCol w:w="1701"/>
      </w:tblGrid>
      <w:tr w:rsidR="00033A7E" w:rsidRPr="00613F42" w:rsidTr="00697574">
        <w:trPr>
          <w:trHeight w:val="397"/>
        </w:trPr>
        <w:tc>
          <w:tcPr>
            <w:tcW w:w="7257" w:type="dxa"/>
            <w:gridSpan w:val="8"/>
            <w:vMerge w:val="restart"/>
            <w:vAlign w:val="center"/>
          </w:tcPr>
          <w:p w:rsidR="00033A7E" w:rsidRPr="00613F42" w:rsidRDefault="00033A7E" w:rsidP="00697574">
            <w:pPr>
              <w:jc w:val="center"/>
              <w:rPr>
                <w:rFonts w:ascii="Arial" w:hAnsi="Arial" w:cs="Arial"/>
                <w:b/>
              </w:rPr>
            </w:pPr>
            <w:r w:rsidRPr="00613F42">
              <w:rPr>
                <w:rFonts w:ascii="Arial" w:hAnsi="Arial" w:cs="Arial"/>
                <w:b/>
                <w:szCs w:val="24"/>
              </w:rPr>
              <w:t>КАРТОЧКА УЧЕТА СУДЕЙСКОЙ ДЕЯТЕЛЬНОСТИ СПОРТИВНОГО СУДЬИ</w:t>
            </w:r>
          </w:p>
        </w:tc>
        <w:tc>
          <w:tcPr>
            <w:tcW w:w="3175" w:type="dxa"/>
            <w:gridSpan w:val="4"/>
            <w:vAlign w:val="center"/>
          </w:tcPr>
          <w:p w:rsidR="00033A7E" w:rsidRPr="00613F42" w:rsidRDefault="00033A7E" w:rsidP="00697574">
            <w:pPr>
              <w:jc w:val="center"/>
              <w:rPr>
                <w:rFonts w:ascii="Arial" w:hAnsi="Arial" w:cs="Arial"/>
                <w:b/>
              </w:rPr>
            </w:pPr>
            <w:r w:rsidRPr="00613F42">
              <w:rPr>
                <w:rFonts w:ascii="Arial" w:hAnsi="Arial" w:cs="Arial"/>
                <w:b/>
                <w:szCs w:val="24"/>
              </w:rPr>
              <w:t>Наименование вида спорта</w:t>
            </w:r>
          </w:p>
        </w:tc>
        <w:tc>
          <w:tcPr>
            <w:tcW w:w="5106" w:type="dxa"/>
            <w:gridSpan w:val="6"/>
            <w:vAlign w:val="center"/>
          </w:tcPr>
          <w:p w:rsidR="00033A7E" w:rsidRPr="00613F42" w:rsidRDefault="00033A7E" w:rsidP="00697574">
            <w:pPr>
              <w:jc w:val="center"/>
              <w:rPr>
                <w:rFonts w:ascii="Arial" w:hAnsi="Arial" w:cs="Arial"/>
              </w:rPr>
            </w:pPr>
          </w:p>
        </w:tc>
      </w:tr>
      <w:tr w:rsidR="00033A7E" w:rsidRPr="00613F42" w:rsidTr="00697574">
        <w:trPr>
          <w:trHeight w:val="397"/>
        </w:trPr>
        <w:tc>
          <w:tcPr>
            <w:tcW w:w="7257" w:type="dxa"/>
            <w:gridSpan w:val="8"/>
            <w:vMerge/>
            <w:vAlign w:val="center"/>
          </w:tcPr>
          <w:p w:rsidR="00033A7E" w:rsidRPr="00613F42" w:rsidRDefault="00033A7E" w:rsidP="00697574">
            <w:pPr>
              <w:widowControl w:val="0"/>
              <w:pBdr>
                <w:top w:val="nil"/>
                <w:left w:val="nil"/>
                <w:bottom w:val="nil"/>
                <w:right w:val="nil"/>
                <w:between w:val="nil"/>
              </w:pBdr>
              <w:rPr>
                <w:rFonts w:ascii="Arial" w:hAnsi="Arial" w:cs="Arial"/>
              </w:rPr>
            </w:pPr>
          </w:p>
        </w:tc>
        <w:tc>
          <w:tcPr>
            <w:tcW w:w="3175" w:type="dxa"/>
            <w:gridSpan w:val="4"/>
            <w:vAlign w:val="center"/>
          </w:tcPr>
          <w:p w:rsidR="00033A7E" w:rsidRPr="00613F42" w:rsidRDefault="00033A7E" w:rsidP="00697574">
            <w:pPr>
              <w:jc w:val="center"/>
              <w:rPr>
                <w:rFonts w:ascii="Arial" w:hAnsi="Arial" w:cs="Arial"/>
                <w:b/>
              </w:rPr>
            </w:pPr>
            <w:r w:rsidRPr="00613F42">
              <w:rPr>
                <w:rFonts w:ascii="Arial" w:hAnsi="Arial" w:cs="Arial"/>
                <w:b/>
                <w:szCs w:val="24"/>
              </w:rPr>
              <w:t>Номер-код вида спорта</w:t>
            </w:r>
          </w:p>
        </w:tc>
        <w:tc>
          <w:tcPr>
            <w:tcW w:w="5106" w:type="dxa"/>
            <w:gridSpan w:val="6"/>
            <w:vAlign w:val="center"/>
          </w:tcPr>
          <w:p w:rsidR="00033A7E" w:rsidRPr="00613F42" w:rsidRDefault="00033A7E" w:rsidP="00697574">
            <w:pPr>
              <w:jc w:val="center"/>
              <w:rPr>
                <w:rFonts w:ascii="Arial" w:hAnsi="Arial" w:cs="Arial"/>
              </w:rPr>
            </w:pPr>
          </w:p>
        </w:tc>
      </w:tr>
      <w:tr w:rsidR="00033A7E" w:rsidRPr="00613F42" w:rsidTr="00697574">
        <w:tc>
          <w:tcPr>
            <w:tcW w:w="1473" w:type="dxa"/>
            <w:vMerge w:val="restart"/>
          </w:tcPr>
          <w:p w:rsidR="00033A7E" w:rsidRPr="00613F42" w:rsidRDefault="00033A7E" w:rsidP="00697574">
            <w:pPr>
              <w:jc w:val="center"/>
              <w:rPr>
                <w:rFonts w:ascii="Arial" w:hAnsi="Arial" w:cs="Arial"/>
                <w:b/>
              </w:rPr>
            </w:pPr>
            <w:r w:rsidRPr="00613F42">
              <w:rPr>
                <w:rFonts w:ascii="Arial" w:hAnsi="Arial" w:cs="Arial"/>
                <w:b/>
                <w:szCs w:val="24"/>
              </w:rPr>
              <w:t>Фамилия</w:t>
            </w:r>
          </w:p>
        </w:tc>
        <w:tc>
          <w:tcPr>
            <w:tcW w:w="2041" w:type="dxa"/>
            <w:gridSpan w:val="3"/>
            <w:vMerge w:val="restart"/>
          </w:tcPr>
          <w:p w:rsidR="00033A7E" w:rsidRPr="00613F42" w:rsidRDefault="00033A7E" w:rsidP="00697574">
            <w:pPr>
              <w:jc w:val="center"/>
              <w:rPr>
                <w:rFonts w:ascii="Arial" w:hAnsi="Arial" w:cs="Arial"/>
              </w:rPr>
            </w:pPr>
          </w:p>
        </w:tc>
        <w:tc>
          <w:tcPr>
            <w:tcW w:w="1928" w:type="dxa"/>
            <w:gridSpan w:val="2"/>
            <w:vMerge w:val="restart"/>
          </w:tcPr>
          <w:p w:rsidR="00033A7E" w:rsidRPr="00613F42" w:rsidRDefault="00033A7E" w:rsidP="00697574">
            <w:pPr>
              <w:jc w:val="center"/>
              <w:rPr>
                <w:rFonts w:ascii="Arial" w:hAnsi="Arial" w:cs="Arial"/>
                <w:b/>
              </w:rPr>
            </w:pPr>
            <w:r w:rsidRPr="00613F42">
              <w:rPr>
                <w:rFonts w:ascii="Arial" w:hAnsi="Arial" w:cs="Arial"/>
                <w:b/>
                <w:szCs w:val="24"/>
              </w:rPr>
              <w:t>Имя</w:t>
            </w:r>
          </w:p>
        </w:tc>
        <w:tc>
          <w:tcPr>
            <w:tcW w:w="1815" w:type="dxa"/>
            <w:gridSpan w:val="2"/>
            <w:vMerge w:val="restart"/>
          </w:tcPr>
          <w:p w:rsidR="00033A7E" w:rsidRPr="00613F42" w:rsidRDefault="00033A7E" w:rsidP="00697574">
            <w:pPr>
              <w:jc w:val="center"/>
              <w:rPr>
                <w:rFonts w:ascii="Arial" w:hAnsi="Arial" w:cs="Arial"/>
              </w:rPr>
            </w:pPr>
          </w:p>
        </w:tc>
        <w:tc>
          <w:tcPr>
            <w:tcW w:w="1701" w:type="dxa"/>
            <w:gridSpan w:val="2"/>
            <w:vMerge w:val="restart"/>
          </w:tcPr>
          <w:p w:rsidR="00033A7E" w:rsidRPr="00613F42" w:rsidRDefault="00033A7E" w:rsidP="00697574">
            <w:pPr>
              <w:jc w:val="center"/>
              <w:rPr>
                <w:rFonts w:ascii="Arial" w:hAnsi="Arial" w:cs="Arial"/>
              </w:rPr>
            </w:pPr>
            <w:r w:rsidRPr="00613F42">
              <w:rPr>
                <w:rFonts w:ascii="Arial" w:hAnsi="Arial" w:cs="Arial"/>
                <w:b/>
                <w:szCs w:val="24"/>
              </w:rPr>
              <w:t>Отчество</w:t>
            </w:r>
          </w:p>
          <w:p w:rsidR="00033A7E" w:rsidRPr="00613F42" w:rsidRDefault="00033A7E" w:rsidP="00697574">
            <w:pPr>
              <w:jc w:val="center"/>
              <w:rPr>
                <w:rFonts w:ascii="Arial" w:hAnsi="Arial" w:cs="Arial"/>
              </w:rPr>
            </w:pPr>
            <w:r w:rsidRPr="00613F42">
              <w:rPr>
                <w:rFonts w:ascii="Arial" w:hAnsi="Arial" w:cs="Arial"/>
                <w:szCs w:val="24"/>
              </w:rPr>
              <w:t>(при наличии)</w:t>
            </w:r>
          </w:p>
        </w:tc>
        <w:tc>
          <w:tcPr>
            <w:tcW w:w="2495" w:type="dxa"/>
            <w:gridSpan w:val="4"/>
            <w:vMerge w:val="restart"/>
          </w:tcPr>
          <w:p w:rsidR="00033A7E" w:rsidRPr="00613F42" w:rsidRDefault="00033A7E" w:rsidP="00697574">
            <w:pPr>
              <w:jc w:val="center"/>
              <w:rPr>
                <w:rFonts w:ascii="Arial" w:hAnsi="Arial" w:cs="Arial"/>
              </w:rPr>
            </w:pPr>
          </w:p>
        </w:tc>
        <w:tc>
          <w:tcPr>
            <w:tcW w:w="2384" w:type="dxa"/>
            <w:gridSpan w:val="3"/>
          </w:tcPr>
          <w:p w:rsidR="00033A7E" w:rsidRPr="00613F42" w:rsidRDefault="00033A7E" w:rsidP="00697574">
            <w:pPr>
              <w:jc w:val="center"/>
              <w:rPr>
                <w:rFonts w:ascii="Arial" w:hAnsi="Arial" w:cs="Arial"/>
                <w:b/>
              </w:rPr>
            </w:pPr>
            <w:r w:rsidRPr="00613F42">
              <w:rPr>
                <w:rFonts w:ascii="Arial" w:hAnsi="Arial" w:cs="Arial"/>
                <w:b/>
                <w:szCs w:val="24"/>
              </w:rPr>
              <w:t>Дата рождения</w:t>
            </w:r>
          </w:p>
        </w:tc>
        <w:tc>
          <w:tcPr>
            <w:tcW w:w="1701" w:type="dxa"/>
            <w:vMerge w:val="restart"/>
          </w:tcPr>
          <w:p w:rsidR="00033A7E" w:rsidRPr="00613F42" w:rsidRDefault="00033A7E" w:rsidP="00697574">
            <w:pPr>
              <w:jc w:val="center"/>
              <w:rPr>
                <w:rFonts w:ascii="Arial" w:hAnsi="Arial" w:cs="Arial"/>
                <w:b/>
              </w:rPr>
            </w:pPr>
            <w:r w:rsidRPr="00613F42">
              <w:rPr>
                <w:rFonts w:ascii="Arial" w:hAnsi="Arial" w:cs="Arial"/>
                <w:b/>
                <w:szCs w:val="24"/>
              </w:rPr>
              <w:t>Фото</w:t>
            </w:r>
          </w:p>
          <w:p w:rsidR="00033A7E" w:rsidRPr="00613F42" w:rsidRDefault="00033A7E" w:rsidP="00697574">
            <w:pPr>
              <w:jc w:val="center"/>
              <w:rPr>
                <w:rFonts w:ascii="Arial" w:hAnsi="Arial" w:cs="Arial"/>
                <w:b/>
              </w:rPr>
            </w:pPr>
            <w:r w:rsidRPr="00613F42">
              <w:rPr>
                <w:rFonts w:ascii="Arial" w:hAnsi="Arial" w:cs="Arial"/>
                <w:b/>
                <w:szCs w:val="24"/>
              </w:rPr>
              <w:t>3 х 4 см</w:t>
            </w:r>
          </w:p>
        </w:tc>
      </w:tr>
      <w:tr w:rsidR="00033A7E" w:rsidRPr="00613F42" w:rsidTr="00697574">
        <w:tc>
          <w:tcPr>
            <w:tcW w:w="1473" w:type="dxa"/>
            <w:vMerge/>
          </w:tcPr>
          <w:p w:rsidR="00033A7E" w:rsidRPr="00613F42" w:rsidRDefault="00033A7E" w:rsidP="00697574">
            <w:pPr>
              <w:widowControl w:val="0"/>
              <w:pBdr>
                <w:top w:val="nil"/>
                <w:left w:val="nil"/>
                <w:bottom w:val="nil"/>
                <w:right w:val="nil"/>
                <w:between w:val="nil"/>
              </w:pBdr>
              <w:rPr>
                <w:rFonts w:ascii="Arial" w:hAnsi="Arial" w:cs="Arial"/>
                <w:b/>
              </w:rPr>
            </w:pPr>
          </w:p>
        </w:tc>
        <w:tc>
          <w:tcPr>
            <w:tcW w:w="2041" w:type="dxa"/>
            <w:gridSpan w:val="3"/>
            <w:vMerge/>
          </w:tcPr>
          <w:p w:rsidR="00033A7E" w:rsidRPr="00613F42" w:rsidRDefault="00033A7E" w:rsidP="00697574">
            <w:pPr>
              <w:widowControl w:val="0"/>
              <w:pBdr>
                <w:top w:val="nil"/>
                <w:left w:val="nil"/>
                <w:bottom w:val="nil"/>
                <w:right w:val="nil"/>
                <w:between w:val="nil"/>
              </w:pBdr>
              <w:rPr>
                <w:rFonts w:ascii="Arial" w:hAnsi="Arial" w:cs="Arial"/>
                <w:b/>
              </w:rPr>
            </w:pPr>
          </w:p>
        </w:tc>
        <w:tc>
          <w:tcPr>
            <w:tcW w:w="1928" w:type="dxa"/>
            <w:gridSpan w:val="2"/>
            <w:vMerge/>
          </w:tcPr>
          <w:p w:rsidR="00033A7E" w:rsidRPr="00613F42" w:rsidRDefault="00033A7E" w:rsidP="00697574">
            <w:pPr>
              <w:widowControl w:val="0"/>
              <w:pBdr>
                <w:top w:val="nil"/>
                <w:left w:val="nil"/>
                <w:bottom w:val="nil"/>
                <w:right w:val="nil"/>
                <w:between w:val="nil"/>
              </w:pBdr>
              <w:rPr>
                <w:rFonts w:ascii="Arial" w:hAnsi="Arial" w:cs="Arial"/>
                <w:b/>
              </w:rPr>
            </w:pPr>
          </w:p>
        </w:tc>
        <w:tc>
          <w:tcPr>
            <w:tcW w:w="1815" w:type="dxa"/>
            <w:gridSpan w:val="2"/>
            <w:vMerge/>
          </w:tcPr>
          <w:p w:rsidR="00033A7E" w:rsidRPr="00613F42" w:rsidRDefault="00033A7E" w:rsidP="00697574">
            <w:pPr>
              <w:widowControl w:val="0"/>
              <w:pBdr>
                <w:top w:val="nil"/>
                <w:left w:val="nil"/>
                <w:bottom w:val="nil"/>
                <w:right w:val="nil"/>
                <w:between w:val="nil"/>
              </w:pBdr>
              <w:rPr>
                <w:rFonts w:ascii="Arial" w:hAnsi="Arial" w:cs="Arial"/>
                <w:b/>
              </w:rPr>
            </w:pPr>
          </w:p>
        </w:tc>
        <w:tc>
          <w:tcPr>
            <w:tcW w:w="1701" w:type="dxa"/>
            <w:gridSpan w:val="2"/>
            <w:vMerge/>
          </w:tcPr>
          <w:p w:rsidR="00033A7E" w:rsidRPr="00613F42" w:rsidRDefault="00033A7E" w:rsidP="00697574">
            <w:pPr>
              <w:widowControl w:val="0"/>
              <w:pBdr>
                <w:top w:val="nil"/>
                <w:left w:val="nil"/>
                <w:bottom w:val="nil"/>
                <w:right w:val="nil"/>
                <w:between w:val="nil"/>
              </w:pBdr>
              <w:rPr>
                <w:rFonts w:ascii="Arial" w:hAnsi="Arial" w:cs="Arial"/>
                <w:b/>
              </w:rPr>
            </w:pPr>
          </w:p>
        </w:tc>
        <w:tc>
          <w:tcPr>
            <w:tcW w:w="2495" w:type="dxa"/>
            <w:gridSpan w:val="4"/>
            <w:vMerge/>
          </w:tcPr>
          <w:p w:rsidR="00033A7E" w:rsidRPr="00613F42" w:rsidRDefault="00033A7E" w:rsidP="00697574">
            <w:pPr>
              <w:widowControl w:val="0"/>
              <w:pBdr>
                <w:top w:val="nil"/>
                <w:left w:val="nil"/>
                <w:bottom w:val="nil"/>
                <w:right w:val="nil"/>
                <w:between w:val="nil"/>
              </w:pBdr>
              <w:rPr>
                <w:rFonts w:ascii="Arial" w:hAnsi="Arial" w:cs="Arial"/>
                <w:b/>
              </w:rPr>
            </w:pPr>
          </w:p>
        </w:tc>
        <w:tc>
          <w:tcPr>
            <w:tcW w:w="794" w:type="dxa"/>
          </w:tcPr>
          <w:p w:rsidR="00033A7E" w:rsidRPr="00613F42" w:rsidRDefault="00033A7E" w:rsidP="00697574">
            <w:pPr>
              <w:jc w:val="center"/>
              <w:rPr>
                <w:rFonts w:ascii="Arial" w:hAnsi="Arial" w:cs="Arial"/>
                <w:b/>
              </w:rPr>
            </w:pPr>
            <w:r w:rsidRPr="00613F42">
              <w:rPr>
                <w:rFonts w:ascii="Arial" w:hAnsi="Arial" w:cs="Arial"/>
                <w:b/>
                <w:szCs w:val="24"/>
              </w:rPr>
              <w:t>число</w:t>
            </w:r>
          </w:p>
        </w:tc>
        <w:tc>
          <w:tcPr>
            <w:tcW w:w="796" w:type="dxa"/>
          </w:tcPr>
          <w:p w:rsidR="00033A7E" w:rsidRPr="00613F42" w:rsidRDefault="00033A7E" w:rsidP="00697574">
            <w:pPr>
              <w:jc w:val="center"/>
              <w:rPr>
                <w:rFonts w:ascii="Arial" w:hAnsi="Arial" w:cs="Arial"/>
                <w:b/>
              </w:rPr>
            </w:pPr>
            <w:r w:rsidRPr="00613F42">
              <w:rPr>
                <w:rFonts w:ascii="Arial" w:hAnsi="Arial" w:cs="Arial"/>
                <w:b/>
                <w:szCs w:val="24"/>
              </w:rPr>
              <w:t>месяц</w:t>
            </w:r>
          </w:p>
        </w:tc>
        <w:tc>
          <w:tcPr>
            <w:tcW w:w="794" w:type="dxa"/>
          </w:tcPr>
          <w:p w:rsidR="00033A7E" w:rsidRPr="00613F42" w:rsidRDefault="00033A7E" w:rsidP="00697574">
            <w:pPr>
              <w:jc w:val="center"/>
              <w:rPr>
                <w:rFonts w:ascii="Arial" w:hAnsi="Arial" w:cs="Arial"/>
                <w:b/>
              </w:rPr>
            </w:pPr>
            <w:r w:rsidRPr="00613F42">
              <w:rPr>
                <w:rFonts w:ascii="Arial" w:hAnsi="Arial" w:cs="Arial"/>
                <w:b/>
                <w:szCs w:val="24"/>
              </w:rPr>
              <w:t>год</w:t>
            </w:r>
          </w:p>
        </w:tc>
        <w:tc>
          <w:tcPr>
            <w:tcW w:w="1701" w:type="dxa"/>
            <w:vMerge/>
          </w:tcPr>
          <w:p w:rsidR="00033A7E" w:rsidRPr="00613F42" w:rsidRDefault="00033A7E" w:rsidP="00697574">
            <w:pPr>
              <w:widowControl w:val="0"/>
              <w:pBdr>
                <w:top w:val="nil"/>
                <w:left w:val="nil"/>
                <w:bottom w:val="nil"/>
                <w:right w:val="nil"/>
                <w:between w:val="nil"/>
              </w:pBdr>
              <w:rPr>
                <w:rFonts w:ascii="Arial" w:hAnsi="Arial" w:cs="Arial"/>
                <w:b/>
              </w:rPr>
            </w:pPr>
          </w:p>
        </w:tc>
      </w:tr>
      <w:tr w:rsidR="00033A7E" w:rsidRPr="00613F42" w:rsidTr="00697574">
        <w:tc>
          <w:tcPr>
            <w:tcW w:w="1473" w:type="dxa"/>
            <w:vMerge w:val="restart"/>
          </w:tcPr>
          <w:p w:rsidR="00033A7E" w:rsidRPr="00613F42" w:rsidRDefault="00033A7E" w:rsidP="00697574">
            <w:pPr>
              <w:jc w:val="center"/>
              <w:rPr>
                <w:rFonts w:ascii="Arial" w:hAnsi="Arial" w:cs="Arial"/>
                <w:b/>
              </w:rPr>
            </w:pPr>
            <w:r w:rsidRPr="00613F42">
              <w:rPr>
                <w:rFonts w:ascii="Arial" w:hAnsi="Arial" w:cs="Arial"/>
                <w:b/>
                <w:szCs w:val="24"/>
              </w:rPr>
              <w:t>Субъект Российской Федерации</w:t>
            </w:r>
          </w:p>
        </w:tc>
        <w:tc>
          <w:tcPr>
            <w:tcW w:w="2041" w:type="dxa"/>
            <w:gridSpan w:val="3"/>
            <w:vMerge w:val="restart"/>
          </w:tcPr>
          <w:p w:rsidR="00033A7E" w:rsidRPr="00613F42" w:rsidRDefault="00033A7E" w:rsidP="00697574">
            <w:pPr>
              <w:jc w:val="center"/>
              <w:rPr>
                <w:rFonts w:ascii="Arial" w:hAnsi="Arial" w:cs="Arial"/>
              </w:rPr>
            </w:pPr>
          </w:p>
        </w:tc>
        <w:tc>
          <w:tcPr>
            <w:tcW w:w="1928" w:type="dxa"/>
            <w:gridSpan w:val="2"/>
            <w:vMerge w:val="restart"/>
          </w:tcPr>
          <w:p w:rsidR="00033A7E" w:rsidRPr="00613F42" w:rsidRDefault="00033A7E" w:rsidP="00697574">
            <w:pPr>
              <w:jc w:val="center"/>
              <w:rPr>
                <w:rFonts w:ascii="Arial" w:hAnsi="Arial" w:cs="Arial"/>
                <w:b/>
              </w:rPr>
            </w:pPr>
            <w:r w:rsidRPr="00613F42">
              <w:rPr>
                <w:rFonts w:ascii="Arial" w:hAnsi="Arial" w:cs="Arial"/>
                <w:b/>
                <w:szCs w:val="24"/>
              </w:rPr>
              <w:t>Муниципальное образование</w:t>
            </w:r>
          </w:p>
        </w:tc>
        <w:tc>
          <w:tcPr>
            <w:tcW w:w="1815" w:type="dxa"/>
            <w:gridSpan w:val="2"/>
            <w:vMerge w:val="restart"/>
          </w:tcPr>
          <w:p w:rsidR="00033A7E" w:rsidRPr="00613F42" w:rsidRDefault="00033A7E" w:rsidP="00697574">
            <w:pPr>
              <w:jc w:val="center"/>
              <w:rPr>
                <w:rFonts w:ascii="Arial" w:hAnsi="Arial" w:cs="Arial"/>
              </w:rPr>
            </w:pPr>
          </w:p>
        </w:tc>
        <w:tc>
          <w:tcPr>
            <w:tcW w:w="1701" w:type="dxa"/>
            <w:gridSpan w:val="2"/>
            <w:vMerge w:val="restart"/>
          </w:tcPr>
          <w:p w:rsidR="00033A7E" w:rsidRPr="00613F42" w:rsidRDefault="00033A7E" w:rsidP="00697574">
            <w:pPr>
              <w:jc w:val="center"/>
              <w:rPr>
                <w:rFonts w:ascii="Arial" w:hAnsi="Arial" w:cs="Arial"/>
                <w:b/>
              </w:rPr>
            </w:pPr>
            <w:r w:rsidRPr="00613F42">
              <w:rPr>
                <w:rFonts w:ascii="Arial" w:hAnsi="Arial" w:cs="Arial"/>
                <w:b/>
                <w:szCs w:val="24"/>
              </w:rPr>
              <w:t>Спортивное звание в данном виде спорта</w:t>
            </w:r>
          </w:p>
          <w:p w:rsidR="00033A7E" w:rsidRPr="00613F42" w:rsidRDefault="00033A7E" w:rsidP="00697574">
            <w:pPr>
              <w:jc w:val="center"/>
              <w:rPr>
                <w:rFonts w:ascii="Arial" w:hAnsi="Arial" w:cs="Arial"/>
              </w:rPr>
            </w:pPr>
            <w:r w:rsidRPr="00613F42">
              <w:rPr>
                <w:rFonts w:ascii="Arial" w:hAnsi="Arial" w:cs="Arial"/>
                <w:szCs w:val="24"/>
              </w:rPr>
              <w:t>(при наличии)</w:t>
            </w:r>
          </w:p>
        </w:tc>
        <w:tc>
          <w:tcPr>
            <w:tcW w:w="2495" w:type="dxa"/>
            <w:gridSpan w:val="4"/>
            <w:vMerge w:val="restart"/>
          </w:tcPr>
          <w:p w:rsidR="00033A7E" w:rsidRPr="00613F42" w:rsidRDefault="00033A7E" w:rsidP="00697574">
            <w:pPr>
              <w:jc w:val="center"/>
              <w:rPr>
                <w:rFonts w:ascii="Arial" w:hAnsi="Arial" w:cs="Arial"/>
              </w:rPr>
            </w:pPr>
          </w:p>
        </w:tc>
        <w:tc>
          <w:tcPr>
            <w:tcW w:w="794" w:type="dxa"/>
          </w:tcPr>
          <w:p w:rsidR="00033A7E" w:rsidRPr="00613F42" w:rsidRDefault="00033A7E" w:rsidP="00697574">
            <w:pPr>
              <w:jc w:val="center"/>
              <w:rPr>
                <w:rFonts w:ascii="Arial" w:hAnsi="Arial" w:cs="Arial"/>
              </w:rPr>
            </w:pPr>
          </w:p>
        </w:tc>
        <w:tc>
          <w:tcPr>
            <w:tcW w:w="796" w:type="dxa"/>
          </w:tcPr>
          <w:p w:rsidR="00033A7E" w:rsidRPr="00613F42" w:rsidRDefault="00033A7E" w:rsidP="00697574">
            <w:pPr>
              <w:jc w:val="center"/>
              <w:rPr>
                <w:rFonts w:ascii="Arial" w:hAnsi="Arial" w:cs="Arial"/>
              </w:rPr>
            </w:pPr>
          </w:p>
        </w:tc>
        <w:tc>
          <w:tcPr>
            <w:tcW w:w="794" w:type="dxa"/>
          </w:tcPr>
          <w:p w:rsidR="00033A7E" w:rsidRPr="00613F42" w:rsidRDefault="00033A7E" w:rsidP="00697574">
            <w:pPr>
              <w:jc w:val="center"/>
              <w:rPr>
                <w:rFonts w:ascii="Arial" w:hAnsi="Arial" w:cs="Arial"/>
              </w:rPr>
            </w:pPr>
          </w:p>
        </w:tc>
        <w:tc>
          <w:tcPr>
            <w:tcW w:w="1701" w:type="dxa"/>
            <w:vMerge/>
          </w:tcPr>
          <w:p w:rsidR="00033A7E" w:rsidRPr="00613F42" w:rsidRDefault="00033A7E" w:rsidP="00697574">
            <w:pPr>
              <w:widowControl w:val="0"/>
              <w:pBdr>
                <w:top w:val="nil"/>
                <w:left w:val="nil"/>
                <w:bottom w:val="nil"/>
                <w:right w:val="nil"/>
                <w:between w:val="nil"/>
              </w:pBdr>
              <w:rPr>
                <w:rFonts w:ascii="Arial" w:hAnsi="Arial" w:cs="Arial"/>
              </w:rPr>
            </w:pPr>
          </w:p>
        </w:tc>
      </w:tr>
      <w:tr w:rsidR="00033A7E" w:rsidRPr="00613F42" w:rsidTr="00697574">
        <w:tc>
          <w:tcPr>
            <w:tcW w:w="1473" w:type="dxa"/>
            <w:vMerge/>
          </w:tcPr>
          <w:p w:rsidR="00033A7E" w:rsidRPr="00613F42" w:rsidRDefault="00033A7E" w:rsidP="00697574">
            <w:pPr>
              <w:widowControl w:val="0"/>
              <w:pBdr>
                <w:top w:val="nil"/>
                <w:left w:val="nil"/>
                <w:bottom w:val="nil"/>
                <w:right w:val="nil"/>
                <w:between w:val="nil"/>
              </w:pBdr>
              <w:rPr>
                <w:rFonts w:ascii="Arial" w:hAnsi="Arial" w:cs="Arial"/>
              </w:rPr>
            </w:pPr>
          </w:p>
        </w:tc>
        <w:tc>
          <w:tcPr>
            <w:tcW w:w="2041" w:type="dxa"/>
            <w:gridSpan w:val="3"/>
            <w:vMerge/>
          </w:tcPr>
          <w:p w:rsidR="00033A7E" w:rsidRPr="00613F42" w:rsidRDefault="00033A7E" w:rsidP="00697574">
            <w:pPr>
              <w:widowControl w:val="0"/>
              <w:pBdr>
                <w:top w:val="nil"/>
                <w:left w:val="nil"/>
                <w:bottom w:val="nil"/>
                <w:right w:val="nil"/>
                <w:between w:val="nil"/>
              </w:pBdr>
              <w:rPr>
                <w:rFonts w:ascii="Arial" w:hAnsi="Arial" w:cs="Arial"/>
              </w:rPr>
            </w:pPr>
          </w:p>
        </w:tc>
        <w:tc>
          <w:tcPr>
            <w:tcW w:w="1928" w:type="dxa"/>
            <w:gridSpan w:val="2"/>
            <w:vMerge/>
          </w:tcPr>
          <w:p w:rsidR="00033A7E" w:rsidRPr="00613F42" w:rsidRDefault="00033A7E" w:rsidP="00697574">
            <w:pPr>
              <w:widowControl w:val="0"/>
              <w:pBdr>
                <w:top w:val="nil"/>
                <w:left w:val="nil"/>
                <w:bottom w:val="nil"/>
                <w:right w:val="nil"/>
                <w:between w:val="nil"/>
              </w:pBdr>
              <w:rPr>
                <w:rFonts w:ascii="Arial" w:hAnsi="Arial" w:cs="Arial"/>
              </w:rPr>
            </w:pPr>
          </w:p>
        </w:tc>
        <w:tc>
          <w:tcPr>
            <w:tcW w:w="1815" w:type="dxa"/>
            <w:gridSpan w:val="2"/>
            <w:vMerge/>
          </w:tcPr>
          <w:p w:rsidR="00033A7E" w:rsidRPr="00613F42" w:rsidRDefault="00033A7E" w:rsidP="00697574">
            <w:pPr>
              <w:widowControl w:val="0"/>
              <w:pBdr>
                <w:top w:val="nil"/>
                <w:left w:val="nil"/>
                <w:bottom w:val="nil"/>
                <w:right w:val="nil"/>
                <w:between w:val="nil"/>
              </w:pBdr>
              <w:rPr>
                <w:rFonts w:ascii="Arial" w:hAnsi="Arial" w:cs="Arial"/>
              </w:rPr>
            </w:pPr>
          </w:p>
        </w:tc>
        <w:tc>
          <w:tcPr>
            <w:tcW w:w="1701" w:type="dxa"/>
            <w:gridSpan w:val="2"/>
            <w:vMerge/>
          </w:tcPr>
          <w:p w:rsidR="00033A7E" w:rsidRPr="00613F42" w:rsidRDefault="00033A7E" w:rsidP="00697574">
            <w:pPr>
              <w:widowControl w:val="0"/>
              <w:pBdr>
                <w:top w:val="nil"/>
                <w:left w:val="nil"/>
                <w:bottom w:val="nil"/>
                <w:right w:val="nil"/>
                <w:between w:val="nil"/>
              </w:pBdr>
              <w:rPr>
                <w:rFonts w:ascii="Arial" w:hAnsi="Arial" w:cs="Arial"/>
              </w:rPr>
            </w:pPr>
          </w:p>
        </w:tc>
        <w:tc>
          <w:tcPr>
            <w:tcW w:w="2495" w:type="dxa"/>
            <w:gridSpan w:val="4"/>
            <w:vMerge/>
          </w:tcPr>
          <w:p w:rsidR="00033A7E" w:rsidRPr="00613F42" w:rsidRDefault="00033A7E" w:rsidP="00697574">
            <w:pPr>
              <w:widowControl w:val="0"/>
              <w:pBdr>
                <w:top w:val="nil"/>
                <w:left w:val="nil"/>
                <w:bottom w:val="nil"/>
                <w:right w:val="nil"/>
                <w:between w:val="nil"/>
              </w:pBdr>
              <w:rPr>
                <w:rFonts w:ascii="Arial" w:hAnsi="Arial" w:cs="Arial"/>
              </w:rPr>
            </w:pPr>
          </w:p>
        </w:tc>
        <w:tc>
          <w:tcPr>
            <w:tcW w:w="2384" w:type="dxa"/>
            <w:gridSpan w:val="3"/>
          </w:tcPr>
          <w:p w:rsidR="00033A7E" w:rsidRPr="00613F42" w:rsidRDefault="00033A7E" w:rsidP="00697574">
            <w:pPr>
              <w:jc w:val="center"/>
              <w:rPr>
                <w:rFonts w:ascii="Arial" w:hAnsi="Arial" w:cs="Arial"/>
                <w:b/>
              </w:rPr>
            </w:pPr>
            <w:r w:rsidRPr="00613F42">
              <w:rPr>
                <w:rFonts w:ascii="Arial" w:hAnsi="Arial" w:cs="Arial"/>
                <w:b/>
                <w:szCs w:val="24"/>
              </w:rPr>
              <w:t>Дата начала судейской деятельности спортивного судьи</w:t>
            </w:r>
          </w:p>
        </w:tc>
        <w:tc>
          <w:tcPr>
            <w:tcW w:w="1701" w:type="dxa"/>
            <w:vMerge/>
          </w:tcPr>
          <w:p w:rsidR="00033A7E" w:rsidRPr="00613F42" w:rsidRDefault="00033A7E" w:rsidP="00697574">
            <w:pPr>
              <w:widowControl w:val="0"/>
              <w:pBdr>
                <w:top w:val="nil"/>
                <w:left w:val="nil"/>
                <w:bottom w:val="nil"/>
                <w:right w:val="nil"/>
                <w:between w:val="nil"/>
              </w:pBdr>
              <w:rPr>
                <w:rFonts w:ascii="Arial" w:hAnsi="Arial" w:cs="Arial"/>
                <w:b/>
              </w:rPr>
            </w:pPr>
          </w:p>
        </w:tc>
      </w:tr>
      <w:tr w:rsidR="00033A7E" w:rsidRPr="00613F42" w:rsidTr="00697574">
        <w:tc>
          <w:tcPr>
            <w:tcW w:w="1473" w:type="dxa"/>
            <w:vMerge/>
          </w:tcPr>
          <w:p w:rsidR="00033A7E" w:rsidRPr="00613F42" w:rsidRDefault="00033A7E" w:rsidP="00697574">
            <w:pPr>
              <w:widowControl w:val="0"/>
              <w:pBdr>
                <w:top w:val="nil"/>
                <w:left w:val="nil"/>
                <w:bottom w:val="nil"/>
                <w:right w:val="nil"/>
                <w:between w:val="nil"/>
              </w:pBdr>
              <w:rPr>
                <w:rFonts w:ascii="Arial" w:hAnsi="Arial" w:cs="Arial"/>
                <w:b/>
              </w:rPr>
            </w:pPr>
          </w:p>
        </w:tc>
        <w:tc>
          <w:tcPr>
            <w:tcW w:w="2041" w:type="dxa"/>
            <w:gridSpan w:val="3"/>
            <w:vMerge/>
          </w:tcPr>
          <w:p w:rsidR="00033A7E" w:rsidRPr="00613F42" w:rsidRDefault="00033A7E" w:rsidP="00697574">
            <w:pPr>
              <w:widowControl w:val="0"/>
              <w:pBdr>
                <w:top w:val="nil"/>
                <w:left w:val="nil"/>
                <w:bottom w:val="nil"/>
                <w:right w:val="nil"/>
                <w:between w:val="nil"/>
              </w:pBdr>
              <w:rPr>
                <w:rFonts w:ascii="Arial" w:hAnsi="Arial" w:cs="Arial"/>
                <w:b/>
              </w:rPr>
            </w:pPr>
          </w:p>
        </w:tc>
        <w:tc>
          <w:tcPr>
            <w:tcW w:w="1928" w:type="dxa"/>
            <w:gridSpan w:val="2"/>
            <w:vMerge/>
          </w:tcPr>
          <w:p w:rsidR="00033A7E" w:rsidRPr="00613F42" w:rsidRDefault="00033A7E" w:rsidP="00697574">
            <w:pPr>
              <w:widowControl w:val="0"/>
              <w:pBdr>
                <w:top w:val="nil"/>
                <w:left w:val="nil"/>
                <w:bottom w:val="nil"/>
                <w:right w:val="nil"/>
                <w:between w:val="nil"/>
              </w:pBdr>
              <w:rPr>
                <w:rFonts w:ascii="Arial" w:hAnsi="Arial" w:cs="Arial"/>
                <w:b/>
              </w:rPr>
            </w:pPr>
          </w:p>
        </w:tc>
        <w:tc>
          <w:tcPr>
            <w:tcW w:w="1815" w:type="dxa"/>
            <w:gridSpan w:val="2"/>
            <w:vMerge/>
          </w:tcPr>
          <w:p w:rsidR="00033A7E" w:rsidRPr="00613F42" w:rsidRDefault="00033A7E" w:rsidP="00697574">
            <w:pPr>
              <w:widowControl w:val="0"/>
              <w:pBdr>
                <w:top w:val="nil"/>
                <w:left w:val="nil"/>
                <w:bottom w:val="nil"/>
                <w:right w:val="nil"/>
                <w:between w:val="nil"/>
              </w:pBdr>
              <w:rPr>
                <w:rFonts w:ascii="Arial" w:hAnsi="Arial" w:cs="Arial"/>
                <w:b/>
              </w:rPr>
            </w:pPr>
          </w:p>
        </w:tc>
        <w:tc>
          <w:tcPr>
            <w:tcW w:w="1701" w:type="dxa"/>
            <w:gridSpan w:val="2"/>
            <w:vMerge/>
          </w:tcPr>
          <w:p w:rsidR="00033A7E" w:rsidRPr="00613F42" w:rsidRDefault="00033A7E" w:rsidP="00697574">
            <w:pPr>
              <w:widowControl w:val="0"/>
              <w:pBdr>
                <w:top w:val="nil"/>
                <w:left w:val="nil"/>
                <w:bottom w:val="nil"/>
                <w:right w:val="nil"/>
                <w:between w:val="nil"/>
              </w:pBdr>
              <w:rPr>
                <w:rFonts w:ascii="Arial" w:hAnsi="Arial" w:cs="Arial"/>
                <w:b/>
              </w:rPr>
            </w:pPr>
          </w:p>
        </w:tc>
        <w:tc>
          <w:tcPr>
            <w:tcW w:w="2495" w:type="dxa"/>
            <w:gridSpan w:val="4"/>
            <w:vMerge/>
          </w:tcPr>
          <w:p w:rsidR="00033A7E" w:rsidRPr="00613F42" w:rsidRDefault="00033A7E" w:rsidP="00697574">
            <w:pPr>
              <w:widowControl w:val="0"/>
              <w:pBdr>
                <w:top w:val="nil"/>
                <w:left w:val="nil"/>
                <w:bottom w:val="nil"/>
                <w:right w:val="nil"/>
                <w:between w:val="nil"/>
              </w:pBdr>
              <w:rPr>
                <w:rFonts w:ascii="Arial" w:hAnsi="Arial" w:cs="Arial"/>
                <w:b/>
              </w:rPr>
            </w:pPr>
          </w:p>
        </w:tc>
        <w:tc>
          <w:tcPr>
            <w:tcW w:w="794" w:type="dxa"/>
          </w:tcPr>
          <w:p w:rsidR="00033A7E" w:rsidRPr="00613F42" w:rsidRDefault="00033A7E" w:rsidP="00697574">
            <w:pPr>
              <w:jc w:val="center"/>
              <w:rPr>
                <w:rFonts w:ascii="Arial" w:hAnsi="Arial" w:cs="Arial"/>
                <w:b/>
              </w:rPr>
            </w:pPr>
            <w:r w:rsidRPr="00613F42">
              <w:rPr>
                <w:rFonts w:ascii="Arial" w:hAnsi="Arial" w:cs="Arial"/>
                <w:b/>
                <w:szCs w:val="24"/>
              </w:rPr>
              <w:t>число</w:t>
            </w:r>
          </w:p>
        </w:tc>
        <w:tc>
          <w:tcPr>
            <w:tcW w:w="796" w:type="dxa"/>
          </w:tcPr>
          <w:p w:rsidR="00033A7E" w:rsidRPr="00613F42" w:rsidRDefault="00033A7E" w:rsidP="00697574">
            <w:pPr>
              <w:jc w:val="center"/>
              <w:rPr>
                <w:rFonts w:ascii="Arial" w:hAnsi="Arial" w:cs="Arial"/>
                <w:b/>
              </w:rPr>
            </w:pPr>
            <w:r w:rsidRPr="00613F42">
              <w:rPr>
                <w:rFonts w:ascii="Arial" w:hAnsi="Arial" w:cs="Arial"/>
                <w:b/>
                <w:szCs w:val="24"/>
              </w:rPr>
              <w:t>месяц</w:t>
            </w:r>
          </w:p>
        </w:tc>
        <w:tc>
          <w:tcPr>
            <w:tcW w:w="794" w:type="dxa"/>
          </w:tcPr>
          <w:p w:rsidR="00033A7E" w:rsidRPr="00613F42" w:rsidRDefault="00033A7E" w:rsidP="00697574">
            <w:pPr>
              <w:jc w:val="center"/>
              <w:rPr>
                <w:rFonts w:ascii="Arial" w:hAnsi="Arial" w:cs="Arial"/>
                <w:b/>
              </w:rPr>
            </w:pPr>
            <w:r w:rsidRPr="00613F42">
              <w:rPr>
                <w:rFonts w:ascii="Arial" w:hAnsi="Arial" w:cs="Arial"/>
                <w:b/>
                <w:szCs w:val="24"/>
              </w:rPr>
              <w:t>год</w:t>
            </w:r>
          </w:p>
        </w:tc>
        <w:tc>
          <w:tcPr>
            <w:tcW w:w="1701" w:type="dxa"/>
            <w:vMerge/>
          </w:tcPr>
          <w:p w:rsidR="00033A7E" w:rsidRPr="00613F42" w:rsidRDefault="00033A7E" w:rsidP="00697574">
            <w:pPr>
              <w:widowControl w:val="0"/>
              <w:pBdr>
                <w:top w:val="nil"/>
                <w:left w:val="nil"/>
                <w:bottom w:val="nil"/>
                <w:right w:val="nil"/>
                <w:between w:val="nil"/>
              </w:pBdr>
              <w:rPr>
                <w:rFonts w:ascii="Arial" w:hAnsi="Arial" w:cs="Arial"/>
                <w:b/>
              </w:rPr>
            </w:pPr>
          </w:p>
        </w:tc>
      </w:tr>
      <w:tr w:rsidR="00033A7E" w:rsidRPr="00613F42" w:rsidTr="00697574">
        <w:trPr>
          <w:trHeight w:val="420"/>
        </w:trPr>
        <w:tc>
          <w:tcPr>
            <w:tcW w:w="3514" w:type="dxa"/>
            <w:gridSpan w:val="4"/>
            <w:vAlign w:val="center"/>
          </w:tcPr>
          <w:p w:rsidR="00033A7E" w:rsidRPr="00613F42" w:rsidRDefault="00033A7E" w:rsidP="00697574">
            <w:pPr>
              <w:ind w:right="57"/>
              <w:rPr>
                <w:rFonts w:ascii="Arial" w:hAnsi="Arial" w:cs="Arial"/>
                <w:b/>
              </w:rPr>
            </w:pPr>
            <w:r w:rsidRPr="00613F42">
              <w:rPr>
                <w:rFonts w:ascii="Arial" w:hAnsi="Arial" w:cs="Arial"/>
                <w:b/>
                <w:szCs w:val="24"/>
              </w:rPr>
              <w:lastRenderedPageBreak/>
              <w:t>Образование</w:t>
            </w:r>
          </w:p>
        </w:tc>
        <w:tc>
          <w:tcPr>
            <w:tcW w:w="7939" w:type="dxa"/>
            <w:gridSpan w:val="10"/>
            <w:vAlign w:val="center"/>
          </w:tcPr>
          <w:p w:rsidR="00033A7E" w:rsidRPr="00613F42" w:rsidRDefault="00033A7E" w:rsidP="00697574">
            <w:pPr>
              <w:ind w:right="57"/>
              <w:rPr>
                <w:rFonts w:ascii="Arial" w:hAnsi="Arial" w:cs="Arial"/>
              </w:rPr>
            </w:pPr>
          </w:p>
        </w:tc>
        <w:tc>
          <w:tcPr>
            <w:tcW w:w="794" w:type="dxa"/>
            <w:vAlign w:val="center"/>
          </w:tcPr>
          <w:p w:rsidR="00033A7E" w:rsidRPr="00613F42" w:rsidRDefault="00033A7E" w:rsidP="00697574">
            <w:pPr>
              <w:jc w:val="center"/>
              <w:rPr>
                <w:rFonts w:ascii="Arial" w:hAnsi="Arial" w:cs="Arial"/>
              </w:rPr>
            </w:pPr>
          </w:p>
        </w:tc>
        <w:tc>
          <w:tcPr>
            <w:tcW w:w="796" w:type="dxa"/>
            <w:vAlign w:val="center"/>
          </w:tcPr>
          <w:p w:rsidR="00033A7E" w:rsidRPr="00613F42" w:rsidRDefault="00033A7E" w:rsidP="00697574">
            <w:pPr>
              <w:jc w:val="center"/>
              <w:rPr>
                <w:rFonts w:ascii="Arial" w:hAnsi="Arial" w:cs="Arial"/>
              </w:rPr>
            </w:pPr>
          </w:p>
        </w:tc>
        <w:tc>
          <w:tcPr>
            <w:tcW w:w="794" w:type="dxa"/>
            <w:vAlign w:val="center"/>
          </w:tcPr>
          <w:p w:rsidR="00033A7E" w:rsidRPr="00613F42" w:rsidRDefault="00033A7E" w:rsidP="00697574">
            <w:pPr>
              <w:jc w:val="center"/>
              <w:rPr>
                <w:rFonts w:ascii="Arial" w:hAnsi="Arial" w:cs="Arial"/>
              </w:rPr>
            </w:pPr>
          </w:p>
        </w:tc>
        <w:tc>
          <w:tcPr>
            <w:tcW w:w="1701" w:type="dxa"/>
            <w:vMerge/>
          </w:tcPr>
          <w:p w:rsidR="00033A7E" w:rsidRPr="00613F42" w:rsidRDefault="00033A7E" w:rsidP="00697574">
            <w:pPr>
              <w:widowControl w:val="0"/>
              <w:pBdr>
                <w:top w:val="nil"/>
                <w:left w:val="nil"/>
                <w:bottom w:val="nil"/>
                <w:right w:val="nil"/>
                <w:between w:val="nil"/>
              </w:pBdr>
              <w:rPr>
                <w:rFonts w:ascii="Arial" w:hAnsi="Arial" w:cs="Arial"/>
              </w:rPr>
            </w:pPr>
          </w:p>
        </w:tc>
      </w:tr>
      <w:tr w:rsidR="00033A7E" w:rsidRPr="00613F42" w:rsidTr="00697574">
        <w:tc>
          <w:tcPr>
            <w:tcW w:w="3514" w:type="dxa"/>
            <w:gridSpan w:val="4"/>
          </w:tcPr>
          <w:p w:rsidR="00033A7E" w:rsidRPr="00613F42" w:rsidRDefault="00033A7E" w:rsidP="00697574">
            <w:pPr>
              <w:ind w:right="57"/>
              <w:rPr>
                <w:rFonts w:ascii="Arial" w:hAnsi="Arial" w:cs="Arial"/>
                <w:b/>
              </w:rPr>
            </w:pPr>
            <w:r w:rsidRPr="00613F42">
              <w:rPr>
                <w:rFonts w:ascii="Arial" w:hAnsi="Arial" w:cs="Arial"/>
                <w:b/>
                <w:szCs w:val="24"/>
              </w:rPr>
              <w:t>Место работы (учебы), должность</w:t>
            </w:r>
          </w:p>
        </w:tc>
        <w:tc>
          <w:tcPr>
            <w:tcW w:w="12024" w:type="dxa"/>
            <w:gridSpan w:val="14"/>
          </w:tcPr>
          <w:p w:rsidR="00033A7E" w:rsidRPr="00613F42" w:rsidRDefault="00033A7E" w:rsidP="00697574">
            <w:pPr>
              <w:ind w:right="57"/>
              <w:rPr>
                <w:rFonts w:ascii="Arial" w:hAnsi="Arial" w:cs="Arial"/>
              </w:rPr>
            </w:pPr>
          </w:p>
        </w:tc>
      </w:tr>
      <w:tr w:rsidR="00033A7E" w:rsidRPr="00613F42" w:rsidTr="00697574">
        <w:tc>
          <w:tcPr>
            <w:tcW w:w="3514" w:type="dxa"/>
            <w:gridSpan w:val="4"/>
          </w:tcPr>
          <w:p w:rsidR="00033A7E" w:rsidRPr="00613F42" w:rsidRDefault="00033A7E" w:rsidP="00697574">
            <w:pPr>
              <w:ind w:right="57"/>
              <w:rPr>
                <w:rFonts w:ascii="Arial" w:hAnsi="Arial" w:cs="Arial"/>
                <w:b/>
              </w:rPr>
            </w:pPr>
            <w:r w:rsidRPr="00613F42">
              <w:rPr>
                <w:rFonts w:ascii="Arial" w:hAnsi="Arial" w:cs="Arial"/>
                <w:b/>
                <w:szCs w:val="24"/>
              </w:rPr>
              <w:t xml:space="preserve">Контактные телефоны, </w:t>
            </w:r>
            <w:r w:rsidRPr="00613F42">
              <w:rPr>
                <w:rFonts w:ascii="Arial" w:hAnsi="Arial" w:cs="Arial"/>
                <w:b/>
                <w:szCs w:val="24"/>
              </w:rPr>
              <w:br/>
              <w:t>адрес электронной почты</w:t>
            </w:r>
          </w:p>
        </w:tc>
        <w:tc>
          <w:tcPr>
            <w:tcW w:w="12024" w:type="dxa"/>
            <w:gridSpan w:val="14"/>
          </w:tcPr>
          <w:p w:rsidR="00033A7E" w:rsidRPr="00613F42" w:rsidRDefault="00033A7E" w:rsidP="00697574">
            <w:pPr>
              <w:ind w:right="57"/>
              <w:rPr>
                <w:rFonts w:ascii="Arial" w:hAnsi="Arial" w:cs="Arial"/>
              </w:rPr>
            </w:pPr>
          </w:p>
        </w:tc>
      </w:tr>
      <w:tr w:rsidR="00033A7E" w:rsidRPr="00613F42" w:rsidTr="00697574">
        <w:tc>
          <w:tcPr>
            <w:tcW w:w="15538" w:type="dxa"/>
            <w:gridSpan w:val="18"/>
          </w:tcPr>
          <w:p w:rsidR="00033A7E" w:rsidRPr="00613F42" w:rsidRDefault="00033A7E" w:rsidP="00697574">
            <w:pPr>
              <w:jc w:val="center"/>
              <w:rPr>
                <w:rFonts w:ascii="Arial" w:hAnsi="Arial" w:cs="Arial"/>
                <w:b/>
              </w:rPr>
            </w:pPr>
            <w:r w:rsidRPr="00613F42">
              <w:rPr>
                <w:rFonts w:ascii="Arial" w:hAnsi="Arial" w:cs="Arial"/>
                <w:b/>
                <w:szCs w:val="24"/>
              </w:rPr>
              <w:t>Организация, осуществляющая учет судейской деятельности спортивного судьи</w:t>
            </w:r>
          </w:p>
        </w:tc>
      </w:tr>
      <w:tr w:rsidR="00033A7E" w:rsidRPr="00613F42" w:rsidTr="00697574">
        <w:tc>
          <w:tcPr>
            <w:tcW w:w="1871" w:type="dxa"/>
            <w:gridSpan w:val="2"/>
            <w:vAlign w:val="center"/>
          </w:tcPr>
          <w:p w:rsidR="00033A7E" w:rsidRPr="00613F42" w:rsidRDefault="00033A7E" w:rsidP="00697574">
            <w:pPr>
              <w:jc w:val="center"/>
              <w:rPr>
                <w:rFonts w:ascii="Arial" w:hAnsi="Arial" w:cs="Arial"/>
                <w:b/>
              </w:rPr>
            </w:pPr>
            <w:r w:rsidRPr="00613F42">
              <w:rPr>
                <w:rFonts w:ascii="Arial" w:hAnsi="Arial" w:cs="Arial"/>
                <w:b/>
                <w:szCs w:val="24"/>
              </w:rPr>
              <w:t>Наименование</w:t>
            </w:r>
          </w:p>
        </w:tc>
        <w:tc>
          <w:tcPr>
            <w:tcW w:w="4310" w:type="dxa"/>
            <w:gridSpan w:val="5"/>
            <w:vAlign w:val="center"/>
          </w:tcPr>
          <w:p w:rsidR="00033A7E" w:rsidRPr="00613F42" w:rsidRDefault="00033A7E" w:rsidP="00697574">
            <w:pPr>
              <w:jc w:val="center"/>
              <w:rPr>
                <w:rFonts w:ascii="Arial" w:hAnsi="Arial" w:cs="Arial"/>
              </w:rPr>
            </w:pPr>
          </w:p>
        </w:tc>
        <w:tc>
          <w:tcPr>
            <w:tcW w:w="1418" w:type="dxa"/>
            <w:gridSpan w:val="2"/>
            <w:vAlign w:val="center"/>
          </w:tcPr>
          <w:p w:rsidR="00033A7E" w:rsidRPr="00613F42" w:rsidRDefault="00033A7E" w:rsidP="00697574">
            <w:pPr>
              <w:jc w:val="center"/>
              <w:rPr>
                <w:rFonts w:ascii="Arial" w:hAnsi="Arial" w:cs="Arial"/>
                <w:b/>
              </w:rPr>
            </w:pPr>
            <w:r w:rsidRPr="00613F42">
              <w:rPr>
                <w:rFonts w:ascii="Arial" w:hAnsi="Arial" w:cs="Arial"/>
                <w:b/>
                <w:szCs w:val="24"/>
              </w:rPr>
              <w:t>Адрес</w:t>
            </w:r>
          </w:p>
          <w:p w:rsidR="00033A7E" w:rsidRPr="00613F42" w:rsidRDefault="00033A7E" w:rsidP="00697574">
            <w:pPr>
              <w:jc w:val="center"/>
              <w:rPr>
                <w:rFonts w:ascii="Arial" w:hAnsi="Arial" w:cs="Arial"/>
              </w:rPr>
            </w:pPr>
            <w:r w:rsidRPr="00613F42">
              <w:rPr>
                <w:rFonts w:ascii="Arial" w:hAnsi="Arial" w:cs="Arial"/>
                <w:szCs w:val="24"/>
              </w:rPr>
              <w:t>(место нахождения)</w:t>
            </w:r>
          </w:p>
        </w:tc>
        <w:tc>
          <w:tcPr>
            <w:tcW w:w="3289" w:type="dxa"/>
            <w:gridSpan w:val="4"/>
            <w:vAlign w:val="center"/>
          </w:tcPr>
          <w:p w:rsidR="00033A7E" w:rsidRPr="00613F42" w:rsidRDefault="00033A7E" w:rsidP="00697574">
            <w:pPr>
              <w:jc w:val="center"/>
              <w:rPr>
                <w:rFonts w:ascii="Arial" w:hAnsi="Arial" w:cs="Arial"/>
              </w:rPr>
            </w:pPr>
          </w:p>
        </w:tc>
        <w:tc>
          <w:tcPr>
            <w:tcW w:w="2155" w:type="dxa"/>
            <w:gridSpan w:val="3"/>
            <w:vAlign w:val="center"/>
          </w:tcPr>
          <w:p w:rsidR="00033A7E" w:rsidRPr="00613F42" w:rsidRDefault="00033A7E" w:rsidP="00697574">
            <w:pPr>
              <w:jc w:val="center"/>
              <w:rPr>
                <w:rFonts w:ascii="Arial" w:hAnsi="Arial" w:cs="Arial"/>
                <w:b/>
              </w:rPr>
            </w:pPr>
            <w:r w:rsidRPr="00613F42">
              <w:rPr>
                <w:rFonts w:ascii="Arial" w:hAnsi="Arial" w:cs="Arial"/>
                <w:b/>
                <w:szCs w:val="24"/>
              </w:rPr>
              <w:t>Телефон,</w:t>
            </w:r>
            <w:r w:rsidRPr="00613F42">
              <w:rPr>
                <w:rFonts w:ascii="Arial" w:hAnsi="Arial" w:cs="Arial"/>
                <w:b/>
                <w:szCs w:val="24"/>
              </w:rPr>
              <w:br/>
              <w:t>адрес электронной почты</w:t>
            </w:r>
          </w:p>
        </w:tc>
        <w:tc>
          <w:tcPr>
            <w:tcW w:w="2495" w:type="dxa"/>
            <w:gridSpan w:val="2"/>
            <w:vAlign w:val="center"/>
          </w:tcPr>
          <w:p w:rsidR="00033A7E" w:rsidRPr="00613F42" w:rsidRDefault="00033A7E" w:rsidP="00697574">
            <w:pPr>
              <w:jc w:val="center"/>
              <w:rPr>
                <w:rFonts w:ascii="Arial" w:hAnsi="Arial" w:cs="Arial"/>
              </w:rPr>
            </w:pPr>
          </w:p>
        </w:tc>
      </w:tr>
      <w:tr w:rsidR="00033A7E" w:rsidRPr="00613F42" w:rsidTr="00697574">
        <w:tc>
          <w:tcPr>
            <w:tcW w:w="1871" w:type="dxa"/>
            <w:gridSpan w:val="2"/>
            <w:vMerge w:val="restart"/>
            <w:vAlign w:val="center"/>
          </w:tcPr>
          <w:p w:rsidR="00033A7E" w:rsidRPr="00613F42" w:rsidRDefault="00033A7E" w:rsidP="00697574">
            <w:pPr>
              <w:jc w:val="center"/>
              <w:rPr>
                <w:rFonts w:ascii="Arial" w:hAnsi="Arial" w:cs="Arial"/>
                <w:b/>
              </w:rPr>
            </w:pPr>
            <w:r w:rsidRPr="00613F42">
              <w:rPr>
                <w:rFonts w:ascii="Arial" w:hAnsi="Arial" w:cs="Arial"/>
                <w:b/>
                <w:szCs w:val="24"/>
              </w:rPr>
              <w:t>Наименование квалификационной категории спортивного судьи</w:t>
            </w:r>
          </w:p>
        </w:tc>
        <w:tc>
          <w:tcPr>
            <w:tcW w:w="1531" w:type="dxa"/>
            <w:vMerge w:val="restart"/>
            <w:vAlign w:val="center"/>
          </w:tcPr>
          <w:p w:rsidR="00033A7E" w:rsidRPr="00613F42" w:rsidRDefault="00033A7E" w:rsidP="00697574">
            <w:pPr>
              <w:jc w:val="center"/>
              <w:rPr>
                <w:rFonts w:ascii="Arial" w:hAnsi="Arial" w:cs="Arial"/>
                <w:b/>
              </w:rPr>
            </w:pPr>
            <w:proofErr w:type="gramStart"/>
            <w:r w:rsidRPr="00613F42">
              <w:rPr>
                <w:rFonts w:ascii="Arial" w:hAnsi="Arial" w:cs="Arial"/>
                <w:b/>
                <w:szCs w:val="24"/>
              </w:rPr>
              <w:t>Присвоена</w:t>
            </w:r>
            <w:proofErr w:type="gramEnd"/>
            <w:r w:rsidRPr="00613F42">
              <w:rPr>
                <w:rFonts w:ascii="Arial" w:hAnsi="Arial" w:cs="Arial"/>
                <w:b/>
                <w:szCs w:val="24"/>
              </w:rPr>
              <w:t>/</w:t>
            </w:r>
            <w:r w:rsidRPr="00613F42">
              <w:rPr>
                <w:rFonts w:ascii="Arial" w:hAnsi="Arial" w:cs="Arial"/>
                <w:b/>
                <w:szCs w:val="24"/>
              </w:rPr>
              <w:br/>
              <w:t>подтверждена/</w:t>
            </w:r>
            <w:r w:rsidRPr="00613F42">
              <w:rPr>
                <w:rFonts w:ascii="Arial" w:hAnsi="Arial" w:cs="Arial"/>
                <w:b/>
                <w:szCs w:val="24"/>
              </w:rPr>
              <w:br/>
              <w:t>лишена/</w:t>
            </w:r>
            <w:r w:rsidRPr="00613F42">
              <w:rPr>
                <w:rFonts w:ascii="Arial" w:hAnsi="Arial" w:cs="Arial"/>
                <w:b/>
                <w:szCs w:val="24"/>
              </w:rPr>
              <w:br/>
              <w:t>восстановлена</w:t>
            </w:r>
          </w:p>
        </w:tc>
        <w:tc>
          <w:tcPr>
            <w:tcW w:w="2779" w:type="dxa"/>
            <w:gridSpan w:val="4"/>
            <w:vAlign w:val="center"/>
          </w:tcPr>
          <w:p w:rsidR="00033A7E" w:rsidRPr="00613F42" w:rsidRDefault="00033A7E" w:rsidP="00697574">
            <w:pPr>
              <w:jc w:val="center"/>
              <w:rPr>
                <w:rFonts w:ascii="Arial" w:hAnsi="Arial" w:cs="Arial"/>
                <w:b/>
              </w:rPr>
            </w:pPr>
            <w:r w:rsidRPr="00613F42">
              <w:rPr>
                <w:rFonts w:ascii="Arial" w:hAnsi="Arial" w:cs="Arial"/>
                <w:b/>
                <w:szCs w:val="24"/>
              </w:rPr>
              <w:t>Реквизиты документа о присвоении/подтверждении/</w:t>
            </w:r>
            <w:r w:rsidRPr="00613F42">
              <w:rPr>
                <w:rFonts w:ascii="Arial" w:hAnsi="Arial" w:cs="Arial"/>
                <w:b/>
                <w:szCs w:val="24"/>
              </w:rPr>
              <w:br/>
              <w:t>лишении/восстановлении</w:t>
            </w:r>
          </w:p>
        </w:tc>
        <w:tc>
          <w:tcPr>
            <w:tcW w:w="3628" w:type="dxa"/>
            <w:gridSpan w:val="4"/>
            <w:vMerge w:val="restart"/>
          </w:tcPr>
          <w:p w:rsidR="00033A7E" w:rsidRPr="00613F42" w:rsidRDefault="00033A7E" w:rsidP="00697574">
            <w:pPr>
              <w:jc w:val="center"/>
              <w:rPr>
                <w:rFonts w:ascii="Arial" w:hAnsi="Arial" w:cs="Arial"/>
                <w:b/>
              </w:rPr>
            </w:pPr>
            <w:r w:rsidRPr="00613F42">
              <w:rPr>
                <w:rFonts w:ascii="Arial" w:hAnsi="Arial" w:cs="Arial"/>
                <w:b/>
                <w:szCs w:val="24"/>
              </w:rPr>
              <w:t>Наименование организации, принявшей решение о присвоении/подтверждении/лишении/восстановлении квалификационной категории спортивного судьи</w:t>
            </w:r>
          </w:p>
        </w:tc>
        <w:tc>
          <w:tcPr>
            <w:tcW w:w="3234" w:type="dxa"/>
            <w:gridSpan w:val="5"/>
            <w:vMerge w:val="restart"/>
            <w:vAlign w:val="center"/>
          </w:tcPr>
          <w:p w:rsidR="00033A7E" w:rsidRPr="00613F42" w:rsidRDefault="00033A7E" w:rsidP="00697574">
            <w:pPr>
              <w:jc w:val="center"/>
              <w:rPr>
                <w:rFonts w:ascii="Arial" w:hAnsi="Arial" w:cs="Arial"/>
                <w:b/>
              </w:rPr>
            </w:pPr>
            <w:r w:rsidRPr="00613F42">
              <w:rPr>
                <w:rFonts w:ascii="Arial" w:hAnsi="Arial" w:cs="Arial"/>
                <w:b/>
                <w:szCs w:val="24"/>
              </w:rPr>
              <w:t>Фамилия и инициалы должностного лица, подписавшего документ</w:t>
            </w:r>
          </w:p>
        </w:tc>
        <w:tc>
          <w:tcPr>
            <w:tcW w:w="2495" w:type="dxa"/>
            <w:gridSpan w:val="2"/>
            <w:vMerge w:val="restart"/>
            <w:vAlign w:val="center"/>
          </w:tcPr>
          <w:p w:rsidR="00033A7E" w:rsidRPr="00613F42" w:rsidRDefault="00033A7E" w:rsidP="00697574">
            <w:pPr>
              <w:jc w:val="center"/>
              <w:rPr>
                <w:rFonts w:ascii="Arial" w:hAnsi="Arial" w:cs="Arial"/>
                <w:b/>
              </w:rPr>
            </w:pPr>
            <w:r w:rsidRPr="00613F42">
              <w:rPr>
                <w:rFonts w:ascii="Arial" w:hAnsi="Arial" w:cs="Arial"/>
                <w:b/>
                <w:szCs w:val="24"/>
              </w:rPr>
              <w:t>Печать организации, подпись, фамилия и инициалы лица, ответственного за оформление карточки учета</w:t>
            </w:r>
          </w:p>
        </w:tc>
      </w:tr>
      <w:tr w:rsidR="00033A7E" w:rsidRPr="00613F42" w:rsidTr="00697574">
        <w:tc>
          <w:tcPr>
            <w:tcW w:w="1871" w:type="dxa"/>
            <w:gridSpan w:val="2"/>
            <w:vMerge/>
            <w:vAlign w:val="center"/>
          </w:tcPr>
          <w:p w:rsidR="00033A7E" w:rsidRPr="00613F42" w:rsidRDefault="00033A7E" w:rsidP="00697574">
            <w:pPr>
              <w:widowControl w:val="0"/>
              <w:pBdr>
                <w:top w:val="nil"/>
                <w:left w:val="nil"/>
                <w:bottom w:val="nil"/>
                <w:right w:val="nil"/>
                <w:between w:val="nil"/>
              </w:pBdr>
              <w:rPr>
                <w:rFonts w:ascii="Arial" w:hAnsi="Arial" w:cs="Arial"/>
                <w:b/>
              </w:rPr>
            </w:pPr>
          </w:p>
        </w:tc>
        <w:tc>
          <w:tcPr>
            <w:tcW w:w="1531" w:type="dxa"/>
            <w:vMerge/>
            <w:vAlign w:val="center"/>
          </w:tcPr>
          <w:p w:rsidR="00033A7E" w:rsidRPr="00613F42" w:rsidRDefault="00033A7E" w:rsidP="00697574">
            <w:pPr>
              <w:widowControl w:val="0"/>
              <w:pBdr>
                <w:top w:val="nil"/>
                <w:left w:val="nil"/>
                <w:bottom w:val="nil"/>
                <w:right w:val="nil"/>
                <w:between w:val="nil"/>
              </w:pBdr>
              <w:rPr>
                <w:rFonts w:ascii="Arial" w:hAnsi="Arial" w:cs="Arial"/>
                <w:b/>
              </w:rPr>
            </w:pPr>
          </w:p>
        </w:tc>
        <w:tc>
          <w:tcPr>
            <w:tcW w:w="1418" w:type="dxa"/>
            <w:gridSpan w:val="2"/>
            <w:vAlign w:val="center"/>
          </w:tcPr>
          <w:p w:rsidR="00033A7E" w:rsidRPr="00613F42" w:rsidRDefault="00033A7E" w:rsidP="00697574">
            <w:pPr>
              <w:jc w:val="center"/>
              <w:rPr>
                <w:rFonts w:ascii="Arial" w:hAnsi="Arial" w:cs="Arial"/>
                <w:b/>
              </w:rPr>
            </w:pPr>
            <w:r w:rsidRPr="00613F42">
              <w:rPr>
                <w:rFonts w:ascii="Arial" w:hAnsi="Arial" w:cs="Arial"/>
                <w:b/>
                <w:szCs w:val="24"/>
              </w:rPr>
              <w:t>Дата</w:t>
            </w:r>
          </w:p>
          <w:p w:rsidR="00033A7E" w:rsidRPr="00613F42" w:rsidRDefault="00033A7E" w:rsidP="00697574">
            <w:pPr>
              <w:jc w:val="center"/>
              <w:rPr>
                <w:rFonts w:ascii="Arial" w:hAnsi="Arial" w:cs="Arial"/>
              </w:rPr>
            </w:pPr>
            <w:r w:rsidRPr="00613F42">
              <w:rPr>
                <w:rFonts w:ascii="Arial" w:hAnsi="Arial" w:cs="Arial"/>
                <w:szCs w:val="24"/>
              </w:rPr>
              <w:t>(число, месяц, год)</w:t>
            </w:r>
          </w:p>
        </w:tc>
        <w:tc>
          <w:tcPr>
            <w:tcW w:w="1361" w:type="dxa"/>
            <w:gridSpan w:val="2"/>
          </w:tcPr>
          <w:p w:rsidR="00033A7E" w:rsidRPr="00613F42" w:rsidRDefault="00033A7E" w:rsidP="00697574">
            <w:pPr>
              <w:spacing w:before="120"/>
              <w:jc w:val="center"/>
              <w:rPr>
                <w:rFonts w:ascii="Arial" w:hAnsi="Arial" w:cs="Arial"/>
                <w:b/>
              </w:rPr>
            </w:pPr>
            <w:r w:rsidRPr="00613F42">
              <w:rPr>
                <w:rFonts w:ascii="Arial" w:hAnsi="Arial" w:cs="Arial"/>
                <w:b/>
                <w:szCs w:val="24"/>
              </w:rPr>
              <w:t>Номер</w:t>
            </w:r>
          </w:p>
        </w:tc>
        <w:tc>
          <w:tcPr>
            <w:tcW w:w="3628" w:type="dxa"/>
            <w:gridSpan w:val="4"/>
            <w:vMerge/>
          </w:tcPr>
          <w:p w:rsidR="00033A7E" w:rsidRPr="00613F42" w:rsidRDefault="00033A7E" w:rsidP="00697574">
            <w:pPr>
              <w:widowControl w:val="0"/>
              <w:pBdr>
                <w:top w:val="nil"/>
                <w:left w:val="nil"/>
                <w:bottom w:val="nil"/>
                <w:right w:val="nil"/>
                <w:between w:val="nil"/>
              </w:pBdr>
              <w:rPr>
                <w:rFonts w:ascii="Arial" w:hAnsi="Arial" w:cs="Arial"/>
                <w:b/>
              </w:rPr>
            </w:pPr>
          </w:p>
        </w:tc>
        <w:tc>
          <w:tcPr>
            <w:tcW w:w="3234" w:type="dxa"/>
            <w:gridSpan w:val="5"/>
            <w:vMerge/>
            <w:vAlign w:val="center"/>
          </w:tcPr>
          <w:p w:rsidR="00033A7E" w:rsidRPr="00613F42" w:rsidRDefault="00033A7E" w:rsidP="00697574">
            <w:pPr>
              <w:widowControl w:val="0"/>
              <w:pBdr>
                <w:top w:val="nil"/>
                <w:left w:val="nil"/>
                <w:bottom w:val="nil"/>
                <w:right w:val="nil"/>
                <w:between w:val="nil"/>
              </w:pBdr>
              <w:rPr>
                <w:rFonts w:ascii="Arial" w:hAnsi="Arial" w:cs="Arial"/>
                <w:b/>
              </w:rPr>
            </w:pPr>
          </w:p>
        </w:tc>
        <w:tc>
          <w:tcPr>
            <w:tcW w:w="2495" w:type="dxa"/>
            <w:gridSpan w:val="2"/>
            <w:vMerge/>
            <w:vAlign w:val="center"/>
          </w:tcPr>
          <w:p w:rsidR="00033A7E" w:rsidRPr="00613F42" w:rsidRDefault="00033A7E" w:rsidP="00697574">
            <w:pPr>
              <w:widowControl w:val="0"/>
              <w:pBdr>
                <w:top w:val="nil"/>
                <w:left w:val="nil"/>
                <w:bottom w:val="nil"/>
                <w:right w:val="nil"/>
                <w:between w:val="nil"/>
              </w:pBdr>
              <w:rPr>
                <w:rFonts w:ascii="Arial" w:hAnsi="Arial" w:cs="Arial"/>
                <w:b/>
              </w:rPr>
            </w:pPr>
          </w:p>
        </w:tc>
      </w:tr>
      <w:tr w:rsidR="00033A7E" w:rsidRPr="00613F42" w:rsidTr="00697574">
        <w:trPr>
          <w:trHeight w:val="312"/>
        </w:trPr>
        <w:tc>
          <w:tcPr>
            <w:tcW w:w="1871" w:type="dxa"/>
            <w:gridSpan w:val="2"/>
          </w:tcPr>
          <w:p w:rsidR="00033A7E" w:rsidRPr="00613F42" w:rsidRDefault="00033A7E" w:rsidP="00697574">
            <w:pPr>
              <w:rPr>
                <w:rFonts w:ascii="Arial" w:hAnsi="Arial" w:cs="Arial"/>
              </w:rPr>
            </w:pPr>
          </w:p>
        </w:tc>
        <w:tc>
          <w:tcPr>
            <w:tcW w:w="1531" w:type="dxa"/>
          </w:tcPr>
          <w:p w:rsidR="00033A7E" w:rsidRPr="00613F42" w:rsidRDefault="00033A7E" w:rsidP="00697574">
            <w:pPr>
              <w:jc w:val="center"/>
              <w:rPr>
                <w:rFonts w:ascii="Arial" w:hAnsi="Arial" w:cs="Arial"/>
              </w:rPr>
            </w:pPr>
          </w:p>
        </w:tc>
        <w:tc>
          <w:tcPr>
            <w:tcW w:w="1418" w:type="dxa"/>
            <w:gridSpan w:val="2"/>
          </w:tcPr>
          <w:p w:rsidR="00033A7E" w:rsidRPr="00613F42" w:rsidRDefault="00033A7E" w:rsidP="00697574">
            <w:pPr>
              <w:jc w:val="center"/>
              <w:rPr>
                <w:rFonts w:ascii="Arial" w:hAnsi="Arial" w:cs="Arial"/>
              </w:rPr>
            </w:pPr>
          </w:p>
        </w:tc>
        <w:tc>
          <w:tcPr>
            <w:tcW w:w="1361" w:type="dxa"/>
            <w:gridSpan w:val="2"/>
          </w:tcPr>
          <w:p w:rsidR="00033A7E" w:rsidRPr="00613F42" w:rsidRDefault="00033A7E" w:rsidP="00697574">
            <w:pPr>
              <w:jc w:val="center"/>
              <w:rPr>
                <w:rFonts w:ascii="Arial" w:hAnsi="Arial" w:cs="Arial"/>
              </w:rPr>
            </w:pPr>
          </w:p>
        </w:tc>
        <w:tc>
          <w:tcPr>
            <w:tcW w:w="3628" w:type="dxa"/>
            <w:gridSpan w:val="4"/>
          </w:tcPr>
          <w:p w:rsidR="00033A7E" w:rsidRPr="00613F42" w:rsidRDefault="00033A7E" w:rsidP="00697574">
            <w:pPr>
              <w:rPr>
                <w:rFonts w:ascii="Arial" w:hAnsi="Arial" w:cs="Arial"/>
              </w:rPr>
            </w:pPr>
          </w:p>
        </w:tc>
        <w:tc>
          <w:tcPr>
            <w:tcW w:w="3234" w:type="dxa"/>
            <w:gridSpan w:val="5"/>
          </w:tcPr>
          <w:p w:rsidR="00033A7E" w:rsidRPr="00613F42" w:rsidRDefault="00033A7E" w:rsidP="00697574">
            <w:pPr>
              <w:rPr>
                <w:rFonts w:ascii="Arial" w:hAnsi="Arial" w:cs="Arial"/>
              </w:rPr>
            </w:pPr>
          </w:p>
        </w:tc>
        <w:tc>
          <w:tcPr>
            <w:tcW w:w="2495" w:type="dxa"/>
            <w:gridSpan w:val="2"/>
          </w:tcPr>
          <w:p w:rsidR="00033A7E" w:rsidRPr="00613F42" w:rsidRDefault="00033A7E" w:rsidP="00697574">
            <w:pPr>
              <w:rPr>
                <w:rFonts w:ascii="Arial" w:hAnsi="Arial" w:cs="Arial"/>
              </w:rPr>
            </w:pPr>
          </w:p>
        </w:tc>
      </w:tr>
      <w:tr w:rsidR="00033A7E" w:rsidRPr="00613F42" w:rsidTr="00697574">
        <w:trPr>
          <w:trHeight w:val="312"/>
        </w:trPr>
        <w:tc>
          <w:tcPr>
            <w:tcW w:w="1871" w:type="dxa"/>
            <w:gridSpan w:val="2"/>
          </w:tcPr>
          <w:p w:rsidR="00033A7E" w:rsidRPr="00613F42" w:rsidRDefault="00033A7E" w:rsidP="00697574">
            <w:pPr>
              <w:rPr>
                <w:rFonts w:ascii="Arial" w:hAnsi="Arial" w:cs="Arial"/>
              </w:rPr>
            </w:pPr>
          </w:p>
        </w:tc>
        <w:tc>
          <w:tcPr>
            <w:tcW w:w="1531" w:type="dxa"/>
          </w:tcPr>
          <w:p w:rsidR="00033A7E" w:rsidRPr="00613F42" w:rsidRDefault="00033A7E" w:rsidP="00697574">
            <w:pPr>
              <w:jc w:val="center"/>
              <w:rPr>
                <w:rFonts w:ascii="Arial" w:hAnsi="Arial" w:cs="Arial"/>
              </w:rPr>
            </w:pPr>
          </w:p>
        </w:tc>
        <w:tc>
          <w:tcPr>
            <w:tcW w:w="1418" w:type="dxa"/>
            <w:gridSpan w:val="2"/>
          </w:tcPr>
          <w:p w:rsidR="00033A7E" w:rsidRPr="00613F42" w:rsidRDefault="00033A7E" w:rsidP="00697574">
            <w:pPr>
              <w:jc w:val="center"/>
              <w:rPr>
                <w:rFonts w:ascii="Arial" w:hAnsi="Arial" w:cs="Arial"/>
              </w:rPr>
            </w:pPr>
          </w:p>
        </w:tc>
        <w:tc>
          <w:tcPr>
            <w:tcW w:w="1361" w:type="dxa"/>
            <w:gridSpan w:val="2"/>
          </w:tcPr>
          <w:p w:rsidR="00033A7E" w:rsidRPr="00613F42" w:rsidRDefault="00033A7E" w:rsidP="00697574">
            <w:pPr>
              <w:jc w:val="center"/>
              <w:rPr>
                <w:rFonts w:ascii="Arial" w:hAnsi="Arial" w:cs="Arial"/>
              </w:rPr>
            </w:pPr>
          </w:p>
        </w:tc>
        <w:tc>
          <w:tcPr>
            <w:tcW w:w="3628" w:type="dxa"/>
            <w:gridSpan w:val="4"/>
          </w:tcPr>
          <w:p w:rsidR="00033A7E" w:rsidRPr="00613F42" w:rsidRDefault="00033A7E" w:rsidP="00697574">
            <w:pPr>
              <w:rPr>
                <w:rFonts w:ascii="Arial" w:hAnsi="Arial" w:cs="Arial"/>
              </w:rPr>
            </w:pPr>
          </w:p>
        </w:tc>
        <w:tc>
          <w:tcPr>
            <w:tcW w:w="3234" w:type="dxa"/>
            <w:gridSpan w:val="5"/>
          </w:tcPr>
          <w:p w:rsidR="00033A7E" w:rsidRPr="00613F42" w:rsidRDefault="00033A7E" w:rsidP="00697574">
            <w:pPr>
              <w:rPr>
                <w:rFonts w:ascii="Arial" w:hAnsi="Arial" w:cs="Arial"/>
              </w:rPr>
            </w:pPr>
          </w:p>
        </w:tc>
        <w:tc>
          <w:tcPr>
            <w:tcW w:w="2495" w:type="dxa"/>
            <w:gridSpan w:val="2"/>
          </w:tcPr>
          <w:p w:rsidR="00033A7E" w:rsidRPr="00613F42" w:rsidRDefault="00033A7E" w:rsidP="00697574">
            <w:pPr>
              <w:rPr>
                <w:rFonts w:ascii="Arial" w:hAnsi="Arial" w:cs="Arial"/>
              </w:rPr>
            </w:pPr>
          </w:p>
        </w:tc>
      </w:tr>
    </w:tbl>
    <w:p w:rsidR="00033A7E" w:rsidRPr="00613F42" w:rsidRDefault="00033A7E" w:rsidP="00033A7E">
      <w:pPr>
        <w:keepNext/>
        <w:jc w:val="center"/>
        <w:rPr>
          <w:rFonts w:ascii="Arial" w:hAnsi="Arial" w:cs="Arial"/>
          <w:b/>
          <w:szCs w:val="24"/>
        </w:rPr>
      </w:pPr>
      <w:r w:rsidRPr="00613F42">
        <w:rPr>
          <w:rFonts w:ascii="Arial" w:hAnsi="Arial" w:cs="Arial"/>
          <w:b/>
          <w:szCs w:val="24"/>
        </w:rPr>
        <w:t>ТЕОРЕТИЧЕСКАЯ ПОДГОТОВКА, ВЫПОЛНЕНИЕ ТЕСТОВ ПО ФИЗИЧЕСКОЙ ПОДГОТОВКЕ,</w:t>
      </w:r>
      <w:r w:rsidRPr="00613F42">
        <w:rPr>
          <w:rFonts w:ascii="Arial" w:hAnsi="Arial" w:cs="Arial"/>
          <w:b/>
          <w:szCs w:val="24"/>
        </w:rPr>
        <w:br/>
        <w:t>СДАЧА КВАЛИФИКАЦИОННОГО ЗАЧЕТА (ЭКЗАМЕНА)</w:t>
      </w:r>
    </w:p>
    <w:tbl>
      <w:tblPr>
        <w:tblStyle w:val="72"/>
        <w:tblW w:w="15538" w:type="dxa"/>
        <w:tblInd w:w="-6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1247"/>
        <w:gridCol w:w="851"/>
        <w:gridCol w:w="851"/>
        <w:gridCol w:w="1247"/>
        <w:gridCol w:w="851"/>
        <w:gridCol w:w="1191"/>
        <w:gridCol w:w="851"/>
        <w:gridCol w:w="851"/>
        <w:gridCol w:w="1247"/>
        <w:gridCol w:w="2211"/>
        <w:gridCol w:w="851"/>
        <w:gridCol w:w="2438"/>
      </w:tblGrid>
      <w:tr w:rsidR="00033A7E" w:rsidRPr="00613F42" w:rsidTr="00697574">
        <w:trPr>
          <w:trHeight w:val="340"/>
        </w:trPr>
        <w:tc>
          <w:tcPr>
            <w:tcW w:w="5047" w:type="dxa"/>
            <w:gridSpan w:val="5"/>
            <w:vAlign w:val="center"/>
          </w:tcPr>
          <w:p w:rsidR="00033A7E" w:rsidRPr="00613F42" w:rsidRDefault="00033A7E" w:rsidP="00697574">
            <w:pPr>
              <w:jc w:val="center"/>
              <w:rPr>
                <w:rFonts w:ascii="Arial" w:hAnsi="Arial" w:cs="Arial"/>
                <w:b/>
              </w:rPr>
            </w:pPr>
            <w:r w:rsidRPr="00613F42">
              <w:rPr>
                <w:rFonts w:ascii="Arial" w:hAnsi="Arial" w:cs="Arial"/>
                <w:b/>
                <w:szCs w:val="24"/>
              </w:rPr>
              <w:t>Участие в теоретической подготовке в качестве</w:t>
            </w:r>
          </w:p>
        </w:tc>
        <w:tc>
          <w:tcPr>
            <w:tcW w:w="2893" w:type="dxa"/>
            <w:gridSpan w:val="3"/>
            <w:vMerge w:val="restart"/>
            <w:vAlign w:val="center"/>
          </w:tcPr>
          <w:p w:rsidR="00033A7E" w:rsidRPr="00613F42" w:rsidRDefault="00033A7E" w:rsidP="00697574">
            <w:pPr>
              <w:jc w:val="center"/>
              <w:rPr>
                <w:rFonts w:ascii="Arial" w:hAnsi="Arial" w:cs="Arial"/>
                <w:b/>
              </w:rPr>
            </w:pPr>
            <w:r w:rsidRPr="00613F42">
              <w:rPr>
                <w:rFonts w:ascii="Arial" w:hAnsi="Arial" w:cs="Arial"/>
                <w:b/>
                <w:szCs w:val="24"/>
              </w:rPr>
              <w:t>Сдача квалификационного зачета (экзамена)</w:t>
            </w:r>
          </w:p>
        </w:tc>
        <w:tc>
          <w:tcPr>
            <w:tcW w:w="5160" w:type="dxa"/>
            <w:gridSpan w:val="4"/>
            <w:vMerge w:val="restart"/>
            <w:vAlign w:val="center"/>
          </w:tcPr>
          <w:p w:rsidR="00033A7E" w:rsidRPr="00613F42" w:rsidRDefault="00033A7E" w:rsidP="00697574">
            <w:pPr>
              <w:jc w:val="center"/>
              <w:rPr>
                <w:rFonts w:ascii="Arial" w:hAnsi="Arial" w:cs="Arial"/>
                <w:b/>
              </w:rPr>
            </w:pPr>
            <w:r w:rsidRPr="00613F42">
              <w:rPr>
                <w:rFonts w:ascii="Arial" w:hAnsi="Arial" w:cs="Arial"/>
                <w:b/>
                <w:szCs w:val="24"/>
              </w:rPr>
              <w:t>Выполнение тестов по физической подготовке</w:t>
            </w:r>
          </w:p>
        </w:tc>
        <w:tc>
          <w:tcPr>
            <w:tcW w:w="2438" w:type="dxa"/>
            <w:vMerge w:val="restart"/>
            <w:vAlign w:val="center"/>
          </w:tcPr>
          <w:p w:rsidR="00033A7E" w:rsidRPr="00613F42" w:rsidRDefault="00033A7E" w:rsidP="00697574">
            <w:pPr>
              <w:jc w:val="center"/>
              <w:rPr>
                <w:rFonts w:ascii="Arial" w:hAnsi="Arial" w:cs="Arial"/>
                <w:b/>
              </w:rPr>
            </w:pPr>
            <w:r w:rsidRPr="00613F42">
              <w:rPr>
                <w:rFonts w:ascii="Arial" w:hAnsi="Arial" w:cs="Arial"/>
                <w:b/>
                <w:szCs w:val="24"/>
              </w:rPr>
              <w:t>Проводящая организация, дата внесения записи, подпись, фамилия и инициалы лица, ответственного за оформление карточки учета</w:t>
            </w:r>
          </w:p>
        </w:tc>
      </w:tr>
      <w:tr w:rsidR="00033A7E" w:rsidRPr="00613F42" w:rsidTr="00697574">
        <w:trPr>
          <w:trHeight w:val="340"/>
        </w:trPr>
        <w:tc>
          <w:tcPr>
            <w:tcW w:w="2949" w:type="dxa"/>
            <w:gridSpan w:val="3"/>
            <w:vAlign w:val="center"/>
          </w:tcPr>
          <w:p w:rsidR="00033A7E" w:rsidRPr="00613F42" w:rsidRDefault="00033A7E" w:rsidP="00697574">
            <w:pPr>
              <w:jc w:val="center"/>
              <w:rPr>
                <w:rFonts w:ascii="Arial" w:hAnsi="Arial" w:cs="Arial"/>
                <w:b/>
              </w:rPr>
            </w:pPr>
            <w:r w:rsidRPr="00613F42">
              <w:rPr>
                <w:rFonts w:ascii="Arial" w:hAnsi="Arial" w:cs="Arial"/>
                <w:b/>
                <w:szCs w:val="24"/>
              </w:rPr>
              <w:t>Лектора</w:t>
            </w:r>
          </w:p>
        </w:tc>
        <w:tc>
          <w:tcPr>
            <w:tcW w:w="2098" w:type="dxa"/>
            <w:gridSpan w:val="2"/>
            <w:vAlign w:val="center"/>
          </w:tcPr>
          <w:p w:rsidR="00033A7E" w:rsidRPr="00613F42" w:rsidRDefault="00033A7E" w:rsidP="00697574">
            <w:pPr>
              <w:jc w:val="center"/>
              <w:rPr>
                <w:rFonts w:ascii="Arial" w:hAnsi="Arial" w:cs="Arial"/>
                <w:b/>
              </w:rPr>
            </w:pPr>
            <w:r w:rsidRPr="00613F42">
              <w:rPr>
                <w:rFonts w:ascii="Arial" w:hAnsi="Arial" w:cs="Arial"/>
                <w:b/>
                <w:szCs w:val="24"/>
              </w:rPr>
              <w:t>Участника</w:t>
            </w:r>
          </w:p>
        </w:tc>
        <w:tc>
          <w:tcPr>
            <w:tcW w:w="2893" w:type="dxa"/>
            <w:gridSpan w:val="3"/>
            <w:vMerge/>
            <w:vAlign w:val="center"/>
          </w:tcPr>
          <w:p w:rsidR="00033A7E" w:rsidRPr="00613F42" w:rsidRDefault="00033A7E" w:rsidP="00697574">
            <w:pPr>
              <w:widowControl w:val="0"/>
              <w:pBdr>
                <w:top w:val="nil"/>
                <w:left w:val="nil"/>
                <w:bottom w:val="nil"/>
                <w:right w:val="nil"/>
                <w:between w:val="nil"/>
              </w:pBdr>
              <w:rPr>
                <w:rFonts w:ascii="Arial" w:hAnsi="Arial" w:cs="Arial"/>
                <w:b/>
              </w:rPr>
            </w:pPr>
          </w:p>
        </w:tc>
        <w:tc>
          <w:tcPr>
            <w:tcW w:w="5160" w:type="dxa"/>
            <w:gridSpan w:val="4"/>
            <w:vMerge/>
            <w:vAlign w:val="center"/>
          </w:tcPr>
          <w:p w:rsidR="00033A7E" w:rsidRPr="00613F42" w:rsidRDefault="00033A7E" w:rsidP="00697574">
            <w:pPr>
              <w:widowControl w:val="0"/>
              <w:pBdr>
                <w:top w:val="nil"/>
                <w:left w:val="nil"/>
                <w:bottom w:val="nil"/>
                <w:right w:val="nil"/>
                <w:between w:val="nil"/>
              </w:pBdr>
              <w:rPr>
                <w:rFonts w:ascii="Arial" w:hAnsi="Arial" w:cs="Arial"/>
                <w:b/>
              </w:rPr>
            </w:pPr>
          </w:p>
        </w:tc>
        <w:tc>
          <w:tcPr>
            <w:tcW w:w="2438" w:type="dxa"/>
            <w:vMerge/>
            <w:vAlign w:val="center"/>
          </w:tcPr>
          <w:p w:rsidR="00033A7E" w:rsidRPr="00613F42" w:rsidRDefault="00033A7E" w:rsidP="00697574">
            <w:pPr>
              <w:widowControl w:val="0"/>
              <w:pBdr>
                <w:top w:val="nil"/>
                <w:left w:val="nil"/>
                <w:bottom w:val="nil"/>
                <w:right w:val="nil"/>
                <w:between w:val="nil"/>
              </w:pBdr>
              <w:rPr>
                <w:rFonts w:ascii="Arial" w:hAnsi="Arial" w:cs="Arial"/>
                <w:b/>
              </w:rPr>
            </w:pPr>
          </w:p>
        </w:tc>
      </w:tr>
      <w:tr w:rsidR="00033A7E" w:rsidRPr="00613F42" w:rsidTr="00697574">
        <w:tc>
          <w:tcPr>
            <w:tcW w:w="851" w:type="dxa"/>
          </w:tcPr>
          <w:p w:rsidR="00033A7E" w:rsidRPr="00613F42" w:rsidRDefault="00033A7E" w:rsidP="00697574">
            <w:pPr>
              <w:jc w:val="center"/>
              <w:rPr>
                <w:rFonts w:ascii="Arial" w:hAnsi="Arial" w:cs="Arial"/>
                <w:b/>
              </w:rPr>
            </w:pPr>
            <w:r w:rsidRPr="00613F42">
              <w:rPr>
                <w:rFonts w:ascii="Arial" w:hAnsi="Arial" w:cs="Arial"/>
                <w:b/>
                <w:szCs w:val="24"/>
              </w:rPr>
              <w:t>Дата</w:t>
            </w:r>
          </w:p>
          <w:p w:rsidR="00033A7E" w:rsidRPr="00613F42" w:rsidRDefault="00033A7E" w:rsidP="00697574">
            <w:pPr>
              <w:jc w:val="center"/>
              <w:rPr>
                <w:rFonts w:ascii="Arial" w:hAnsi="Arial" w:cs="Arial"/>
              </w:rPr>
            </w:pPr>
            <w:r w:rsidRPr="00613F42">
              <w:rPr>
                <w:rFonts w:ascii="Arial" w:hAnsi="Arial" w:cs="Arial"/>
                <w:szCs w:val="24"/>
              </w:rPr>
              <w:t>(число, месяц, год)</w:t>
            </w:r>
          </w:p>
        </w:tc>
        <w:tc>
          <w:tcPr>
            <w:tcW w:w="1247" w:type="dxa"/>
          </w:tcPr>
          <w:p w:rsidR="00033A7E" w:rsidRPr="00613F42" w:rsidRDefault="00033A7E" w:rsidP="00697574">
            <w:pPr>
              <w:jc w:val="center"/>
              <w:rPr>
                <w:rFonts w:ascii="Arial" w:hAnsi="Arial" w:cs="Arial"/>
                <w:b/>
              </w:rPr>
            </w:pPr>
            <w:r w:rsidRPr="00613F42">
              <w:rPr>
                <w:rFonts w:ascii="Arial" w:hAnsi="Arial" w:cs="Arial"/>
                <w:b/>
                <w:szCs w:val="24"/>
              </w:rPr>
              <w:t>Место проведения</w:t>
            </w:r>
          </w:p>
          <w:p w:rsidR="00033A7E" w:rsidRPr="00613F42" w:rsidRDefault="00033A7E" w:rsidP="00697574">
            <w:pPr>
              <w:jc w:val="center"/>
              <w:rPr>
                <w:rFonts w:ascii="Arial" w:hAnsi="Arial" w:cs="Arial"/>
              </w:rPr>
            </w:pPr>
            <w:r w:rsidRPr="00613F42">
              <w:rPr>
                <w:rFonts w:ascii="Arial" w:hAnsi="Arial" w:cs="Arial"/>
                <w:szCs w:val="24"/>
              </w:rPr>
              <w:t>(адрес)</w:t>
            </w:r>
          </w:p>
        </w:tc>
        <w:tc>
          <w:tcPr>
            <w:tcW w:w="851" w:type="dxa"/>
          </w:tcPr>
          <w:p w:rsidR="00033A7E" w:rsidRPr="00613F42" w:rsidRDefault="00033A7E" w:rsidP="00697574">
            <w:pPr>
              <w:jc w:val="center"/>
              <w:rPr>
                <w:rFonts w:ascii="Arial" w:hAnsi="Arial" w:cs="Arial"/>
                <w:b/>
              </w:rPr>
            </w:pPr>
            <w:r w:rsidRPr="00613F42">
              <w:rPr>
                <w:rFonts w:ascii="Arial" w:hAnsi="Arial" w:cs="Arial"/>
                <w:b/>
                <w:szCs w:val="24"/>
              </w:rPr>
              <w:t>Оценка</w:t>
            </w:r>
          </w:p>
        </w:tc>
        <w:tc>
          <w:tcPr>
            <w:tcW w:w="851" w:type="dxa"/>
          </w:tcPr>
          <w:p w:rsidR="00033A7E" w:rsidRPr="00613F42" w:rsidRDefault="00033A7E" w:rsidP="00697574">
            <w:pPr>
              <w:jc w:val="center"/>
              <w:rPr>
                <w:rFonts w:ascii="Arial" w:hAnsi="Arial" w:cs="Arial"/>
                <w:b/>
              </w:rPr>
            </w:pPr>
            <w:r w:rsidRPr="00613F42">
              <w:rPr>
                <w:rFonts w:ascii="Arial" w:hAnsi="Arial" w:cs="Arial"/>
                <w:b/>
                <w:szCs w:val="24"/>
              </w:rPr>
              <w:t>Дата</w:t>
            </w:r>
          </w:p>
          <w:p w:rsidR="00033A7E" w:rsidRPr="00613F42" w:rsidRDefault="00033A7E" w:rsidP="00697574">
            <w:pPr>
              <w:jc w:val="center"/>
              <w:rPr>
                <w:rFonts w:ascii="Arial" w:hAnsi="Arial" w:cs="Arial"/>
              </w:rPr>
            </w:pPr>
            <w:r w:rsidRPr="00613F42">
              <w:rPr>
                <w:rFonts w:ascii="Arial" w:hAnsi="Arial" w:cs="Arial"/>
                <w:szCs w:val="24"/>
              </w:rPr>
              <w:t>(число, месяц, год)</w:t>
            </w:r>
          </w:p>
        </w:tc>
        <w:tc>
          <w:tcPr>
            <w:tcW w:w="1247" w:type="dxa"/>
          </w:tcPr>
          <w:p w:rsidR="00033A7E" w:rsidRPr="00613F42" w:rsidRDefault="00033A7E" w:rsidP="00697574">
            <w:pPr>
              <w:jc w:val="center"/>
              <w:rPr>
                <w:rFonts w:ascii="Arial" w:hAnsi="Arial" w:cs="Arial"/>
                <w:b/>
              </w:rPr>
            </w:pPr>
            <w:r w:rsidRPr="00613F42">
              <w:rPr>
                <w:rFonts w:ascii="Arial" w:hAnsi="Arial" w:cs="Arial"/>
                <w:b/>
                <w:szCs w:val="24"/>
              </w:rPr>
              <w:t>Место проведения</w:t>
            </w:r>
          </w:p>
          <w:p w:rsidR="00033A7E" w:rsidRPr="00613F42" w:rsidRDefault="00033A7E" w:rsidP="00697574">
            <w:pPr>
              <w:jc w:val="center"/>
              <w:rPr>
                <w:rFonts w:ascii="Arial" w:hAnsi="Arial" w:cs="Arial"/>
              </w:rPr>
            </w:pPr>
            <w:r w:rsidRPr="00613F42">
              <w:rPr>
                <w:rFonts w:ascii="Arial" w:hAnsi="Arial" w:cs="Arial"/>
                <w:szCs w:val="24"/>
              </w:rPr>
              <w:t>(адрес)</w:t>
            </w:r>
          </w:p>
        </w:tc>
        <w:tc>
          <w:tcPr>
            <w:tcW w:w="851" w:type="dxa"/>
          </w:tcPr>
          <w:p w:rsidR="00033A7E" w:rsidRPr="00613F42" w:rsidRDefault="00033A7E" w:rsidP="00697574">
            <w:pPr>
              <w:jc w:val="center"/>
              <w:rPr>
                <w:rFonts w:ascii="Arial" w:hAnsi="Arial" w:cs="Arial"/>
                <w:b/>
              </w:rPr>
            </w:pPr>
            <w:r w:rsidRPr="00613F42">
              <w:rPr>
                <w:rFonts w:ascii="Arial" w:hAnsi="Arial" w:cs="Arial"/>
                <w:b/>
                <w:szCs w:val="24"/>
              </w:rPr>
              <w:t>Дата</w:t>
            </w:r>
          </w:p>
          <w:p w:rsidR="00033A7E" w:rsidRPr="00613F42" w:rsidRDefault="00033A7E" w:rsidP="00697574">
            <w:pPr>
              <w:jc w:val="center"/>
              <w:rPr>
                <w:rFonts w:ascii="Arial" w:hAnsi="Arial" w:cs="Arial"/>
              </w:rPr>
            </w:pPr>
            <w:r w:rsidRPr="00613F42">
              <w:rPr>
                <w:rFonts w:ascii="Arial" w:hAnsi="Arial" w:cs="Arial"/>
                <w:szCs w:val="24"/>
              </w:rPr>
              <w:t>(число, месяц, год)</w:t>
            </w:r>
          </w:p>
        </w:tc>
        <w:tc>
          <w:tcPr>
            <w:tcW w:w="1191" w:type="dxa"/>
          </w:tcPr>
          <w:p w:rsidR="00033A7E" w:rsidRPr="00613F42" w:rsidRDefault="00033A7E" w:rsidP="00697574">
            <w:pPr>
              <w:jc w:val="center"/>
              <w:rPr>
                <w:rFonts w:ascii="Arial" w:hAnsi="Arial" w:cs="Arial"/>
                <w:b/>
              </w:rPr>
            </w:pPr>
            <w:r w:rsidRPr="00613F42">
              <w:rPr>
                <w:rFonts w:ascii="Arial" w:hAnsi="Arial" w:cs="Arial"/>
                <w:b/>
                <w:szCs w:val="24"/>
              </w:rPr>
              <w:t>№ протокола</w:t>
            </w:r>
          </w:p>
        </w:tc>
        <w:tc>
          <w:tcPr>
            <w:tcW w:w="851" w:type="dxa"/>
          </w:tcPr>
          <w:p w:rsidR="00033A7E" w:rsidRPr="00613F42" w:rsidRDefault="00033A7E" w:rsidP="00697574">
            <w:pPr>
              <w:jc w:val="center"/>
              <w:rPr>
                <w:rFonts w:ascii="Arial" w:hAnsi="Arial" w:cs="Arial"/>
                <w:b/>
              </w:rPr>
            </w:pPr>
            <w:r w:rsidRPr="00613F42">
              <w:rPr>
                <w:rFonts w:ascii="Arial" w:hAnsi="Arial" w:cs="Arial"/>
                <w:b/>
                <w:szCs w:val="24"/>
              </w:rPr>
              <w:t>Оценка</w:t>
            </w:r>
          </w:p>
        </w:tc>
        <w:tc>
          <w:tcPr>
            <w:tcW w:w="851" w:type="dxa"/>
          </w:tcPr>
          <w:p w:rsidR="00033A7E" w:rsidRPr="00613F42" w:rsidRDefault="00033A7E" w:rsidP="00697574">
            <w:pPr>
              <w:jc w:val="center"/>
              <w:rPr>
                <w:rFonts w:ascii="Arial" w:hAnsi="Arial" w:cs="Arial"/>
                <w:b/>
              </w:rPr>
            </w:pPr>
            <w:r w:rsidRPr="00613F42">
              <w:rPr>
                <w:rFonts w:ascii="Arial" w:hAnsi="Arial" w:cs="Arial"/>
                <w:b/>
                <w:szCs w:val="24"/>
              </w:rPr>
              <w:t>Дата</w:t>
            </w:r>
          </w:p>
          <w:p w:rsidR="00033A7E" w:rsidRPr="00613F42" w:rsidRDefault="00033A7E" w:rsidP="00697574">
            <w:pPr>
              <w:jc w:val="center"/>
              <w:rPr>
                <w:rFonts w:ascii="Arial" w:hAnsi="Arial" w:cs="Arial"/>
              </w:rPr>
            </w:pPr>
            <w:r w:rsidRPr="00613F42">
              <w:rPr>
                <w:rFonts w:ascii="Arial" w:hAnsi="Arial" w:cs="Arial"/>
                <w:szCs w:val="24"/>
              </w:rPr>
              <w:t>(число, месяц, год)</w:t>
            </w:r>
          </w:p>
        </w:tc>
        <w:tc>
          <w:tcPr>
            <w:tcW w:w="1247" w:type="dxa"/>
          </w:tcPr>
          <w:p w:rsidR="00033A7E" w:rsidRPr="00613F42" w:rsidRDefault="00033A7E" w:rsidP="00697574">
            <w:pPr>
              <w:jc w:val="center"/>
              <w:rPr>
                <w:rFonts w:ascii="Arial" w:hAnsi="Arial" w:cs="Arial"/>
                <w:b/>
              </w:rPr>
            </w:pPr>
            <w:r w:rsidRPr="00613F42">
              <w:rPr>
                <w:rFonts w:ascii="Arial" w:hAnsi="Arial" w:cs="Arial"/>
                <w:b/>
                <w:szCs w:val="24"/>
              </w:rPr>
              <w:t>Место проведения</w:t>
            </w:r>
          </w:p>
          <w:p w:rsidR="00033A7E" w:rsidRPr="00613F42" w:rsidRDefault="00033A7E" w:rsidP="00697574">
            <w:pPr>
              <w:jc w:val="center"/>
              <w:rPr>
                <w:rFonts w:ascii="Arial" w:hAnsi="Arial" w:cs="Arial"/>
              </w:rPr>
            </w:pPr>
            <w:r w:rsidRPr="00613F42">
              <w:rPr>
                <w:rFonts w:ascii="Arial" w:hAnsi="Arial" w:cs="Arial"/>
                <w:szCs w:val="24"/>
              </w:rPr>
              <w:t>(адрес)</w:t>
            </w:r>
          </w:p>
        </w:tc>
        <w:tc>
          <w:tcPr>
            <w:tcW w:w="2211" w:type="dxa"/>
          </w:tcPr>
          <w:p w:rsidR="00033A7E" w:rsidRPr="00613F42" w:rsidRDefault="00033A7E" w:rsidP="00697574">
            <w:pPr>
              <w:jc w:val="center"/>
              <w:rPr>
                <w:rFonts w:ascii="Arial" w:hAnsi="Arial" w:cs="Arial"/>
                <w:b/>
              </w:rPr>
            </w:pPr>
            <w:r w:rsidRPr="00613F42">
              <w:rPr>
                <w:rFonts w:ascii="Arial" w:hAnsi="Arial" w:cs="Arial"/>
                <w:b/>
                <w:szCs w:val="24"/>
              </w:rPr>
              <w:t>Должность спортивного судьи, наименование теста, результат</w:t>
            </w:r>
          </w:p>
        </w:tc>
        <w:tc>
          <w:tcPr>
            <w:tcW w:w="851" w:type="dxa"/>
          </w:tcPr>
          <w:p w:rsidR="00033A7E" w:rsidRPr="00613F42" w:rsidRDefault="00033A7E" w:rsidP="00697574">
            <w:pPr>
              <w:jc w:val="center"/>
              <w:rPr>
                <w:rFonts w:ascii="Arial" w:hAnsi="Arial" w:cs="Arial"/>
                <w:b/>
              </w:rPr>
            </w:pPr>
            <w:r w:rsidRPr="00613F42">
              <w:rPr>
                <w:rFonts w:ascii="Arial" w:hAnsi="Arial" w:cs="Arial"/>
                <w:b/>
                <w:szCs w:val="24"/>
              </w:rPr>
              <w:t>Оценка</w:t>
            </w:r>
          </w:p>
        </w:tc>
        <w:tc>
          <w:tcPr>
            <w:tcW w:w="2438" w:type="dxa"/>
            <w:vMerge/>
            <w:vAlign w:val="center"/>
          </w:tcPr>
          <w:p w:rsidR="00033A7E" w:rsidRPr="00613F42" w:rsidRDefault="00033A7E" w:rsidP="00697574">
            <w:pPr>
              <w:widowControl w:val="0"/>
              <w:pBdr>
                <w:top w:val="nil"/>
                <w:left w:val="nil"/>
                <w:bottom w:val="nil"/>
                <w:right w:val="nil"/>
                <w:between w:val="nil"/>
              </w:pBdr>
              <w:rPr>
                <w:rFonts w:ascii="Arial" w:hAnsi="Arial" w:cs="Arial"/>
                <w:b/>
              </w:rPr>
            </w:pPr>
          </w:p>
        </w:tc>
      </w:tr>
      <w:tr w:rsidR="00033A7E" w:rsidRPr="00613F42" w:rsidTr="00697574">
        <w:trPr>
          <w:trHeight w:val="369"/>
        </w:trPr>
        <w:tc>
          <w:tcPr>
            <w:tcW w:w="851" w:type="dxa"/>
            <w:vMerge w:val="restart"/>
            <w:vAlign w:val="center"/>
          </w:tcPr>
          <w:p w:rsidR="00033A7E" w:rsidRPr="00613F42" w:rsidRDefault="00033A7E" w:rsidP="00697574">
            <w:pPr>
              <w:jc w:val="center"/>
              <w:rPr>
                <w:rFonts w:ascii="Arial" w:hAnsi="Arial" w:cs="Arial"/>
                <w:b/>
              </w:rPr>
            </w:pPr>
          </w:p>
        </w:tc>
        <w:tc>
          <w:tcPr>
            <w:tcW w:w="1247" w:type="dxa"/>
            <w:vMerge w:val="restart"/>
            <w:vAlign w:val="center"/>
          </w:tcPr>
          <w:p w:rsidR="00033A7E" w:rsidRPr="00613F42" w:rsidRDefault="00033A7E" w:rsidP="00697574">
            <w:pPr>
              <w:rPr>
                <w:rFonts w:ascii="Arial" w:hAnsi="Arial" w:cs="Arial"/>
                <w:b/>
              </w:rPr>
            </w:pPr>
          </w:p>
        </w:tc>
        <w:tc>
          <w:tcPr>
            <w:tcW w:w="851" w:type="dxa"/>
            <w:vMerge w:val="restart"/>
            <w:vAlign w:val="center"/>
          </w:tcPr>
          <w:p w:rsidR="00033A7E" w:rsidRPr="00613F42" w:rsidRDefault="00033A7E" w:rsidP="00697574">
            <w:pPr>
              <w:jc w:val="center"/>
              <w:rPr>
                <w:rFonts w:ascii="Arial" w:hAnsi="Arial" w:cs="Arial"/>
                <w:b/>
              </w:rPr>
            </w:pPr>
          </w:p>
        </w:tc>
        <w:tc>
          <w:tcPr>
            <w:tcW w:w="851" w:type="dxa"/>
            <w:vMerge w:val="restart"/>
            <w:vAlign w:val="center"/>
          </w:tcPr>
          <w:p w:rsidR="00033A7E" w:rsidRPr="00613F42" w:rsidRDefault="00033A7E" w:rsidP="00697574">
            <w:pPr>
              <w:jc w:val="center"/>
              <w:rPr>
                <w:rFonts w:ascii="Arial" w:hAnsi="Arial" w:cs="Arial"/>
                <w:b/>
              </w:rPr>
            </w:pPr>
          </w:p>
        </w:tc>
        <w:tc>
          <w:tcPr>
            <w:tcW w:w="1247" w:type="dxa"/>
            <w:vMerge w:val="restart"/>
            <w:vAlign w:val="center"/>
          </w:tcPr>
          <w:p w:rsidR="00033A7E" w:rsidRPr="00613F42" w:rsidRDefault="00033A7E" w:rsidP="00697574">
            <w:pPr>
              <w:rPr>
                <w:rFonts w:ascii="Arial" w:hAnsi="Arial" w:cs="Arial"/>
                <w:b/>
              </w:rPr>
            </w:pPr>
          </w:p>
        </w:tc>
        <w:tc>
          <w:tcPr>
            <w:tcW w:w="851" w:type="dxa"/>
            <w:vMerge w:val="restart"/>
            <w:vAlign w:val="center"/>
          </w:tcPr>
          <w:p w:rsidR="00033A7E" w:rsidRPr="00613F42" w:rsidRDefault="00033A7E" w:rsidP="00697574">
            <w:pPr>
              <w:jc w:val="center"/>
              <w:rPr>
                <w:rFonts w:ascii="Arial" w:hAnsi="Arial" w:cs="Arial"/>
                <w:b/>
              </w:rPr>
            </w:pPr>
          </w:p>
        </w:tc>
        <w:tc>
          <w:tcPr>
            <w:tcW w:w="1191" w:type="dxa"/>
            <w:vMerge w:val="restart"/>
            <w:vAlign w:val="center"/>
          </w:tcPr>
          <w:p w:rsidR="00033A7E" w:rsidRPr="00613F42" w:rsidRDefault="00033A7E" w:rsidP="00697574">
            <w:pPr>
              <w:jc w:val="center"/>
              <w:rPr>
                <w:rFonts w:ascii="Arial" w:hAnsi="Arial" w:cs="Arial"/>
                <w:b/>
              </w:rPr>
            </w:pPr>
          </w:p>
        </w:tc>
        <w:tc>
          <w:tcPr>
            <w:tcW w:w="851" w:type="dxa"/>
            <w:vMerge w:val="restart"/>
            <w:vAlign w:val="center"/>
          </w:tcPr>
          <w:p w:rsidR="00033A7E" w:rsidRPr="00613F42" w:rsidRDefault="00033A7E" w:rsidP="00697574">
            <w:pPr>
              <w:jc w:val="center"/>
              <w:rPr>
                <w:rFonts w:ascii="Arial" w:hAnsi="Arial" w:cs="Arial"/>
                <w:b/>
              </w:rPr>
            </w:pPr>
          </w:p>
        </w:tc>
        <w:tc>
          <w:tcPr>
            <w:tcW w:w="851" w:type="dxa"/>
            <w:vMerge w:val="restart"/>
            <w:vAlign w:val="center"/>
          </w:tcPr>
          <w:p w:rsidR="00033A7E" w:rsidRPr="00613F42" w:rsidRDefault="00033A7E" w:rsidP="00697574">
            <w:pPr>
              <w:jc w:val="center"/>
              <w:rPr>
                <w:rFonts w:ascii="Arial" w:hAnsi="Arial" w:cs="Arial"/>
                <w:b/>
              </w:rPr>
            </w:pPr>
          </w:p>
        </w:tc>
        <w:tc>
          <w:tcPr>
            <w:tcW w:w="1247" w:type="dxa"/>
            <w:vMerge w:val="restart"/>
            <w:vAlign w:val="center"/>
          </w:tcPr>
          <w:p w:rsidR="00033A7E" w:rsidRPr="00613F42" w:rsidRDefault="00033A7E" w:rsidP="00697574">
            <w:pPr>
              <w:rPr>
                <w:rFonts w:ascii="Arial" w:hAnsi="Arial" w:cs="Arial"/>
                <w:b/>
              </w:rPr>
            </w:pPr>
          </w:p>
        </w:tc>
        <w:tc>
          <w:tcPr>
            <w:tcW w:w="2211" w:type="dxa"/>
            <w:vMerge w:val="restart"/>
            <w:vAlign w:val="center"/>
          </w:tcPr>
          <w:p w:rsidR="00033A7E" w:rsidRPr="00613F42" w:rsidRDefault="00033A7E" w:rsidP="00697574">
            <w:pPr>
              <w:rPr>
                <w:rFonts w:ascii="Arial" w:hAnsi="Arial" w:cs="Arial"/>
                <w:b/>
              </w:rPr>
            </w:pPr>
          </w:p>
        </w:tc>
        <w:tc>
          <w:tcPr>
            <w:tcW w:w="851" w:type="dxa"/>
            <w:vMerge w:val="restart"/>
            <w:vAlign w:val="center"/>
          </w:tcPr>
          <w:p w:rsidR="00033A7E" w:rsidRPr="00613F42" w:rsidRDefault="00033A7E" w:rsidP="00697574">
            <w:pPr>
              <w:jc w:val="center"/>
              <w:rPr>
                <w:rFonts w:ascii="Arial" w:hAnsi="Arial" w:cs="Arial"/>
                <w:b/>
              </w:rPr>
            </w:pPr>
          </w:p>
        </w:tc>
        <w:tc>
          <w:tcPr>
            <w:tcW w:w="2438" w:type="dxa"/>
            <w:vAlign w:val="center"/>
          </w:tcPr>
          <w:p w:rsidR="00033A7E" w:rsidRPr="00613F42" w:rsidRDefault="00033A7E" w:rsidP="00697574">
            <w:pPr>
              <w:rPr>
                <w:rFonts w:ascii="Arial" w:hAnsi="Arial" w:cs="Arial"/>
                <w:b/>
              </w:rPr>
            </w:pPr>
          </w:p>
        </w:tc>
      </w:tr>
      <w:tr w:rsidR="00033A7E" w:rsidRPr="00613F42" w:rsidTr="00697574">
        <w:trPr>
          <w:trHeight w:val="369"/>
        </w:trPr>
        <w:tc>
          <w:tcPr>
            <w:tcW w:w="851" w:type="dxa"/>
            <w:vMerge/>
            <w:vAlign w:val="center"/>
          </w:tcPr>
          <w:p w:rsidR="00033A7E" w:rsidRPr="00613F42" w:rsidRDefault="00033A7E" w:rsidP="00697574">
            <w:pPr>
              <w:widowControl w:val="0"/>
              <w:pBdr>
                <w:top w:val="nil"/>
                <w:left w:val="nil"/>
                <w:bottom w:val="nil"/>
                <w:right w:val="nil"/>
                <w:between w:val="nil"/>
              </w:pBdr>
              <w:rPr>
                <w:rFonts w:ascii="Arial" w:hAnsi="Arial" w:cs="Arial"/>
                <w:b/>
              </w:rPr>
            </w:pPr>
          </w:p>
        </w:tc>
        <w:tc>
          <w:tcPr>
            <w:tcW w:w="1247" w:type="dxa"/>
            <w:vMerge/>
            <w:vAlign w:val="center"/>
          </w:tcPr>
          <w:p w:rsidR="00033A7E" w:rsidRPr="00613F42" w:rsidRDefault="00033A7E" w:rsidP="00697574">
            <w:pPr>
              <w:widowControl w:val="0"/>
              <w:pBdr>
                <w:top w:val="nil"/>
                <w:left w:val="nil"/>
                <w:bottom w:val="nil"/>
                <w:right w:val="nil"/>
                <w:between w:val="nil"/>
              </w:pBdr>
              <w:rPr>
                <w:rFonts w:ascii="Arial" w:hAnsi="Arial" w:cs="Arial"/>
                <w:b/>
              </w:rPr>
            </w:pPr>
          </w:p>
        </w:tc>
        <w:tc>
          <w:tcPr>
            <w:tcW w:w="851" w:type="dxa"/>
            <w:vMerge/>
            <w:vAlign w:val="center"/>
          </w:tcPr>
          <w:p w:rsidR="00033A7E" w:rsidRPr="00613F42" w:rsidRDefault="00033A7E" w:rsidP="00697574">
            <w:pPr>
              <w:widowControl w:val="0"/>
              <w:pBdr>
                <w:top w:val="nil"/>
                <w:left w:val="nil"/>
                <w:bottom w:val="nil"/>
                <w:right w:val="nil"/>
                <w:between w:val="nil"/>
              </w:pBdr>
              <w:rPr>
                <w:rFonts w:ascii="Arial" w:hAnsi="Arial" w:cs="Arial"/>
                <w:b/>
              </w:rPr>
            </w:pPr>
          </w:p>
        </w:tc>
        <w:tc>
          <w:tcPr>
            <w:tcW w:w="851" w:type="dxa"/>
            <w:vMerge/>
            <w:vAlign w:val="center"/>
          </w:tcPr>
          <w:p w:rsidR="00033A7E" w:rsidRPr="00613F42" w:rsidRDefault="00033A7E" w:rsidP="00697574">
            <w:pPr>
              <w:widowControl w:val="0"/>
              <w:pBdr>
                <w:top w:val="nil"/>
                <w:left w:val="nil"/>
                <w:bottom w:val="nil"/>
                <w:right w:val="nil"/>
                <w:between w:val="nil"/>
              </w:pBdr>
              <w:rPr>
                <w:rFonts w:ascii="Arial" w:hAnsi="Arial" w:cs="Arial"/>
                <w:b/>
              </w:rPr>
            </w:pPr>
          </w:p>
        </w:tc>
        <w:tc>
          <w:tcPr>
            <w:tcW w:w="1247" w:type="dxa"/>
            <w:vMerge/>
            <w:vAlign w:val="center"/>
          </w:tcPr>
          <w:p w:rsidR="00033A7E" w:rsidRPr="00613F42" w:rsidRDefault="00033A7E" w:rsidP="00697574">
            <w:pPr>
              <w:widowControl w:val="0"/>
              <w:pBdr>
                <w:top w:val="nil"/>
                <w:left w:val="nil"/>
                <w:bottom w:val="nil"/>
                <w:right w:val="nil"/>
                <w:between w:val="nil"/>
              </w:pBdr>
              <w:rPr>
                <w:rFonts w:ascii="Arial" w:hAnsi="Arial" w:cs="Arial"/>
                <w:b/>
              </w:rPr>
            </w:pPr>
          </w:p>
        </w:tc>
        <w:tc>
          <w:tcPr>
            <w:tcW w:w="851" w:type="dxa"/>
            <w:vMerge/>
            <w:vAlign w:val="center"/>
          </w:tcPr>
          <w:p w:rsidR="00033A7E" w:rsidRPr="00613F42" w:rsidRDefault="00033A7E" w:rsidP="00697574">
            <w:pPr>
              <w:widowControl w:val="0"/>
              <w:pBdr>
                <w:top w:val="nil"/>
                <w:left w:val="nil"/>
                <w:bottom w:val="nil"/>
                <w:right w:val="nil"/>
                <w:between w:val="nil"/>
              </w:pBdr>
              <w:rPr>
                <w:rFonts w:ascii="Arial" w:hAnsi="Arial" w:cs="Arial"/>
                <w:b/>
              </w:rPr>
            </w:pPr>
          </w:p>
        </w:tc>
        <w:tc>
          <w:tcPr>
            <w:tcW w:w="1191" w:type="dxa"/>
            <w:vMerge/>
            <w:vAlign w:val="center"/>
          </w:tcPr>
          <w:p w:rsidR="00033A7E" w:rsidRPr="00613F42" w:rsidRDefault="00033A7E" w:rsidP="00697574">
            <w:pPr>
              <w:widowControl w:val="0"/>
              <w:pBdr>
                <w:top w:val="nil"/>
                <w:left w:val="nil"/>
                <w:bottom w:val="nil"/>
                <w:right w:val="nil"/>
                <w:between w:val="nil"/>
              </w:pBdr>
              <w:rPr>
                <w:rFonts w:ascii="Arial" w:hAnsi="Arial" w:cs="Arial"/>
                <w:b/>
              </w:rPr>
            </w:pPr>
          </w:p>
        </w:tc>
        <w:tc>
          <w:tcPr>
            <w:tcW w:w="851" w:type="dxa"/>
            <w:vMerge/>
            <w:vAlign w:val="center"/>
          </w:tcPr>
          <w:p w:rsidR="00033A7E" w:rsidRPr="00613F42" w:rsidRDefault="00033A7E" w:rsidP="00697574">
            <w:pPr>
              <w:widowControl w:val="0"/>
              <w:pBdr>
                <w:top w:val="nil"/>
                <w:left w:val="nil"/>
                <w:bottom w:val="nil"/>
                <w:right w:val="nil"/>
                <w:between w:val="nil"/>
              </w:pBdr>
              <w:rPr>
                <w:rFonts w:ascii="Arial" w:hAnsi="Arial" w:cs="Arial"/>
                <w:b/>
              </w:rPr>
            </w:pPr>
          </w:p>
        </w:tc>
        <w:tc>
          <w:tcPr>
            <w:tcW w:w="851" w:type="dxa"/>
            <w:vMerge/>
            <w:vAlign w:val="center"/>
          </w:tcPr>
          <w:p w:rsidR="00033A7E" w:rsidRPr="00613F42" w:rsidRDefault="00033A7E" w:rsidP="00697574">
            <w:pPr>
              <w:widowControl w:val="0"/>
              <w:pBdr>
                <w:top w:val="nil"/>
                <w:left w:val="nil"/>
                <w:bottom w:val="nil"/>
                <w:right w:val="nil"/>
                <w:between w:val="nil"/>
              </w:pBdr>
              <w:rPr>
                <w:rFonts w:ascii="Arial" w:hAnsi="Arial" w:cs="Arial"/>
                <w:b/>
              </w:rPr>
            </w:pPr>
          </w:p>
        </w:tc>
        <w:tc>
          <w:tcPr>
            <w:tcW w:w="1247" w:type="dxa"/>
            <w:vMerge/>
            <w:vAlign w:val="center"/>
          </w:tcPr>
          <w:p w:rsidR="00033A7E" w:rsidRPr="00613F42" w:rsidRDefault="00033A7E" w:rsidP="00697574">
            <w:pPr>
              <w:widowControl w:val="0"/>
              <w:pBdr>
                <w:top w:val="nil"/>
                <w:left w:val="nil"/>
                <w:bottom w:val="nil"/>
                <w:right w:val="nil"/>
                <w:between w:val="nil"/>
              </w:pBdr>
              <w:rPr>
                <w:rFonts w:ascii="Arial" w:hAnsi="Arial" w:cs="Arial"/>
                <w:b/>
              </w:rPr>
            </w:pPr>
          </w:p>
        </w:tc>
        <w:tc>
          <w:tcPr>
            <w:tcW w:w="2211" w:type="dxa"/>
            <w:vMerge/>
            <w:vAlign w:val="center"/>
          </w:tcPr>
          <w:p w:rsidR="00033A7E" w:rsidRPr="00613F42" w:rsidRDefault="00033A7E" w:rsidP="00697574">
            <w:pPr>
              <w:widowControl w:val="0"/>
              <w:pBdr>
                <w:top w:val="nil"/>
                <w:left w:val="nil"/>
                <w:bottom w:val="nil"/>
                <w:right w:val="nil"/>
                <w:between w:val="nil"/>
              </w:pBdr>
              <w:rPr>
                <w:rFonts w:ascii="Arial" w:hAnsi="Arial" w:cs="Arial"/>
                <w:b/>
              </w:rPr>
            </w:pPr>
          </w:p>
        </w:tc>
        <w:tc>
          <w:tcPr>
            <w:tcW w:w="851" w:type="dxa"/>
            <w:vMerge/>
            <w:vAlign w:val="center"/>
          </w:tcPr>
          <w:p w:rsidR="00033A7E" w:rsidRPr="00613F42" w:rsidRDefault="00033A7E" w:rsidP="00697574">
            <w:pPr>
              <w:widowControl w:val="0"/>
              <w:pBdr>
                <w:top w:val="nil"/>
                <w:left w:val="nil"/>
                <w:bottom w:val="nil"/>
                <w:right w:val="nil"/>
                <w:between w:val="nil"/>
              </w:pBdr>
              <w:rPr>
                <w:rFonts w:ascii="Arial" w:hAnsi="Arial" w:cs="Arial"/>
                <w:b/>
              </w:rPr>
            </w:pPr>
          </w:p>
        </w:tc>
        <w:tc>
          <w:tcPr>
            <w:tcW w:w="2438" w:type="dxa"/>
            <w:vAlign w:val="center"/>
          </w:tcPr>
          <w:p w:rsidR="00033A7E" w:rsidRPr="00613F42" w:rsidRDefault="00033A7E" w:rsidP="00697574">
            <w:pPr>
              <w:rPr>
                <w:rFonts w:ascii="Arial" w:hAnsi="Arial" w:cs="Arial"/>
                <w:b/>
              </w:rPr>
            </w:pPr>
          </w:p>
        </w:tc>
      </w:tr>
      <w:tr w:rsidR="00033A7E" w:rsidRPr="00613F42" w:rsidTr="00697574">
        <w:trPr>
          <w:trHeight w:val="369"/>
        </w:trPr>
        <w:tc>
          <w:tcPr>
            <w:tcW w:w="851" w:type="dxa"/>
            <w:vMerge/>
            <w:vAlign w:val="center"/>
          </w:tcPr>
          <w:p w:rsidR="00033A7E" w:rsidRPr="00613F42" w:rsidRDefault="00033A7E" w:rsidP="00697574">
            <w:pPr>
              <w:widowControl w:val="0"/>
              <w:pBdr>
                <w:top w:val="nil"/>
                <w:left w:val="nil"/>
                <w:bottom w:val="nil"/>
                <w:right w:val="nil"/>
                <w:between w:val="nil"/>
              </w:pBdr>
              <w:rPr>
                <w:rFonts w:ascii="Arial" w:hAnsi="Arial" w:cs="Arial"/>
                <w:b/>
              </w:rPr>
            </w:pPr>
          </w:p>
        </w:tc>
        <w:tc>
          <w:tcPr>
            <w:tcW w:w="1247" w:type="dxa"/>
            <w:vMerge/>
            <w:vAlign w:val="center"/>
          </w:tcPr>
          <w:p w:rsidR="00033A7E" w:rsidRPr="00613F42" w:rsidRDefault="00033A7E" w:rsidP="00697574">
            <w:pPr>
              <w:widowControl w:val="0"/>
              <w:pBdr>
                <w:top w:val="nil"/>
                <w:left w:val="nil"/>
                <w:bottom w:val="nil"/>
                <w:right w:val="nil"/>
                <w:between w:val="nil"/>
              </w:pBdr>
              <w:rPr>
                <w:rFonts w:ascii="Arial" w:hAnsi="Arial" w:cs="Arial"/>
                <w:b/>
              </w:rPr>
            </w:pPr>
          </w:p>
        </w:tc>
        <w:tc>
          <w:tcPr>
            <w:tcW w:w="851" w:type="dxa"/>
            <w:vMerge/>
            <w:vAlign w:val="center"/>
          </w:tcPr>
          <w:p w:rsidR="00033A7E" w:rsidRPr="00613F42" w:rsidRDefault="00033A7E" w:rsidP="00697574">
            <w:pPr>
              <w:widowControl w:val="0"/>
              <w:pBdr>
                <w:top w:val="nil"/>
                <w:left w:val="nil"/>
                <w:bottom w:val="nil"/>
                <w:right w:val="nil"/>
                <w:between w:val="nil"/>
              </w:pBdr>
              <w:rPr>
                <w:rFonts w:ascii="Arial" w:hAnsi="Arial" w:cs="Arial"/>
                <w:b/>
              </w:rPr>
            </w:pPr>
          </w:p>
        </w:tc>
        <w:tc>
          <w:tcPr>
            <w:tcW w:w="851" w:type="dxa"/>
            <w:vMerge/>
            <w:vAlign w:val="center"/>
          </w:tcPr>
          <w:p w:rsidR="00033A7E" w:rsidRPr="00613F42" w:rsidRDefault="00033A7E" w:rsidP="00697574">
            <w:pPr>
              <w:widowControl w:val="0"/>
              <w:pBdr>
                <w:top w:val="nil"/>
                <w:left w:val="nil"/>
                <w:bottom w:val="nil"/>
                <w:right w:val="nil"/>
                <w:between w:val="nil"/>
              </w:pBdr>
              <w:rPr>
                <w:rFonts w:ascii="Arial" w:hAnsi="Arial" w:cs="Arial"/>
                <w:b/>
              </w:rPr>
            </w:pPr>
          </w:p>
        </w:tc>
        <w:tc>
          <w:tcPr>
            <w:tcW w:w="1247" w:type="dxa"/>
            <w:vMerge/>
            <w:vAlign w:val="center"/>
          </w:tcPr>
          <w:p w:rsidR="00033A7E" w:rsidRPr="00613F42" w:rsidRDefault="00033A7E" w:rsidP="00697574">
            <w:pPr>
              <w:widowControl w:val="0"/>
              <w:pBdr>
                <w:top w:val="nil"/>
                <w:left w:val="nil"/>
                <w:bottom w:val="nil"/>
                <w:right w:val="nil"/>
                <w:between w:val="nil"/>
              </w:pBdr>
              <w:rPr>
                <w:rFonts w:ascii="Arial" w:hAnsi="Arial" w:cs="Arial"/>
                <w:b/>
              </w:rPr>
            </w:pPr>
          </w:p>
        </w:tc>
        <w:tc>
          <w:tcPr>
            <w:tcW w:w="851" w:type="dxa"/>
            <w:vMerge/>
            <w:vAlign w:val="center"/>
          </w:tcPr>
          <w:p w:rsidR="00033A7E" w:rsidRPr="00613F42" w:rsidRDefault="00033A7E" w:rsidP="00697574">
            <w:pPr>
              <w:widowControl w:val="0"/>
              <w:pBdr>
                <w:top w:val="nil"/>
                <w:left w:val="nil"/>
                <w:bottom w:val="nil"/>
                <w:right w:val="nil"/>
                <w:between w:val="nil"/>
              </w:pBdr>
              <w:rPr>
                <w:rFonts w:ascii="Arial" w:hAnsi="Arial" w:cs="Arial"/>
                <w:b/>
              </w:rPr>
            </w:pPr>
          </w:p>
        </w:tc>
        <w:tc>
          <w:tcPr>
            <w:tcW w:w="1191" w:type="dxa"/>
            <w:vMerge/>
            <w:vAlign w:val="center"/>
          </w:tcPr>
          <w:p w:rsidR="00033A7E" w:rsidRPr="00613F42" w:rsidRDefault="00033A7E" w:rsidP="00697574">
            <w:pPr>
              <w:widowControl w:val="0"/>
              <w:pBdr>
                <w:top w:val="nil"/>
                <w:left w:val="nil"/>
                <w:bottom w:val="nil"/>
                <w:right w:val="nil"/>
                <w:between w:val="nil"/>
              </w:pBdr>
              <w:rPr>
                <w:rFonts w:ascii="Arial" w:hAnsi="Arial" w:cs="Arial"/>
                <w:b/>
              </w:rPr>
            </w:pPr>
          </w:p>
        </w:tc>
        <w:tc>
          <w:tcPr>
            <w:tcW w:w="851" w:type="dxa"/>
            <w:vMerge/>
            <w:vAlign w:val="center"/>
          </w:tcPr>
          <w:p w:rsidR="00033A7E" w:rsidRPr="00613F42" w:rsidRDefault="00033A7E" w:rsidP="00697574">
            <w:pPr>
              <w:widowControl w:val="0"/>
              <w:pBdr>
                <w:top w:val="nil"/>
                <w:left w:val="nil"/>
                <w:bottom w:val="nil"/>
                <w:right w:val="nil"/>
                <w:between w:val="nil"/>
              </w:pBdr>
              <w:rPr>
                <w:rFonts w:ascii="Arial" w:hAnsi="Arial" w:cs="Arial"/>
                <w:b/>
              </w:rPr>
            </w:pPr>
          </w:p>
        </w:tc>
        <w:tc>
          <w:tcPr>
            <w:tcW w:w="851" w:type="dxa"/>
            <w:vMerge/>
            <w:vAlign w:val="center"/>
          </w:tcPr>
          <w:p w:rsidR="00033A7E" w:rsidRPr="00613F42" w:rsidRDefault="00033A7E" w:rsidP="00697574">
            <w:pPr>
              <w:widowControl w:val="0"/>
              <w:pBdr>
                <w:top w:val="nil"/>
                <w:left w:val="nil"/>
                <w:bottom w:val="nil"/>
                <w:right w:val="nil"/>
                <w:between w:val="nil"/>
              </w:pBdr>
              <w:rPr>
                <w:rFonts w:ascii="Arial" w:hAnsi="Arial" w:cs="Arial"/>
                <w:b/>
              </w:rPr>
            </w:pPr>
          </w:p>
        </w:tc>
        <w:tc>
          <w:tcPr>
            <w:tcW w:w="1247" w:type="dxa"/>
            <w:vMerge/>
            <w:vAlign w:val="center"/>
          </w:tcPr>
          <w:p w:rsidR="00033A7E" w:rsidRPr="00613F42" w:rsidRDefault="00033A7E" w:rsidP="00697574">
            <w:pPr>
              <w:widowControl w:val="0"/>
              <w:pBdr>
                <w:top w:val="nil"/>
                <w:left w:val="nil"/>
                <w:bottom w:val="nil"/>
                <w:right w:val="nil"/>
                <w:between w:val="nil"/>
              </w:pBdr>
              <w:rPr>
                <w:rFonts w:ascii="Arial" w:hAnsi="Arial" w:cs="Arial"/>
                <w:b/>
              </w:rPr>
            </w:pPr>
          </w:p>
        </w:tc>
        <w:tc>
          <w:tcPr>
            <w:tcW w:w="2211" w:type="dxa"/>
            <w:vMerge/>
            <w:vAlign w:val="center"/>
          </w:tcPr>
          <w:p w:rsidR="00033A7E" w:rsidRPr="00613F42" w:rsidRDefault="00033A7E" w:rsidP="00697574">
            <w:pPr>
              <w:widowControl w:val="0"/>
              <w:pBdr>
                <w:top w:val="nil"/>
                <w:left w:val="nil"/>
                <w:bottom w:val="nil"/>
                <w:right w:val="nil"/>
                <w:between w:val="nil"/>
              </w:pBdr>
              <w:rPr>
                <w:rFonts w:ascii="Arial" w:hAnsi="Arial" w:cs="Arial"/>
                <w:b/>
              </w:rPr>
            </w:pPr>
          </w:p>
        </w:tc>
        <w:tc>
          <w:tcPr>
            <w:tcW w:w="851" w:type="dxa"/>
            <w:vMerge/>
            <w:vAlign w:val="center"/>
          </w:tcPr>
          <w:p w:rsidR="00033A7E" w:rsidRPr="00613F42" w:rsidRDefault="00033A7E" w:rsidP="00697574">
            <w:pPr>
              <w:widowControl w:val="0"/>
              <w:pBdr>
                <w:top w:val="nil"/>
                <w:left w:val="nil"/>
                <w:bottom w:val="nil"/>
                <w:right w:val="nil"/>
                <w:between w:val="nil"/>
              </w:pBdr>
              <w:rPr>
                <w:rFonts w:ascii="Arial" w:hAnsi="Arial" w:cs="Arial"/>
                <w:b/>
              </w:rPr>
            </w:pPr>
          </w:p>
        </w:tc>
        <w:tc>
          <w:tcPr>
            <w:tcW w:w="2438" w:type="dxa"/>
            <w:vAlign w:val="center"/>
          </w:tcPr>
          <w:p w:rsidR="00033A7E" w:rsidRPr="00613F42" w:rsidRDefault="00033A7E" w:rsidP="00697574">
            <w:pPr>
              <w:rPr>
                <w:rFonts w:ascii="Arial" w:hAnsi="Arial" w:cs="Arial"/>
                <w:b/>
              </w:rPr>
            </w:pPr>
          </w:p>
        </w:tc>
      </w:tr>
      <w:tr w:rsidR="00033A7E" w:rsidRPr="00613F42" w:rsidTr="00697574">
        <w:trPr>
          <w:trHeight w:val="369"/>
        </w:trPr>
        <w:tc>
          <w:tcPr>
            <w:tcW w:w="851" w:type="dxa"/>
            <w:vMerge w:val="restart"/>
            <w:vAlign w:val="center"/>
          </w:tcPr>
          <w:p w:rsidR="00033A7E" w:rsidRPr="00613F42" w:rsidRDefault="00033A7E" w:rsidP="00697574">
            <w:pPr>
              <w:jc w:val="center"/>
              <w:rPr>
                <w:rFonts w:ascii="Arial" w:hAnsi="Arial" w:cs="Arial"/>
                <w:b/>
              </w:rPr>
            </w:pPr>
          </w:p>
        </w:tc>
        <w:tc>
          <w:tcPr>
            <w:tcW w:w="1247" w:type="dxa"/>
            <w:vMerge w:val="restart"/>
            <w:vAlign w:val="center"/>
          </w:tcPr>
          <w:p w:rsidR="00033A7E" w:rsidRPr="00613F42" w:rsidRDefault="00033A7E" w:rsidP="00697574">
            <w:pPr>
              <w:rPr>
                <w:rFonts w:ascii="Arial" w:hAnsi="Arial" w:cs="Arial"/>
                <w:b/>
              </w:rPr>
            </w:pPr>
          </w:p>
        </w:tc>
        <w:tc>
          <w:tcPr>
            <w:tcW w:w="851" w:type="dxa"/>
            <w:vMerge w:val="restart"/>
            <w:vAlign w:val="center"/>
          </w:tcPr>
          <w:p w:rsidR="00033A7E" w:rsidRPr="00613F42" w:rsidRDefault="00033A7E" w:rsidP="00697574">
            <w:pPr>
              <w:jc w:val="center"/>
              <w:rPr>
                <w:rFonts w:ascii="Arial" w:hAnsi="Arial" w:cs="Arial"/>
                <w:b/>
              </w:rPr>
            </w:pPr>
          </w:p>
        </w:tc>
        <w:tc>
          <w:tcPr>
            <w:tcW w:w="851" w:type="dxa"/>
            <w:vMerge w:val="restart"/>
            <w:vAlign w:val="center"/>
          </w:tcPr>
          <w:p w:rsidR="00033A7E" w:rsidRPr="00613F42" w:rsidRDefault="00033A7E" w:rsidP="00697574">
            <w:pPr>
              <w:jc w:val="center"/>
              <w:rPr>
                <w:rFonts w:ascii="Arial" w:hAnsi="Arial" w:cs="Arial"/>
                <w:b/>
              </w:rPr>
            </w:pPr>
          </w:p>
        </w:tc>
        <w:tc>
          <w:tcPr>
            <w:tcW w:w="1247" w:type="dxa"/>
            <w:vMerge w:val="restart"/>
            <w:vAlign w:val="center"/>
          </w:tcPr>
          <w:p w:rsidR="00033A7E" w:rsidRPr="00613F42" w:rsidRDefault="00033A7E" w:rsidP="00697574">
            <w:pPr>
              <w:rPr>
                <w:rFonts w:ascii="Arial" w:hAnsi="Arial" w:cs="Arial"/>
                <w:b/>
              </w:rPr>
            </w:pPr>
          </w:p>
        </w:tc>
        <w:tc>
          <w:tcPr>
            <w:tcW w:w="851" w:type="dxa"/>
            <w:vMerge w:val="restart"/>
            <w:vAlign w:val="center"/>
          </w:tcPr>
          <w:p w:rsidR="00033A7E" w:rsidRPr="00613F42" w:rsidRDefault="00033A7E" w:rsidP="00697574">
            <w:pPr>
              <w:jc w:val="center"/>
              <w:rPr>
                <w:rFonts w:ascii="Arial" w:hAnsi="Arial" w:cs="Arial"/>
                <w:b/>
              </w:rPr>
            </w:pPr>
          </w:p>
        </w:tc>
        <w:tc>
          <w:tcPr>
            <w:tcW w:w="1191" w:type="dxa"/>
            <w:vMerge w:val="restart"/>
            <w:vAlign w:val="center"/>
          </w:tcPr>
          <w:p w:rsidR="00033A7E" w:rsidRPr="00613F42" w:rsidRDefault="00033A7E" w:rsidP="00697574">
            <w:pPr>
              <w:jc w:val="center"/>
              <w:rPr>
                <w:rFonts w:ascii="Arial" w:hAnsi="Arial" w:cs="Arial"/>
                <w:b/>
              </w:rPr>
            </w:pPr>
          </w:p>
        </w:tc>
        <w:tc>
          <w:tcPr>
            <w:tcW w:w="851" w:type="dxa"/>
            <w:vMerge w:val="restart"/>
            <w:vAlign w:val="center"/>
          </w:tcPr>
          <w:p w:rsidR="00033A7E" w:rsidRPr="00613F42" w:rsidRDefault="00033A7E" w:rsidP="00697574">
            <w:pPr>
              <w:jc w:val="center"/>
              <w:rPr>
                <w:rFonts w:ascii="Arial" w:hAnsi="Arial" w:cs="Arial"/>
                <w:b/>
              </w:rPr>
            </w:pPr>
          </w:p>
        </w:tc>
        <w:tc>
          <w:tcPr>
            <w:tcW w:w="851" w:type="dxa"/>
            <w:vMerge w:val="restart"/>
            <w:vAlign w:val="center"/>
          </w:tcPr>
          <w:p w:rsidR="00033A7E" w:rsidRPr="00613F42" w:rsidRDefault="00033A7E" w:rsidP="00697574">
            <w:pPr>
              <w:jc w:val="center"/>
              <w:rPr>
                <w:rFonts w:ascii="Arial" w:hAnsi="Arial" w:cs="Arial"/>
                <w:b/>
              </w:rPr>
            </w:pPr>
          </w:p>
        </w:tc>
        <w:tc>
          <w:tcPr>
            <w:tcW w:w="1247" w:type="dxa"/>
            <w:vMerge w:val="restart"/>
            <w:vAlign w:val="center"/>
          </w:tcPr>
          <w:p w:rsidR="00033A7E" w:rsidRPr="00613F42" w:rsidRDefault="00033A7E" w:rsidP="00697574">
            <w:pPr>
              <w:rPr>
                <w:rFonts w:ascii="Arial" w:hAnsi="Arial" w:cs="Arial"/>
                <w:b/>
              </w:rPr>
            </w:pPr>
          </w:p>
        </w:tc>
        <w:tc>
          <w:tcPr>
            <w:tcW w:w="2211" w:type="dxa"/>
            <w:vMerge w:val="restart"/>
            <w:vAlign w:val="center"/>
          </w:tcPr>
          <w:p w:rsidR="00033A7E" w:rsidRPr="00613F42" w:rsidRDefault="00033A7E" w:rsidP="00697574">
            <w:pPr>
              <w:rPr>
                <w:rFonts w:ascii="Arial" w:hAnsi="Arial" w:cs="Arial"/>
                <w:b/>
              </w:rPr>
            </w:pPr>
          </w:p>
        </w:tc>
        <w:tc>
          <w:tcPr>
            <w:tcW w:w="851" w:type="dxa"/>
            <w:vMerge w:val="restart"/>
            <w:vAlign w:val="center"/>
          </w:tcPr>
          <w:p w:rsidR="00033A7E" w:rsidRPr="00613F42" w:rsidRDefault="00033A7E" w:rsidP="00697574">
            <w:pPr>
              <w:jc w:val="center"/>
              <w:rPr>
                <w:rFonts w:ascii="Arial" w:hAnsi="Arial" w:cs="Arial"/>
                <w:b/>
              </w:rPr>
            </w:pPr>
          </w:p>
        </w:tc>
        <w:tc>
          <w:tcPr>
            <w:tcW w:w="2438" w:type="dxa"/>
            <w:vAlign w:val="center"/>
          </w:tcPr>
          <w:p w:rsidR="00033A7E" w:rsidRPr="00613F42" w:rsidRDefault="00033A7E" w:rsidP="00697574">
            <w:pPr>
              <w:rPr>
                <w:rFonts w:ascii="Arial" w:hAnsi="Arial" w:cs="Arial"/>
                <w:b/>
              </w:rPr>
            </w:pPr>
          </w:p>
        </w:tc>
      </w:tr>
      <w:tr w:rsidR="00033A7E" w:rsidRPr="00613F42" w:rsidTr="00697574">
        <w:trPr>
          <w:trHeight w:val="369"/>
        </w:trPr>
        <w:tc>
          <w:tcPr>
            <w:tcW w:w="851" w:type="dxa"/>
            <w:vMerge/>
            <w:vAlign w:val="center"/>
          </w:tcPr>
          <w:p w:rsidR="00033A7E" w:rsidRPr="00613F42" w:rsidRDefault="00033A7E" w:rsidP="00697574">
            <w:pPr>
              <w:widowControl w:val="0"/>
              <w:pBdr>
                <w:top w:val="nil"/>
                <w:left w:val="nil"/>
                <w:bottom w:val="nil"/>
                <w:right w:val="nil"/>
                <w:between w:val="nil"/>
              </w:pBdr>
              <w:rPr>
                <w:rFonts w:ascii="Arial" w:hAnsi="Arial" w:cs="Arial"/>
                <w:b/>
              </w:rPr>
            </w:pPr>
          </w:p>
        </w:tc>
        <w:tc>
          <w:tcPr>
            <w:tcW w:w="1247" w:type="dxa"/>
            <w:vMerge/>
            <w:vAlign w:val="center"/>
          </w:tcPr>
          <w:p w:rsidR="00033A7E" w:rsidRPr="00613F42" w:rsidRDefault="00033A7E" w:rsidP="00697574">
            <w:pPr>
              <w:widowControl w:val="0"/>
              <w:pBdr>
                <w:top w:val="nil"/>
                <w:left w:val="nil"/>
                <w:bottom w:val="nil"/>
                <w:right w:val="nil"/>
                <w:between w:val="nil"/>
              </w:pBdr>
              <w:rPr>
                <w:rFonts w:ascii="Arial" w:hAnsi="Arial" w:cs="Arial"/>
                <w:b/>
              </w:rPr>
            </w:pPr>
          </w:p>
        </w:tc>
        <w:tc>
          <w:tcPr>
            <w:tcW w:w="851" w:type="dxa"/>
            <w:vMerge/>
            <w:vAlign w:val="center"/>
          </w:tcPr>
          <w:p w:rsidR="00033A7E" w:rsidRPr="00613F42" w:rsidRDefault="00033A7E" w:rsidP="00697574">
            <w:pPr>
              <w:widowControl w:val="0"/>
              <w:pBdr>
                <w:top w:val="nil"/>
                <w:left w:val="nil"/>
                <w:bottom w:val="nil"/>
                <w:right w:val="nil"/>
                <w:between w:val="nil"/>
              </w:pBdr>
              <w:rPr>
                <w:rFonts w:ascii="Arial" w:hAnsi="Arial" w:cs="Arial"/>
                <w:b/>
              </w:rPr>
            </w:pPr>
          </w:p>
        </w:tc>
        <w:tc>
          <w:tcPr>
            <w:tcW w:w="851" w:type="dxa"/>
            <w:vMerge/>
            <w:vAlign w:val="center"/>
          </w:tcPr>
          <w:p w:rsidR="00033A7E" w:rsidRPr="00613F42" w:rsidRDefault="00033A7E" w:rsidP="00697574">
            <w:pPr>
              <w:widowControl w:val="0"/>
              <w:pBdr>
                <w:top w:val="nil"/>
                <w:left w:val="nil"/>
                <w:bottom w:val="nil"/>
                <w:right w:val="nil"/>
                <w:between w:val="nil"/>
              </w:pBdr>
              <w:rPr>
                <w:rFonts w:ascii="Arial" w:hAnsi="Arial" w:cs="Arial"/>
                <w:b/>
              </w:rPr>
            </w:pPr>
          </w:p>
        </w:tc>
        <w:tc>
          <w:tcPr>
            <w:tcW w:w="1247" w:type="dxa"/>
            <w:vMerge/>
            <w:vAlign w:val="center"/>
          </w:tcPr>
          <w:p w:rsidR="00033A7E" w:rsidRPr="00613F42" w:rsidRDefault="00033A7E" w:rsidP="00697574">
            <w:pPr>
              <w:widowControl w:val="0"/>
              <w:pBdr>
                <w:top w:val="nil"/>
                <w:left w:val="nil"/>
                <w:bottom w:val="nil"/>
                <w:right w:val="nil"/>
                <w:between w:val="nil"/>
              </w:pBdr>
              <w:rPr>
                <w:rFonts w:ascii="Arial" w:hAnsi="Arial" w:cs="Arial"/>
                <w:b/>
              </w:rPr>
            </w:pPr>
          </w:p>
        </w:tc>
        <w:tc>
          <w:tcPr>
            <w:tcW w:w="851" w:type="dxa"/>
            <w:vMerge/>
            <w:vAlign w:val="center"/>
          </w:tcPr>
          <w:p w:rsidR="00033A7E" w:rsidRPr="00613F42" w:rsidRDefault="00033A7E" w:rsidP="00697574">
            <w:pPr>
              <w:widowControl w:val="0"/>
              <w:pBdr>
                <w:top w:val="nil"/>
                <w:left w:val="nil"/>
                <w:bottom w:val="nil"/>
                <w:right w:val="nil"/>
                <w:between w:val="nil"/>
              </w:pBdr>
              <w:rPr>
                <w:rFonts w:ascii="Arial" w:hAnsi="Arial" w:cs="Arial"/>
                <w:b/>
              </w:rPr>
            </w:pPr>
          </w:p>
        </w:tc>
        <w:tc>
          <w:tcPr>
            <w:tcW w:w="1191" w:type="dxa"/>
            <w:vMerge/>
            <w:vAlign w:val="center"/>
          </w:tcPr>
          <w:p w:rsidR="00033A7E" w:rsidRPr="00613F42" w:rsidRDefault="00033A7E" w:rsidP="00697574">
            <w:pPr>
              <w:widowControl w:val="0"/>
              <w:pBdr>
                <w:top w:val="nil"/>
                <w:left w:val="nil"/>
                <w:bottom w:val="nil"/>
                <w:right w:val="nil"/>
                <w:between w:val="nil"/>
              </w:pBdr>
              <w:rPr>
                <w:rFonts w:ascii="Arial" w:hAnsi="Arial" w:cs="Arial"/>
                <w:b/>
              </w:rPr>
            </w:pPr>
          </w:p>
        </w:tc>
        <w:tc>
          <w:tcPr>
            <w:tcW w:w="851" w:type="dxa"/>
            <w:vMerge/>
            <w:vAlign w:val="center"/>
          </w:tcPr>
          <w:p w:rsidR="00033A7E" w:rsidRPr="00613F42" w:rsidRDefault="00033A7E" w:rsidP="00697574">
            <w:pPr>
              <w:widowControl w:val="0"/>
              <w:pBdr>
                <w:top w:val="nil"/>
                <w:left w:val="nil"/>
                <w:bottom w:val="nil"/>
                <w:right w:val="nil"/>
                <w:between w:val="nil"/>
              </w:pBdr>
              <w:rPr>
                <w:rFonts w:ascii="Arial" w:hAnsi="Arial" w:cs="Arial"/>
                <w:b/>
              </w:rPr>
            </w:pPr>
          </w:p>
        </w:tc>
        <w:tc>
          <w:tcPr>
            <w:tcW w:w="851" w:type="dxa"/>
            <w:vMerge/>
            <w:vAlign w:val="center"/>
          </w:tcPr>
          <w:p w:rsidR="00033A7E" w:rsidRPr="00613F42" w:rsidRDefault="00033A7E" w:rsidP="00697574">
            <w:pPr>
              <w:widowControl w:val="0"/>
              <w:pBdr>
                <w:top w:val="nil"/>
                <w:left w:val="nil"/>
                <w:bottom w:val="nil"/>
                <w:right w:val="nil"/>
                <w:between w:val="nil"/>
              </w:pBdr>
              <w:rPr>
                <w:rFonts w:ascii="Arial" w:hAnsi="Arial" w:cs="Arial"/>
                <w:b/>
              </w:rPr>
            </w:pPr>
          </w:p>
        </w:tc>
        <w:tc>
          <w:tcPr>
            <w:tcW w:w="1247" w:type="dxa"/>
            <w:vMerge/>
            <w:vAlign w:val="center"/>
          </w:tcPr>
          <w:p w:rsidR="00033A7E" w:rsidRPr="00613F42" w:rsidRDefault="00033A7E" w:rsidP="00697574">
            <w:pPr>
              <w:widowControl w:val="0"/>
              <w:pBdr>
                <w:top w:val="nil"/>
                <w:left w:val="nil"/>
                <w:bottom w:val="nil"/>
                <w:right w:val="nil"/>
                <w:between w:val="nil"/>
              </w:pBdr>
              <w:rPr>
                <w:rFonts w:ascii="Arial" w:hAnsi="Arial" w:cs="Arial"/>
                <w:b/>
              </w:rPr>
            </w:pPr>
          </w:p>
        </w:tc>
        <w:tc>
          <w:tcPr>
            <w:tcW w:w="2211" w:type="dxa"/>
            <w:vMerge/>
            <w:vAlign w:val="center"/>
          </w:tcPr>
          <w:p w:rsidR="00033A7E" w:rsidRPr="00613F42" w:rsidRDefault="00033A7E" w:rsidP="00697574">
            <w:pPr>
              <w:widowControl w:val="0"/>
              <w:pBdr>
                <w:top w:val="nil"/>
                <w:left w:val="nil"/>
                <w:bottom w:val="nil"/>
                <w:right w:val="nil"/>
                <w:between w:val="nil"/>
              </w:pBdr>
              <w:rPr>
                <w:rFonts w:ascii="Arial" w:hAnsi="Arial" w:cs="Arial"/>
                <w:b/>
              </w:rPr>
            </w:pPr>
          </w:p>
        </w:tc>
        <w:tc>
          <w:tcPr>
            <w:tcW w:w="851" w:type="dxa"/>
            <w:vMerge/>
            <w:vAlign w:val="center"/>
          </w:tcPr>
          <w:p w:rsidR="00033A7E" w:rsidRPr="00613F42" w:rsidRDefault="00033A7E" w:rsidP="00697574">
            <w:pPr>
              <w:widowControl w:val="0"/>
              <w:pBdr>
                <w:top w:val="nil"/>
                <w:left w:val="nil"/>
                <w:bottom w:val="nil"/>
                <w:right w:val="nil"/>
                <w:between w:val="nil"/>
              </w:pBdr>
              <w:rPr>
                <w:rFonts w:ascii="Arial" w:hAnsi="Arial" w:cs="Arial"/>
                <w:b/>
              </w:rPr>
            </w:pPr>
          </w:p>
        </w:tc>
        <w:tc>
          <w:tcPr>
            <w:tcW w:w="2438" w:type="dxa"/>
            <w:vAlign w:val="center"/>
          </w:tcPr>
          <w:p w:rsidR="00033A7E" w:rsidRPr="00613F42" w:rsidRDefault="00033A7E" w:rsidP="00697574">
            <w:pPr>
              <w:rPr>
                <w:rFonts w:ascii="Arial" w:hAnsi="Arial" w:cs="Arial"/>
                <w:b/>
              </w:rPr>
            </w:pPr>
          </w:p>
        </w:tc>
      </w:tr>
      <w:tr w:rsidR="00033A7E" w:rsidRPr="00613F42" w:rsidTr="00697574">
        <w:trPr>
          <w:trHeight w:val="369"/>
        </w:trPr>
        <w:tc>
          <w:tcPr>
            <w:tcW w:w="851" w:type="dxa"/>
            <w:vMerge/>
            <w:vAlign w:val="center"/>
          </w:tcPr>
          <w:p w:rsidR="00033A7E" w:rsidRPr="00613F42" w:rsidRDefault="00033A7E" w:rsidP="00697574">
            <w:pPr>
              <w:widowControl w:val="0"/>
              <w:pBdr>
                <w:top w:val="nil"/>
                <w:left w:val="nil"/>
                <w:bottom w:val="nil"/>
                <w:right w:val="nil"/>
                <w:between w:val="nil"/>
              </w:pBdr>
              <w:rPr>
                <w:rFonts w:ascii="Arial" w:hAnsi="Arial" w:cs="Arial"/>
                <w:b/>
              </w:rPr>
            </w:pPr>
          </w:p>
        </w:tc>
        <w:tc>
          <w:tcPr>
            <w:tcW w:w="1247" w:type="dxa"/>
            <w:vMerge/>
            <w:vAlign w:val="center"/>
          </w:tcPr>
          <w:p w:rsidR="00033A7E" w:rsidRPr="00613F42" w:rsidRDefault="00033A7E" w:rsidP="00697574">
            <w:pPr>
              <w:widowControl w:val="0"/>
              <w:pBdr>
                <w:top w:val="nil"/>
                <w:left w:val="nil"/>
                <w:bottom w:val="nil"/>
                <w:right w:val="nil"/>
                <w:between w:val="nil"/>
              </w:pBdr>
              <w:rPr>
                <w:rFonts w:ascii="Arial" w:hAnsi="Arial" w:cs="Arial"/>
                <w:b/>
              </w:rPr>
            </w:pPr>
          </w:p>
        </w:tc>
        <w:tc>
          <w:tcPr>
            <w:tcW w:w="851" w:type="dxa"/>
            <w:vMerge/>
            <w:vAlign w:val="center"/>
          </w:tcPr>
          <w:p w:rsidR="00033A7E" w:rsidRPr="00613F42" w:rsidRDefault="00033A7E" w:rsidP="00697574">
            <w:pPr>
              <w:widowControl w:val="0"/>
              <w:pBdr>
                <w:top w:val="nil"/>
                <w:left w:val="nil"/>
                <w:bottom w:val="nil"/>
                <w:right w:val="nil"/>
                <w:between w:val="nil"/>
              </w:pBdr>
              <w:rPr>
                <w:rFonts w:ascii="Arial" w:hAnsi="Arial" w:cs="Arial"/>
                <w:b/>
              </w:rPr>
            </w:pPr>
          </w:p>
        </w:tc>
        <w:tc>
          <w:tcPr>
            <w:tcW w:w="851" w:type="dxa"/>
            <w:vMerge/>
            <w:vAlign w:val="center"/>
          </w:tcPr>
          <w:p w:rsidR="00033A7E" w:rsidRPr="00613F42" w:rsidRDefault="00033A7E" w:rsidP="00697574">
            <w:pPr>
              <w:widowControl w:val="0"/>
              <w:pBdr>
                <w:top w:val="nil"/>
                <w:left w:val="nil"/>
                <w:bottom w:val="nil"/>
                <w:right w:val="nil"/>
                <w:between w:val="nil"/>
              </w:pBdr>
              <w:rPr>
                <w:rFonts w:ascii="Arial" w:hAnsi="Arial" w:cs="Arial"/>
                <w:b/>
              </w:rPr>
            </w:pPr>
          </w:p>
        </w:tc>
        <w:tc>
          <w:tcPr>
            <w:tcW w:w="1247" w:type="dxa"/>
            <w:vMerge/>
            <w:vAlign w:val="center"/>
          </w:tcPr>
          <w:p w:rsidR="00033A7E" w:rsidRPr="00613F42" w:rsidRDefault="00033A7E" w:rsidP="00697574">
            <w:pPr>
              <w:widowControl w:val="0"/>
              <w:pBdr>
                <w:top w:val="nil"/>
                <w:left w:val="nil"/>
                <w:bottom w:val="nil"/>
                <w:right w:val="nil"/>
                <w:between w:val="nil"/>
              </w:pBdr>
              <w:rPr>
                <w:rFonts w:ascii="Arial" w:hAnsi="Arial" w:cs="Arial"/>
                <w:b/>
              </w:rPr>
            </w:pPr>
          </w:p>
        </w:tc>
        <w:tc>
          <w:tcPr>
            <w:tcW w:w="851" w:type="dxa"/>
            <w:vMerge/>
            <w:vAlign w:val="center"/>
          </w:tcPr>
          <w:p w:rsidR="00033A7E" w:rsidRPr="00613F42" w:rsidRDefault="00033A7E" w:rsidP="00697574">
            <w:pPr>
              <w:widowControl w:val="0"/>
              <w:pBdr>
                <w:top w:val="nil"/>
                <w:left w:val="nil"/>
                <w:bottom w:val="nil"/>
                <w:right w:val="nil"/>
                <w:between w:val="nil"/>
              </w:pBdr>
              <w:rPr>
                <w:rFonts w:ascii="Arial" w:hAnsi="Arial" w:cs="Arial"/>
                <w:b/>
              </w:rPr>
            </w:pPr>
          </w:p>
        </w:tc>
        <w:tc>
          <w:tcPr>
            <w:tcW w:w="1191" w:type="dxa"/>
            <w:vMerge/>
            <w:vAlign w:val="center"/>
          </w:tcPr>
          <w:p w:rsidR="00033A7E" w:rsidRPr="00613F42" w:rsidRDefault="00033A7E" w:rsidP="00697574">
            <w:pPr>
              <w:widowControl w:val="0"/>
              <w:pBdr>
                <w:top w:val="nil"/>
                <w:left w:val="nil"/>
                <w:bottom w:val="nil"/>
                <w:right w:val="nil"/>
                <w:between w:val="nil"/>
              </w:pBdr>
              <w:rPr>
                <w:rFonts w:ascii="Arial" w:hAnsi="Arial" w:cs="Arial"/>
                <w:b/>
              </w:rPr>
            </w:pPr>
          </w:p>
        </w:tc>
        <w:tc>
          <w:tcPr>
            <w:tcW w:w="851" w:type="dxa"/>
            <w:vMerge/>
            <w:vAlign w:val="center"/>
          </w:tcPr>
          <w:p w:rsidR="00033A7E" w:rsidRPr="00613F42" w:rsidRDefault="00033A7E" w:rsidP="00697574">
            <w:pPr>
              <w:widowControl w:val="0"/>
              <w:pBdr>
                <w:top w:val="nil"/>
                <w:left w:val="nil"/>
                <w:bottom w:val="nil"/>
                <w:right w:val="nil"/>
                <w:between w:val="nil"/>
              </w:pBdr>
              <w:rPr>
                <w:rFonts w:ascii="Arial" w:hAnsi="Arial" w:cs="Arial"/>
                <w:b/>
              </w:rPr>
            </w:pPr>
          </w:p>
        </w:tc>
        <w:tc>
          <w:tcPr>
            <w:tcW w:w="851" w:type="dxa"/>
            <w:vMerge/>
            <w:vAlign w:val="center"/>
          </w:tcPr>
          <w:p w:rsidR="00033A7E" w:rsidRPr="00613F42" w:rsidRDefault="00033A7E" w:rsidP="00697574">
            <w:pPr>
              <w:widowControl w:val="0"/>
              <w:pBdr>
                <w:top w:val="nil"/>
                <w:left w:val="nil"/>
                <w:bottom w:val="nil"/>
                <w:right w:val="nil"/>
                <w:between w:val="nil"/>
              </w:pBdr>
              <w:rPr>
                <w:rFonts w:ascii="Arial" w:hAnsi="Arial" w:cs="Arial"/>
                <w:b/>
              </w:rPr>
            </w:pPr>
          </w:p>
        </w:tc>
        <w:tc>
          <w:tcPr>
            <w:tcW w:w="1247" w:type="dxa"/>
            <w:vMerge/>
            <w:vAlign w:val="center"/>
          </w:tcPr>
          <w:p w:rsidR="00033A7E" w:rsidRPr="00613F42" w:rsidRDefault="00033A7E" w:rsidP="00697574">
            <w:pPr>
              <w:widowControl w:val="0"/>
              <w:pBdr>
                <w:top w:val="nil"/>
                <w:left w:val="nil"/>
                <w:bottom w:val="nil"/>
                <w:right w:val="nil"/>
                <w:between w:val="nil"/>
              </w:pBdr>
              <w:rPr>
                <w:rFonts w:ascii="Arial" w:hAnsi="Arial" w:cs="Arial"/>
                <w:b/>
              </w:rPr>
            </w:pPr>
          </w:p>
        </w:tc>
        <w:tc>
          <w:tcPr>
            <w:tcW w:w="2211" w:type="dxa"/>
            <w:vMerge/>
            <w:vAlign w:val="center"/>
          </w:tcPr>
          <w:p w:rsidR="00033A7E" w:rsidRPr="00613F42" w:rsidRDefault="00033A7E" w:rsidP="00697574">
            <w:pPr>
              <w:widowControl w:val="0"/>
              <w:pBdr>
                <w:top w:val="nil"/>
                <w:left w:val="nil"/>
                <w:bottom w:val="nil"/>
                <w:right w:val="nil"/>
                <w:between w:val="nil"/>
              </w:pBdr>
              <w:rPr>
                <w:rFonts w:ascii="Arial" w:hAnsi="Arial" w:cs="Arial"/>
                <w:b/>
              </w:rPr>
            </w:pPr>
          </w:p>
        </w:tc>
        <w:tc>
          <w:tcPr>
            <w:tcW w:w="851" w:type="dxa"/>
            <w:vMerge/>
            <w:vAlign w:val="center"/>
          </w:tcPr>
          <w:p w:rsidR="00033A7E" w:rsidRPr="00613F42" w:rsidRDefault="00033A7E" w:rsidP="00697574">
            <w:pPr>
              <w:widowControl w:val="0"/>
              <w:pBdr>
                <w:top w:val="nil"/>
                <w:left w:val="nil"/>
                <w:bottom w:val="nil"/>
                <w:right w:val="nil"/>
                <w:between w:val="nil"/>
              </w:pBdr>
              <w:rPr>
                <w:rFonts w:ascii="Arial" w:hAnsi="Arial" w:cs="Arial"/>
                <w:b/>
              </w:rPr>
            </w:pPr>
          </w:p>
        </w:tc>
        <w:tc>
          <w:tcPr>
            <w:tcW w:w="2438" w:type="dxa"/>
            <w:vAlign w:val="center"/>
          </w:tcPr>
          <w:p w:rsidR="00033A7E" w:rsidRPr="00613F42" w:rsidRDefault="00033A7E" w:rsidP="00697574">
            <w:pPr>
              <w:rPr>
                <w:rFonts w:ascii="Arial" w:hAnsi="Arial" w:cs="Arial"/>
                <w:b/>
              </w:rPr>
            </w:pPr>
          </w:p>
        </w:tc>
      </w:tr>
    </w:tbl>
    <w:p w:rsidR="00033A7E" w:rsidRPr="00613F42" w:rsidRDefault="00033A7E" w:rsidP="00033A7E">
      <w:pPr>
        <w:rPr>
          <w:rFonts w:ascii="Arial" w:hAnsi="Arial" w:cs="Arial"/>
          <w:b/>
          <w:szCs w:val="24"/>
        </w:rPr>
      </w:pPr>
    </w:p>
    <w:p w:rsidR="00033A7E" w:rsidRPr="00613F42" w:rsidRDefault="00033A7E" w:rsidP="00033A7E">
      <w:pPr>
        <w:keepNext/>
        <w:jc w:val="center"/>
        <w:rPr>
          <w:rFonts w:ascii="Arial" w:hAnsi="Arial" w:cs="Arial"/>
          <w:b/>
          <w:szCs w:val="24"/>
        </w:rPr>
      </w:pPr>
      <w:r w:rsidRPr="00613F42">
        <w:rPr>
          <w:rFonts w:ascii="Arial" w:hAnsi="Arial" w:cs="Arial"/>
          <w:b/>
          <w:szCs w:val="24"/>
        </w:rPr>
        <w:lastRenderedPageBreak/>
        <w:t>ПРАКТИКА СУДЕЙСТВА ОФИЦИАЛЬНЫХ СПОРТИВНЫХ СОРЕВНОВАНИЙ</w:t>
      </w:r>
    </w:p>
    <w:tbl>
      <w:tblPr>
        <w:tblStyle w:val="62"/>
        <w:tblW w:w="15536" w:type="dxa"/>
        <w:tblInd w:w="-6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88"/>
        <w:gridCol w:w="2098"/>
        <w:gridCol w:w="2381"/>
        <w:gridCol w:w="4366"/>
        <w:gridCol w:w="1474"/>
        <w:gridCol w:w="3629"/>
      </w:tblGrid>
      <w:tr w:rsidR="00033A7E" w:rsidRPr="00613F42" w:rsidTr="00697574">
        <w:tc>
          <w:tcPr>
            <w:tcW w:w="1588" w:type="dxa"/>
            <w:vAlign w:val="center"/>
          </w:tcPr>
          <w:p w:rsidR="00033A7E" w:rsidRPr="00613F42" w:rsidRDefault="00033A7E" w:rsidP="00697574">
            <w:pPr>
              <w:jc w:val="center"/>
              <w:rPr>
                <w:rFonts w:ascii="Arial" w:hAnsi="Arial" w:cs="Arial"/>
                <w:b/>
              </w:rPr>
            </w:pPr>
            <w:r w:rsidRPr="00613F42">
              <w:rPr>
                <w:rFonts w:ascii="Arial" w:hAnsi="Arial" w:cs="Arial"/>
                <w:b/>
                <w:szCs w:val="24"/>
              </w:rPr>
              <w:t>Дата проведения</w:t>
            </w:r>
          </w:p>
        </w:tc>
        <w:tc>
          <w:tcPr>
            <w:tcW w:w="2098" w:type="dxa"/>
            <w:vAlign w:val="center"/>
          </w:tcPr>
          <w:p w:rsidR="00033A7E" w:rsidRPr="00613F42" w:rsidRDefault="00033A7E" w:rsidP="00697574">
            <w:pPr>
              <w:ind w:right="57"/>
              <w:jc w:val="center"/>
              <w:rPr>
                <w:rFonts w:ascii="Arial" w:hAnsi="Arial" w:cs="Arial"/>
                <w:b/>
              </w:rPr>
            </w:pPr>
            <w:r w:rsidRPr="00613F42">
              <w:rPr>
                <w:rFonts w:ascii="Arial" w:hAnsi="Arial" w:cs="Arial"/>
                <w:b/>
                <w:szCs w:val="24"/>
              </w:rPr>
              <w:t>Место проведения</w:t>
            </w:r>
          </w:p>
          <w:p w:rsidR="00033A7E" w:rsidRPr="00613F42" w:rsidRDefault="00033A7E" w:rsidP="00697574">
            <w:pPr>
              <w:jc w:val="center"/>
              <w:rPr>
                <w:rFonts w:ascii="Arial" w:hAnsi="Arial" w:cs="Arial"/>
              </w:rPr>
            </w:pPr>
            <w:r w:rsidRPr="00613F42">
              <w:rPr>
                <w:rFonts w:ascii="Arial" w:hAnsi="Arial" w:cs="Arial"/>
                <w:szCs w:val="24"/>
              </w:rPr>
              <w:t>(адрес)</w:t>
            </w:r>
          </w:p>
        </w:tc>
        <w:tc>
          <w:tcPr>
            <w:tcW w:w="2381" w:type="dxa"/>
            <w:vAlign w:val="center"/>
          </w:tcPr>
          <w:p w:rsidR="00033A7E" w:rsidRPr="00613F42" w:rsidRDefault="00033A7E" w:rsidP="00697574">
            <w:pPr>
              <w:jc w:val="center"/>
              <w:rPr>
                <w:rFonts w:ascii="Arial" w:hAnsi="Arial" w:cs="Arial"/>
                <w:b/>
              </w:rPr>
            </w:pPr>
            <w:r w:rsidRPr="00613F42">
              <w:rPr>
                <w:rFonts w:ascii="Arial" w:hAnsi="Arial" w:cs="Arial"/>
                <w:b/>
                <w:szCs w:val="24"/>
              </w:rPr>
              <w:t>Наименование должности спортивного судьи</w:t>
            </w:r>
          </w:p>
        </w:tc>
        <w:tc>
          <w:tcPr>
            <w:tcW w:w="4366" w:type="dxa"/>
            <w:vAlign w:val="center"/>
          </w:tcPr>
          <w:p w:rsidR="00033A7E" w:rsidRPr="00613F42" w:rsidRDefault="00033A7E" w:rsidP="00697574">
            <w:pPr>
              <w:jc w:val="center"/>
              <w:rPr>
                <w:rFonts w:ascii="Arial" w:hAnsi="Arial" w:cs="Arial"/>
                <w:b/>
              </w:rPr>
            </w:pPr>
            <w:r w:rsidRPr="00613F42">
              <w:rPr>
                <w:rFonts w:ascii="Arial" w:hAnsi="Arial" w:cs="Arial"/>
                <w:b/>
                <w:szCs w:val="24"/>
              </w:rPr>
              <w:t>Наименование и статус официальных спортивных соревнований, вид программы</w:t>
            </w:r>
          </w:p>
        </w:tc>
        <w:tc>
          <w:tcPr>
            <w:tcW w:w="1474" w:type="dxa"/>
            <w:vAlign w:val="center"/>
          </w:tcPr>
          <w:p w:rsidR="00033A7E" w:rsidRPr="00613F42" w:rsidRDefault="00033A7E" w:rsidP="00697574">
            <w:pPr>
              <w:jc w:val="center"/>
              <w:rPr>
                <w:rFonts w:ascii="Arial" w:hAnsi="Arial" w:cs="Arial"/>
                <w:b/>
              </w:rPr>
            </w:pPr>
            <w:r w:rsidRPr="00613F42">
              <w:rPr>
                <w:rFonts w:ascii="Arial" w:hAnsi="Arial" w:cs="Arial"/>
                <w:b/>
                <w:szCs w:val="24"/>
              </w:rPr>
              <w:t>Оценка</w:t>
            </w:r>
          </w:p>
        </w:tc>
        <w:tc>
          <w:tcPr>
            <w:tcW w:w="3629" w:type="dxa"/>
            <w:vAlign w:val="center"/>
          </w:tcPr>
          <w:p w:rsidR="00033A7E" w:rsidRPr="00613F42" w:rsidRDefault="00033A7E" w:rsidP="00697574">
            <w:pPr>
              <w:jc w:val="center"/>
              <w:rPr>
                <w:rFonts w:ascii="Arial" w:hAnsi="Arial" w:cs="Arial"/>
                <w:b/>
              </w:rPr>
            </w:pPr>
            <w:r w:rsidRPr="00613F42">
              <w:rPr>
                <w:rFonts w:ascii="Arial" w:hAnsi="Arial" w:cs="Arial"/>
                <w:b/>
                <w:szCs w:val="24"/>
              </w:rPr>
              <w:t>Дата внесения записи, подпись, фамилия и инициалы лица, ответственного за оформление карточки учета</w:t>
            </w:r>
          </w:p>
        </w:tc>
      </w:tr>
      <w:tr w:rsidR="00033A7E" w:rsidRPr="00613F42" w:rsidTr="00697574">
        <w:tc>
          <w:tcPr>
            <w:tcW w:w="1588" w:type="dxa"/>
            <w:vMerge w:val="restart"/>
            <w:vAlign w:val="center"/>
          </w:tcPr>
          <w:p w:rsidR="00033A7E" w:rsidRPr="00613F42" w:rsidRDefault="00033A7E" w:rsidP="00697574">
            <w:pPr>
              <w:jc w:val="center"/>
              <w:rPr>
                <w:rFonts w:ascii="Arial" w:hAnsi="Arial" w:cs="Arial"/>
              </w:rPr>
            </w:pPr>
          </w:p>
        </w:tc>
        <w:tc>
          <w:tcPr>
            <w:tcW w:w="2098" w:type="dxa"/>
            <w:vMerge w:val="restart"/>
            <w:vAlign w:val="center"/>
          </w:tcPr>
          <w:p w:rsidR="00033A7E" w:rsidRPr="00613F42" w:rsidRDefault="00033A7E" w:rsidP="00697574">
            <w:pPr>
              <w:rPr>
                <w:rFonts w:ascii="Arial" w:hAnsi="Arial" w:cs="Arial"/>
              </w:rPr>
            </w:pPr>
          </w:p>
        </w:tc>
        <w:tc>
          <w:tcPr>
            <w:tcW w:w="2381" w:type="dxa"/>
            <w:vMerge w:val="restart"/>
            <w:vAlign w:val="center"/>
          </w:tcPr>
          <w:p w:rsidR="00033A7E" w:rsidRPr="00613F42" w:rsidRDefault="00033A7E" w:rsidP="00697574">
            <w:pPr>
              <w:rPr>
                <w:rFonts w:ascii="Arial" w:hAnsi="Arial" w:cs="Arial"/>
              </w:rPr>
            </w:pPr>
          </w:p>
        </w:tc>
        <w:tc>
          <w:tcPr>
            <w:tcW w:w="4366" w:type="dxa"/>
            <w:vMerge w:val="restart"/>
            <w:vAlign w:val="center"/>
          </w:tcPr>
          <w:p w:rsidR="00033A7E" w:rsidRPr="00613F42" w:rsidRDefault="00033A7E" w:rsidP="00697574">
            <w:pPr>
              <w:rPr>
                <w:rFonts w:ascii="Arial" w:hAnsi="Arial" w:cs="Arial"/>
              </w:rPr>
            </w:pPr>
          </w:p>
        </w:tc>
        <w:tc>
          <w:tcPr>
            <w:tcW w:w="1474" w:type="dxa"/>
            <w:vMerge w:val="restart"/>
            <w:vAlign w:val="center"/>
          </w:tcPr>
          <w:p w:rsidR="00033A7E" w:rsidRPr="00613F42" w:rsidRDefault="00033A7E" w:rsidP="00697574">
            <w:pPr>
              <w:jc w:val="center"/>
              <w:rPr>
                <w:rFonts w:ascii="Arial" w:hAnsi="Arial" w:cs="Arial"/>
              </w:rPr>
            </w:pPr>
          </w:p>
        </w:tc>
        <w:tc>
          <w:tcPr>
            <w:tcW w:w="3629" w:type="dxa"/>
            <w:vAlign w:val="center"/>
          </w:tcPr>
          <w:p w:rsidR="00033A7E" w:rsidRPr="00613F42" w:rsidRDefault="00033A7E" w:rsidP="00697574">
            <w:pPr>
              <w:rPr>
                <w:rFonts w:ascii="Arial" w:hAnsi="Arial" w:cs="Arial"/>
              </w:rPr>
            </w:pPr>
          </w:p>
        </w:tc>
      </w:tr>
      <w:tr w:rsidR="00033A7E" w:rsidRPr="00613F42" w:rsidTr="00697574">
        <w:tc>
          <w:tcPr>
            <w:tcW w:w="1588" w:type="dxa"/>
            <w:vMerge/>
            <w:vAlign w:val="center"/>
          </w:tcPr>
          <w:p w:rsidR="00033A7E" w:rsidRPr="00613F42" w:rsidRDefault="00033A7E" w:rsidP="00697574">
            <w:pPr>
              <w:widowControl w:val="0"/>
              <w:pBdr>
                <w:top w:val="nil"/>
                <w:left w:val="nil"/>
                <w:bottom w:val="nil"/>
                <w:right w:val="nil"/>
                <w:between w:val="nil"/>
              </w:pBdr>
              <w:rPr>
                <w:rFonts w:ascii="Arial" w:hAnsi="Arial" w:cs="Arial"/>
              </w:rPr>
            </w:pPr>
          </w:p>
        </w:tc>
        <w:tc>
          <w:tcPr>
            <w:tcW w:w="2098" w:type="dxa"/>
            <w:vMerge/>
            <w:vAlign w:val="center"/>
          </w:tcPr>
          <w:p w:rsidR="00033A7E" w:rsidRPr="00613F42" w:rsidRDefault="00033A7E" w:rsidP="00697574">
            <w:pPr>
              <w:widowControl w:val="0"/>
              <w:pBdr>
                <w:top w:val="nil"/>
                <w:left w:val="nil"/>
                <w:bottom w:val="nil"/>
                <w:right w:val="nil"/>
                <w:between w:val="nil"/>
              </w:pBdr>
              <w:rPr>
                <w:rFonts w:ascii="Arial" w:hAnsi="Arial" w:cs="Arial"/>
              </w:rPr>
            </w:pPr>
          </w:p>
        </w:tc>
        <w:tc>
          <w:tcPr>
            <w:tcW w:w="2381" w:type="dxa"/>
            <w:vMerge/>
            <w:vAlign w:val="center"/>
          </w:tcPr>
          <w:p w:rsidR="00033A7E" w:rsidRPr="00613F42" w:rsidRDefault="00033A7E" w:rsidP="00697574">
            <w:pPr>
              <w:widowControl w:val="0"/>
              <w:pBdr>
                <w:top w:val="nil"/>
                <w:left w:val="nil"/>
                <w:bottom w:val="nil"/>
                <w:right w:val="nil"/>
                <w:between w:val="nil"/>
              </w:pBdr>
              <w:rPr>
                <w:rFonts w:ascii="Arial" w:hAnsi="Arial" w:cs="Arial"/>
              </w:rPr>
            </w:pPr>
          </w:p>
        </w:tc>
        <w:tc>
          <w:tcPr>
            <w:tcW w:w="4366" w:type="dxa"/>
            <w:vMerge/>
            <w:vAlign w:val="center"/>
          </w:tcPr>
          <w:p w:rsidR="00033A7E" w:rsidRPr="00613F42" w:rsidRDefault="00033A7E" w:rsidP="00697574">
            <w:pPr>
              <w:widowControl w:val="0"/>
              <w:pBdr>
                <w:top w:val="nil"/>
                <w:left w:val="nil"/>
                <w:bottom w:val="nil"/>
                <w:right w:val="nil"/>
                <w:between w:val="nil"/>
              </w:pBdr>
              <w:rPr>
                <w:rFonts w:ascii="Arial" w:hAnsi="Arial" w:cs="Arial"/>
              </w:rPr>
            </w:pPr>
          </w:p>
        </w:tc>
        <w:tc>
          <w:tcPr>
            <w:tcW w:w="1474" w:type="dxa"/>
            <w:vMerge/>
            <w:vAlign w:val="center"/>
          </w:tcPr>
          <w:p w:rsidR="00033A7E" w:rsidRPr="00613F42" w:rsidRDefault="00033A7E" w:rsidP="00697574">
            <w:pPr>
              <w:widowControl w:val="0"/>
              <w:pBdr>
                <w:top w:val="nil"/>
                <w:left w:val="nil"/>
                <w:bottom w:val="nil"/>
                <w:right w:val="nil"/>
                <w:between w:val="nil"/>
              </w:pBdr>
              <w:rPr>
                <w:rFonts w:ascii="Arial" w:hAnsi="Arial" w:cs="Arial"/>
              </w:rPr>
            </w:pPr>
          </w:p>
        </w:tc>
        <w:tc>
          <w:tcPr>
            <w:tcW w:w="3629" w:type="dxa"/>
            <w:vAlign w:val="center"/>
          </w:tcPr>
          <w:p w:rsidR="00033A7E" w:rsidRPr="00613F42" w:rsidRDefault="00033A7E" w:rsidP="00697574">
            <w:pPr>
              <w:rPr>
                <w:rFonts w:ascii="Arial" w:hAnsi="Arial" w:cs="Arial"/>
              </w:rPr>
            </w:pPr>
          </w:p>
        </w:tc>
      </w:tr>
      <w:tr w:rsidR="00033A7E" w:rsidRPr="00613F42" w:rsidTr="00697574">
        <w:tc>
          <w:tcPr>
            <w:tcW w:w="1588" w:type="dxa"/>
            <w:vMerge w:val="restart"/>
            <w:vAlign w:val="center"/>
          </w:tcPr>
          <w:p w:rsidR="00033A7E" w:rsidRPr="00613F42" w:rsidRDefault="00033A7E" w:rsidP="00697574">
            <w:pPr>
              <w:jc w:val="center"/>
              <w:rPr>
                <w:rFonts w:ascii="Arial" w:hAnsi="Arial" w:cs="Arial"/>
              </w:rPr>
            </w:pPr>
          </w:p>
        </w:tc>
        <w:tc>
          <w:tcPr>
            <w:tcW w:w="2098" w:type="dxa"/>
            <w:vMerge w:val="restart"/>
            <w:vAlign w:val="center"/>
          </w:tcPr>
          <w:p w:rsidR="00033A7E" w:rsidRPr="00613F42" w:rsidRDefault="00033A7E" w:rsidP="00697574">
            <w:pPr>
              <w:rPr>
                <w:rFonts w:ascii="Arial" w:hAnsi="Arial" w:cs="Arial"/>
              </w:rPr>
            </w:pPr>
          </w:p>
        </w:tc>
        <w:tc>
          <w:tcPr>
            <w:tcW w:w="2381" w:type="dxa"/>
            <w:vMerge w:val="restart"/>
            <w:vAlign w:val="center"/>
          </w:tcPr>
          <w:p w:rsidR="00033A7E" w:rsidRPr="00613F42" w:rsidRDefault="00033A7E" w:rsidP="00697574">
            <w:pPr>
              <w:rPr>
                <w:rFonts w:ascii="Arial" w:hAnsi="Arial" w:cs="Arial"/>
              </w:rPr>
            </w:pPr>
          </w:p>
        </w:tc>
        <w:tc>
          <w:tcPr>
            <w:tcW w:w="4366" w:type="dxa"/>
            <w:vMerge w:val="restart"/>
            <w:vAlign w:val="center"/>
          </w:tcPr>
          <w:p w:rsidR="00033A7E" w:rsidRPr="00613F42" w:rsidRDefault="00033A7E" w:rsidP="00697574">
            <w:pPr>
              <w:rPr>
                <w:rFonts w:ascii="Arial" w:hAnsi="Arial" w:cs="Arial"/>
              </w:rPr>
            </w:pPr>
          </w:p>
        </w:tc>
        <w:tc>
          <w:tcPr>
            <w:tcW w:w="1474" w:type="dxa"/>
            <w:vMerge w:val="restart"/>
            <w:vAlign w:val="center"/>
          </w:tcPr>
          <w:p w:rsidR="00033A7E" w:rsidRPr="00613F42" w:rsidRDefault="00033A7E" w:rsidP="00697574">
            <w:pPr>
              <w:jc w:val="center"/>
              <w:rPr>
                <w:rFonts w:ascii="Arial" w:hAnsi="Arial" w:cs="Arial"/>
              </w:rPr>
            </w:pPr>
          </w:p>
        </w:tc>
        <w:tc>
          <w:tcPr>
            <w:tcW w:w="3629" w:type="dxa"/>
            <w:vAlign w:val="center"/>
          </w:tcPr>
          <w:p w:rsidR="00033A7E" w:rsidRPr="00613F42" w:rsidRDefault="00033A7E" w:rsidP="00697574">
            <w:pPr>
              <w:rPr>
                <w:rFonts w:ascii="Arial" w:hAnsi="Arial" w:cs="Arial"/>
              </w:rPr>
            </w:pPr>
          </w:p>
        </w:tc>
      </w:tr>
      <w:tr w:rsidR="00033A7E" w:rsidRPr="00613F42" w:rsidTr="00697574">
        <w:tc>
          <w:tcPr>
            <w:tcW w:w="1588" w:type="dxa"/>
            <w:vMerge/>
            <w:vAlign w:val="center"/>
          </w:tcPr>
          <w:p w:rsidR="00033A7E" w:rsidRPr="00613F42" w:rsidRDefault="00033A7E" w:rsidP="00697574">
            <w:pPr>
              <w:widowControl w:val="0"/>
              <w:pBdr>
                <w:top w:val="nil"/>
                <w:left w:val="nil"/>
                <w:bottom w:val="nil"/>
                <w:right w:val="nil"/>
                <w:between w:val="nil"/>
              </w:pBdr>
              <w:rPr>
                <w:rFonts w:ascii="Arial" w:hAnsi="Arial" w:cs="Arial"/>
              </w:rPr>
            </w:pPr>
          </w:p>
        </w:tc>
        <w:tc>
          <w:tcPr>
            <w:tcW w:w="2098" w:type="dxa"/>
            <w:vMerge/>
            <w:vAlign w:val="center"/>
          </w:tcPr>
          <w:p w:rsidR="00033A7E" w:rsidRPr="00613F42" w:rsidRDefault="00033A7E" w:rsidP="00697574">
            <w:pPr>
              <w:widowControl w:val="0"/>
              <w:pBdr>
                <w:top w:val="nil"/>
                <w:left w:val="nil"/>
                <w:bottom w:val="nil"/>
                <w:right w:val="nil"/>
                <w:between w:val="nil"/>
              </w:pBdr>
              <w:rPr>
                <w:rFonts w:ascii="Arial" w:hAnsi="Arial" w:cs="Arial"/>
              </w:rPr>
            </w:pPr>
          </w:p>
        </w:tc>
        <w:tc>
          <w:tcPr>
            <w:tcW w:w="2381" w:type="dxa"/>
            <w:vMerge/>
            <w:vAlign w:val="center"/>
          </w:tcPr>
          <w:p w:rsidR="00033A7E" w:rsidRPr="00613F42" w:rsidRDefault="00033A7E" w:rsidP="00697574">
            <w:pPr>
              <w:widowControl w:val="0"/>
              <w:pBdr>
                <w:top w:val="nil"/>
                <w:left w:val="nil"/>
                <w:bottom w:val="nil"/>
                <w:right w:val="nil"/>
                <w:between w:val="nil"/>
              </w:pBdr>
              <w:rPr>
                <w:rFonts w:ascii="Arial" w:hAnsi="Arial" w:cs="Arial"/>
              </w:rPr>
            </w:pPr>
          </w:p>
        </w:tc>
        <w:tc>
          <w:tcPr>
            <w:tcW w:w="4366" w:type="dxa"/>
            <w:vMerge/>
            <w:vAlign w:val="center"/>
          </w:tcPr>
          <w:p w:rsidR="00033A7E" w:rsidRPr="00613F42" w:rsidRDefault="00033A7E" w:rsidP="00697574">
            <w:pPr>
              <w:widowControl w:val="0"/>
              <w:pBdr>
                <w:top w:val="nil"/>
                <w:left w:val="nil"/>
                <w:bottom w:val="nil"/>
                <w:right w:val="nil"/>
                <w:between w:val="nil"/>
              </w:pBdr>
              <w:rPr>
                <w:rFonts w:ascii="Arial" w:hAnsi="Arial" w:cs="Arial"/>
              </w:rPr>
            </w:pPr>
          </w:p>
        </w:tc>
        <w:tc>
          <w:tcPr>
            <w:tcW w:w="1474" w:type="dxa"/>
            <w:vMerge/>
            <w:vAlign w:val="center"/>
          </w:tcPr>
          <w:p w:rsidR="00033A7E" w:rsidRPr="00613F42" w:rsidRDefault="00033A7E" w:rsidP="00697574">
            <w:pPr>
              <w:widowControl w:val="0"/>
              <w:pBdr>
                <w:top w:val="nil"/>
                <w:left w:val="nil"/>
                <w:bottom w:val="nil"/>
                <w:right w:val="nil"/>
                <w:between w:val="nil"/>
              </w:pBdr>
              <w:rPr>
                <w:rFonts w:ascii="Arial" w:hAnsi="Arial" w:cs="Arial"/>
              </w:rPr>
            </w:pPr>
          </w:p>
        </w:tc>
        <w:tc>
          <w:tcPr>
            <w:tcW w:w="3629" w:type="dxa"/>
            <w:vAlign w:val="center"/>
          </w:tcPr>
          <w:p w:rsidR="00033A7E" w:rsidRPr="00613F42" w:rsidRDefault="00033A7E" w:rsidP="00697574">
            <w:pPr>
              <w:rPr>
                <w:rFonts w:ascii="Arial" w:hAnsi="Arial" w:cs="Arial"/>
              </w:rPr>
            </w:pPr>
          </w:p>
        </w:tc>
      </w:tr>
      <w:tr w:rsidR="00033A7E" w:rsidRPr="00613F42" w:rsidTr="00697574">
        <w:tc>
          <w:tcPr>
            <w:tcW w:w="1588" w:type="dxa"/>
            <w:vMerge w:val="restart"/>
            <w:vAlign w:val="center"/>
          </w:tcPr>
          <w:p w:rsidR="00033A7E" w:rsidRPr="00613F42" w:rsidRDefault="00033A7E" w:rsidP="00697574">
            <w:pPr>
              <w:jc w:val="center"/>
              <w:rPr>
                <w:rFonts w:ascii="Arial" w:hAnsi="Arial" w:cs="Arial"/>
              </w:rPr>
            </w:pPr>
          </w:p>
        </w:tc>
        <w:tc>
          <w:tcPr>
            <w:tcW w:w="2098" w:type="dxa"/>
            <w:vMerge w:val="restart"/>
            <w:vAlign w:val="center"/>
          </w:tcPr>
          <w:p w:rsidR="00033A7E" w:rsidRPr="00613F42" w:rsidRDefault="00033A7E" w:rsidP="00697574">
            <w:pPr>
              <w:rPr>
                <w:rFonts w:ascii="Arial" w:hAnsi="Arial" w:cs="Arial"/>
              </w:rPr>
            </w:pPr>
          </w:p>
        </w:tc>
        <w:tc>
          <w:tcPr>
            <w:tcW w:w="2381" w:type="dxa"/>
            <w:vMerge w:val="restart"/>
            <w:vAlign w:val="center"/>
          </w:tcPr>
          <w:p w:rsidR="00033A7E" w:rsidRPr="00613F42" w:rsidRDefault="00033A7E" w:rsidP="00697574">
            <w:pPr>
              <w:rPr>
                <w:rFonts w:ascii="Arial" w:hAnsi="Arial" w:cs="Arial"/>
              </w:rPr>
            </w:pPr>
          </w:p>
        </w:tc>
        <w:tc>
          <w:tcPr>
            <w:tcW w:w="4366" w:type="dxa"/>
            <w:vMerge w:val="restart"/>
            <w:vAlign w:val="center"/>
          </w:tcPr>
          <w:p w:rsidR="00033A7E" w:rsidRPr="00613F42" w:rsidRDefault="00033A7E" w:rsidP="00697574">
            <w:pPr>
              <w:rPr>
                <w:rFonts w:ascii="Arial" w:hAnsi="Arial" w:cs="Arial"/>
              </w:rPr>
            </w:pPr>
          </w:p>
        </w:tc>
        <w:tc>
          <w:tcPr>
            <w:tcW w:w="1474" w:type="dxa"/>
            <w:vMerge w:val="restart"/>
            <w:vAlign w:val="center"/>
          </w:tcPr>
          <w:p w:rsidR="00033A7E" w:rsidRPr="00613F42" w:rsidRDefault="00033A7E" w:rsidP="00697574">
            <w:pPr>
              <w:jc w:val="center"/>
              <w:rPr>
                <w:rFonts w:ascii="Arial" w:hAnsi="Arial" w:cs="Arial"/>
              </w:rPr>
            </w:pPr>
          </w:p>
        </w:tc>
        <w:tc>
          <w:tcPr>
            <w:tcW w:w="3629" w:type="dxa"/>
            <w:vAlign w:val="center"/>
          </w:tcPr>
          <w:p w:rsidR="00033A7E" w:rsidRPr="00613F42" w:rsidRDefault="00033A7E" w:rsidP="00697574">
            <w:pPr>
              <w:rPr>
                <w:rFonts w:ascii="Arial" w:hAnsi="Arial" w:cs="Arial"/>
              </w:rPr>
            </w:pPr>
          </w:p>
        </w:tc>
      </w:tr>
      <w:tr w:rsidR="00033A7E" w:rsidRPr="00613F42" w:rsidTr="00697574">
        <w:tc>
          <w:tcPr>
            <w:tcW w:w="1588" w:type="dxa"/>
            <w:vMerge/>
            <w:vAlign w:val="center"/>
          </w:tcPr>
          <w:p w:rsidR="00033A7E" w:rsidRPr="00613F42" w:rsidRDefault="00033A7E" w:rsidP="00697574">
            <w:pPr>
              <w:widowControl w:val="0"/>
              <w:pBdr>
                <w:top w:val="nil"/>
                <w:left w:val="nil"/>
                <w:bottom w:val="nil"/>
                <w:right w:val="nil"/>
                <w:between w:val="nil"/>
              </w:pBdr>
              <w:rPr>
                <w:rFonts w:ascii="Arial" w:hAnsi="Arial" w:cs="Arial"/>
              </w:rPr>
            </w:pPr>
          </w:p>
        </w:tc>
        <w:tc>
          <w:tcPr>
            <w:tcW w:w="2098" w:type="dxa"/>
            <w:vMerge/>
            <w:vAlign w:val="center"/>
          </w:tcPr>
          <w:p w:rsidR="00033A7E" w:rsidRPr="00613F42" w:rsidRDefault="00033A7E" w:rsidP="00697574">
            <w:pPr>
              <w:widowControl w:val="0"/>
              <w:pBdr>
                <w:top w:val="nil"/>
                <w:left w:val="nil"/>
                <w:bottom w:val="nil"/>
                <w:right w:val="nil"/>
                <w:between w:val="nil"/>
              </w:pBdr>
              <w:rPr>
                <w:rFonts w:ascii="Arial" w:hAnsi="Arial" w:cs="Arial"/>
              </w:rPr>
            </w:pPr>
          </w:p>
        </w:tc>
        <w:tc>
          <w:tcPr>
            <w:tcW w:w="2381" w:type="dxa"/>
            <w:vMerge/>
            <w:vAlign w:val="center"/>
          </w:tcPr>
          <w:p w:rsidR="00033A7E" w:rsidRPr="00613F42" w:rsidRDefault="00033A7E" w:rsidP="00697574">
            <w:pPr>
              <w:widowControl w:val="0"/>
              <w:pBdr>
                <w:top w:val="nil"/>
                <w:left w:val="nil"/>
                <w:bottom w:val="nil"/>
                <w:right w:val="nil"/>
                <w:between w:val="nil"/>
              </w:pBdr>
              <w:rPr>
                <w:rFonts w:ascii="Arial" w:hAnsi="Arial" w:cs="Arial"/>
              </w:rPr>
            </w:pPr>
          </w:p>
        </w:tc>
        <w:tc>
          <w:tcPr>
            <w:tcW w:w="4366" w:type="dxa"/>
            <w:vMerge/>
            <w:vAlign w:val="center"/>
          </w:tcPr>
          <w:p w:rsidR="00033A7E" w:rsidRPr="00613F42" w:rsidRDefault="00033A7E" w:rsidP="00697574">
            <w:pPr>
              <w:widowControl w:val="0"/>
              <w:pBdr>
                <w:top w:val="nil"/>
                <w:left w:val="nil"/>
                <w:bottom w:val="nil"/>
                <w:right w:val="nil"/>
                <w:between w:val="nil"/>
              </w:pBdr>
              <w:rPr>
                <w:rFonts w:ascii="Arial" w:hAnsi="Arial" w:cs="Arial"/>
              </w:rPr>
            </w:pPr>
          </w:p>
        </w:tc>
        <w:tc>
          <w:tcPr>
            <w:tcW w:w="1474" w:type="dxa"/>
            <w:vMerge/>
            <w:vAlign w:val="center"/>
          </w:tcPr>
          <w:p w:rsidR="00033A7E" w:rsidRPr="00613F42" w:rsidRDefault="00033A7E" w:rsidP="00697574">
            <w:pPr>
              <w:widowControl w:val="0"/>
              <w:pBdr>
                <w:top w:val="nil"/>
                <w:left w:val="nil"/>
                <w:bottom w:val="nil"/>
                <w:right w:val="nil"/>
                <w:between w:val="nil"/>
              </w:pBdr>
              <w:rPr>
                <w:rFonts w:ascii="Arial" w:hAnsi="Arial" w:cs="Arial"/>
              </w:rPr>
            </w:pPr>
          </w:p>
        </w:tc>
        <w:tc>
          <w:tcPr>
            <w:tcW w:w="3629" w:type="dxa"/>
            <w:vAlign w:val="center"/>
          </w:tcPr>
          <w:p w:rsidR="00033A7E" w:rsidRPr="00613F42" w:rsidRDefault="00033A7E" w:rsidP="00697574">
            <w:pPr>
              <w:rPr>
                <w:rFonts w:ascii="Arial" w:hAnsi="Arial" w:cs="Arial"/>
              </w:rPr>
            </w:pPr>
          </w:p>
        </w:tc>
      </w:tr>
      <w:tr w:rsidR="00033A7E" w:rsidRPr="00613F42" w:rsidTr="00697574">
        <w:tc>
          <w:tcPr>
            <w:tcW w:w="1588" w:type="dxa"/>
            <w:vMerge w:val="restart"/>
            <w:vAlign w:val="center"/>
          </w:tcPr>
          <w:p w:rsidR="00033A7E" w:rsidRPr="00613F42" w:rsidRDefault="00033A7E" w:rsidP="00697574">
            <w:pPr>
              <w:jc w:val="center"/>
              <w:rPr>
                <w:rFonts w:ascii="Arial" w:hAnsi="Arial" w:cs="Arial"/>
              </w:rPr>
            </w:pPr>
          </w:p>
        </w:tc>
        <w:tc>
          <w:tcPr>
            <w:tcW w:w="2098" w:type="dxa"/>
            <w:vMerge w:val="restart"/>
            <w:vAlign w:val="center"/>
          </w:tcPr>
          <w:p w:rsidR="00033A7E" w:rsidRPr="00613F42" w:rsidRDefault="00033A7E" w:rsidP="00697574">
            <w:pPr>
              <w:rPr>
                <w:rFonts w:ascii="Arial" w:hAnsi="Arial" w:cs="Arial"/>
              </w:rPr>
            </w:pPr>
          </w:p>
        </w:tc>
        <w:tc>
          <w:tcPr>
            <w:tcW w:w="2381" w:type="dxa"/>
            <w:vMerge w:val="restart"/>
            <w:vAlign w:val="center"/>
          </w:tcPr>
          <w:p w:rsidR="00033A7E" w:rsidRPr="00613F42" w:rsidRDefault="00033A7E" w:rsidP="00697574">
            <w:pPr>
              <w:rPr>
                <w:rFonts w:ascii="Arial" w:hAnsi="Arial" w:cs="Arial"/>
              </w:rPr>
            </w:pPr>
          </w:p>
        </w:tc>
        <w:tc>
          <w:tcPr>
            <w:tcW w:w="4366" w:type="dxa"/>
            <w:vMerge w:val="restart"/>
            <w:vAlign w:val="center"/>
          </w:tcPr>
          <w:p w:rsidR="00033A7E" w:rsidRPr="00613F42" w:rsidRDefault="00033A7E" w:rsidP="00697574">
            <w:pPr>
              <w:rPr>
                <w:rFonts w:ascii="Arial" w:hAnsi="Arial" w:cs="Arial"/>
              </w:rPr>
            </w:pPr>
          </w:p>
        </w:tc>
        <w:tc>
          <w:tcPr>
            <w:tcW w:w="1474" w:type="dxa"/>
            <w:vMerge w:val="restart"/>
            <w:vAlign w:val="center"/>
          </w:tcPr>
          <w:p w:rsidR="00033A7E" w:rsidRPr="00613F42" w:rsidRDefault="00033A7E" w:rsidP="00697574">
            <w:pPr>
              <w:jc w:val="center"/>
              <w:rPr>
                <w:rFonts w:ascii="Arial" w:hAnsi="Arial" w:cs="Arial"/>
              </w:rPr>
            </w:pPr>
          </w:p>
        </w:tc>
        <w:tc>
          <w:tcPr>
            <w:tcW w:w="3629" w:type="dxa"/>
            <w:vAlign w:val="center"/>
          </w:tcPr>
          <w:p w:rsidR="00033A7E" w:rsidRPr="00613F42" w:rsidRDefault="00033A7E" w:rsidP="00697574">
            <w:pPr>
              <w:rPr>
                <w:rFonts w:ascii="Arial" w:hAnsi="Arial" w:cs="Arial"/>
              </w:rPr>
            </w:pPr>
          </w:p>
        </w:tc>
      </w:tr>
      <w:tr w:rsidR="00033A7E" w:rsidRPr="00613F42" w:rsidTr="00697574">
        <w:tc>
          <w:tcPr>
            <w:tcW w:w="1588" w:type="dxa"/>
            <w:vMerge/>
            <w:vAlign w:val="center"/>
          </w:tcPr>
          <w:p w:rsidR="00033A7E" w:rsidRPr="00613F42" w:rsidRDefault="00033A7E" w:rsidP="00697574">
            <w:pPr>
              <w:widowControl w:val="0"/>
              <w:pBdr>
                <w:top w:val="nil"/>
                <w:left w:val="nil"/>
                <w:bottom w:val="nil"/>
                <w:right w:val="nil"/>
                <w:between w:val="nil"/>
              </w:pBdr>
              <w:rPr>
                <w:rFonts w:ascii="Arial" w:hAnsi="Arial" w:cs="Arial"/>
              </w:rPr>
            </w:pPr>
          </w:p>
        </w:tc>
        <w:tc>
          <w:tcPr>
            <w:tcW w:w="2098" w:type="dxa"/>
            <w:vMerge/>
            <w:vAlign w:val="center"/>
          </w:tcPr>
          <w:p w:rsidR="00033A7E" w:rsidRPr="00613F42" w:rsidRDefault="00033A7E" w:rsidP="00697574">
            <w:pPr>
              <w:widowControl w:val="0"/>
              <w:pBdr>
                <w:top w:val="nil"/>
                <w:left w:val="nil"/>
                <w:bottom w:val="nil"/>
                <w:right w:val="nil"/>
                <w:between w:val="nil"/>
              </w:pBdr>
              <w:rPr>
                <w:rFonts w:ascii="Arial" w:hAnsi="Arial" w:cs="Arial"/>
              </w:rPr>
            </w:pPr>
          </w:p>
        </w:tc>
        <w:tc>
          <w:tcPr>
            <w:tcW w:w="2381" w:type="dxa"/>
            <w:vMerge/>
            <w:vAlign w:val="center"/>
          </w:tcPr>
          <w:p w:rsidR="00033A7E" w:rsidRPr="00613F42" w:rsidRDefault="00033A7E" w:rsidP="00697574">
            <w:pPr>
              <w:widowControl w:val="0"/>
              <w:pBdr>
                <w:top w:val="nil"/>
                <w:left w:val="nil"/>
                <w:bottom w:val="nil"/>
                <w:right w:val="nil"/>
                <w:between w:val="nil"/>
              </w:pBdr>
              <w:rPr>
                <w:rFonts w:ascii="Arial" w:hAnsi="Arial" w:cs="Arial"/>
              </w:rPr>
            </w:pPr>
          </w:p>
        </w:tc>
        <w:tc>
          <w:tcPr>
            <w:tcW w:w="4366" w:type="dxa"/>
            <w:vMerge/>
            <w:vAlign w:val="center"/>
          </w:tcPr>
          <w:p w:rsidR="00033A7E" w:rsidRPr="00613F42" w:rsidRDefault="00033A7E" w:rsidP="00697574">
            <w:pPr>
              <w:widowControl w:val="0"/>
              <w:pBdr>
                <w:top w:val="nil"/>
                <w:left w:val="nil"/>
                <w:bottom w:val="nil"/>
                <w:right w:val="nil"/>
                <w:between w:val="nil"/>
              </w:pBdr>
              <w:rPr>
                <w:rFonts w:ascii="Arial" w:hAnsi="Arial" w:cs="Arial"/>
              </w:rPr>
            </w:pPr>
          </w:p>
        </w:tc>
        <w:tc>
          <w:tcPr>
            <w:tcW w:w="1474" w:type="dxa"/>
            <w:vMerge/>
            <w:vAlign w:val="center"/>
          </w:tcPr>
          <w:p w:rsidR="00033A7E" w:rsidRPr="00613F42" w:rsidRDefault="00033A7E" w:rsidP="00697574">
            <w:pPr>
              <w:widowControl w:val="0"/>
              <w:pBdr>
                <w:top w:val="nil"/>
                <w:left w:val="nil"/>
                <w:bottom w:val="nil"/>
                <w:right w:val="nil"/>
                <w:between w:val="nil"/>
              </w:pBdr>
              <w:rPr>
                <w:rFonts w:ascii="Arial" w:hAnsi="Arial" w:cs="Arial"/>
              </w:rPr>
            </w:pPr>
          </w:p>
        </w:tc>
        <w:tc>
          <w:tcPr>
            <w:tcW w:w="3629" w:type="dxa"/>
            <w:vAlign w:val="center"/>
          </w:tcPr>
          <w:p w:rsidR="00033A7E" w:rsidRPr="00613F42" w:rsidRDefault="00033A7E" w:rsidP="00697574">
            <w:pPr>
              <w:rPr>
                <w:rFonts w:ascii="Arial" w:hAnsi="Arial" w:cs="Arial"/>
              </w:rPr>
            </w:pPr>
          </w:p>
        </w:tc>
      </w:tr>
      <w:tr w:rsidR="00033A7E" w:rsidRPr="00613F42" w:rsidTr="00697574">
        <w:tc>
          <w:tcPr>
            <w:tcW w:w="1588" w:type="dxa"/>
            <w:vMerge w:val="restart"/>
            <w:vAlign w:val="center"/>
          </w:tcPr>
          <w:p w:rsidR="00033A7E" w:rsidRPr="00613F42" w:rsidRDefault="00033A7E" w:rsidP="00697574">
            <w:pPr>
              <w:jc w:val="center"/>
              <w:rPr>
                <w:rFonts w:ascii="Arial" w:hAnsi="Arial" w:cs="Arial"/>
              </w:rPr>
            </w:pPr>
          </w:p>
        </w:tc>
        <w:tc>
          <w:tcPr>
            <w:tcW w:w="2098" w:type="dxa"/>
            <w:vMerge w:val="restart"/>
            <w:vAlign w:val="center"/>
          </w:tcPr>
          <w:p w:rsidR="00033A7E" w:rsidRPr="00613F42" w:rsidRDefault="00033A7E" w:rsidP="00697574">
            <w:pPr>
              <w:rPr>
                <w:rFonts w:ascii="Arial" w:hAnsi="Arial" w:cs="Arial"/>
              </w:rPr>
            </w:pPr>
          </w:p>
        </w:tc>
        <w:tc>
          <w:tcPr>
            <w:tcW w:w="2381" w:type="dxa"/>
            <w:vMerge w:val="restart"/>
            <w:vAlign w:val="center"/>
          </w:tcPr>
          <w:p w:rsidR="00033A7E" w:rsidRPr="00613F42" w:rsidRDefault="00033A7E" w:rsidP="00697574">
            <w:pPr>
              <w:rPr>
                <w:rFonts w:ascii="Arial" w:hAnsi="Arial" w:cs="Arial"/>
              </w:rPr>
            </w:pPr>
          </w:p>
        </w:tc>
        <w:tc>
          <w:tcPr>
            <w:tcW w:w="4366" w:type="dxa"/>
            <w:vMerge w:val="restart"/>
            <w:vAlign w:val="center"/>
          </w:tcPr>
          <w:p w:rsidR="00033A7E" w:rsidRPr="00613F42" w:rsidRDefault="00033A7E" w:rsidP="00697574">
            <w:pPr>
              <w:rPr>
                <w:rFonts w:ascii="Arial" w:hAnsi="Arial" w:cs="Arial"/>
              </w:rPr>
            </w:pPr>
          </w:p>
        </w:tc>
        <w:tc>
          <w:tcPr>
            <w:tcW w:w="1474" w:type="dxa"/>
            <w:vMerge w:val="restart"/>
            <w:vAlign w:val="center"/>
          </w:tcPr>
          <w:p w:rsidR="00033A7E" w:rsidRPr="00613F42" w:rsidRDefault="00033A7E" w:rsidP="00697574">
            <w:pPr>
              <w:jc w:val="center"/>
              <w:rPr>
                <w:rFonts w:ascii="Arial" w:hAnsi="Arial" w:cs="Arial"/>
              </w:rPr>
            </w:pPr>
          </w:p>
        </w:tc>
        <w:tc>
          <w:tcPr>
            <w:tcW w:w="3629" w:type="dxa"/>
            <w:vAlign w:val="center"/>
          </w:tcPr>
          <w:p w:rsidR="00033A7E" w:rsidRPr="00613F42" w:rsidRDefault="00033A7E" w:rsidP="00697574">
            <w:pPr>
              <w:rPr>
                <w:rFonts w:ascii="Arial" w:hAnsi="Arial" w:cs="Arial"/>
              </w:rPr>
            </w:pPr>
          </w:p>
        </w:tc>
      </w:tr>
      <w:tr w:rsidR="00033A7E" w:rsidRPr="00613F42" w:rsidTr="00697574">
        <w:tc>
          <w:tcPr>
            <w:tcW w:w="1588" w:type="dxa"/>
            <w:vMerge/>
            <w:vAlign w:val="center"/>
          </w:tcPr>
          <w:p w:rsidR="00033A7E" w:rsidRPr="00613F42" w:rsidRDefault="00033A7E" w:rsidP="00697574">
            <w:pPr>
              <w:widowControl w:val="0"/>
              <w:pBdr>
                <w:top w:val="nil"/>
                <w:left w:val="nil"/>
                <w:bottom w:val="nil"/>
                <w:right w:val="nil"/>
                <w:between w:val="nil"/>
              </w:pBdr>
              <w:rPr>
                <w:rFonts w:ascii="Arial" w:hAnsi="Arial" w:cs="Arial"/>
              </w:rPr>
            </w:pPr>
          </w:p>
        </w:tc>
        <w:tc>
          <w:tcPr>
            <w:tcW w:w="2098" w:type="dxa"/>
            <w:vMerge/>
            <w:vAlign w:val="center"/>
          </w:tcPr>
          <w:p w:rsidR="00033A7E" w:rsidRPr="00613F42" w:rsidRDefault="00033A7E" w:rsidP="00697574">
            <w:pPr>
              <w:widowControl w:val="0"/>
              <w:pBdr>
                <w:top w:val="nil"/>
                <w:left w:val="nil"/>
                <w:bottom w:val="nil"/>
                <w:right w:val="nil"/>
                <w:between w:val="nil"/>
              </w:pBdr>
              <w:rPr>
                <w:rFonts w:ascii="Arial" w:hAnsi="Arial" w:cs="Arial"/>
              </w:rPr>
            </w:pPr>
          </w:p>
        </w:tc>
        <w:tc>
          <w:tcPr>
            <w:tcW w:w="2381" w:type="dxa"/>
            <w:vMerge/>
            <w:vAlign w:val="center"/>
          </w:tcPr>
          <w:p w:rsidR="00033A7E" w:rsidRPr="00613F42" w:rsidRDefault="00033A7E" w:rsidP="00697574">
            <w:pPr>
              <w:widowControl w:val="0"/>
              <w:pBdr>
                <w:top w:val="nil"/>
                <w:left w:val="nil"/>
                <w:bottom w:val="nil"/>
                <w:right w:val="nil"/>
                <w:between w:val="nil"/>
              </w:pBdr>
              <w:rPr>
                <w:rFonts w:ascii="Arial" w:hAnsi="Arial" w:cs="Arial"/>
              </w:rPr>
            </w:pPr>
          </w:p>
        </w:tc>
        <w:tc>
          <w:tcPr>
            <w:tcW w:w="4366" w:type="dxa"/>
            <w:vMerge/>
            <w:vAlign w:val="center"/>
          </w:tcPr>
          <w:p w:rsidR="00033A7E" w:rsidRPr="00613F42" w:rsidRDefault="00033A7E" w:rsidP="00697574">
            <w:pPr>
              <w:widowControl w:val="0"/>
              <w:pBdr>
                <w:top w:val="nil"/>
                <w:left w:val="nil"/>
                <w:bottom w:val="nil"/>
                <w:right w:val="nil"/>
                <w:between w:val="nil"/>
              </w:pBdr>
              <w:rPr>
                <w:rFonts w:ascii="Arial" w:hAnsi="Arial" w:cs="Arial"/>
              </w:rPr>
            </w:pPr>
          </w:p>
        </w:tc>
        <w:tc>
          <w:tcPr>
            <w:tcW w:w="1474" w:type="dxa"/>
            <w:vMerge/>
            <w:vAlign w:val="center"/>
          </w:tcPr>
          <w:p w:rsidR="00033A7E" w:rsidRPr="00613F42" w:rsidRDefault="00033A7E" w:rsidP="00697574">
            <w:pPr>
              <w:widowControl w:val="0"/>
              <w:pBdr>
                <w:top w:val="nil"/>
                <w:left w:val="nil"/>
                <w:bottom w:val="nil"/>
                <w:right w:val="nil"/>
                <w:between w:val="nil"/>
              </w:pBdr>
              <w:rPr>
                <w:rFonts w:ascii="Arial" w:hAnsi="Arial" w:cs="Arial"/>
              </w:rPr>
            </w:pPr>
          </w:p>
        </w:tc>
        <w:tc>
          <w:tcPr>
            <w:tcW w:w="3629" w:type="dxa"/>
            <w:vAlign w:val="center"/>
          </w:tcPr>
          <w:p w:rsidR="00033A7E" w:rsidRPr="00613F42" w:rsidRDefault="00033A7E" w:rsidP="00697574">
            <w:pPr>
              <w:rPr>
                <w:rFonts w:ascii="Arial" w:hAnsi="Arial" w:cs="Arial"/>
              </w:rPr>
            </w:pPr>
          </w:p>
        </w:tc>
      </w:tr>
    </w:tbl>
    <w:p w:rsidR="00033A7E" w:rsidRPr="00613F42" w:rsidRDefault="00033A7E" w:rsidP="00033A7E">
      <w:pPr>
        <w:rPr>
          <w:rFonts w:ascii="Arial" w:hAnsi="Arial" w:cs="Arial"/>
          <w:szCs w:val="24"/>
        </w:rPr>
      </w:pPr>
    </w:p>
    <w:p w:rsidR="00033A7E" w:rsidRPr="00613F42" w:rsidRDefault="00033A7E" w:rsidP="00033A7E">
      <w:pPr>
        <w:rPr>
          <w:rFonts w:ascii="Arial" w:hAnsi="Arial" w:cs="Arial"/>
          <w:szCs w:val="24"/>
        </w:rPr>
      </w:pPr>
      <w:r w:rsidRPr="00613F42">
        <w:rPr>
          <w:rFonts w:ascii="Arial" w:hAnsi="Arial" w:cs="Arial"/>
          <w:szCs w:val="24"/>
        </w:rPr>
        <w:t>Копия верна        ______________________       ______________________        ___________________</w:t>
      </w:r>
    </w:p>
    <w:p w:rsidR="00033A7E" w:rsidRPr="00613F42" w:rsidRDefault="00033A7E" w:rsidP="00033A7E">
      <w:pPr>
        <w:rPr>
          <w:rFonts w:ascii="Arial" w:hAnsi="Arial" w:cs="Arial"/>
          <w:szCs w:val="24"/>
        </w:rPr>
      </w:pPr>
      <w:r w:rsidRPr="00613F42">
        <w:rPr>
          <w:rFonts w:ascii="Arial" w:hAnsi="Arial" w:cs="Arial"/>
          <w:szCs w:val="24"/>
        </w:rPr>
        <w:lastRenderedPageBreak/>
        <w:t xml:space="preserve">                                                  Должность                Фамилия, инициалы              </w:t>
      </w:r>
      <w:proofErr w:type="spellStart"/>
      <w:r w:rsidRPr="00613F42">
        <w:rPr>
          <w:rFonts w:ascii="Arial" w:hAnsi="Arial" w:cs="Arial"/>
          <w:szCs w:val="24"/>
        </w:rPr>
        <w:t>М.п</w:t>
      </w:r>
      <w:proofErr w:type="spellEnd"/>
      <w:r w:rsidRPr="00613F42">
        <w:rPr>
          <w:rFonts w:ascii="Arial" w:hAnsi="Arial" w:cs="Arial"/>
          <w:szCs w:val="24"/>
        </w:rPr>
        <w:t>. (при наличии)</w:t>
      </w:r>
    </w:p>
    <w:p w:rsidR="00033A7E" w:rsidRPr="00613F42" w:rsidRDefault="00033A7E" w:rsidP="00033A7E">
      <w:pPr>
        <w:rPr>
          <w:rFonts w:ascii="Arial" w:hAnsi="Arial" w:cs="Arial"/>
          <w:szCs w:val="24"/>
        </w:rPr>
        <w:sectPr w:rsidR="00033A7E" w:rsidRPr="00613F42" w:rsidSect="00101FAA">
          <w:pgSz w:w="16838" w:h="11906" w:orient="landscape"/>
          <w:pgMar w:top="1134" w:right="851" w:bottom="1134" w:left="1134" w:header="709" w:footer="0" w:gutter="0"/>
          <w:cols w:space="720"/>
          <w:docGrid w:linePitch="326"/>
        </w:sectPr>
      </w:pPr>
    </w:p>
    <w:p w:rsidR="00033A7E" w:rsidRPr="00613F42" w:rsidRDefault="00033A7E" w:rsidP="00033A7E">
      <w:pPr>
        <w:pStyle w:val="1"/>
        <w:spacing w:before="0" w:after="0"/>
        <w:rPr>
          <w:b w:val="0"/>
          <w:color w:val="auto"/>
        </w:rPr>
      </w:pPr>
    </w:p>
    <w:tbl>
      <w:tblPr>
        <w:tblStyle w:val="a3"/>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45"/>
        <w:gridCol w:w="4645"/>
      </w:tblGrid>
      <w:tr w:rsidR="00033A7E" w:rsidRPr="00613F42" w:rsidTr="00697574">
        <w:tc>
          <w:tcPr>
            <w:tcW w:w="5245" w:type="dxa"/>
          </w:tcPr>
          <w:p w:rsidR="00033A7E" w:rsidRPr="00613F42" w:rsidRDefault="00033A7E" w:rsidP="00697574">
            <w:pPr>
              <w:pStyle w:val="1"/>
              <w:spacing w:before="0" w:after="0"/>
              <w:ind w:firstLine="4539"/>
              <w:outlineLvl w:val="0"/>
              <w:rPr>
                <w:b w:val="0"/>
                <w:color w:val="auto"/>
                <w:sz w:val="24"/>
              </w:rPr>
            </w:pPr>
          </w:p>
        </w:tc>
        <w:tc>
          <w:tcPr>
            <w:tcW w:w="4645" w:type="dxa"/>
          </w:tcPr>
          <w:p w:rsidR="00033A7E" w:rsidRPr="00613F42" w:rsidRDefault="00033A7E" w:rsidP="00697574">
            <w:pPr>
              <w:pStyle w:val="1"/>
              <w:spacing w:before="0" w:after="0"/>
              <w:jc w:val="both"/>
              <w:outlineLvl w:val="0"/>
              <w:rPr>
                <w:b w:val="0"/>
                <w:color w:val="auto"/>
                <w:sz w:val="24"/>
              </w:rPr>
            </w:pPr>
            <w:r w:rsidRPr="00613F42">
              <w:rPr>
                <w:b w:val="0"/>
                <w:color w:val="auto"/>
                <w:sz w:val="24"/>
              </w:rPr>
              <w:t>Приложение № 5</w:t>
            </w:r>
          </w:p>
          <w:p w:rsidR="00033A7E" w:rsidRPr="00613F42" w:rsidRDefault="00033A7E" w:rsidP="00697574">
            <w:pPr>
              <w:jc w:val="both"/>
              <w:rPr>
                <w:rFonts w:ascii="Arial" w:hAnsi="Arial" w:cs="Arial"/>
                <w:sz w:val="24"/>
                <w:szCs w:val="24"/>
              </w:rPr>
            </w:pPr>
            <w:r w:rsidRPr="00613F42">
              <w:rPr>
                <w:rFonts w:ascii="Arial" w:hAnsi="Arial" w:cs="Arial"/>
                <w:sz w:val="24"/>
                <w:szCs w:val="24"/>
              </w:rPr>
              <w:t>к Административному регламенту по предоставлению муниципальной услуги</w:t>
            </w:r>
          </w:p>
          <w:p w:rsidR="00033A7E" w:rsidRPr="00613F42" w:rsidRDefault="00033A7E" w:rsidP="00697574">
            <w:pPr>
              <w:jc w:val="both"/>
              <w:rPr>
                <w:rFonts w:ascii="Arial" w:hAnsi="Arial" w:cs="Arial"/>
                <w:sz w:val="24"/>
                <w:szCs w:val="24"/>
              </w:rPr>
            </w:pPr>
            <w:r w:rsidRPr="00613F42">
              <w:rPr>
                <w:rFonts w:ascii="Arial" w:hAnsi="Arial" w:cs="Arial"/>
                <w:sz w:val="24"/>
                <w:szCs w:val="24"/>
              </w:rPr>
              <w:t>«Присвоение квалификационных категорий спортивных судей»</w:t>
            </w:r>
          </w:p>
        </w:tc>
      </w:tr>
    </w:tbl>
    <w:p w:rsidR="00033A7E" w:rsidRPr="00613F42" w:rsidRDefault="00033A7E" w:rsidP="00033A7E">
      <w:pPr>
        <w:jc w:val="center"/>
        <w:rPr>
          <w:rFonts w:ascii="Arial" w:hAnsi="Arial" w:cs="Arial"/>
          <w:szCs w:val="24"/>
        </w:rPr>
      </w:pPr>
    </w:p>
    <w:p w:rsidR="00033A7E" w:rsidRPr="00613F42" w:rsidRDefault="00033A7E" w:rsidP="00033A7E">
      <w:pPr>
        <w:pStyle w:val="34"/>
        <w:shd w:val="clear" w:color="auto" w:fill="auto"/>
        <w:spacing w:after="0"/>
        <w:jc w:val="center"/>
        <w:rPr>
          <w:rFonts w:ascii="Arial" w:hAnsi="Arial" w:cs="Arial"/>
          <w:sz w:val="24"/>
          <w:szCs w:val="24"/>
          <w:lang w:bidi="ru-RU"/>
        </w:rPr>
      </w:pPr>
      <w:r w:rsidRPr="00613F42">
        <w:rPr>
          <w:rFonts w:ascii="Arial" w:hAnsi="Arial" w:cs="Arial"/>
          <w:sz w:val="24"/>
          <w:szCs w:val="24"/>
          <w:lang w:bidi="ru-RU"/>
        </w:rPr>
        <w:t>_____________________________________________________________________________________________________________</w:t>
      </w:r>
    </w:p>
    <w:p w:rsidR="00033A7E" w:rsidRPr="00613F42" w:rsidRDefault="00033A7E" w:rsidP="00033A7E">
      <w:pPr>
        <w:pStyle w:val="34"/>
        <w:shd w:val="clear" w:color="auto" w:fill="auto"/>
        <w:spacing w:after="0"/>
        <w:jc w:val="center"/>
        <w:rPr>
          <w:rFonts w:ascii="Arial" w:hAnsi="Arial" w:cs="Arial"/>
          <w:sz w:val="24"/>
          <w:szCs w:val="24"/>
        </w:rPr>
      </w:pPr>
      <w:r w:rsidRPr="00613F42">
        <w:rPr>
          <w:rFonts w:ascii="Arial" w:hAnsi="Arial" w:cs="Arial"/>
          <w:sz w:val="24"/>
          <w:szCs w:val="24"/>
          <w:lang w:bidi="ru-RU"/>
        </w:rPr>
        <w:t>Наименование уполномоченного органа исполнительной власти субъекта Российской Федерации</w:t>
      </w:r>
      <w:r w:rsidRPr="00613F42">
        <w:rPr>
          <w:rFonts w:ascii="Arial" w:hAnsi="Arial" w:cs="Arial"/>
          <w:sz w:val="24"/>
          <w:szCs w:val="24"/>
          <w:lang w:bidi="ru-RU"/>
        </w:rPr>
        <w:br/>
        <w:t>или органа местного самоуправления</w:t>
      </w:r>
    </w:p>
    <w:p w:rsidR="00033A7E" w:rsidRPr="00613F42" w:rsidRDefault="00033A7E" w:rsidP="00033A7E">
      <w:pPr>
        <w:pStyle w:val="24"/>
        <w:shd w:val="clear" w:color="auto" w:fill="auto"/>
        <w:tabs>
          <w:tab w:val="left" w:leader="underscore" w:pos="8897"/>
        </w:tabs>
        <w:spacing w:after="0" w:line="283" w:lineRule="auto"/>
        <w:rPr>
          <w:rFonts w:ascii="Arial" w:hAnsi="Arial" w:cs="Arial"/>
          <w:szCs w:val="24"/>
        </w:rPr>
      </w:pPr>
      <w:r w:rsidRPr="00613F42">
        <w:rPr>
          <w:rFonts w:ascii="Arial" w:hAnsi="Arial" w:cs="Arial"/>
          <w:szCs w:val="24"/>
          <w:lang w:bidi="ru-RU"/>
        </w:rPr>
        <w:t>Кому: ______</w:t>
      </w:r>
      <w:r w:rsidRPr="00613F42">
        <w:rPr>
          <w:rFonts w:ascii="Arial" w:hAnsi="Arial" w:cs="Arial"/>
          <w:szCs w:val="24"/>
          <w:lang w:bidi="ru-RU"/>
        </w:rPr>
        <w:tab/>
      </w:r>
    </w:p>
    <w:p w:rsidR="00033A7E" w:rsidRPr="00613F42" w:rsidRDefault="00033A7E" w:rsidP="00033A7E">
      <w:pPr>
        <w:pStyle w:val="24"/>
        <w:shd w:val="clear" w:color="auto" w:fill="auto"/>
        <w:spacing w:after="0"/>
        <w:jc w:val="center"/>
        <w:rPr>
          <w:rFonts w:ascii="Arial" w:hAnsi="Arial" w:cs="Arial"/>
          <w:b/>
          <w:szCs w:val="24"/>
        </w:rPr>
      </w:pPr>
      <w:r w:rsidRPr="00613F42">
        <w:rPr>
          <w:rFonts w:ascii="Arial" w:hAnsi="Arial" w:cs="Arial"/>
          <w:b/>
          <w:szCs w:val="24"/>
          <w:lang w:bidi="ru-RU"/>
        </w:rPr>
        <w:t>РЕШЕНИЕ</w:t>
      </w:r>
    </w:p>
    <w:p w:rsidR="00033A7E" w:rsidRPr="00613F42" w:rsidRDefault="00033A7E" w:rsidP="00033A7E">
      <w:pPr>
        <w:pStyle w:val="24"/>
        <w:shd w:val="clear" w:color="auto" w:fill="auto"/>
        <w:spacing w:after="0"/>
        <w:jc w:val="center"/>
        <w:rPr>
          <w:rFonts w:ascii="Arial" w:hAnsi="Arial" w:cs="Arial"/>
          <w:b/>
          <w:szCs w:val="24"/>
          <w:lang w:bidi="ru-RU"/>
        </w:rPr>
      </w:pPr>
      <w:r w:rsidRPr="00613F42">
        <w:rPr>
          <w:rFonts w:ascii="Arial" w:hAnsi="Arial" w:cs="Arial"/>
          <w:b/>
          <w:szCs w:val="24"/>
          <w:lang w:bidi="ru-RU"/>
        </w:rPr>
        <w:t xml:space="preserve">об отказе в приёме документов, необходимых для предоставления услуги </w:t>
      </w:r>
    </w:p>
    <w:p w:rsidR="00033A7E" w:rsidRPr="00613F42" w:rsidRDefault="00033A7E" w:rsidP="00033A7E">
      <w:pPr>
        <w:pStyle w:val="24"/>
        <w:shd w:val="clear" w:color="auto" w:fill="auto"/>
        <w:spacing w:after="0"/>
        <w:jc w:val="center"/>
        <w:rPr>
          <w:rFonts w:ascii="Arial" w:hAnsi="Arial" w:cs="Arial"/>
          <w:b/>
          <w:szCs w:val="24"/>
        </w:rPr>
      </w:pPr>
      <w:r w:rsidRPr="00613F42">
        <w:rPr>
          <w:rFonts w:ascii="Arial" w:hAnsi="Arial" w:cs="Arial"/>
          <w:b/>
          <w:szCs w:val="24"/>
          <w:lang w:bidi="ru-RU"/>
        </w:rPr>
        <w:t>«Присвоение квалификационной категории спортивных судей»</w:t>
      </w:r>
    </w:p>
    <w:p w:rsidR="00033A7E" w:rsidRPr="00613F42" w:rsidRDefault="00033A7E" w:rsidP="00033A7E">
      <w:pPr>
        <w:pStyle w:val="24"/>
        <w:shd w:val="clear" w:color="auto" w:fill="auto"/>
        <w:tabs>
          <w:tab w:val="left" w:leader="underscore" w:pos="1728"/>
          <w:tab w:val="left" w:leader="underscore" w:pos="8174"/>
        </w:tabs>
        <w:spacing w:after="0" w:line="283" w:lineRule="auto"/>
        <w:rPr>
          <w:rFonts w:ascii="Arial" w:hAnsi="Arial" w:cs="Arial"/>
          <w:szCs w:val="24"/>
        </w:rPr>
      </w:pPr>
      <w:r w:rsidRPr="00613F42">
        <w:rPr>
          <w:rFonts w:ascii="Arial" w:hAnsi="Arial" w:cs="Arial"/>
          <w:szCs w:val="24"/>
          <w:lang w:bidi="ru-RU"/>
        </w:rPr>
        <w:t xml:space="preserve">от </w:t>
      </w:r>
      <w:r w:rsidRPr="00613F42">
        <w:rPr>
          <w:rFonts w:ascii="Arial" w:hAnsi="Arial" w:cs="Arial"/>
          <w:szCs w:val="24"/>
          <w:lang w:bidi="ru-RU"/>
        </w:rPr>
        <w:tab/>
        <w:t xml:space="preserve">                                                                                                    № ______________</w:t>
      </w:r>
    </w:p>
    <w:p w:rsidR="00033A7E" w:rsidRPr="00613F42" w:rsidRDefault="00033A7E" w:rsidP="00033A7E">
      <w:pPr>
        <w:pStyle w:val="24"/>
        <w:shd w:val="clear" w:color="auto" w:fill="auto"/>
        <w:tabs>
          <w:tab w:val="left" w:leader="underscore" w:pos="5146"/>
          <w:tab w:val="left" w:leader="underscore" w:pos="7363"/>
        </w:tabs>
        <w:spacing w:after="0"/>
        <w:ind w:firstLine="720"/>
        <w:jc w:val="both"/>
        <w:rPr>
          <w:rFonts w:ascii="Arial" w:hAnsi="Arial" w:cs="Arial"/>
          <w:szCs w:val="24"/>
        </w:rPr>
      </w:pPr>
      <w:r w:rsidRPr="00613F42">
        <w:rPr>
          <w:rFonts w:ascii="Arial" w:hAnsi="Arial" w:cs="Arial"/>
          <w:szCs w:val="24"/>
          <w:lang w:bidi="ru-RU"/>
        </w:rPr>
        <w:t xml:space="preserve">Рассмотрев Ваше заявление от ___________№ </w:t>
      </w:r>
      <w:r w:rsidRPr="00613F42">
        <w:rPr>
          <w:rFonts w:ascii="Arial" w:hAnsi="Arial" w:cs="Arial"/>
          <w:szCs w:val="24"/>
          <w:lang w:bidi="ru-RU"/>
        </w:rPr>
        <w:tab/>
        <w:t xml:space="preserve"> и </w:t>
      </w:r>
      <w:proofErr w:type="gramStart"/>
      <w:r w:rsidRPr="00613F42">
        <w:rPr>
          <w:rFonts w:ascii="Arial" w:hAnsi="Arial" w:cs="Arial"/>
          <w:szCs w:val="24"/>
          <w:lang w:bidi="ru-RU"/>
        </w:rPr>
        <w:t>прилагаемые</w:t>
      </w:r>
      <w:proofErr w:type="gramEnd"/>
      <w:r w:rsidRPr="00613F42">
        <w:rPr>
          <w:rFonts w:ascii="Arial" w:hAnsi="Arial" w:cs="Arial"/>
          <w:szCs w:val="24"/>
          <w:lang w:bidi="ru-RU"/>
        </w:rPr>
        <w:t xml:space="preserve"> к нему</w:t>
      </w:r>
    </w:p>
    <w:p w:rsidR="00033A7E" w:rsidRPr="00613F42" w:rsidRDefault="00033A7E" w:rsidP="00033A7E">
      <w:pPr>
        <w:pStyle w:val="24"/>
        <w:shd w:val="clear" w:color="auto" w:fill="auto"/>
        <w:spacing w:after="0"/>
        <w:jc w:val="both"/>
        <w:rPr>
          <w:rFonts w:ascii="Arial" w:hAnsi="Arial" w:cs="Arial"/>
          <w:szCs w:val="24"/>
          <w:lang w:bidi="ru-RU"/>
        </w:rPr>
      </w:pPr>
      <w:r w:rsidRPr="00613F42">
        <w:rPr>
          <w:rFonts w:ascii="Arial" w:hAnsi="Arial" w:cs="Arial"/>
          <w:szCs w:val="24"/>
          <w:lang w:bidi="ru-RU"/>
        </w:rPr>
        <w:t>документы, руководствуясь положением о спортивных судьях, утвержденным приказом</w:t>
      </w:r>
      <w:r w:rsidRPr="00613F42">
        <w:rPr>
          <w:rFonts w:ascii="Arial" w:hAnsi="Arial" w:cs="Arial"/>
          <w:szCs w:val="24"/>
          <w:lang w:bidi="ru-RU"/>
        </w:rPr>
        <w:br/>
        <w:t>Министерства спорта Российской Федерации от 28.02.2017 № 134, уполномоченным органом</w:t>
      </w:r>
    </w:p>
    <w:p w:rsidR="00033A7E" w:rsidRPr="00613F42" w:rsidRDefault="00033A7E" w:rsidP="00033A7E">
      <w:pPr>
        <w:pStyle w:val="24"/>
        <w:shd w:val="clear" w:color="auto" w:fill="auto"/>
        <w:spacing w:after="0"/>
        <w:jc w:val="both"/>
        <w:rPr>
          <w:rFonts w:ascii="Arial" w:hAnsi="Arial" w:cs="Arial"/>
          <w:szCs w:val="24"/>
        </w:rPr>
      </w:pPr>
      <w:r w:rsidRPr="00613F42">
        <w:rPr>
          <w:rFonts w:ascii="Arial" w:hAnsi="Arial" w:cs="Arial"/>
          <w:szCs w:val="24"/>
          <w:lang w:bidi="ru-RU"/>
        </w:rPr>
        <w:t>_________________________________________________________________________________</w:t>
      </w:r>
      <w:r w:rsidRPr="00613F42">
        <w:rPr>
          <w:rFonts w:ascii="Arial" w:hAnsi="Arial" w:cs="Arial"/>
          <w:szCs w:val="24"/>
          <w:lang w:bidi="ru-RU"/>
        </w:rPr>
        <w:br/>
      </w:r>
      <w:r w:rsidRPr="00613F42">
        <w:rPr>
          <w:rFonts w:ascii="Arial" w:hAnsi="Arial" w:cs="Arial"/>
          <w:i/>
          <w:iCs/>
          <w:szCs w:val="24"/>
          <w:lang w:bidi="ru-RU"/>
        </w:rPr>
        <w:t>наименование уполномоченного органа исполнительной власти субъекта Российской Федерации или органа местного самоуправления</w:t>
      </w:r>
    </w:p>
    <w:p w:rsidR="00033A7E" w:rsidRPr="00613F42" w:rsidRDefault="00033A7E" w:rsidP="00033A7E">
      <w:pPr>
        <w:pStyle w:val="afb"/>
        <w:shd w:val="clear" w:color="auto" w:fill="auto"/>
        <w:spacing w:line="240" w:lineRule="auto"/>
        <w:ind w:firstLine="0"/>
        <w:rPr>
          <w:rFonts w:ascii="Arial" w:hAnsi="Arial" w:cs="Arial"/>
          <w:i w:val="0"/>
          <w:iCs w:val="0"/>
          <w:sz w:val="24"/>
          <w:szCs w:val="24"/>
          <w:lang w:bidi="ru-RU"/>
        </w:rPr>
      </w:pPr>
      <w:r w:rsidRPr="00613F42">
        <w:rPr>
          <w:rFonts w:ascii="Arial" w:hAnsi="Arial" w:cs="Arial"/>
          <w:i w:val="0"/>
          <w:iCs w:val="0"/>
          <w:sz w:val="24"/>
          <w:szCs w:val="24"/>
          <w:lang w:bidi="ru-RU"/>
        </w:rPr>
        <w:t>принято решение об отказе в приеме и регистрации документов по следующим основаниям:</w:t>
      </w:r>
    </w:p>
    <w:p w:rsidR="00033A7E" w:rsidRPr="00613F42" w:rsidRDefault="00033A7E" w:rsidP="00033A7E">
      <w:pPr>
        <w:pStyle w:val="afb"/>
        <w:shd w:val="clear" w:color="auto" w:fill="auto"/>
        <w:spacing w:line="240" w:lineRule="auto"/>
        <w:ind w:firstLine="0"/>
        <w:rPr>
          <w:rFonts w:ascii="Arial" w:hAnsi="Arial" w:cs="Arial"/>
          <w:sz w:val="24"/>
          <w:szCs w:val="24"/>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369"/>
        <w:gridCol w:w="3402"/>
        <w:gridCol w:w="4295"/>
      </w:tblGrid>
      <w:tr w:rsidR="00033A7E" w:rsidRPr="00613F42" w:rsidTr="00697574">
        <w:trPr>
          <w:trHeight w:hRule="exact" w:val="948"/>
          <w:jc w:val="center"/>
        </w:trPr>
        <w:tc>
          <w:tcPr>
            <w:tcW w:w="2369" w:type="dxa"/>
            <w:tcBorders>
              <w:top w:val="single" w:sz="4" w:space="0" w:color="auto"/>
              <w:left w:val="single" w:sz="4" w:space="0" w:color="auto"/>
            </w:tcBorders>
            <w:shd w:val="clear" w:color="auto" w:fill="FFFFFF"/>
            <w:vAlign w:val="center"/>
          </w:tcPr>
          <w:p w:rsidR="00033A7E" w:rsidRPr="00613F42" w:rsidRDefault="00033A7E" w:rsidP="00697574">
            <w:pPr>
              <w:pStyle w:val="af9"/>
              <w:shd w:val="clear" w:color="auto" w:fill="auto"/>
              <w:spacing w:line="240" w:lineRule="auto"/>
              <w:ind w:firstLine="0"/>
              <w:jc w:val="center"/>
              <w:rPr>
                <w:rFonts w:ascii="Arial" w:hAnsi="Arial" w:cs="Arial"/>
                <w:sz w:val="24"/>
                <w:szCs w:val="24"/>
              </w:rPr>
            </w:pPr>
            <w:r w:rsidRPr="00613F42">
              <w:rPr>
                <w:rFonts w:ascii="Arial" w:hAnsi="Arial" w:cs="Arial"/>
                <w:sz w:val="24"/>
                <w:szCs w:val="24"/>
                <w:lang w:bidi="ru-RU"/>
              </w:rPr>
              <w:t>№ пункта</w:t>
            </w:r>
            <w:r w:rsidRPr="00613F42">
              <w:rPr>
                <w:rFonts w:ascii="Arial" w:hAnsi="Arial" w:cs="Arial"/>
                <w:sz w:val="24"/>
                <w:szCs w:val="24"/>
                <w:lang w:bidi="ru-RU"/>
              </w:rPr>
              <w:br/>
              <w:t>административного</w:t>
            </w:r>
            <w:r w:rsidRPr="00613F42">
              <w:rPr>
                <w:rFonts w:ascii="Arial" w:hAnsi="Arial" w:cs="Arial"/>
                <w:sz w:val="24"/>
                <w:szCs w:val="24"/>
                <w:lang w:bidi="ru-RU"/>
              </w:rPr>
              <w:br/>
              <w:t>регламента</w:t>
            </w:r>
          </w:p>
        </w:tc>
        <w:tc>
          <w:tcPr>
            <w:tcW w:w="3402" w:type="dxa"/>
            <w:tcBorders>
              <w:top w:val="single" w:sz="4" w:space="0" w:color="auto"/>
              <w:left w:val="single" w:sz="4" w:space="0" w:color="auto"/>
            </w:tcBorders>
            <w:shd w:val="clear" w:color="auto" w:fill="FFFFFF"/>
            <w:vAlign w:val="center"/>
          </w:tcPr>
          <w:p w:rsidR="00033A7E" w:rsidRPr="00613F42" w:rsidRDefault="00033A7E" w:rsidP="00697574">
            <w:pPr>
              <w:pStyle w:val="af9"/>
              <w:shd w:val="clear" w:color="auto" w:fill="auto"/>
              <w:spacing w:line="240" w:lineRule="auto"/>
              <w:ind w:firstLine="0"/>
              <w:jc w:val="center"/>
              <w:rPr>
                <w:rFonts w:ascii="Arial" w:hAnsi="Arial" w:cs="Arial"/>
                <w:sz w:val="24"/>
                <w:szCs w:val="24"/>
              </w:rPr>
            </w:pPr>
            <w:r w:rsidRPr="00613F42">
              <w:rPr>
                <w:rFonts w:ascii="Arial" w:hAnsi="Arial" w:cs="Arial"/>
                <w:sz w:val="24"/>
                <w:szCs w:val="24"/>
                <w:lang w:bidi="ru-RU"/>
              </w:rPr>
              <w:t>Наименование основания для отказа в</w:t>
            </w:r>
            <w:r w:rsidRPr="00613F42">
              <w:rPr>
                <w:rFonts w:ascii="Arial" w:hAnsi="Arial" w:cs="Arial"/>
                <w:sz w:val="24"/>
                <w:szCs w:val="24"/>
                <w:lang w:bidi="ru-RU"/>
              </w:rPr>
              <w:br/>
              <w:t>соответствии с единым стандартом</w:t>
            </w:r>
          </w:p>
        </w:tc>
        <w:tc>
          <w:tcPr>
            <w:tcW w:w="4295" w:type="dxa"/>
            <w:tcBorders>
              <w:top w:val="single" w:sz="4" w:space="0" w:color="auto"/>
              <w:left w:val="single" w:sz="4" w:space="0" w:color="auto"/>
              <w:right w:val="single" w:sz="4" w:space="0" w:color="auto"/>
            </w:tcBorders>
            <w:shd w:val="clear" w:color="auto" w:fill="FFFFFF"/>
            <w:vAlign w:val="center"/>
          </w:tcPr>
          <w:p w:rsidR="00033A7E" w:rsidRPr="00613F42" w:rsidRDefault="00033A7E" w:rsidP="00697574">
            <w:pPr>
              <w:pStyle w:val="af9"/>
              <w:shd w:val="clear" w:color="auto" w:fill="auto"/>
              <w:spacing w:line="240" w:lineRule="auto"/>
              <w:ind w:firstLine="0"/>
              <w:jc w:val="center"/>
              <w:rPr>
                <w:rFonts w:ascii="Arial" w:hAnsi="Arial" w:cs="Arial"/>
                <w:sz w:val="24"/>
                <w:szCs w:val="24"/>
              </w:rPr>
            </w:pPr>
            <w:r w:rsidRPr="00613F42">
              <w:rPr>
                <w:rFonts w:ascii="Arial" w:hAnsi="Arial" w:cs="Arial"/>
                <w:sz w:val="24"/>
                <w:szCs w:val="24"/>
                <w:lang w:bidi="ru-RU"/>
              </w:rPr>
              <w:t>Разъяснение причин отказа в предоставлении</w:t>
            </w:r>
            <w:r w:rsidRPr="00613F42">
              <w:rPr>
                <w:rFonts w:ascii="Arial" w:hAnsi="Arial" w:cs="Arial"/>
                <w:sz w:val="24"/>
                <w:szCs w:val="24"/>
                <w:lang w:bidi="ru-RU"/>
              </w:rPr>
              <w:br/>
              <w:t>услуги</w:t>
            </w:r>
          </w:p>
        </w:tc>
      </w:tr>
      <w:tr w:rsidR="00033A7E" w:rsidRPr="00613F42" w:rsidTr="00697574">
        <w:trPr>
          <w:trHeight w:hRule="exact" w:val="475"/>
          <w:jc w:val="center"/>
        </w:trPr>
        <w:tc>
          <w:tcPr>
            <w:tcW w:w="2369" w:type="dxa"/>
            <w:tcBorders>
              <w:top w:val="single" w:sz="4" w:space="0" w:color="auto"/>
              <w:left w:val="single" w:sz="4" w:space="0" w:color="auto"/>
              <w:bottom w:val="single" w:sz="4" w:space="0" w:color="auto"/>
            </w:tcBorders>
            <w:shd w:val="clear" w:color="auto" w:fill="FFFFFF"/>
          </w:tcPr>
          <w:p w:rsidR="00033A7E" w:rsidRPr="00613F42" w:rsidRDefault="00033A7E" w:rsidP="00697574">
            <w:pPr>
              <w:rPr>
                <w:rFonts w:ascii="Arial" w:hAnsi="Arial" w:cs="Arial"/>
                <w:szCs w:val="24"/>
              </w:rPr>
            </w:pPr>
          </w:p>
        </w:tc>
        <w:tc>
          <w:tcPr>
            <w:tcW w:w="3402" w:type="dxa"/>
            <w:tcBorders>
              <w:top w:val="single" w:sz="4" w:space="0" w:color="auto"/>
              <w:left w:val="single" w:sz="4" w:space="0" w:color="auto"/>
              <w:bottom w:val="single" w:sz="4" w:space="0" w:color="auto"/>
            </w:tcBorders>
            <w:shd w:val="clear" w:color="auto" w:fill="FFFFFF"/>
          </w:tcPr>
          <w:p w:rsidR="00033A7E" w:rsidRPr="00613F42" w:rsidRDefault="00033A7E" w:rsidP="00697574">
            <w:pPr>
              <w:rPr>
                <w:rFonts w:ascii="Arial" w:hAnsi="Arial" w:cs="Arial"/>
                <w:szCs w:val="24"/>
              </w:rPr>
            </w:pPr>
          </w:p>
        </w:tc>
        <w:tc>
          <w:tcPr>
            <w:tcW w:w="4295" w:type="dxa"/>
            <w:tcBorders>
              <w:top w:val="single" w:sz="4" w:space="0" w:color="auto"/>
              <w:left w:val="single" w:sz="4" w:space="0" w:color="auto"/>
              <w:bottom w:val="single" w:sz="4" w:space="0" w:color="auto"/>
              <w:right w:val="single" w:sz="4" w:space="0" w:color="auto"/>
            </w:tcBorders>
            <w:shd w:val="clear" w:color="auto" w:fill="FFFFFF"/>
          </w:tcPr>
          <w:p w:rsidR="00033A7E" w:rsidRPr="00613F42" w:rsidRDefault="00033A7E" w:rsidP="00697574">
            <w:pPr>
              <w:rPr>
                <w:rFonts w:ascii="Arial" w:hAnsi="Arial" w:cs="Arial"/>
                <w:szCs w:val="24"/>
              </w:rPr>
            </w:pPr>
          </w:p>
        </w:tc>
      </w:tr>
    </w:tbl>
    <w:p w:rsidR="00033A7E" w:rsidRPr="00613F42" w:rsidRDefault="00033A7E" w:rsidP="00033A7E">
      <w:pPr>
        <w:spacing w:line="1" w:lineRule="exact"/>
        <w:rPr>
          <w:rFonts w:ascii="Arial" w:hAnsi="Arial" w:cs="Arial"/>
          <w:szCs w:val="24"/>
        </w:rPr>
      </w:pPr>
    </w:p>
    <w:p w:rsidR="00033A7E" w:rsidRPr="00613F42" w:rsidRDefault="00033A7E" w:rsidP="00033A7E">
      <w:pPr>
        <w:pStyle w:val="24"/>
        <w:shd w:val="clear" w:color="auto" w:fill="auto"/>
        <w:tabs>
          <w:tab w:val="left" w:leader="underscore" w:pos="8558"/>
        </w:tabs>
        <w:spacing w:after="0"/>
        <w:rPr>
          <w:rFonts w:ascii="Arial" w:hAnsi="Arial" w:cs="Arial"/>
          <w:szCs w:val="24"/>
        </w:rPr>
      </w:pPr>
      <w:r w:rsidRPr="00613F42">
        <w:rPr>
          <w:rFonts w:ascii="Arial" w:hAnsi="Arial" w:cs="Arial"/>
          <w:szCs w:val="24"/>
          <w:lang w:bidi="ru-RU"/>
        </w:rPr>
        <w:t>Дополнительная информация: _________________________________________________________.</w:t>
      </w:r>
    </w:p>
    <w:p w:rsidR="00033A7E" w:rsidRPr="00613F42" w:rsidRDefault="00033A7E" w:rsidP="00033A7E">
      <w:pPr>
        <w:pStyle w:val="24"/>
        <w:shd w:val="clear" w:color="auto" w:fill="auto"/>
        <w:spacing w:after="0"/>
        <w:ind w:firstLine="720"/>
        <w:jc w:val="both"/>
        <w:rPr>
          <w:rFonts w:ascii="Arial" w:hAnsi="Arial" w:cs="Arial"/>
          <w:szCs w:val="24"/>
        </w:rPr>
      </w:pPr>
      <w:r w:rsidRPr="00613F42">
        <w:rPr>
          <w:rFonts w:ascii="Arial" w:hAnsi="Arial" w:cs="Arial"/>
          <w:szCs w:val="24"/>
          <w:lang w:bidi="ru-RU"/>
        </w:rPr>
        <w:t>Вы вправе повторно обратиться в уполномоченный орган с заявлением о предоставлении</w:t>
      </w:r>
      <w:r w:rsidRPr="00613F42">
        <w:rPr>
          <w:rFonts w:ascii="Arial" w:hAnsi="Arial" w:cs="Arial"/>
          <w:szCs w:val="24"/>
          <w:lang w:bidi="ru-RU"/>
        </w:rPr>
        <w:br/>
        <w:t>услуги после устранения указанных нарушений.</w:t>
      </w:r>
    </w:p>
    <w:p w:rsidR="00033A7E" w:rsidRPr="00613F42" w:rsidRDefault="00033A7E" w:rsidP="00033A7E">
      <w:pPr>
        <w:pStyle w:val="24"/>
        <w:spacing w:after="0"/>
        <w:ind w:firstLine="709"/>
        <w:jc w:val="both"/>
        <w:rPr>
          <w:rFonts w:ascii="Arial" w:hAnsi="Arial" w:cs="Arial"/>
          <w:szCs w:val="24"/>
          <w:lang w:bidi="ru-RU"/>
        </w:rPr>
        <w:sectPr w:rsidR="00033A7E" w:rsidRPr="00613F42" w:rsidSect="00101FAA">
          <w:pgSz w:w="11909" w:h="16840"/>
          <w:pgMar w:top="1134" w:right="851" w:bottom="1134" w:left="1134" w:header="0" w:footer="6" w:gutter="0"/>
          <w:cols w:space="720"/>
          <w:noEndnote/>
          <w:docGrid w:linePitch="360"/>
        </w:sectPr>
      </w:pPr>
      <w:r w:rsidRPr="00613F42">
        <w:rPr>
          <w:rFonts w:ascii="Arial" w:hAnsi="Arial" w:cs="Arial"/>
          <w:szCs w:val="24"/>
          <w:lang w:bidi="ru-RU"/>
        </w:rPr>
        <w:t>Данный отказ может быть обжалован в досудебном порядке путем направления жалобы в</w:t>
      </w:r>
      <w:r w:rsidRPr="00613F42">
        <w:rPr>
          <w:rFonts w:ascii="Arial" w:hAnsi="Arial" w:cs="Arial"/>
          <w:szCs w:val="24"/>
          <w:lang w:bidi="ru-RU"/>
        </w:rPr>
        <w:br/>
        <w:t>уполномоченный орган, а также в судебном порядке.</w:t>
      </w:r>
    </w:p>
    <w:p w:rsidR="00033A7E" w:rsidRPr="00613F42" w:rsidRDefault="00033A7E" w:rsidP="00033A7E">
      <w:pPr>
        <w:pStyle w:val="1"/>
        <w:spacing w:after="0"/>
        <w:jc w:val="left"/>
        <w:rPr>
          <w:b w:val="0"/>
          <w:color w:val="auto"/>
        </w:rPr>
      </w:pPr>
    </w:p>
    <w:tbl>
      <w:tblPr>
        <w:tblStyle w:val="a3"/>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45"/>
        <w:gridCol w:w="4645"/>
      </w:tblGrid>
      <w:tr w:rsidR="00033A7E" w:rsidRPr="00613F42" w:rsidTr="00697574">
        <w:tc>
          <w:tcPr>
            <w:tcW w:w="5245" w:type="dxa"/>
          </w:tcPr>
          <w:p w:rsidR="00033A7E" w:rsidRPr="00613F42" w:rsidRDefault="00033A7E" w:rsidP="00697574">
            <w:pPr>
              <w:pStyle w:val="1"/>
              <w:spacing w:after="0"/>
              <w:ind w:left="-4539" w:firstLine="4539"/>
              <w:outlineLvl w:val="0"/>
              <w:rPr>
                <w:b w:val="0"/>
                <w:color w:val="auto"/>
                <w:sz w:val="24"/>
              </w:rPr>
            </w:pPr>
          </w:p>
        </w:tc>
        <w:tc>
          <w:tcPr>
            <w:tcW w:w="4645" w:type="dxa"/>
          </w:tcPr>
          <w:p w:rsidR="00033A7E" w:rsidRPr="00613F42" w:rsidRDefault="00033A7E" w:rsidP="00697574">
            <w:pPr>
              <w:pStyle w:val="1"/>
              <w:spacing w:after="0"/>
              <w:jc w:val="both"/>
              <w:outlineLvl w:val="0"/>
              <w:rPr>
                <w:b w:val="0"/>
                <w:color w:val="auto"/>
                <w:sz w:val="24"/>
              </w:rPr>
            </w:pPr>
            <w:r w:rsidRPr="00613F42">
              <w:rPr>
                <w:b w:val="0"/>
                <w:color w:val="auto"/>
                <w:sz w:val="24"/>
              </w:rPr>
              <w:t>Приложение № 6</w:t>
            </w:r>
          </w:p>
          <w:p w:rsidR="00033A7E" w:rsidRPr="00613F42" w:rsidRDefault="00033A7E" w:rsidP="00697574">
            <w:pPr>
              <w:jc w:val="both"/>
              <w:rPr>
                <w:rFonts w:ascii="Arial" w:hAnsi="Arial" w:cs="Arial"/>
                <w:sz w:val="24"/>
                <w:szCs w:val="24"/>
              </w:rPr>
            </w:pPr>
            <w:r w:rsidRPr="00613F42">
              <w:rPr>
                <w:rFonts w:ascii="Arial" w:hAnsi="Arial" w:cs="Arial"/>
                <w:sz w:val="24"/>
                <w:szCs w:val="24"/>
              </w:rPr>
              <w:t>к Административному регламенту по предоставлению муниципальной услуги</w:t>
            </w:r>
          </w:p>
          <w:p w:rsidR="00033A7E" w:rsidRPr="00613F42" w:rsidRDefault="00033A7E" w:rsidP="00697574">
            <w:pPr>
              <w:jc w:val="both"/>
              <w:rPr>
                <w:rFonts w:ascii="Arial" w:hAnsi="Arial" w:cs="Arial"/>
                <w:sz w:val="24"/>
                <w:szCs w:val="24"/>
              </w:rPr>
            </w:pPr>
            <w:r w:rsidRPr="00613F42">
              <w:rPr>
                <w:rFonts w:ascii="Arial" w:hAnsi="Arial" w:cs="Arial"/>
                <w:sz w:val="24"/>
                <w:szCs w:val="24"/>
              </w:rPr>
              <w:t>«Присвоение квалификационных категорий спортивных судей»</w:t>
            </w:r>
          </w:p>
        </w:tc>
      </w:tr>
    </w:tbl>
    <w:p w:rsidR="00033A7E" w:rsidRPr="00613F42" w:rsidRDefault="00033A7E" w:rsidP="00033A7E">
      <w:pPr>
        <w:jc w:val="right"/>
        <w:rPr>
          <w:rFonts w:ascii="Arial" w:hAnsi="Arial" w:cs="Arial"/>
          <w:szCs w:val="24"/>
        </w:rPr>
      </w:pPr>
    </w:p>
    <w:p w:rsidR="00033A7E" w:rsidRPr="00613F42" w:rsidRDefault="00033A7E" w:rsidP="00033A7E">
      <w:pPr>
        <w:ind w:firstLine="709"/>
        <w:jc w:val="center"/>
        <w:rPr>
          <w:rFonts w:ascii="Arial" w:hAnsi="Arial" w:cs="Arial"/>
          <w:b/>
          <w:szCs w:val="24"/>
        </w:rPr>
      </w:pPr>
      <w:r w:rsidRPr="00613F42">
        <w:rPr>
          <w:rFonts w:ascii="Arial" w:hAnsi="Arial" w:cs="Arial"/>
          <w:b/>
          <w:szCs w:val="24"/>
        </w:rPr>
        <w:t xml:space="preserve">Показатели доступности и качества предоставления государственной </w:t>
      </w:r>
    </w:p>
    <w:p w:rsidR="00033A7E" w:rsidRPr="00613F42" w:rsidRDefault="00033A7E" w:rsidP="00033A7E">
      <w:pPr>
        <w:ind w:firstLine="709"/>
        <w:jc w:val="center"/>
        <w:rPr>
          <w:rFonts w:ascii="Arial" w:hAnsi="Arial" w:cs="Arial"/>
          <w:b/>
          <w:szCs w:val="24"/>
        </w:rPr>
      </w:pPr>
      <w:r w:rsidRPr="00613F42">
        <w:rPr>
          <w:rFonts w:ascii="Arial" w:hAnsi="Arial" w:cs="Arial"/>
          <w:b/>
          <w:szCs w:val="24"/>
        </w:rPr>
        <w:t>услуги и их значения</w:t>
      </w:r>
    </w:p>
    <w:tbl>
      <w:tblPr>
        <w:tblStyle w:val="52"/>
        <w:tblW w:w="9586" w:type="dxa"/>
        <w:tblInd w:w="0" w:type="dxa"/>
        <w:tblLayout w:type="fixed"/>
        <w:tblLook w:val="0400" w:firstRow="0" w:lastRow="0" w:firstColumn="0" w:lastColumn="0" w:noHBand="0" w:noVBand="1"/>
      </w:tblPr>
      <w:tblGrid>
        <w:gridCol w:w="547"/>
        <w:gridCol w:w="6829"/>
        <w:gridCol w:w="2210"/>
      </w:tblGrid>
      <w:tr w:rsidR="00033A7E" w:rsidRPr="00613F42" w:rsidTr="00697574">
        <w:trPr>
          <w:trHeight w:val="845"/>
        </w:trPr>
        <w:tc>
          <w:tcPr>
            <w:tcW w:w="547" w:type="dxa"/>
            <w:tcBorders>
              <w:top w:val="single" w:sz="4" w:space="0" w:color="000000"/>
              <w:left w:val="single" w:sz="4" w:space="0" w:color="000000"/>
            </w:tcBorders>
            <w:shd w:val="clear" w:color="auto" w:fill="FFFFFF"/>
          </w:tcPr>
          <w:p w:rsidR="00033A7E" w:rsidRPr="00613F42" w:rsidRDefault="00033A7E" w:rsidP="00697574">
            <w:pPr>
              <w:widowControl w:val="0"/>
              <w:ind w:left="120" w:right="2"/>
              <w:rPr>
                <w:rFonts w:ascii="Arial" w:hAnsi="Arial" w:cs="Arial"/>
              </w:rPr>
            </w:pPr>
            <w:r w:rsidRPr="00613F42">
              <w:rPr>
                <w:rFonts w:ascii="Arial" w:hAnsi="Arial" w:cs="Arial"/>
                <w:szCs w:val="24"/>
              </w:rPr>
              <w:t>№</w:t>
            </w:r>
          </w:p>
          <w:p w:rsidR="00033A7E" w:rsidRPr="00613F42" w:rsidRDefault="00033A7E" w:rsidP="00697574">
            <w:pPr>
              <w:widowControl w:val="0"/>
              <w:ind w:left="120" w:right="2"/>
              <w:rPr>
                <w:rFonts w:ascii="Arial" w:hAnsi="Arial" w:cs="Arial"/>
              </w:rPr>
            </w:pPr>
            <w:proofErr w:type="gramStart"/>
            <w:r w:rsidRPr="00613F42">
              <w:rPr>
                <w:rFonts w:ascii="Arial" w:hAnsi="Arial" w:cs="Arial"/>
                <w:szCs w:val="24"/>
              </w:rPr>
              <w:t>п</w:t>
            </w:r>
            <w:proofErr w:type="gramEnd"/>
            <w:r w:rsidRPr="00613F42">
              <w:rPr>
                <w:rFonts w:ascii="Arial" w:hAnsi="Arial" w:cs="Arial"/>
                <w:szCs w:val="24"/>
              </w:rPr>
              <w:t>/п</w:t>
            </w:r>
          </w:p>
        </w:tc>
        <w:tc>
          <w:tcPr>
            <w:tcW w:w="6829" w:type="dxa"/>
            <w:tcBorders>
              <w:top w:val="single" w:sz="4" w:space="0" w:color="000000"/>
              <w:left w:val="single" w:sz="4" w:space="0" w:color="000000"/>
            </w:tcBorders>
            <w:shd w:val="clear" w:color="auto" w:fill="FFFFFF"/>
          </w:tcPr>
          <w:p w:rsidR="00033A7E" w:rsidRPr="00613F42" w:rsidRDefault="00033A7E" w:rsidP="00697574">
            <w:pPr>
              <w:widowControl w:val="0"/>
              <w:ind w:right="2"/>
              <w:jc w:val="center"/>
              <w:rPr>
                <w:rFonts w:ascii="Arial" w:hAnsi="Arial" w:cs="Arial"/>
              </w:rPr>
            </w:pPr>
            <w:r w:rsidRPr="00613F42">
              <w:rPr>
                <w:rFonts w:ascii="Arial" w:hAnsi="Arial" w:cs="Arial"/>
                <w:szCs w:val="24"/>
              </w:rPr>
              <w:t xml:space="preserve">Показатели доступности и качества предоставления муниципальной услуги </w:t>
            </w:r>
          </w:p>
        </w:tc>
        <w:tc>
          <w:tcPr>
            <w:tcW w:w="2210" w:type="dxa"/>
            <w:tcBorders>
              <w:top w:val="single" w:sz="4" w:space="0" w:color="000000"/>
              <w:left w:val="single" w:sz="4" w:space="0" w:color="000000"/>
              <w:right w:val="single" w:sz="4" w:space="0" w:color="000000"/>
            </w:tcBorders>
            <w:shd w:val="clear" w:color="auto" w:fill="FFFFFF"/>
          </w:tcPr>
          <w:p w:rsidR="00033A7E" w:rsidRPr="00613F42" w:rsidRDefault="00033A7E" w:rsidP="00697574">
            <w:pPr>
              <w:widowControl w:val="0"/>
              <w:ind w:right="2"/>
              <w:jc w:val="center"/>
              <w:rPr>
                <w:rFonts w:ascii="Arial" w:hAnsi="Arial" w:cs="Arial"/>
              </w:rPr>
            </w:pPr>
            <w:r w:rsidRPr="00613F42">
              <w:rPr>
                <w:rFonts w:ascii="Arial" w:hAnsi="Arial" w:cs="Arial"/>
                <w:szCs w:val="24"/>
              </w:rPr>
              <w:t xml:space="preserve">Нормативное значение показателя </w:t>
            </w:r>
          </w:p>
        </w:tc>
      </w:tr>
      <w:tr w:rsidR="00033A7E" w:rsidRPr="00613F42" w:rsidTr="00697574">
        <w:trPr>
          <w:trHeight w:val="417"/>
        </w:trPr>
        <w:tc>
          <w:tcPr>
            <w:tcW w:w="9586" w:type="dxa"/>
            <w:gridSpan w:val="3"/>
            <w:tcBorders>
              <w:top w:val="single" w:sz="4" w:space="0" w:color="000000"/>
              <w:left w:val="single" w:sz="4" w:space="0" w:color="000000"/>
              <w:right w:val="single" w:sz="4" w:space="0" w:color="000000"/>
            </w:tcBorders>
            <w:shd w:val="clear" w:color="auto" w:fill="FFFFFF"/>
            <w:vAlign w:val="center"/>
          </w:tcPr>
          <w:p w:rsidR="00033A7E" w:rsidRPr="00613F42" w:rsidRDefault="00033A7E" w:rsidP="00697574">
            <w:pPr>
              <w:widowControl w:val="0"/>
              <w:ind w:right="2"/>
              <w:jc w:val="center"/>
              <w:rPr>
                <w:rFonts w:ascii="Arial" w:hAnsi="Arial" w:cs="Arial"/>
                <w:b/>
              </w:rPr>
            </w:pPr>
            <w:r w:rsidRPr="00613F42">
              <w:rPr>
                <w:rFonts w:ascii="Arial" w:hAnsi="Arial" w:cs="Arial"/>
                <w:b/>
                <w:szCs w:val="24"/>
              </w:rPr>
              <w:t xml:space="preserve">Показатели доступности предоставления муниципальной услуги </w:t>
            </w:r>
          </w:p>
        </w:tc>
      </w:tr>
      <w:tr w:rsidR="00033A7E" w:rsidRPr="00613F42" w:rsidTr="00697574">
        <w:trPr>
          <w:trHeight w:val="1011"/>
        </w:trPr>
        <w:tc>
          <w:tcPr>
            <w:tcW w:w="547" w:type="dxa"/>
            <w:tcBorders>
              <w:top w:val="single" w:sz="4" w:space="0" w:color="000000"/>
              <w:left w:val="single" w:sz="4" w:space="0" w:color="000000"/>
            </w:tcBorders>
            <w:shd w:val="clear" w:color="auto" w:fill="FFFFFF"/>
            <w:vAlign w:val="center"/>
          </w:tcPr>
          <w:p w:rsidR="00033A7E" w:rsidRPr="00613F42" w:rsidRDefault="00033A7E" w:rsidP="00697574">
            <w:pPr>
              <w:widowControl w:val="0"/>
              <w:ind w:right="2"/>
              <w:jc w:val="center"/>
              <w:rPr>
                <w:rFonts w:ascii="Arial" w:hAnsi="Arial" w:cs="Arial"/>
              </w:rPr>
            </w:pPr>
            <w:r w:rsidRPr="00613F42">
              <w:rPr>
                <w:rFonts w:ascii="Arial" w:hAnsi="Arial" w:cs="Arial"/>
                <w:szCs w:val="24"/>
              </w:rPr>
              <w:t>1.</w:t>
            </w:r>
          </w:p>
        </w:tc>
        <w:tc>
          <w:tcPr>
            <w:tcW w:w="6829" w:type="dxa"/>
            <w:tcBorders>
              <w:top w:val="single" w:sz="4" w:space="0" w:color="000000"/>
              <w:left w:val="single" w:sz="4" w:space="0" w:color="000000"/>
            </w:tcBorders>
            <w:shd w:val="clear" w:color="auto" w:fill="FFFFFF"/>
            <w:vAlign w:val="center"/>
          </w:tcPr>
          <w:p w:rsidR="00033A7E" w:rsidRPr="00613F42" w:rsidRDefault="00033A7E" w:rsidP="00697574">
            <w:pPr>
              <w:widowControl w:val="0"/>
              <w:ind w:right="2"/>
              <w:rPr>
                <w:rFonts w:ascii="Arial" w:hAnsi="Arial" w:cs="Arial"/>
              </w:rPr>
            </w:pPr>
            <w:r w:rsidRPr="00613F42">
              <w:rPr>
                <w:rFonts w:ascii="Arial" w:hAnsi="Arial" w:cs="Arial"/>
                <w:i/>
                <w:szCs w:val="24"/>
              </w:rPr>
              <w:t>%</w:t>
            </w:r>
            <w:r w:rsidRPr="00613F42">
              <w:rPr>
                <w:rFonts w:ascii="Arial" w:hAnsi="Arial" w:cs="Arial"/>
                <w:szCs w:val="24"/>
              </w:rPr>
              <w:t xml:space="preserve"> заявителей, удовлетворенных графиком работы Уполномоченного органа</w:t>
            </w:r>
          </w:p>
        </w:tc>
        <w:tc>
          <w:tcPr>
            <w:tcW w:w="2210" w:type="dxa"/>
            <w:tcBorders>
              <w:top w:val="single" w:sz="4" w:space="0" w:color="000000"/>
              <w:left w:val="single" w:sz="4" w:space="0" w:color="000000"/>
              <w:right w:val="single" w:sz="4" w:space="0" w:color="000000"/>
            </w:tcBorders>
            <w:shd w:val="clear" w:color="auto" w:fill="FFFFFF"/>
            <w:vAlign w:val="center"/>
          </w:tcPr>
          <w:p w:rsidR="00033A7E" w:rsidRPr="00613F42" w:rsidRDefault="00033A7E" w:rsidP="00697574">
            <w:pPr>
              <w:widowControl w:val="0"/>
              <w:ind w:right="2"/>
              <w:jc w:val="center"/>
              <w:rPr>
                <w:rFonts w:ascii="Arial" w:hAnsi="Arial" w:cs="Arial"/>
              </w:rPr>
            </w:pPr>
            <w:r w:rsidRPr="00613F42">
              <w:rPr>
                <w:rFonts w:ascii="Arial" w:hAnsi="Arial" w:cs="Arial"/>
                <w:szCs w:val="24"/>
              </w:rPr>
              <w:t>90%</w:t>
            </w:r>
          </w:p>
        </w:tc>
      </w:tr>
      <w:tr w:rsidR="00033A7E" w:rsidRPr="00613F42" w:rsidTr="00697574">
        <w:trPr>
          <w:trHeight w:val="739"/>
        </w:trPr>
        <w:tc>
          <w:tcPr>
            <w:tcW w:w="547" w:type="dxa"/>
            <w:tcBorders>
              <w:top w:val="single" w:sz="4" w:space="0" w:color="000000"/>
              <w:left w:val="single" w:sz="4" w:space="0" w:color="000000"/>
            </w:tcBorders>
            <w:shd w:val="clear" w:color="auto" w:fill="FFFFFF"/>
            <w:vAlign w:val="center"/>
          </w:tcPr>
          <w:p w:rsidR="00033A7E" w:rsidRPr="00613F42" w:rsidRDefault="00033A7E" w:rsidP="00697574">
            <w:pPr>
              <w:widowControl w:val="0"/>
              <w:ind w:right="2"/>
              <w:jc w:val="center"/>
              <w:rPr>
                <w:rFonts w:ascii="Arial" w:hAnsi="Arial" w:cs="Arial"/>
              </w:rPr>
            </w:pPr>
            <w:r w:rsidRPr="00613F42">
              <w:rPr>
                <w:rFonts w:ascii="Arial" w:hAnsi="Arial" w:cs="Arial"/>
                <w:szCs w:val="24"/>
              </w:rPr>
              <w:t>2.</w:t>
            </w:r>
          </w:p>
        </w:tc>
        <w:tc>
          <w:tcPr>
            <w:tcW w:w="6829" w:type="dxa"/>
            <w:tcBorders>
              <w:top w:val="single" w:sz="4" w:space="0" w:color="000000"/>
              <w:left w:val="single" w:sz="4" w:space="0" w:color="000000"/>
            </w:tcBorders>
            <w:shd w:val="clear" w:color="auto" w:fill="FFFFFF"/>
            <w:vAlign w:val="center"/>
          </w:tcPr>
          <w:p w:rsidR="00033A7E" w:rsidRPr="00613F42" w:rsidRDefault="00033A7E" w:rsidP="00697574">
            <w:pPr>
              <w:widowControl w:val="0"/>
              <w:ind w:right="2"/>
              <w:rPr>
                <w:rFonts w:ascii="Arial" w:hAnsi="Arial" w:cs="Arial"/>
              </w:rPr>
            </w:pPr>
            <w:r w:rsidRPr="00613F42">
              <w:rPr>
                <w:rFonts w:ascii="Arial" w:hAnsi="Arial" w:cs="Arial"/>
                <w:i/>
                <w:szCs w:val="24"/>
              </w:rPr>
              <w:t>%</w:t>
            </w:r>
            <w:r w:rsidRPr="00613F42">
              <w:rPr>
                <w:rFonts w:ascii="Arial" w:hAnsi="Arial" w:cs="Arial"/>
                <w:szCs w:val="24"/>
              </w:rPr>
              <w:t xml:space="preserve"> заявителей, ожидавших в очереди при подаче документов не более 15 минут</w:t>
            </w:r>
          </w:p>
        </w:tc>
        <w:tc>
          <w:tcPr>
            <w:tcW w:w="2210" w:type="dxa"/>
            <w:tcBorders>
              <w:top w:val="single" w:sz="4" w:space="0" w:color="000000"/>
              <w:left w:val="single" w:sz="4" w:space="0" w:color="000000"/>
              <w:right w:val="single" w:sz="4" w:space="0" w:color="000000"/>
            </w:tcBorders>
            <w:shd w:val="clear" w:color="auto" w:fill="FFFFFF"/>
            <w:vAlign w:val="center"/>
          </w:tcPr>
          <w:p w:rsidR="00033A7E" w:rsidRPr="00613F42" w:rsidRDefault="00033A7E" w:rsidP="00697574">
            <w:pPr>
              <w:widowControl w:val="0"/>
              <w:ind w:right="2"/>
              <w:jc w:val="center"/>
              <w:rPr>
                <w:rFonts w:ascii="Arial" w:hAnsi="Arial" w:cs="Arial"/>
              </w:rPr>
            </w:pPr>
            <w:r w:rsidRPr="00613F42">
              <w:rPr>
                <w:rFonts w:ascii="Arial" w:hAnsi="Arial" w:cs="Arial"/>
                <w:szCs w:val="24"/>
              </w:rPr>
              <w:t>100%</w:t>
            </w:r>
          </w:p>
        </w:tc>
      </w:tr>
      <w:tr w:rsidR="00033A7E" w:rsidRPr="00613F42" w:rsidTr="00697574">
        <w:trPr>
          <w:trHeight w:val="747"/>
        </w:trPr>
        <w:tc>
          <w:tcPr>
            <w:tcW w:w="547" w:type="dxa"/>
            <w:tcBorders>
              <w:top w:val="single" w:sz="4" w:space="0" w:color="000000"/>
              <w:left w:val="single" w:sz="4" w:space="0" w:color="000000"/>
            </w:tcBorders>
            <w:shd w:val="clear" w:color="auto" w:fill="FFFFFF"/>
            <w:vAlign w:val="center"/>
          </w:tcPr>
          <w:p w:rsidR="00033A7E" w:rsidRPr="00613F42" w:rsidRDefault="00033A7E" w:rsidP="00697574">
            <w:pPr>
              <w:widowControl w:val="0"/>
              <w:ind w:right="2"/>
              <w:jc w:val="center"/>
              <w:rPr>
                <w:rFonts w:ascii="Arial" w:hAnsi="Arial" w:cs="Arial"/>
              </w:rPr>
            </w:pPr>
            <w:r w:rsidRPr="00613F42">
              <w:rPr>
                <w:rFonts w:ascii="Arial" w:hAnsi="Arial" w:cs="Arial"/>
                <w:szCs w:val="24"/>
              </w:rPr>
              <w:t>3.</w:t>
            </w:r>
          </w:p>
        </w:tc>
        <w:tc>
          <w:tcPr>
            <w:tcW w:w="6829" w:type="dxa"/>
            <w:tcBorders>
              <w:top w:val="single" w:sz="4" w:space="0" w:color="000000"/>
              <w:left w:val="single" w:sz="4" w:space="0" w:color="000000"/>
            </w:tcBorders>
            <w:shd w:val="clear" w:color="auto" w:fill="FFFFFF"/>
            <w:vAlign w:val="center"/>
          </w:tcPr>
          <w:p w:rsidR="00033A7E" w:rsidRPr="00613F42" w:rsidRDefault="00033A7E" w:rsidP="00697574">
            <w:pPr>
              <w:widowControl w:val="0"/>
              <w:ind w:right="2"/>
              <w:rPr>
                <w:rFonts w:ascii="Arial" w:hAnsi="Arial" w:cs="Arial"/>
              </w:rPr>
            </w:pPr>
            <w:r w:rsidRPr="00613F42">
              <w:rPr>
                <w:rFonts w:ascii="Arial" w:hAnsi="Arial" w:cs="Arial"/>
                <w:szCs w:val="24"/>
              </w:rPr>
              <w:t>Правдивость (достоверность) и полнота информации о предоставляемой услуге</w:t>
            </w:r>
          </w:p>
        </w:tc>
        <w:tc>
          <w:tcPr>
            <w:tcW w:w="2210" w:type="dxa"/>
            <w:tcBorders>
              <w:top w:val="single" w:sz="4" w:space="0" w:color="000000"/>
              <w:left w:val="single" w:sz="4" w:space="0" w:color="000000"/>
              <w:right w:val="single" w:sz="4" w:space="0" w:color="000000"/>
            </w:tcBorders>
            <w:shd w:val="clear" w:color="auto" w:fill="FFFFFF"/>
            <w:vAlign w:val="center"/>
          </w:tcPr>
          <w:p w:rsidR="00033A7E" w:rsidRPr="00613F42" w:rsidRDefault="00033A7E" w:rsidP="00697574">
            <w:pPr>
              <w:widowControl w:val="0"/>
              <w:ind w:right="2"/>
              <w:jc w:val="center"/>
              <w:rPr>
                <w:rFonts w:ascii="Arial" w:hAnsi="Arial" w:cs="Arial"/>
              </w:rPr>
            </w:pPr>
            <w:r w:rsidRPr="00613F42">
              <w:rPr>
                <w:rFonts w:ascii="Arial" w:hAnsi="Arial" w:cs="Arial"/>
                <w:szCs w:val="24"/>
              </w:rPr>
              <w:t>100%</w:t>
            </w:r>
          </w:p>
        </w:tc>
      </w:tr>
      <w:tr w:rsidR="00033A7E" w:rsidRPr="00613F42" w:rsidTr="00697574">
        <w:trPr>
          <w:trHeight w:val="1347"/>
        </w:trPr>
        <w:tc>
          <w:tcPr>
            <w:tcW w:w="547" w:type="dxa"/>
            <w:tcBorders>
              <w:top w:val="single" w:sz="4" w:space="0" w:color="000000"/>
              <w:left w:val="single" w:sz="4" w:space="0" w:color="000000"/>
            </w:tcBorders>
            <w:shd w:val="clear" w:color="auto" w:fill="FFFFFF"/>
            <w:vAlign w:val="center"/>
          </w:tcPr>
          <w:p w:rsidR="00033A7E" w:rsidRPr="00613F42" w:rsidRDefault="00033A7E" w:rsidP="00697574">
            <w:pPr>
              <w:widowControl w:val="0"/>
              <w:ind w:right="2"/>
              <w:jc w:val="center"/>
              <w:rPr>
                <w:rFonts w:ascii="Arial" w:hAnsi="Arial" w:cs="Arial"/>
              </w:rPr>
            </w:pPr>
            <w:r w:rsidRPr="00613F42">
              <w:rPr>
                <w:rFonts w:ascii="Arial" w:hAnsi="Arial" w:cs="Arial"/>
                <w:szCs w:val="24"/>
              </w:rPr>
              <w:t>4.</w:t>
            </w:r>
          </w:p>
        </w:tc>
        <w:tc>
          <w:tcPr>
            <w:tcW w:w="6829" w:type="dxa"/>
            <w:tcBorders>
              <w:top w:val="single" w:sz="4" w:space="0" w:color="000000"/>
              <w:left w:val="single" w:sz="4" w:space="0" w:color="000000"/>
            </w:tcBorders>
            <w:shd w:val="clear" w:color="auto" w:fill="FFFFFF"/>
            <w:vAlign w:val="center"/>
          </w:tcPr>
          <w:p w:rsidR="00033A7E" w:rsidRPr="00613F42" w:rsidRDefault="00033A7E" w:rsidP="00697574">
            <w:pPr>
              <w:widowControl w:val="0"/>
              <w:ind w:right="2"/>
              <w:rPr>
                <w:rFonts w:ascii="Arial" w:hAnsi="Arial" w:cs="Arial"/>
              </w:rPr>
            </w:pPr>
            <w:r w:rsidRPr="00613F42">
              <w:rPr>
                <w:rFonts w:ascii="Arial" w:hAnsi="Arial" w:cs="Arial"/>
                <w:szCs w:val="24"/>
              </w:rPr>
              <w:t xml:space="preserve">Простота и ясность изложения информационных и инструктивных документов </w:t>
            </w:r>
            <w:r w:rsidRPr="00613F42">
              <w:rPr>
                <w:rFonts w:ascii="Arial" w:hAnsi="Arial" w:cs="Arial"/>
                <w:i/>
                <w:szCs w:val="24"/>
              </w:rPr>
              <w:t>(%</w:t>
            </w:r>
            <w:r w:rsidRPr="00613F42">
              <w:rPr>
                <w:rFonts w:ascii="Arial" w:hAnsi="Arial" w:cs="Arial"/>
                <w:szCs w:val="24"/>
              </w:rPr>
              <w:t xml:space="preserve"> заявителей, обратившихся за повторной консультацией)</w:t>
            </w:r>
          </w:p>
        </w:tc>
        <w:tc>
          <w:tcPr>
            <w:tcW w:w="2210" w:type="dxa"/>
            <w:tcBorders>
              <w:top w:val="single" w:sz="4" w:space="0" w:color="000000"/>
              <w:left w:val="single" w:sz="4" w:space="0" w:color="000000"/>
              <w:right w:val="single" w:sz="4" w:space="0" w:color="000000"/>
            </w:tcBorders>
            <w:shd w:val="clear" w:color="auto" w:fill="FFFFFF"/>
            <w:vAlign w:val="center"/>
          </w:tcPr>
          <w:p w:rsidR="00033A7E" w:rsidRPr="00613F42" w:rsidRDefault="00033A7E" w:rsidP="00697574">
            <w:pPr>
              <w:widowControl w:val="0"/>
              <w:ind w:right="2"/>
              <w:jc w:val="center"/>
              <w:rPr>
                <w:rFonts w:ascii="Arial" w:hAnsi="Arial" w:cs="Arial"/>
              </w:rPr>
            </w:pPr>
            <w:r w:rsidRPr="00613F42">
              <w:rPr>
                <w:rFonts w:ascii="Arial" w:hAnsi="Arial" w:cs="Arial"/>
                <w:szCs w:val="24"/>
              </w:rPr>
              <w:t>10%</w:t>
            </w:r>
          </w:p>
        </w:tc>
      </w:tr>
      <w:tr w:rsidR="00033A7E" w:rsidRPr="00613F42" w:rsidTr="00697574">
        <w:trPr>
          <w:trHeight w:val="288"/>
        </w:trPr>
        <w:tc>
          <w:tcPr>
            <w:tcW w:w="9586" w:type="dxa"/>
            <w:gridSpan w:val="3"/>
            <w:tcBorders>
              <w:top w:val="single" w:sz="4" w:space="0" w:color="000000"/>
              <w:left w:val="single" w:sz="4" w:space="0" w:color="000000"/>
              <w:right w:val="single" w:sz="4" w:space="0" w:color="000000"/>
            </w:tcBorders>
            <w:shd w:val="clear" w:color="auto" w:fill="FFFFFF"/>
            <w:vAlign w:val="center"/>
          </w:tcPr>
          <w:p w:rsidR="00033A7E" w:rsidRPr="00613F42" w:rsidRDefault="00033A7E" w:rsidP="00697574">
            <w:pPr>
              <w:widowControl w:val="0"/>
              <w:ind w:right="2"/>
              <w:jc w:val="center"/>
              <w:rPr>
                <w:rFonts w:ascii="Arial" w:hAnsi="Arial" w:cs="Arial"/>
              </w:rPr>
            </w:pPr>
            <w:r w:rsidRPr="00613F42">
              <w:rPr>
                <w:rFonts w:ascii="Arial" w:hAnsi="Arial" w:cs="Arial"/>
                <w:b/>
                <w:szCs w:val="24"/>
              </w:rPr>
              <w:t xml:space="preserve">Показатели качества предоставления муниципальной услуги </w:t>
            </w:r>
          </w:p>
        </w:tc>
      </w:tr>
      <w:tr w:rsidR="00033A7E" w:rsidRPr="00613F42" w:rsidTr="00697574">
        <w:trPr>
          <w:trHeight w:val="1127"/>
        </w:trPr>
        <w:tc>
          <w:tcPr>
            <w:tcW w:w="547" w:type="dxa"/>
            <w:tcBorders>
              <w:top w:val="single" w:sz="4" w:space="0" w:color="000000"/>
              <w:left w:val="single" w:sz="4" w:space="0" w:color="000000"/>
            </w:tcBorders>
            <w:shd w:val="clear" w:color="auto" w:fill="FFFFFF"/>
            <w:vAlign w:val="center"/>
          </w:tcPr>
          <w:p w:rsidR="00033A7E" w:rsidRPr="00613F42" w:rsidRDefault="00033A7E" w:rsidP="00697574">
            <w:pPr>
              <w:widowControl w:val="0"/>
              <w:ind w:right="2"/>
              <w:jc w:val="center"/>
              <w:rPr>
                <w:rFonts w:ascii="Arial" w:hAnsi="Arial" w:cs="Arial"/>
              </w:rPr>
            </w:pPr>
            <w:r w:rsidRPr="00613F42">
              <w:rPr>
                <w:rFonts w:ascii="Arial" w:hAnsi="Arial" w:cs="Arial"/>
                <w:szCs w:val="24"/>
              </w:rPr>
              <w:t>5.</w:t>
            </w:r>
          </w:p>
        </w:tc>
        <w:tc>
          <w:tcPr>
            <w:tcW w:w="6829" w:type="dxa"/>
            <w:tcBorders>
              <w:top w:val="single" w:sz="4" w:space="0" w:color="000000"/>
              <w:left w:val="single" w:sz="4" w:space="0" w:color="000000"/>
            </w:tcBorders>
            <w:shd w:val="clear" w:color="auto" w:fill="FFFFFF"/>
            <w:vAlign w:val="center"/>
          </w:tcPr>
          <w:p w:rsidR="00033A7E" w:rsidRPr="00613F42" w:rsidRDefault="00033A7E" w:rsidP="00697574">
            <w:pPr>
              <w:widowControl w:val="0"/>
              <w:ind w:right="2"/>
              <w:rPr>
                <w:rFonts w:ascii="Arial" w:hAnsi="Arial" w:cs="Arial"/>
              </w:rPr>
            </w:pPr>
            <w:r w:rsidRPr="00613F42">
              <w:rPr>
                <w:rFonts w:ascii="Arial" w:hAnsi="Arial" w:cs="Arial"/>
                <w:szCs w:val="24"/>
              </w:rPr>
              <w:t>% заявителей, удовлетворенных качеством результатов труда сотрудников (профессиональное мастерство)</w:t>
            </w:r>
          </w:p>
        </w:tc>
        <w:tc>
          <w:tcPr>
            <w:tcW w:w="2210" w:type="dxa"/>
            <w:tcBorders>
              <w:top w:val="single" w:sz="4" w:space="0" w:color="000000"/>
              <w:left w:val="single" w:sz="4" w:space="0" w:color="000000"/>
              <w:right w:val="single" w:sz="4" w:space="0" w:color="000000"/>
            </w:tcBorders>
            <w:shd w:val="clear" w:color="auto" w:fill="FFFFFF"/>
            <w:vAlign w:val="center"/>
          </w:tcPr>
          <w:p w:rsidR="00033A7E" w:rsidRPr="00613F42" w:rsidRDefault="00033A7E" w:rsidP="00697574">
            <w:pPr>
              <w:widowControl w:val="0"/>
              <w:ind w:right="2"/>
              <w:jc w:val="center"/>
              <w:rPr>
                <w:rFonts w:ascii="Arial" w:hAnsi="Arial" w:cs="Arial"/>
              </w:rPr>
            </w:pPr>
            <w:r w:rsidRPr="00613F42">
              <w:rPr>
                <w:rFonts w:ascii="Arial" w:hAnsi="Arial" w:cs="Arial"/>
                <w:szCs w:val="24"/>
              </w:rPr>
              <w:t>100%</w:t>
            </w:r>
          </w:p>
        </w:tc>
      </w:tr>
      <w:tr w:rsidR="00033A7E" w:rsidRPr="00613F42" w:rsidTr="00697574">
        <w:trPr>
          <w:trHeight w:val="1437"/>
        </w:trPr>
        <w:tc>
          <w:tcPr>
            <w:tcW w:w="547" w:type="dxa"/>
            <w:tcBorders>
              <w:top w:val="single" w:sz="4" w:space="0" w:color="000000"/>
              <w:left w:val="single" w:sz="4" w:space="0" w:color="000000"/>
            </w:tcBorders>
            <w:shd w:val="clear" w:color="auto" w:fill="FFFFFF"/>
            <w:vAlign w:val="center"/>
          </w:tcPr>
          <w:p w:rsidR="00033A7E" w:rsidRPr="00613F42" w:rsidRDefault="00033A7E" w:rsidP="00697574">
            <w:pPr>
              <w:widowControl w:val="0"/>
              <w:ind w:right="2"/>
              <w:jc w:val="center"/>
              <w:rPr>
                <w:rFonts w:ascii="Arial" w:hAnsi="Arial" w:cs="Arial"/>
              </w:rPr>
            </w:pPr>
            <w:r w:rsidRPr="00613F42">
              <w:rPr>
                <w:rFonts w:ascii="Arial" w:hAnsi="Arial" w:cs="Arial"/>
                <w:szCs w:val="24"/>
              </w:rPr>
              <w:t>6.</w:t>
            </w:r>
          </w:p>
        </w:tc>
        <w:tc>
          <w:tcPr>
            <w:tcW w:w="6829" w:type="dxa"/>
            <w:tcBorders>
              <w:top w:val="single" w:sz="4" w:space="0" w:color="000000"/>
              <w:left w:val="single" w:sz="4" w:space="0" w:color="000000"/>
            </w:tcBorders>
            <w:shd w:val="clear" w:color="auto" w:fill="FFFFFF"/>
            <w:vAlign w:val="center"/>
          </w:tcPr>
          <w:p w:rsidR="00033A7E" w:rsidRPr="00613F42" w:rsidRDefault="00033A7E" w:rsidP="00697574">
            <w:pPr>
              <w:widowControl w:val="0"/>
              <w:ind w:right="2"/>
              <w:rPr>
                <w:rFonts w:ascii="Arial" w:hAnsi="Arial" w:cs="Arial"/>
              </w:rPr>
            </w:pPr>
            <w:r w:rsidRPr="00613F42">
              <w:rPr>
                <w:rFonts w:ascii="Arial" w:hAnsi="Arial" w:cs="Arial"/>
                <w:szCs w:val="24"/>
              </w:rPr>
              <w:t xml:space="preserve">Соблюдение сроков предоставления муниципальной услуги </w:t>
            </w:r>
          </w:p>
          <w:p w:rsidR="00033A7E" w:rsidRPr="00613F42" w:rsidRDefault="00033A7E" w:rsidP="00697574">
            <w:pPr>
              <w:widowControl w:val="0"/>
              <w:ind w:right="2"/>
              <w:rPr>
                <w:rFonts w:ascii="Arial" w:hAnsi="Arial" w:cs="Arial"/>
              </w:rPr>
            </w:pPr>
            <w:r w:rsidRPr="00613F42">
              <w:rPr>
                <w:rFonts w:ascii="Arial" w:hAnsi="Arial" w:cs="Arial"/>
                <w:i/>
                <w:szCs w:val="24"/>
              </w:rPr>
              <w:t>(%</w:t>
            </w:r>
            <w:r w:rsidRPr="00613F42">
              <w:rPr>
                <w:rFonts w:ascii="Arial" w:hAnsi="Arial" w:cs="Arial"/>
                <w:szCs w:val="24"/>
              </w:rPr>
              <w:t xml:space="preserve"> случаев предоставления услуги в установленный срок с момента приема документов)</w:t>
            </w:r>
          </w:p>
        </w:tc>
        <w:tc>
          <w:tcPr>
            <w:tcW w:w="2210" w:type="dxa"/>
            <w:tcBorders>
              <w:top w:val="single" w:sz="4" w:space="0" w:color="000000"/>
              <w:left w:val="single" w:sz="4" w:space="0" w:color="000000"/>
              <w:right w:val="single" w:sz="4" w:space="0" w:color="000000"/>
            </w:tcBorders>
            <w:shd w:val="clear" w:color="auto" w:fill="FFFFFF"/>
            <w:vAlign w:val="center"/>
          </w:tcPr>
          <w:p w:rsidR="00033A7E" w:rsidRPr="00613F42" w:rsidRDefault="00033A7E" w:rsidP="00697574">
            <w:pPr>
              <w:widowControl w:val="0"/>
              <w:ind w:right="2"/>
              <w:jc w:val="center"/>
              <w:rPr>
                <w:rFonts w:ascii="Arial" w:hAnsi="Arial" w:cs="Arial"/>
              </w:rPr>
            </w:pPr>
            <w:r w:rsidRPr="00613F42">
              <w:rPr>
                <w:rFonts w:ascii="Arial" w:hAnsi="Arial" w:cs="Arial"/>
                <w:szCs w:val="24"/>
              </w:rPr>
              <w:t>100%</w:t>
            </w:r>
          </w:p>
        </w:tc>
      </w:tr>
      <w:tr w:rsidR="00033A7E" w:rsidRPr="00613F42" w:rsidTr="00697574">
        <w:trPr>
          <w:trHeight w:val="564"/>
        </w:trPr>
        <w:tc>
          <w:tcPr>
            <w:tcW w:w="547" w:type="dxa"/>
            <w:tcBorders>
              <w:top w:val="single" w:sz="4" w:space="0" w:color="000000"/>
              <w:left w:val="single" w:sz="4" w:space="0" w:color="000000"/>
            </w:tcBorders>
            <w:shd w:val="clear" w:color="auto" w:fill="FFFFFF"/>
            <w:vAlign w:val="center"/>
          </w:tcPr>
          <w:p w:rsidR="00033A7E" w:rsidRPr="00613F42" w:rsidRDefault="00033A7E" w:rsidP="00697574">
            <w:pPr>
              <w:widowControl w:val="0"/>
              <w:ind w:right="2"/>
              <w:jc w:val="center"/>
              <w:rPr>
                <w:rFonts w:ascii="Arial" w:hAnsi="Arial" w:cs="Arial"/>
              </w:rPr>
            </w:pPr>
            <w:r w:rsidRPr="00613F42">
              <w:rPr>
                <w:rFonts w:ascii="Arial" w:hAnsi="Arial" w:cs="Arial"/>
                <w:szCs w:val="24"/>
              </w:rPr>
              <w:t>7.</w:t>
            </w:r>
          </w:p>
        </w:tc>
        <w:tc>
          <w:tcPr>
            <w:tcW w:w="6829" w:type="dxa"/>
            <w:tcBorders>
              <w:top w:val="single" w:sz="4" w:space="0" w:color="000000"/>
              <w:left w:val="single" w:sz="4" w:space="0" w:color="000000"/>
            </w:tcBorders>
            <w:shd w:val="clear" w:color="auto" w:fill="FFFFFF"/>
            <w:vAlign w:val="center"/>
          </w:tcPr>
          <w:p w:rsidR="00033A7E" w:rsidRPr="00613F42" w:rsidRDefault="00033A7E" w:rsidP="00697574">
            <w:pPr>
              <w:widowControl w:val="0"/>
              <w:ind w:right="2"/>
              <w:rPr>
                <w:rFonts w:ascii="Arial" w:hAnsi="Arial" w:cs="Arial"/>
              </w:rPr>
            </w:pPr>
            <w:r w:rsidRPr="00613F42">
              <w:rPr>
                <w:rFonts w:ascii="Arial" w:hAnsi="Arial" w:cs="Arial"/>
                <w:szCs w:val="24"/>
              </w:rPr>
              <w:t>Количество обоснованных жалоб</w:t>
            </w:r>
          </w:p>
        </w:tc>
        <w:tc>
          <w:tcPr>
            <w:tcW w:w="2210" w:type="dxa"/>
            <w:tcBorders>
              <w:top w:val="single" w:sz="4" w:space="0" w:color="000000"/>
              <w:left w:val="single" w:sz="4" w:space="0" w:color="000000"/>
              <w:right w:val="single" w:sz="4" w:space="0" w:color="000000"/>
            </w:tcBorders>
            <w:shd w:val="clear" w:color="auto" w:fill="FFFFFF"/>
            <w:vAlign w:val="center"/>
          </w:tcPr>
          <w:p w:rsidR="00033A7E" w:rsidRPr="00613F42" w:rsidRDefault="00033A7E" w:rsidP="00697574">
            <w:pPr>
              <w:widowControl w:val="0"/>
              <w:ind w:right="2"/>
              <w:jc w:val="center"/>
              <w:rPr>
                <w:rFonts w:ascii="Arial" w:hAnsi="Arial" w:cs="Arial"/>
              </w:rPr>
            </w:pPr>
            <w:r w:rsidRPr="00613F42">
              <w:rPr>
                <w:rFonts w:ascii="Arial" w:hAnsi="Arial" w:cs="Arial"/>
                <w:szCs w:val="24"/>
              </w:rPr>
              <w:t>0</w:t>
            </w:r>
          </w:p>
        </w:tc>
      </w:tr>
      <w:tr w:rsidR="00033A7E" w:rsidRPr="00613F42" w:rsidTr="00697574">
        <w:trPr>
          <w:trHeight w:val="842"/>
        </w:trPr>
        <w:tc>
          <w:tcPr>
            <w:tcW w:w="547" w:type="dxa"/>
            <w:tcBorders>
              <w:top w:val="single" w:sz="4" w:space="0" w:color="000000"/>
              <w:left w:val="single" w:sz="4" w:space="0" w:color="000000"/>
              <w:bottom w:val="single" w:sz="4" w:space="0" w:color="000000"/>
            </w:tcBorders>
            <w:shd w:val="clear" w:color="auto" w:fill="FFFFFF"/>
            <w:vAlign w:val="center"/>
          </w:tcPr>
          <w:p w:rsidR="00033A7E" w:rsidRPr="00613F42" w:rsidRDefault="00033A7E" w:rsidP="00697574">
            <w:pPr>
              <w:widowControl w:val="0"/>
              <w:ind w:right="2"/>
              <w:jc w:val="center"/>
              <w:rPr>
                <w:rFonts w:ascii="Arial" w:hAnsi="Arial" w:cs="Arial"/>
              </w:rPr>
            </w:pPr>
            <w:r w:rsidRPr="00613F42">
              <w:rPr>
                <w:rFonts w:ascii="Arial" w:hAnsi="Arial" w:cs="Arial"/>
                <w:szCs w:val="24"/>
              </w:rPr>
              <w:t>8.</w:t>
            </w:r>
          </w:p>
        </w:tc>
        <w:tc>
          <w:tcPr>
            <w:tcW w:w="6829" w:type="dxa"/>
            <w:tcBorders>
              <w:top w:val="single" w:sz="4" w:space="0" w:color="000000"/>
              <w:left w:val="single" w:sz="4" w:space="0" w:color="000000"/>
              <w:bottom w:val="single" w:sz="4" w:space="0" w:color="000000"/>
            </w:tcBorders>
            <w:shd w:val="clear" w:color="auto" w:fill="FFFFFF"/>
            <w:vAlign w:val="center"/>
          </w:tcPr>
          <w:p w:rsidR="00033A7E" w:rsidRPr="00613F42" w:rsidRDefault="00033A7E" w:rsidP="00697574">
            <w:pPr>
              <w:widowControl w:val="0"/>
              <w:ind w:right="2"/>
              <w:rPr>
                <w:rFonts w:ascii="Arial" w:hAnsi="Arial" w:cs="Arial"/>
              </w:rPr>
            </w:pPr>
            <w:r w:rsidRPr="00613F42">
              <w:rPr>
                <w:rFonts w:ascii="Arial" w:hAnsi="Arial" w:cs="Arial"/>
                <w:i/>
                <w:szCs w:val="24"/>
              </w:rPr>
              <w:t>%</w:t>
            </w:r>
            <w:r w:rsidRPr="00613F42">
              <w:rPr>
                <w:rFonts w:ascii="Arial" w:hAnsi="Arial" w:cs="Arial"/>
                <w:szCs w:val="24"/>
              </w:rPr>
              <w:t xml:space="preserve"> заявителей, удовлетворенных культурой обслуживания (вежливостью) специалистами</w:t>
            </w:r>
          </w:p>
        </w:tc>
        <w:tc>
          <w:tcPr>
            <w:tcW w:w="22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33A7E" w:rsidRPr="00613F42" w:rsidRDefault="00033A7E" w:rsidP="00697574">
            <w:pPr>
              <w:widowControl w:val="0"/>
              <w:ind w:right="2"/>
              <w:jc w:val="center"/>
              <w:rPr>
                <w:rFonts w:ascii="Arial" w:hAnsi="Arial" w:cs="Arial"/>
              </w:rPr>
            </w:pPr>
            <w:r w:rsidRPr="00613F42">
              <w:rPr>
                <w:rFonts w:ascii="Arial" w:hAnsi="Arial" w:cs="Arial"/>
                <w:szCs w:val="24"/>
              </w:rPr>
              <w:t>90%</w:t>
            </w:r>
          </w:p>
        </w:tc>
      </w:tr>
      <w:tr w:rsidR="00033A7E" w:rsidRPr="00613F42" w:rsidTr="00697574">
        <w:trPr>
          <w:trHeight w:val="842"/>
        </w:trPr>
        <w:tc>
          <w:tcPr>
            <w:tcW w:w="547" w:type="dxa"/>
            <w:tcBorders>
              <w:top w:val="single" w:sz="4" w:space="0" w:color="000000"/>
              <w:left w:val="single" w:sz="4" w:space="0" w:color="000000"/>
              <w:bottom w:val="single" w:sz="4" w:space="0" w:color="000000"/>
            </w:tcBorders>
            <w:shd w:val="clear" w:color="auto" w:fill="FFFFFF"/>
            <w:vAlign w:val="center"/>
          </w:tcPr>
          <w:p w:rsidR="00033A7E" w:rsidRPr="00613F42" w:rsidRDefault="00033A7E" w:rsidP="00697574">
            <w:pPr>
              <w:widowControl w:val="0"/>
              <w:ind w:right="2"/>
              <w:jc w:val="center"/>
              <w:rPr>
                <w:rFonts w:ascii="Arial" w:hAnsi="Arial" w:cs="Arial"/>
              </w:rPr>
            </w:pPr>
            <w:r w:rsidRPr="00613F42">
              <w:rPr>
                <w:rFonts w:ascii="Arial" w:hAnsi="Arial" w:cs="Arial"/>
                <w:szCs w:val="24"/>
              </w:rPr>
              <w:lastRenderedPageBreak/>
              <w:t>9.</w:t>
            </w:r>
          </w:p>
        </w:tc>
        <w:tc>
          <w:tcPr>
            <w:tcW w:w="6829" w:type="dxa"/>
            <w:tcBorders>
              <w:top w:val="single" w:sz="4" w:space="0" w:color="000000"/>
              <w:left w:val="single" w:sz="4" w:space="0" w:color="000000"/>
              <w:bottom w:val="single" w:sz="4" w:space="0" w:color="000000"/>
            </w:tcBorders>
            <w:shd w:val="clear" w:color="auto" w:fill="FFFFFF"/>
            <w:vAlign w:val="center"/>
          </w:tcPr>
          <w:p w:rsidR="00033A7E" w:rsidRPr="00613F42" w:rsidRDefault="00033A7E" w:rsidP="00697574">
            <w:pPr>
              <w:widowControl w:val="0"/>
              <w:ind w:right="2"/>
              <w:rPr>
                <w:rFonts w:ascii="Arial" w:hAnsi="Arial" w:cs="Arial"/>
                <w:i/>
              </w:rPr>
            </w:pPr>
            <w:r w:rsidRPr="00613F42">
              <w:rPr>
                <w:rFonts w:ascii="Arial" w:hAnsi="Arial" w:cs="Arial"/>
                <w:szCs w:val="24"/>
              </w:rPr>
              <w:t>количество взаимодействий заявителя с должностными лицами</w:t>
            </w:r>
          </w:p>
        </w:tc>
        <w:tc>
          <w:tcPr>
            <w:tcW w:w="22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33A7E" w:rsidRPr="00613F42" w:rsidRDefault="00033A7E" w:rsidP="00697574">
            <w:pPr>
              <w:widowControl w:val="0"/>
              <w:ind w:right="2"/>
              <w:jc w:val="center"/>
              <w:rPr>
                <w:rFonts w:ascii="Arial" w:hAnsi="Arial" w:cs="Arial"/>
              </w:rPr>
            </w:pPr>
            <w:r w:rsidRPr="00613F42">
              <w:rPr>
                <w:rFonts w:ascii="Arial" w:hAnsi="Arial" w:cs="Arial"/>
                <w:szCs w:val="24"/>
              </w:rPr>
              <w:t>2</w:t>
            </w:r>
          </w:p>
        </w:tc>
      </w:tr>
    </w:tbl>
    <w:p w:rsidR="00033A7E" w:rsidRPr="00613F42" w:rsidRDefault="00033A7E" w:rsidP="00033A7E">
      <w:pPr>
        <w:pStyle w:val="1"/>
        <w:spacing w:after="0"/>
        <w:jc w:val="left"/>
        <w:rPr>
          <w:b w:val="0"/>
          <w:color w:val="auto"/>
        </w:rPr>
      </w:pPr>
    </w:p>
    <w:p w:rsidR="00033A7E" w:rsidRPr="00613F42" w:rsidRDefault="00033A7E" w:rsidP="00033A7E">
      <w:pPr>
        <w:rPr>
          <w:rFonts w:ascii="Arial" w:hAnsi="Arial" w:cs="Arial"/>
          <w:szCs w:val="24"/>
        </w:rPr>
      </w:pPr>
    </w:p>
    <w:p w:rsidR="00033A7E" w:rsidRPr="00613F42" w:rsidRDefault="00033A7E" w:rsidP="00033A7E">
      <w:pPr>
        <w:rPr>
          <w:rFonts w:ascii="Arial" w:hAnsi="Arial" w:cs="Arial"/>
          <w:szCs w:val="24"/>
        </w:rPr>
      </w:pPr>
    </w:p>
    <w:tbl>
      <w:tblPr>
        <w:tblStyle w:val="a3"/>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45"/>
        <w:gridCol w:w="4645"/>
      </w:tblGrid>
      <w:tr w:rsidR="00033A7E" w:rsidRPr="00613F42" w:rsidTr="00697574">
        <w:tc>
          <w:tcPr>
            <w:tcW w:w="5245" w:type="dxa"/>
          </w:tcPr>
          <w:p w:rsidR="00033A7E" w:rsidRPr="00613F42" w:rsidRDefault="00033A7E" w:rsidP="00697574">
            <w:pPr>
              <w:pStyle w:val="1"/>
              <w:spacing w:after="0"/>
              <w:ind w:left="-4539" w:firstLine="4539"/>
              <w:outlineLvl w:val="0"/>
              <w:rPr>
                <w:b w:val="0"/>
                <w:color w:val="auto"/>
                <w:sz w:val="24"/>
              </w:rPr>
            </w:pPr>
          </w:p>
        </w:tc>
        <w:tc>
          <w:tcPr>
            <w:tcW w:w="4645" w:type="dxa"/>
          </w:tcPr>
          <w:p w:rsidR="00033A7E" w:rsidRPr="00613F42" w:rsidRDefault="00033A7E" w:rsidP="00697574">
            <w:pPr>
              <w:pStyle w:val="1"/>
              <w:spacing w:after="0"/>
              <w:jc w:val="both"/>
              <w:outlineLvl w:val="0"/>
              <w:rPr>
                <w:b w:val="0"/>
                <w:color w:val="auto"/>
                <w:sz w:val="24"/>
              </w:rPr>
            </w:pPr>
            <w:r w:rsidRPr="00613F42">
              <w:rPr>
                <w:b w:val="0"/>
                <w:color w:val="auto"/>
                <w:sz w:val="24"/>
              </w:rPr>
              <w:t>Приложение № 7</w:t>
            </w:r>
          </w:p>
          <w:p w:rsidR="00033A7E" w:rsidRPr="00613F42" w:rsidRDefault="00033A7E" w:rsidP="00697574">
            <w:pPr>
              <w:jc w:val="both"/>
              <w:rPr>
                <w:rFonts w:ascii="Arial" w:hAnsi="Arial" w:cs="Arial"/>
                <w:sz w:val="24"/>
                <w:szCs w:val="24"/>
              </w:rPr>
            </w:pPr>
            <w:r w:rsidRPr="00613F42">
              <w:rPr>
                <w:rFonts w:ascii="Arial" w:hAnsi="Arial" w:cs="Arial"/>
                <w:sz w:val="24"/>
                <w:szCs w:val="24"/>
              </w:rPr>
              <w:t>к Административному регламенту по предоставлению муниципальной услуги</w:t>
            </w:r>
          </w:p>
          <w:p w:rsidR="00033A7E" w:rsidRPr="00613F42" w:rsidRDefault="00033A7E" w:rsidP="00697574">
            <w:pPr>
              <w:jc w:val="both"/>
              <w:rPr>
                <w:rFonts w:ascii="Arial" w:hAnsi="Arial" w:cs="Arial"/>
                <w:sz w:val="24"/>
                <w:szCs w:val="24"/>
              </w:rPr>
            </w:pPr>
            <w:r w:rsidRPr="00613F42">
              <w:rPr>
                <w:rFonts w:ascii="Arial" w:hAnsi="Arial" w:cs="Arial"/>
                <w:sz w:val="24"/>
                <w:szCs w:val="24"/>
              </w:rPr>
              <w:t>«Присвоение квалификационных категорий спортивных судей»</w:t>
            </w:r>
          </w:p>
          <w:p w:rsidR="00033A7E" w:rsidRPr="00613F42" w:rsidRDefault="00033A7E" w:rsidP="00697574">
            <w:pPr>
              <w:pStyle w:val="1"/>
              <w:spacing w:after="0"/>
              <w:outlineLvl w:val="0"/>
              <w:rPr>
                <w:b w:val="0"/>
                <w:color w:val="auto"/>
                <w:sz w:val="24"/>
              </w:rPr>
            </w:pPr>
          </w:p>
        </w:tc>
      </w:tr>
    </w:tbl>
    <w:p w:rsidR="00033A7E" w:rsidRPr="00613F42" w:rsidRDefault="00033A7E" w:rsidP="00033A7E">
      <w:pPr>
        <w:rPr>
          <w:rFonts w:ascii="Arial" w:hAnsi="Arial" w:cs="Arial"/>
          <w:szCs w:val="24"/>
        </w:rPr>
      </w:pPr>
    </w:p>
    <w:p w:rsidR="00033A7E" w:rsidRPr="00613F42" w:rsidRDefault="00033A7E" w:rsidP="00033A7E">
      <w:pPr>
        <w:pStyle w:val="24"/>
        <w:shd w:val="clear" w:color="auto" w:fill="auto"/>
        <w:spacing w:after="0"/>
        <w:jc w:val="center"/>
        <w:rPr>
          <w:rFonts w:ascii="Arial" w:hAnsi="Arial" w:cs="Arial"/>
          <w:szCs w:val="24"/>
        </w:rPr>
      </w:pPr>
      <w:r w:rsidRPr="00613F42">
        <w:rPr>
          <w:rFonts w:ascii="Arial" w:hAnsi="Arial" w:cs="Arial"/>
          <w:b/>
          <w:bCs/>
          <w:szCs w:val="24"/>
          <w:lang w:bidi="ru-RU"/>
        </w:rPr>
        <w:t xml:space="preserve">Форма заявления о предоставлении муниципальной услуги </w:t>
      </w:r>
      <w:r w:rsidRPr="00613F42">
        <w:rPr>
          <w:rFonts w:ascii="Arial" w:hAnsi="Arial" w:cs="Arial"/>
          <w:b/>
          <w:bCs/>
          <w:szCs w:val="24"/>
          <w:lang w:bidi="ru-RU"/>
        </w:rPr>
        <w:br/>
        <w:t>«Присвоение квалификационных категорий спортивных судей»</w:t>
      </w:r>
    </w:p>
    <w:p w:rsidR="00033A7E" w:rsidRPr="00613F42" w:rsidRDefault="00033A7E" w:rsidP="00033A7E">
      <w:pPr>
        <w:pStyle w:val="24"/>
        <w:shd w:val="clear" w:color="auto" w:fill="auto"/>
        <w:tabs>
          <w:tab w:val="left" w:leader="underscore" w:pos="9781"/>
        </w:tabs>
        <w:spacing w:after="0"/>
        <w:rPr>
          <w:rFonts w:ascii="Arial" w:hAnsi="Arial" w:cs="Arial"/>
          <w:szCs w:val="24"/>
        </w:rPr>
      </w:pPr>
      <w:r w:rsidRPr="00613F42">
        <w:rPr>
          <w:rFonts w:ascii="Arial" w:hAnsi="Arial" w:cs="Arial"/>
          <w:szCs w:val="24"/>
          <w:lang w:bidi="ru-RU"/>
        </w:rPr>
        <w:t xml:space="preserve">кому: </w:t>
      </w:r>
      <w:r w:rsidRPr="00613F42">
        <w:rPr>
          <w:rFonts w:ascii="Arial" w:hAnsi="Arial" w:cs="Arial"/>
          <w:szCs w:val="24"/>
          <w:lang w:bidi="ru-RU"/>
        </w:rPr>
        <w:tab/>
      </w:r>
    </w:p>
    <w:p w:rsidR="00033A7E" w:rsidRPr="00613F42" w:rsidRDefault="00033A7E" w:rsidP="00033A7E">
      <w:pPr>
        <w:pStyle w:val="34"/>
        <w:shd w:val="clear" w:color="auto" w:fill="auto"/>
        <w:tabs>
          <w:tab w:val="left" w:leader="underscore" w:pos="9469"/>
        </w:tabs>
        <w:spacing w:after="0"/>
        <w:rPr>
          <w:rFonts w:ascii="Arial" w:hAnsi="Arial" w:cs="Arial"/>
          <w:sz w:val="24"/>
          <w:szCs w:val="24"/>
        </w:rPr>
      </w:pPr>
      <w:r w:rsidRPr="00613F42">
        <w:rPr>
          <w:rFonts w:ascii="Arial" w:hAnsi="Arial" w:cs="Arial"/>
          <w:i w:val="0"/>
          <w:iCs w:val="0"/>
          <w:sz w:val="24"/>
          <w:szCs w:val="24"/>
          <w:vertAlign w:val="superscript"/>
          <w:lang w:bidi="ru-RU"/>
        </w:rPr>
        <w:t xml:space="preserve">              (</w:t>
      </w:r>
      <w:r w:rsidRPr="00613F42">
        <w:rPr>
          <w:rFonts w:ascii="Arial" w:hAnsi="Arial" w:cs="Arial"/>
          <w:sz w:val="24"/>
          <w:szCs w:val="24"/>
          <w:vertAlign w:val="superscript"/>
          <w:lang w:bidi="ru-RU"/>
        </w:rPr>
        <w:t>наименование уполномоченного органа исполнительной власти субъекта  Российской Федерации или органа местного самоуправления</w:t>
      </w:r>
      <w:r w:rsidRPr="00613F42">
        <w:rPr>
          <w:rFonts w:ascii="Arial" w:hAnsi="Arial" w:cs="Arial"/>
          <w:i w:val="0"/>
          <w:iCs w:val="0"/>
          <w:sz w:val="24"/>
          <w:szCs w:val="24"/>
          <w:vertAlign w:val="superscript"/>
          <w:lang w:bidi="ru-RU"/>
        </w:rPr>
        <w:t>)</w:t>
      </w:r>
      <w:r w:rsidRPr="00613F42">
        <w:rPr>
          <w:rFonts w:ascii="Arial" w:hAnsi="Arial" w:cs="Arial"/>
          <w:i w:val="0"/>
          <w:iCs w:val="0"/>
          <w:sz w:val="24"/>
          <w:szCs w:val="24"/>
          <w:vertAlign w:val="superscript"/>
          <w:lang w:bidi="ru-RU"/>
        </w:rPr>
        <w:br/>
      </w:r>
      <w:r w:rsidRPr="00613F42">
        <w:rPr>
          <w:rFonts w:ascii="Arial" w:hAnsi="Arial" w:cs="Arial"/>
          <w:i w:val="0"/>
          <w:iCs w:val="0"/>
          <w:sz w:val="24"/>
          <w:szCs w:val="24"/>
          <w:lang w:bidi="ru-RU"/>
        </w:rPr>
        <w:t>от кого:  ______________________________________________________________________________</w:t>
      </w:r>
    </w:p>
    <w:p w:rsidR="00033A7E" w:rsidRPr="00613F42" w:rsidRDefault="00033A7E" w:rsidP="00033A7E">
      <w:pPr>
        <w:pStyle w:val="34"/>
        <w:shd w:val="clear" w:color="auto" w:fill="auto"/>
        <w:spacing w:after="0" w:line="271" w:lineRule="auto"/>
        <w:jc w:val="center"/>
        <w:rPr>
          <w:rFonts w:ascii="Arial" w:hAnsi="Arial" w:cs="Arial"/>
          <w:sz w:val="24"/>
          <w:szCs w:val="24"/>
          <w:vertAlign w:val="superscript"/>
        </w:rPr>
      </w:pPr>
      <w:r w:rsidRPr="00613F42">
        <w:rPr>
          <w:rFonts w:ascii="Arial" w:hAnsi="Arial" w:cs="Arial"/>
          <w:sz w:val="24"/>
          <w:szCs w:val="24"/>
          <w:vertAlign w:val="superscript"/>
          <w:lang w:bidi="ru-RU"/>
        </w:rPr>
        <w:t>(полное наименование, ИНН, ОГРН юридического лица)</w:t>
      </w:r>
    </w:p>
    <w:p w:rsidR="00033A7E" w:rsidRPr="00613F42" w:rsidRDefault="00033A7E" w:rsidP="00033A7E">
      <w:pPr>
        <w:pStyle w:val="34"/>
        <w:shd w:val="clear" w:color="auto" w:fill="auto"/>
        <w:spacing w:after="0" w:line="271" w:lineRule="auto"/>
        <w:jc w:val="right"/>
        <w:rPr>
          <w:rFonts w:ascii="Arial" w:hAnsi="Arial" w:cs="Arial"/>
          <w:i w:val="0"/>
          <w:sz w:val="24"/>
          <w:szCs w:val="24"/>
          <w:lang w:bidi="ru-RU"/>
        </w:rPr>
      </w:pPr>
      <w:r w:rsidRPr="00613F42">
        <w:rPr>
          <w:rFonts w:ascii="Arial" w:hAnsi="Arial" w:cs="Arial"/>
          <w:i w:val="0"/>
          <w:sz w:val="24"/>
          <w:szCs w:val="24"/>
          <w:lang w:bidi="ru-RU"/>
        </w:rPr>
        <w:t xml:space="preserve">  ______________________________________________________________________________</w:t>
      </w:r>
    </w:p>
    <w:p w:rsidR="00033A7E" w:rsidRPr="00613F42" w:rsidRDefault="00033A7E" w:rsidP="00033A7E">
      <w:pPr>
        <w:pStyle w:val="34"/>
        <w:shd w:val="clear" w:color="auto" w:fill="auto"/>
        <w:spacing w:after="0" w:line="271" w:lineRule="auto"/>
        <w:jc w:val="center"/>
        <w:rPr>
          <w:rFonts w:ascii="Arial" w:hAnsi="Arial" w:cs="Arial"/>
          <w:sz w:val="24"/>
          <w:szCs w:val="24"/>
          <w:vertAlign w:val="superscript"/>
          <w:lang w:bidi="ru-RU"/>
        </w:rPr>
      </w:pPr>
      <w:r w:rsidRPr="00613F42">
        <w:rPr>
          <w:rFonts w:ascii="Arial" w:hAnsi="Arial" w:cs="Arial"/>
          <w:sz w:val="24"/>
          <w:szCs w:val="24"/>
          <w:vertAlign w:val="superscript"/>
          <w:lang w:bidi="ru-RU"/>
        </w:rPr>
        <w:t xml:space="preserve">                       (контактный телефон, электронная почта, почтовый адрес)</w:t>
      </w:r>
    </w:p>
    <w:p w:rsidR="00033A7E" w:rsidRPr="00613F42" w:rsidRDefault="00033A7E" w:rsidP="00033A7E">
      <w:pPr>
        <w:pStyle w:val="34"/>
        <w:shd w:val="clear" w:color="auto" w:fill="auto"/>
        <w:spacing w:after="0" w:line="271" w:lineRule="auto"/>
        <w:jc w:val="right"/>
        <w:rPr>
          <w:rFonts w:ascii="Arial" w:hAnsi="Arial" w:cs="Arial"/>
          <w:i w:val="0"/>
          <w:sz w:val="24"/>
          <w:szCs w:val="24"/>
          <w:lang w:bidi="ru-RU"/>
        </w:rPr>
      </w:pPr>
      <w:r w:rsidRPr="00613F42">
        <w:rPr>
          <w:rFonts w:ascii="Arial" w:hAnsi="Arial" w:cs="Arial"/>
          <w:i w:val="0"/>
          <w:sz w:val="24"/>
          <w:szCs w:val="24"/>
          <w:lang w:bidi="ru-RU"/>
        </w:rPr>
        <w:t xml:space="preserve">   ______________________________________________________________________________</w:t>
      </w:r>
    </w:p>
    <w:p w:rsidR="00033A7E" w:rsidRPr="00613F42" w:rsidRDefault="00033A7E" w:rsidP="00033A7E">
      <w:pPr>
        <w:pStyle w:val="34"/>
        <w:shd w:val="clear" w:color="auto" w:fill="auto"/>
        <w:spacing w:after="0" w:line="271" w:lineRule="auto"/>
        <w:jc w:val="center"/>
        <w:rPr>
          <w:rFonts w:ascii="Arial" w:hAnsi="Arial" w:cs="Arial"/>
          <w:i w:val="0"/>
          <w:sz w:val="24"/>
          <w:szCs w:val="24"/>
          <w:lang w:bidi="ru-RU"/>
        </w:rPr>
      </w:pPr>
      <w:proofErr w:type="gramStart"/>
      <w:r w:rsidRPr="00613F42">
        <w:rPr>
          <w:rFonts w:ascii="Arial" w:hAnsi="Arial" w:cs="Arial"/>
          <w:sz w:val="24"/>
          <w:szCs w:val="24"/>
          <w:vertAlign w:val="superscript"/>
          <w:lang w:bidi="ru-RU"/>
        </w:rPr>
        <w:t>(фамилия, имя, отчество (последнее - при наличии),</w:t>
      </w:r>
      <w:proofErr w:type="gramEnd"/>
    </w:p>
    <w:p w:rsidR="00033A7E" w:rsidRPr="00613F42" w:rsidRDefault="00033A7E" w:rsidP="00033A7E">
      <w:pPr>
        <w:pStyle w:val="34"/>
        <w:shd w:val="clear" w:color="auto" w:fill="auto"/>
        <w:spacing w:after="0" w:line="271" w:lineRule="auto"/>
        <w:jc w:val="right"/>
        <w:rPr>
          <w:rFonts w:ascii="Arial" w:hAnsi="Arial" w:cs="Arial"/>
          <w:sz w:val="24"/>
          <w:szCs w:val="24"/>
        </w:rPr>
      </w:pPr>
      <w:r w:rsidRPr="00613F42">
        <w:rPr>
          <w:rFonts w:ascii="Arial" w:hAnsi="Arial" w:cs="Arial"/>
          <w:sz w:val="24"/>
          <w:szCs w:val="24"/>
        </w:rPr>
        <w:t>______________________________________________________________________________</w:t>
      </w:r>
    </w:p>
    <w:p w:rsidR="00033A7E" w:rsidRPr="00613F42" w:rsidRDefault="00033A7E" w:rsidP="00033A7E">
      <w:pPr>
        <w:pStyle w:val="34"/>
        <w:shd w:val="clear" w:color="auto" w:fill="auto"/>
        <w:spacing w:after="0"/>
        <w:jc w:val="center"/>
        <w:rPr>
          <w:rFonts w:ascii="Arial" w:hAnsi="Arial" w:cs="Arial"/>
          <w:sz w:val="24"/>
          <w:szCs w:val="24"/>
          <w:vertAlign w:val="superscript"/>
          <w:lang w:bidi="ru-RU"/>
        </w:rPr>
      </w:pPr>
      <w:r w:rsidRPr="00613F42">
        <w:rPr>
          <w:rFonts w:ascii="Arial" w:hAnsi="Arial" w:cs="Arial"/>
          <w:sz w:val="24"/>
          <w:szCs w:val="24"/>
          <w:vertAlign w:val="superscript"/>
          <w:lang w:bidi="ru-RU"/>
        </w:rPr>
        <w:t xml:space="preserve">                        данные документа, удостоверяющего личность, контактный телефон, адрес электронной почты уполномоченного лица)</w:t>
      </w:r>
    </w:p>
    <w:p w:rsidR="00033A7E" w:rsidRPr="00613F42" w:rsidRDefault="00033A7E" w:rsidP="00033A7E">
      <w:pPr>
        <w:pStyle w:val="34"/>
        <w:shd w:val="clear" w:color="auto" w:fill="auto"/>
        <w:spacing w:after="0"/>
        <w:jc w:val="right"/>
        <w:rPr>
          <w:rFonts w:ascii="Arial" w:hAnsi="Arial" w:cs="Arial"/>
          <w:b/>
          <w:sz w:val="24"/>
          <w:szCs w:val="24"/>
        </w:rPr>
      </w:pPr>
      <w:r w:rsidRPr="00613F42">
        <w:rPr>
          <w:rFonts w:ascii="Arial" w:hAnsi="Arial" w:cs="Arial"/>
          <w:b/>
          <w:i w:val="0"/>
          <w:sz w:val="24"/>
          <w:szCs w:val="24"/>
          <w:lang w:bidi="ru-RU"/>
        </w:rPr>
        <w:t>______________________________________________________________________________</w:t>
      </w:r>
    </w:p>
    <w:p w:rsidR="00033A7E" w:rsidRPr="00613F42" w:rsidRDefault="00033A7E" w:rsidP="00033A7E">
      <w:pPr>
        <w:pStyle w:val="34"/>
        <w:shd w:val="clear" w:color="auto" w:fill="auto"/>
        <w:spacing w:after="0"/>
        <w:rPr>
          <w:rFonts w:ascii="Arial" w:hAnsi="Arial" w:cs="Arial"/>
          <w:sz w:val="24"/>
          <w:szCs w:val="24"/>
          <w:vertAlign w:val="superscript"/>
        </w:rPr>
      </w:pPr>
      <w:r w:rsidRPr="00613F42">
        <w:rPr>
          <w:rFonts w:ascii="Arial" w:hAnsi="Arial" w:cs="Arial"/>
          <w:sz w:val="24"/>
          <w:szCs w:val="24"/>
          <w:lang w:bidi="ru-RU"/>
        </w:rPr>
        <w:t xml:space="preserve">                                                                 </w:t>
      </w:r>
      <w:r w:rsidRPr="00613F42">
        <w:rPr>
          <w:rFonts w:ascii="Arial" w:hAnsi="Arial" w:cs="Arial"/>
          <w:sz w:val="24"/>
          <w:szCs w:val="24"/>
          <w:vertAlign w:val="superscript"/>
          <w:lang w:bidi="ru-RU"/>
        </w:rPr>
        <w:t>(данные представителя заявителя)</w:t>
      </w:r>
    </w:p>
    <w:p w:rsidR="00033A7E" w:rsidRPr="00613F42" w:rsidRDefault="00033A7E" w:rsidP="00033A7E">
      <w:pPr>
        <w:pStyle w:val="24"/>
        <w:shd w:val="clear" w:color="auto" w:fill="auto"/>
        <w:spacing w:after="0"/>
        <w:jc w:val="center"/>
        <w:rPr>
          <w:rFonts w:ascii="Arial" w:hAnsi="Arial" w:cs="Arial"/>
          <w:b/>
          <w:bCs/>
          <w:szCs w:val="24"/>
          <w:lang w:bidi="ru-RU"/>
        </w:rPr>
      </w:pPr>
    </w:p>
    <w:p w:rsidR="00033A7E" w:rsidRPr="00613F42" w:rsidRDefault="00033A7E" w:rsidP="00033A7E">
      <w:pPr>
        <w:pStyle w:val="24"/>
        <w:shd w:val="clear" w:color="auto" w:fill="auto"/>
        <w:spacing w:after="0"/>
        <w:jc w:val="center"/>
        <w:rPr>
          <w:rFonts w:ascii="Arial" w:hAnsi="Arial" w:cs="Arial"/>
          <w:szCs w:val="24"/>
        </w:rPr>
      </w:pPr>
      <w:r w:rsidRPr="00613F42">
        <w:rPr>
          <w:rFonts w:ascii="Arial" w:hAnsi="Arial" w:cs="Arial"/>
          <w:b/>
          <w:bCs/>
          <w:szCs w:val="24"/>
          <w:lang w:bidi="ru-RU"/>
        </w:rPr>
        <w:t>ЗАЯВЛЕНИЕ</w:t>
      </w:r>
    </w:p>
    <w:p w:rsidR="00033A7E" w:rsidRPr="00613F42" w:rsidRDefault="00033A7E" w:rsidP="00033A7E">
      <w:pPr>
        <w:pStyle w:val="24"/>
        <w:shd w:val="clear" w:color="auto" w:fill="auto"/>
        <w:spacing w:after="0"/>
        <w:jc w:val="center"/>
        <w:rPr>
          <w:rFonts w:ascii="Arial" w:hAnsi="Arial" w:cs="Arial"/>
          <w:szCs w:val="24"/>
        </w:rPr>
      </w:pPr>
      <w:r w:rsidRPr="00613F42">
        <w:rPr>
          <w:rFonts w:ascii="Arial" w:hAnsi="Arial" w:cs="Arial"/>
          <w:b/>
          <w:bCs/>
          <w:szCs w:val="24"/>
          <w:lang w:bidi="ru-RU"/>
        </w:rPr>
        <w:t xml:space="preserve">о предоставлении муниципальной услуги </w:t>
      </w:r>
    </w:p>
    <w:p w:rsidR="00033A7E" w:rsidRPr="00613F42" w:rsidRDefault="00033A7E" w:rsidP="00033A7E">
      <w:pPr>
        <w:pStyle w:val="24"/>
        <w:shd w:val="clear" w:color="auto" w:fill="auto"/>
        <w:tabs>
          <w:tab w:val="left" w:pos="2010"/>
          <w:tab w:val="center" w:pos="5599"/>
        </w:tabs>
        <w:spacing w:after="140"/>
        <w:jc w:val="center"/>
        <w:rPr>
          <w:rFonts w:ascii="Arial" w:hAnsi="Arial" w:cs="Arial"/>
          <w:szCs w:val="24"/>
        </w:rPr>
      </w:pPr>
      <w:r w:rsidRPr="00613F42">
        <w:rPr>
          <w:rFonts w:ascii="Arial" w:hAnsi="Arial" w:cs="Arial"/>
          <w:b/>
          <w:bCs/>
          <w:szCs w:val="24"/>
          <w:lang w:bidi="ru-RU"/>
        </w:rPr>
        <w:t>«Присвоение квалификационных категорий спортивных судей»</w:t>
      </w:r>
    </w:p>
    <w:p w:rsidR="00033A7E" w:rsidRPr="00613F42" w:rsidRDefault="00033A7E" w:rsidP="00033A7E">
      <w:pPr>
        <w:pStyle w:val="24"/>
        <w:shd w:val="clear" w:color="auto" w:fill="auto"/>
        <w:spacing w:after="0"/>
        <w:jc w:val="both"/>
        <w:rPr>
          <w:rFonts w:ascii="Arial" w:hAnsi="Arial" w:cs="Arial"/>
          <w:szCs w:val="24"/>
          <w:lang w:bidi="ru-RU"/>
        </w:rPr>
      </w:pPr>
      <w:r w:rsidRPr="00613F42">
        <w:rPr>
          <w:rFonts w:ascii="Arial" w:hAnsi="Arial" w:cs="Arial"/>
          <w:szCs w:val="24"/>
          <w:lang w:bidi="ru-RU"/>
        </w:rPr>
        <w:t xml:space="preserve">В соответствии с приказом Министерства спорта Российской Федерации от 28.02.2017 </w:t>
      </w:r>
      <w:r w:rsidRPr="00613F42">
        <w:rPr>
          <w:rFonts w:ascii="Arial" w:hAnsi="Arial" w:cs="Arial"/>
          <w:szCs w:val="24"/>
          <w:lang w:bidi="ru-RU"/>
        </w:rPr>
        <w:br/>
        <w:t>№ 134 «Об утверждении положения о спортивных судьях»</w:t>
      </w:r>
    </w:p>
    <w:p w:rsidR="00033A7E" w:rsidRPr="00613F42" w:rsidRDefault="00033A7E" w:rsidP="00033A7E">
      <w:pPr>
        <w:pStyle w:val="24"/>
        <w:shd w:val="clear" w:color="auto" w:fill="auto"/>
        <w:spacing w:after="0"/>
        <w:rPr>
          <w:rFonts w:ascii="Arial" w:hAnsi="Arial" w:cs="Arial"/>
          <w:szCs w:val="24"/>
        </w:rPr>
      </w:pPr>
      <w:r w:rsidRPr="00613F42">
        <w:rPr>
          <w:rFonts w:ascii="Arial" w:hAnsi="Arial" w:cs="Arial"/>
          <w:szCs w:val="24"/>
          <w:lang w:bidi="ru-RU"/>
        </w:rPr>
        <w:t>______________________________________________________________________</w:t>
      </w:r>
      <w:r w:rsidRPr="00613F42">
        <w:rPr>
          <w:rFonts w:ascii="Arial" w:hAnsi="Arial" w:cs="Arial"/>
          <w:szCs w:val="24"/>
          <w:lang w:bidi="ru-RU"/>
        </w:rPr>
        <w:lastRenderedPageBreak/>
        <w:t>____________</w:t>
      </w:r>
    </w:p>
    <w:p w:rsidR="00033A7E" w:rsidRPr="00613F42" w:rsidRDefault="00033A7E" w:rsidP="00033A7E">
      <w:pPr>
        <w:pStyle w:val="afb"/>
        <w:shd w:val="clear" w:color="auto" w:fill="auto"/>
        <w:tabs>
          <w:tab w:val="left" w:leader="underscore" w:pos="9005"/>
        </w:tabs>
        <w:spacing w:line="240" w:lineRule="auto"/>
        <w:ind w:firstLine="0"/>
        <w:jc w:val="center"/>
        <w:rPr>
          <w:rFonts w:ascii="Arial" w:hAnsi="Arial" w:cs="Arial"/>
          <w:i w:val="0"/>
          <w:iCs w:val="0"/>
          <w:sz w:val="24"/>
          <w:szCs w:val="24"/>
          <w:vertAlign w:val="superscript"/>
          <w:lang w:bidi="ru-RU"/>
        </w:rPr>
      </w:pPr>
      <w:r w:rsidRPr="00613F42">
        <w:rPr>
          <w:rFonts w:ascii="Arial" w:hAnsi="Arial" w:cs="Arial"/>
          <w:sz w:val="24"/>
          <w:szCs w:val="24"/>
          <w:lang w:bidi="ru-RU"/>
        </w:rPr>
        <w:t>наименование региональной спортивной федерации по соответствующему виду спорта, осуществляющей учет судейской деятельности спортивного судьи</w:t>
      </w:r>
      <w:r w:rsidRPr="00613F42">
        <w:rPr>
          <w:rStyle w:val="af5"/>
          <w:rFonts w:ascii="Arial" w:hAnsi="Arial" w:cs="Arial"/>
          <w:sz w:val="24"/>
          <w:szCs w:val="24"/>
          <w:lang w:bidi="ru-RU"/>
        </w:rPr>
        <w:footnoteReference w:id="1"/>
      </w:r>
    </w:p>
    <w:p w:rsidR="00033A7E" w:rsidRPr="00613F42" w:rsidRDefault="00033A7E" w:rsidP="00033A7E">
      <w:pPr>
        <w:pStyle w:val="afb"/>
        <w:shd w:val="clear" w:color="auto" w:fill="auto"/>
        <w:tabs>
          <w:tab w:val="left" w:leader="underscore" w:pos="9005"/>
        </w:tabs>
        <w:spacing w:line="240" w:lineRule="auto"/>
        <w:ind w:firstLine="0"/>
        <w:rPr>
          <w:rFonts w:ascii="Arial" w:hAnsi="Arial" w:cs="Arial"/>
          <w:sz w:val="24"/>
          <w:szCs w:val="24"/>
        </w:rPr>
      </w:pPr>
      <w:r w:rsidRPr="00613F42">
        <w:rPr>
          <w:rFonts w:ascii="Arial" w:hAnsi="Arial" w:cs="Arial"/>
          <w:i w:val="0"/>
          <w:iCs w:val="0"/>
          <w:sz w:val="24"/>
          <w:szCs w:val="24"/>
          <w:lang w:bidi="ru-RU"/>
        </w:rPr>
        <w:t>представляет документы кандидата ______________________________________________________</w:t>
      </w:r>
    </w:p>
    <w:p w:rsidR="00033A7E" w:rsidRPr="00613F42" w:rsidRDefault="00033A7E" w:rsidP="00033A7E">
      <w:pPr>
        <w:pStyle w:val="afb"/>
        <w:shd w:val="clear" w:color="auto" w:fill="auto"/>
        <w:spacing w:line="240" w:lineRule="auto"/>
        <w:ind w:firstLine="0"/>
        <w:rPr>
          <w:rFonts w:ascii="Arial" w:hAnsi="Arial" w:cs="Arial"/>
          <w:sz w:val="24"/>
          <w:szCs w:val="24"/>
          <w:vertAlign w:val="superscript"/>
          <w:lang w:bidi="ru-RU"/>
        </w:rPr>
      </w:pPr>
      <w:r w:rsidRPr="00613F42">
        <w:rPr>
          <w:rFonts w:ascii="Arial" w:hAnsi="Arial" w:cs="Arial"/>
          <w:sz w:val="24"/>
          <w:szCs w:val="24"/>
          <w:vertAlign w:val="superscript"/>
          <w:lang w:bidi="ru-RU"/>
        </w:rPr>
        <w:t xml:space="preserve">                                                                                                               </w:t>
      </w:r>
      <w:proofErr w:type="gramStart"/>
      <w:r w:rsidRPr="00613F42">
        <w:rPr>
          <w:rFonts w:ascii="Arial" w:hAnsi="Arial" w:cs="Arial"/>
          <w:sz w:val="24"/>
          <w:szCs w:val="24"/>
          <w:vertAlign w:val="superscript"/>
          <w:lang w:bidi="ru-RU"/>
        </w:rPr>
        <w:t>(фамилия, имя, отчество (при его наличии)</w:t>
      </w:r>
      <w:proofErr w:type="gramEnd"/>
    </w:p>
    <w:p w:rsidR="00033A7E" w:rsidRPr="00613F42" w:rsidRDefault="00033A7E" w:rsidP="00033A7E">
      <w:pPr>
        <w:pStyle w:val="afb"/>
        <w:shd w:val="clear" w:color="auto" w:fill="auto"/>
        <w:spacing w:line="240" w:lineRule="auto"/>
        <w:ind w:firstLine="0"/>
        <w:rPr>
          <w:rFonts w:ascii="Arial" w:hAnsi="Arial" w:cs="Arial"/>
          <w:i w:val="0"/>
          <w:sz w:val="24"/>
          <w:szCs w:val="24"/>
          <w:lang w:bidi="ru-RU"/>
        </w:rPr>
      </w:pPr>
      <w:r w:rsidRPr="00613F42">
        <w:rPr>
          <w:rFonts w:ascii="Arial" w:hAnsi="Arial" w:cs="Arial"/>
          <w:i w:val="0"/>
          <w:sz w:val="24"/>
          <w:szCs w:val="24"/>
          <w:lang w:bidi="ru-RU"/>
        </w:rPr>
        <w:t>дата рождения _____________________________</w:t>
      </w:r>
    </w:p>
    <w:p w:rsidR="00033A7E" w:rsidRPr="00613F42" w:rsidRDefault="00033A7E" w:rsidP="00033A7E">
      <w:pPr>
        <w:pStyle w:val="afb"/>
        <w:shd w:val="clear" w:color="auto" w:fill="auto"/>
        <w:spacing w:line="240" w:lineRule="auto"/>
        <w:ind w:firstLine="0"/>
        <w:rPr>
          <w:rFonts w:ascii="Arial" w:hAnsi="Arial" w:cs="Arial"/>
          <w:i w:val="0"/>
          <w:sz w:val="24"/>
          <w:szCs w:val="24"/>
          <w:lang w:bidi="ru-RU"/>
        </w:rPr>
      </w:pPr>
    </w:p>
    <w:p w:rsidR="00033A7E" w:rsidRPr="00613F42" w:rsidRDefault="00033A7E" w:rsidP="00033A7E">
      <w:pPr>
        <w:pStyle w:val="afb"/>
        <w:shd w:val="clear" w:color="auto" w:fill="auto"/>
        <w:spacing w:line="240" w:lineRule="auto"/>
        <w:ind w:firstLine="0"/>
        <w:rPr>
          <w:rFonts w:ascii="Arial" w:hAnsi="Arial" w:cs="Arial"/>
          <w:i w:val="0"/>
          <w:sz w:val="24"/>
          <w:szCs w:val="24"/>
          <w:lang w:bidi="ru-RU"/>
        </w:rPr>
      </w:pPr>
      <w:r w:rsidRPr="00613F42">
        <w:rPr>
          <w:rFonts w:ascii="Arial" w:hAnsi="Arial" w:cs="Arial"/>
          <w:i w:val="0"/>
          <w:sz w:val="24"/>
          <w:szCs w:val="24"/>
          <w:lang w:bidi="ru-RU"/>
        </w:rPr>
        <w:t>данные документа, удостоверяющего личность кандидата___________________________________</w:t>
      </w:r>
    </w:p>
    <w:p w:rsidR="00033A7E" w:rsidRPr="00613F42" w:rsidRDefault="00033A7E" w:rsidP="00033A7E">
      <w:pPr>
        <w:pStyle w:val="afb"/>
        <w:shd w:val="clear" w:color="auto" w:fill="auto"/>
        <w:spacing w:line="240" w:lineRule="auto"/>
        <w:ind w:firstLine="0"/>
        <w:rPr>
          <w:rFonts w:ascii="Arial" w:hAnsi="Arial" w:cs="Arial"/>
          <w:i w:val="0"/>
          <w:sz w:val="24"/>
          <w:szCs w:val="24"/>
          <w:lang w:bidi="ru-RU"/>
        </w:rPr>
      </w:pPr>
    </w:p>
    <w:p w:rsidR="00033A7E" w:rsidRPr="00613F42" w:rsidRDefault="00033A7E" w:rsidP="00033A7E">
      <w:pPr>
        <w:pStyle w:val="afb"/>
        <w:shd w:val="clear" w:color="auto" w:fill="auto"/>
        <w:spacing w:line="240" w:lineRule="auto"/>
        <w:ind w:firstLine="0"/>
        <w:rPr>
          <w:rFonts w:ascii="Arial" w:hAnsi="Arial" w:cs="Arial"/>
          <w:i w:val="0"/>
          <w:sz w:val="24"/>
          <w:szCs w:val="24"/>
          <w:lang w:bidi="ru-RU"/>
        </w:rPr>
      </w:pPr>
      <w:r w:rsidRPr="00613F42">
        <w:rPr>
          <w:rFonts w:ascii="Arial" w:hAnsi="Arial" w:cs="Arial"/>
          <w:i w:val="0"/>
          <w:sz w:val="24"/>
          <w:szCs w:val="24"/>
          <w:lang w:bidi="ru-RU"/>
        </w:rPr>
        <w:t>адрес регистрации по месту жительства___________________________________________________</w:t>
      </w:r>
    </w:p>
    <w:p w:rsidR="00033A7E" w:rsidRPr="00613F42" w:rsidRDefault="00033A7E" w:rsidP="00033A7E">
      <w:pPr>
        <w:pStyle w:val="afb"/>
        <w:shd w:val="clear" w:color="auto" w:fill="auto"/>
        <w:spacing w:line="240" w:lineRule="auto"/>
        <w:ind w:firstLine="0"/>
        <w:rPr>
          <w:rFonts w:ascii="Arial" w:hAnsi="Arial" w:cs="Arial"/>
          <w:sz w:val="24"/>
          <w:szCs w:val="24"/>
          <w:lang w:bidi="ru-RU"/>
        </w:rPr>
      </w:pPr>
    </w:p>
    <w:p w:rsidR="00033A7E" w:rsidRPr="00613F42" w:rsidRDefault="00033A7E" w:rsidP="00033A7E">
      <w:pPr>
        <w:pStyle w:val="afb"/>
        <w:shd w:val="clear" w:color="auto" w:fill="auto"/>
        <w:spacing w:line="240" w:lineRule="auto"/>
        <w:ind w:firstLine="0"/>
        <w:rPr>
          <w:rFonts w:ascii="Arial" w:hAnsi="Arial" w:cs="Arial"/>
          <w:i w:val="0"/>
          <w:sz w:val="24"/>
          <w:szCs w:val="24"/>
          <w:lang w:bidi="ru-RU"/>
        </w:rPr>
      </w:pPr>
      <w:r w:rsidRPr="00613F42">
        <w:rPr>
          <w:rFonts w:ascii="Arial" w:hAnsi="Arial" w:cs="Arial"/>
          <w:i w:val="0"/>
          <w:sz w:val="24"/>
          <w:szCs w:val="24"/>
          <w:lang w:bidi="ru-RU"/>
        </w:rPr>
        <w:t>на присвоение квалификационной категории</w:t>
      </w:r>
      <w:r w:rsidRPr="00613F42">
        <w:rPr>
          <w:rStyle w:val="af5"/>
          <w:rFonts w:ascii="Arial" w:hAnsi="Arial" w:cs="Arial"/>
          <w:i w:val="0"/>
          <w:sz w:val="24"/>
          <w:szCs w:val="24"/>
          <w:lang w:bidi="ru-RU"/>
        </w:rPr>
        <w:footnoteReference w:id="2"/>
      </w:r>
      <w:r w:rsidRPr="00613F42">
        <w:rPr>
          <w:rFonts w:ascii="Arial" w:hAnsi="Arial" w:cs="Arial"/>
          <w:i w:val="0"/>
          <w:sz w:val="24"/>
          <w:szCs w:val="24"/>
          <w:lang w:bidi="ru-RU"/>
        </w:rPr>
        <w:t xml:space="preserve"> «_________________________________________»</w:t>
      </w:r>
    </w:p>
    <w:p w:rsidR="00033A7E" w:rsidRPr="00613F42" w:rsidRDefault="00033A7E" w:rsidP="00033A7E">
      <w:pPr>
        <w:pStyle w:val="afb"/>
        <w:shd w:val="clear" w:color="auto" w:fill="auto"/>
        <w:spacing w:line="240" w:lineRule="auto"/>
        <w:ind w:firstLine="0"/>
        <w:rPr>
          <w:rFonts w:ascii="Arial" w:hAnsi="Arial" w:cs="Arial"/>
          <w:i w:val="0"/>
          <w:sz w:val="24"/>
          <w:szCs w:val="24"/>
          <w:lang w:bidi="ru-RU"/>
        </w:rPr>
      </w:pPr>
      <w:r w:rsidRPr="00613F42">
        <w:rPr>
          <w:rFonts w:ascii="Arial" w:hAnsi="Arial" w:cs="Arial"/>
          <w:i w:val="0"/>
          <w:sz w:val="24"/>
          <w:szCs w:val="24"/>
          <w:lang w:bidi="ru-RU"/>
        </w:rPr>
        <w:t xml:space="preserve">Действующая категория или </w:t>
      </w:r>
      <w:proofErr w:type="gramStart"/>
      <w:r w:rsidRPr="00613F42">
        <w:rPr>
          <w:rFonts w:ascii="Arial" w:hAnsi="Arial" w:cs="Arial"/>
          <w:i w:val="0"/>
          <w:sz w:val="24"/>
          <w:szCs w:val="24"/>
          <w:lang w:bidi="ru-RU"/>
        </w:rPr>
        <w:t>звание кандидата</w:t>
      </w:r>
      <w:proofErr w:type="gramEnd"/>
      <w:r w:rsidRPr="00613F42">
        <w:rPr>
          <w:rStyle w:val="af5"/>
          <w:rFonts w:ascii="Arial" w:hAnsi="Arial" w:cs="Arial"/>
          <w:i w:val="0"/>
          <w:sz w:val="24"/>
          <w:szCs w:val="24"/>
          <w:lang w:bidi="ru-RU"/>
        </w:rPr>
        <w:footnoteReference w:id="3"/>
      </w:r>
      <w:r w:rsidRPr="00613F42">
        <w:rPr>
          <w:rFonts w:ascii="Arial" w:hAnsi="Arial" w:cs="Arial"/>
          <w:i w:val="0"/>
          <w:sz w:val="24"/>
          <w:szCs w:val="24"/>
          <w:lang w:bidi="ru-RU"/>
        </w:rPr>
        <w:t>___________________________________________</w:t>
      </w:r>
    </w:p>
    <w:p w:rsidR="00033A7E" w:rsidRPr="00613F42" w:rsidRDefault="00033A7E" w:rsidP="00033A7E">
      <w:pPr>
        <w:pStyle w:val="44"/>
        <w:shd w:val="clear" w:color="auto" w:fill="auto"/>
        <w:tabs>
          <w:tab w:val="left" w:leader="underscore" w:pos="9077"/>
        </w:tabs>
        <w:spacing w:after="0"/>
        <w:rPr>
          <w:rFonts w:ascii="Arial" w:hAnsi="Arial" w:cs="Arial"/>
          <w:sz w:val="24"/>
          <w:szCs w:val="24"/>
          <w:lang w:bidi="ru-RU"/>
        </w:rPr>
      </w:pPr>
    </w:p>
    <w:p w:rsidR="00033A7E" w:rsidRPr="00613F42" w:rsidRDefault="00033A7E" w:rsidP="00033A7E">
      <w:pPr>
        <w:pStyle w:val="44"/>
        <w:shd w:val="clear" w:color="auto" w:fill="auto"/>
        <w:tabs>
          <w:tab w:val="left" w:leader="underscore" w:pos="9077"/>
        </w:tabs>
        <w:spacing w:after="0"/>
        <w:rPr>
          <w:rFonts w:ascii="Arial" w:hAnsi="Arial" w:cs="Arial"/>
          <w:sz w:val="24"/>
          <w:szCs w:val="24"/>
          <w:lang w:bidi="ru-RU"/>
        </w:rPr>
      </w:pPr>
      <w:r w:rsidRPr="00613F42">
        <w:rPr>
          <w:rFonts w:ascii="Arial" w:hAnsi="Arial" w:cs="Arial"/>
          <w:sz w:val="24"/>
          <w:szCs w:val="24"/>
          <w:lang w:bidi="ru-RU"/>
        </w:rPr>
        <w:t>Наименование вида спорта ___________________________________________________________________</w:t>
      </w:r>
    </w:p>
    <w:p w:rsidR="00033A7E" w:rsidRPr="00613F42" w:rsidRDefault="00033A7E" w:rsidP="00033A7E">
      <w:pPr>
        <w:pStyle w:val="44"/>
        <w:shd w:val="clear" w:color="auto" w:fill="auto"/>
        <w:tabs>
          <w:tab w:val="left" w:leader="underscore" w:pos="9077"/>
        </w:tabs>
        <w:spacing w:after="0"/>
        <w:rPr>
          <w:rFonts w:ascii="Arial" w:hAnsi="Arial" w:cs="Arial"/>
          <w:sz w:val="24"/>
          <w:szCs w:val="24"/>
        </w:rPr>
      </w:pPr>
      <w:r w:rsidRPr="00613F42">
        <w:rPr>
          <w:rFonts w:ascii="Arial" w:hAnsi="Arial" w:cs="Arial"/>
          <w:sz w:val="24"/>
          <w:szCs w:val="24"/>
          <w:lang w:bidi="ru-RU"/>
        </w:rPr>
        <w:t>Приложение: _______________________________________________________________________________</w:t>
      </w:r>
    </w:p>
    <w:p w:rsidR="00033A7E" w:rsidRPr="00613F42" w:rsidRDefault="00033A7E" w:rsidP="00033A7E">
      <w:pPr>
        <w:pStyle w:val="34"/>
        <w:shd w:val="clear" w:color="auto" w:fill="auto"/>
        <w:spacing w:after="0"/>
        <w:rPr>
          <w:rFonts w:ascii="Arial" w:hAnsi="Arial" w:cs="Arial"/>
          <w:sz w:val="24"/>
          <w:szCs w:val="24"/>
          <w:lang w:bidi="ru-RU"/>
        </w:rPr>
      </w:pPr>
      <w:r w:rsidRPr="00613F42">
        <w:rPr>
          <w:rFonts w:ascii="Arial" w:hAnsi="Arial" w:cs="Arial"/>
          <w:sz w:val="24"/>
          <w:szCs w:val="24"/>
          <w:lang w:bidi="ru-RU"/>
        </w:rPr>
        <w:t xml:space="preserve">                                                                               документы, которые представил заявитель</w:t>
      </w:r>
    </w:p>
    <w:p w:rsidR="00033A7E" w:rsidRPr="00613F42" w:rsidRDefault="00033A7E" w:rsidP="00033A7E">
      <w:pPr>
        <w:pStyle w:val="34"/>
        <w:shd w:val="clear" w:color="auto" w:fill="auto"/>
        <w:spacing w:after="0"/>
        <w:rPr>
          <w:rFonts w:ascii="Arial" w:hAnsi="Arial" w:cs="Arial"/>
          <w:sz w:val="24"/>
          <w:szCs w:val="24"/>
          <w:lang w:bidi="ru-RU"/>
        </w:rPr>
      </w:pPr>
      <w:r w:rsidRPr="00613F42">
        <w:rPr>
          <w:rFonts w:ascii="Arial" w:hAnsi="Arial" w:cs="Arial"/>
          <w:sz w:val="24"/>
          <w:szCs w:val="24"/>
          <w:lang w:bidi="ru-RU"/>
        </w:rPr>
        <w:t>____________________________________      ________________________________  _____________________________________________________</w:t>
      </w:r>
    </w:p>
    <w:p w:rsidR="00033A7E" w:rsidRPr="00613F42" w:rsidRDefault="00033A7E" w:rsidP="00033A7E">
      <w:pPr>
        <w:pStyle w:val="34"/>
        <w:shd w:val="clear" w:color="auto" w:fill="auto"/>
        <w:spacing w:after="0"/>
        <w:rPr>
          <w:rFonts w:ascii="Arial" w:hAnsi="Arial" w:cs="Arial"/>
          <w:sz w:val="24"/>
          <w:szCs w:val="24"/>
          <w:lang w:bidi="ru-RU"/>
        </w:rPr>
      </w:pPr>
      <w:r w:rsidRPr="00613F42">
        <w:rPr>
          <w:rFonts w:ascii="Arial" w:hAnsi="Arial" w:cs="Arial"/>
          <w:sz w:val="24"/>
          <w:szCs w:val="24"/>
          <w:lang w:bidi="ru-RU"/>
        </w:rPr>
        <w:t xml:space="preserve">            наименование должности                                        подпись                                       фамилия и инициалы уполномоченного лица организации,</w:t>
      </w:r>
      <w:r w:rsidRPr="00613F42">
        <w:rPr>
          <w:rFonts w:ascii="Arial" w:hAnsi="Arial" w:cs="Arial"/>
          <w:sz w:val="24"/>
          <w:szCs w:val="24"/>
          <w:lang w:bidi="ru-RU"/>
        </w:rPr>
        <w:br/>
        <w:t>_                                                                                                                                                                      _направляющей представление</w:t>
      </w:r>
    </w:p>
    <w:p w:rsidR="00033A7E" w:rsidRPr="00613F42" w:rsidRDefault="00033A7E" w:rsidP="00033A7E">
      <w:pPr>
        <w:pStyle w:val="34"/>
        <w:shd w:val="clear" w:color="auto" w:fill="auto"/>
        <w:spacing w:after="0"/>
        <w:rPr>
          <w:rFonts w:ascii="Arial" w:hAnsi="Arial" w:cs="Arial"/>
          <w:sz w:val="24"/>
          <w:szCs w:val="24"/>
          <w:lang w:bidi="ru-RU"/>
        </w:rPr>
      </w:pPr>
      <w:r w:rsidRPr="00613F42">
        <w:rPr>
          <w:rFonts w:ascii="Arial" w:hAnsi="Arial" w:cs="Arial"/>
          <w:i w:val="0"/>
          <w:sz w:val="24"/>
          <w:szCs w:val="24"/>
          <w:lang w:bidi="ru-RU"/>
        </w:rPr>
        <w:t xml:space="preserve">Дата </w:t>
      </w:r>
      <w:r w:rsidRPr="00613F42">
        <w:rPr>
          <w:rFonts w:ascii="Arial" w:hAnsi="Arial" w:cs="Arial"/>
          <w:sz w:val="24"/>
          <w:szCs w:val="24"/>
          <w:lang w:bidi="ru-RU"/>
        </w:rPr>
        <w:t>___________________________</w:t>
      </w:r>
    </w:p>
    <w:p w:rsidR="00033A7E" w:rsidRPr="00613F42" w:rsidRDefault="00033A7E" w:rsidP="00033A7E">
      <w:pPr>
        <w:pStyle w:val="afb"/>
        <w:shd w:val="clear" w:color="auto" w:fill="auto"/>
        <w:spacing w:line="240" w:lineRule="auto"/>
        <w:ind w:firstLine="0"/>
        <w:rPr>
          <w:rFonts w:ascii="Arial" w:hAnsi="Arial" w:cs="Arial"/>
          <w:i w:val="0"/>
          <w:sz w:val="24"/>
          <w:szCs w:val="24"/>
        </w:rPr>
      </w:pPr>
    </w:p>
    <w:p w:rsidR="00033A7E" w:rsidRPr="00613F42" w:rsidRDefault="00033A7E" w:rsidP="00033A7E">
      <w:pPr>
        <w:pStyle w:val="afb"/>
        <w:shd w:val="clear" w:color="auto" w:fill="auto"/>
        <w:spacing w:line="240" w:lineRule="auto"/>
        <w:ind w:firstLine="0"/>
        <w:rPr>
          <w:rFonts w:ascii="Arial" w:hAnsi="Arial" w:cs="Arial"/>
          <w:sz w:val="24"/>
          <w:szCs w:val="24"/>
        </w:rPr>
      </w:pPr>
    </w:p>
    <w:p w:rsidR="00033A7E" w:rsidRPr="00613F42" w:rsidRDefault="00033A7E" w:rsidP="00033A7E">
      <w:pPr>
        <w:spacing w:line="1" w:lineRule="exact"/>
        <w:rPr>
          <w:rFonts w:ascii="Arial" w:hAnsi="Arial" w:cs="Arial"/>
          <w:szCs w:val="24"/>
        </w:rPr>
      </w:pPr>
      <w:r w:rsidRPr="00613F42">
        <w:rPr>
          <w:rFonts w:ascii="Arial" w:hAnsi="Arial" w:cs="Arial"/>
          <w:szCs w:val="24"/>
        </w:rPr>
        <w:br w:type="page"/>
      </w:r>
    </w:p>
    <w:p w:rsidR="00033A7E" w:rsidRPr="00613F42" w:rsidRDefault="00033A7E" w:rsidP="00033A7E">
      <w:pPr>
        <w:pStyle w:val="1"/>
        <w:spacing w:after="0"/>
        <w:jc w:val="left"/>
        <w:rPr>
          <w:b w:val="0"/>
          <w:color w:val="auto"/>
        </w:rPr>
      </w:pPr>
    </w:p>
    <w:tbl>
      <w:tblPr>
        <w:tblStyle w:val="a3"/>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45"/>
        <w:gridCol w:w="4645"/>
      </w:tblGrid>
      <w:tr w:rsidR="00033A7E" w:rsidRPr="00613F42" w:rsidTr="00697574">
        <w:tc>
          <w:tcPr>
            <w:tcW w:w="5245" w:type="dxa"/>
          </w:tcPr>
          <w:p w:rsidR="00033A7E" w:rsidRPr="00613F42" w:rsidRDefault="00033A7E" w:rsidP="00697574">
            <w:pPr>
              <w:pStyle w:val="1"/>
              <w:spacing w:after="0"/>
              <w:ind w:left="-4539" w:firstLine="4539"/>
              <w:outlineLvl w:val="0"/>
              <w:rPr>
                <w:b w:val="0"/>
                <w:color w:val="auto"/>
                <w:sz w:val="24"/>
              </w:rPr>
            </w:pPr>
          </w:p>
        </w:tc>
        <w:tc>
          <w:tcPr>
            <w:tcW w:w="4645" w:type="dxa"/>
          </w:tcPr>
          <w:p w:rsidR="00033A7E" w:rsidRPr="00613F42" w:rsidRDefault="00033A7E" w:rsidP="00697574">
            <w:pPr>
              <w:pStyle w:val="1"/>
              <w:spacing w:after="0"/>
              <w:jc w:val="both"/>
              <w:outlineLvl w:val="0"/>
              <w:rPr>
                <w:b w:val="0"/>
                <w:color w:val="auto"/>
                <w:sz w:val="24"/>
              </w:rPr>
            </w:pPr>
            <w:r w:rsidRPr="00613F42">
              <w:rPr>
                <w:b w:val="0"/>
                <w:color w:val="auto"/>
                <w:sz w:val="24"/>
              </w:rPr>
              <w:t>Приложение № 8</w:t>
            </w:r>
          </w:p>
          <w:p w:rsidR="00033A7E" w:rsidRPr="00613F42" w:rsidRDefault="00033A7E" w:rsidP="00697574">
            <w:pPr>
              <w:jc w:val="both"/>
              <w:rPr>
                <w:rFonts w:ascii="Arial" w:hAnsi="Arial" w:cs="Arial"/>
                <w:sz w:val="24"/>
                <w:szCs w:val="24"/>
              </w:rPr>
            </w:pPr>
            <w:r w:rsidRPr="00613F42">
              <w:rPr>
                <w:rFonts w:ascii="Arial" w:hAnsi="Arial" w:cs="Arial"/>
                <w:sz w:val="24"/>
                <w:szCs w:val="24"/>
              </w:rPr>
              <w:t>к Административному регламенту по предоставлению муниципальной услуги</w:t>
            </w:r>
          </w:p>
          <w:p w:rsidR="00033A7E" w:rsidRPr="00613F42" w:rsidRDefault="00033A7E" w:rsidP="00697574">
            <w:pPr>
              <w:jc w:val="both"/>
              <w:rPr>
                <w:rFonts w:ascii="Arial" w:hAnsi="Arial" w:cs="Arial"/>
                <w:sz w:val="24"/>
                <w:szCs w:val="24"/>
              </w:rPr>
            </w:pPr>
            <w:r w:rsidRPr="00613F42">
              <w:rPr>
                <w:rFonts w:ascii="Arial" w:hAnsi="Arial" w:cs="Arial"/>
                <w:sz w:val="24"/>
                <w:szCs w:val="24"/>
              </w:rPr>
              <w:t>«Присвоение квалификационных категорий спортивных судей»</w:t>
            </w:r>
          </w:p>
          <w:p w:rsidR="00033A7E" w:rsidRPr="00613F42" w:rsidRDefault="00033A7E" w:rsidP="00697574">
            <w:pPr>
              <w:pStyle w:val="1"/>
              <w:spacing w:after="0"/>
              <w:outlineLvl w:val="0"/>
              <w:rPr>
                <w:b w:val="0"/>
                <w:color w:val="auto"/>
                <w:sz w:val="24"/>
              </w:rPr>
            </w:pPr>
          </w:p>
        </w:tc>
      </w:tr>
    </w:tbl>
    <w:p w:rsidR="00033A7E" w:rsidRPr="00613F42" w:rsidRDefault="00033A7E" w:rsidP="00033A7E">
      <w:pPr>
        <w:pBdr>
          <w:top w:val="nil"/>
          <w:left w:val="nil"/>
          <w:bottom w:val="nil"/>
          <w:right w:val="nil"/>
          <w:between w:val="nil"/>
        </w:pBdr>
        <w:jc w:val="right"/>
        <w:rPr>
          <w:rFonts w:ascii="Arial" w:hAnsi="Arial" w:cs="Arial"/>
          <w:szCs w:val="24"/>
        </w:rPr>
      </w:pPr>
    </w:p>
    <w:p w:rsidR="00033A7E" w:rsidRPr="00613F42" w:rsidRDefault="00033A7E" w:rsidP="00033A7E">
      <w:pPr>
        <w:keepNext/>
        <w:jc w:val="center"/>
        <w:rPr>
          <w:rFonts w:ascii="Arial" w:hAnsi="Arial" w:cs="Arial"/>
          <w:szCs w:val="24"/>
        </w:rPr>
      </w:pPr>
      <w:r w:rsidRPr="00613F42">
        <w:rPr>
          <w:rFonts w:ascii="Arial" w:hAnsi="Arial" w:cs="Arial"/>
          <w:szCs w:val="24"/>
        </w:rPr>
        <w:t>УПОЛНОМОЧЕННЫЙ ОРГАН</w:t>
      </w:r>
      <w:r w:rsidRPr="00613F42">
        <w:rPr>
          <w:rFonts w:ascii="Arial" w:hAnsi="Arial" w:cs="Arial"/>
          <w:szCs w:val="24"/>
        </w:rPr>
        <w:br/>
      </w:r>
      <w:r w:rsidRPr="00613F42">
        <w:rPr>
          <w:rFonts w:ascii="Arial" w:hAnsi="Arial" w:cs="Arial"/>
          <w:color w:val="000000" w:themeColor="text1"/>
          <w:szCs w:val="24"/>
        </w:rPr>
        <w:t>СУБЪЕКТА</w:t>
      </w:r>
      <w:r w:rsidRPr="00613F42">
        <w:rPr>
          <w:rFonts w:ascii="Arial" w:hAnsi="Arial" w:cs="Arial"/>
          <w:szCs w:val="24"/>
        </w:rPr>
        <w:t xml:space="preserve"> РОССИЙСКОЙ ФЕДЕРАЦИИ</w:t>
      </w:r>
    </w:p>
    <w:p w:rsidR="00033A7E" w:rsidRPr="00613F42" w:rsidRDefault="00033A7E" w:rsidP="00033A7E">
      <w:pPr>
        <w:keepNext/>
        <w:jc w:val="center"/>
        <w:rPr>
          <w:rFonts w:ascii="Arial" w:hAnsi="Arial" w:cs="Arial"/>
          <w:b/>
          <w:szCs w:val="24"/>
        </w:rPr>
      </w:pPr>
    </w:p>
    <w:p w:rsidR="00033A7E" w:rsidRPr="00613F42" w:rsidRDefault="00033A7E" w:rsidP="00033A7E">
      <w:pPr>
        <w:keepNext/>
        <w:jc w:val="center"/>
        <w:rPr>
          <w:rFonts w:ascii="Arial" w:hAnsi="Arial" w:cs="Arial"/>
          <w:b/>
          <w:szCs w:val="24"/>
        </w:rPr>
      </w:pPr>
      <w:r w:rsidRPr="00613F42">
        <w:rPr>
          <w:rFonts w:ascii="Arial" w:hAnsi="Arial" w:cs="Arial"/>
          <w:b/>
          <w:szCs w:val="24"/>
        </w:rPr>
        <w:t>ПОСТАНОВЛЕНИЕ</w:t>
      </w:r>
    </w:p>
    <w:p w:rsidR="00033A7E" w:rsidRPr="00613F42" w:rsidRDefault="00033A7E" w:rsidP="00033A7E">
      <w:pPr>
        <w:rPr>
          <w:rFonts w:ascii="Arial" w:hAnsi="Arial" w:cs="Arial"/>
          <w:szCs w:val="24"/>
        </w:rPr>
      </w:pPr>
      <w:r w:rsidRPr="00613F42">
        <w:rPr>
          <w:rFonts w:ascii="Arial" w:hAnsi="Arial" w:cs="Arial"/>
          <w:szCs w:val="24"/>
        </w:rPr>
        <w:t xml:space="preserve"> </w:t>
      </w:r>
    </w:p>
    <w:p w:rsidR="00033A7E" w:rsidRPr="00613F42" w:rsidRDefault="00033A7E" w:rsidP="00033A7E">
      <w:pPr>
        <w:rPr>
          <w:rFonts w:ascii="Arial" w:hAnsi="Arial" w:cs="Arial"/>
          <w:szCs w:val="24"/>
          <w:u w:val="single"/>
        </w:rPr>
      </w:pPr>
      <w:r w:rsidRPr="00613F42">
        <w:rPr>
          <w:rFonts w:ascii="Arial" w:hAnsi="Arial" w:cs="Arial"/>
          <w:szCs w:val="24"/>
        </w:rPr>
        <w:t>______________</w:t>
      </w:r>
      <w:r w:rsidRPr="00613F42">
        <w:rPr>
          <w:rFonts w:ascii="Arial" w:hAnsi="Arial" w:cs="Arial"/>
          <w:szCs w:val="24"/>
        </w:rPr>
        <w:tab/>
      </w:r>
      <w:proofErr w:type="gramStart"/>
      <w:r w:rsidRPr="00613F42">
        <w:rPr>
          <w:rFonts w:ascii="Arial" w:hAnsi="Arial" w:cs="Arial"/>
          <w:szCs w:val="24"/>
        </w:rPr>
        <w:t>г</w:t>
      </w:r>
      <w:proofErr w:type="gramEnd"/>
      <w:r w:rsidRPr="00613F42">
        <w:rPr>
          <w:rFonts w:ascii="Arial" w:hAnsi="Arial" w:cs="Arial"/>
          <w:szCs w:val="24"/>
        </w:rPr>
        <w:t>.</w:t>
      </w:r>
      <w:r w:rsidRPr="00613F42">
        <w:rPr>
          <w:rFonts w:ascii="Arial" w:hAnsi="Arial" w:cs="Arial"/>
          <w:szCs w:val="24"/>
        </w:rPr>
        <w:tab/>
        <w:t xml:space="preserve">         </w:t>
      </w:r>
      <w:r w:rsidRPr="00613F42">
        <w:rPr>
          <w:rFonts w:ascii="Arial" w:hAnsi="Arial" w:cs="Arial"/>
          <w:szCs w:val="24"/>
        </w:rPr>
        <w:tab/>
      </w:r>
      <w:r w:rsidRPr="00613F42">
        <w:rPr>
          <w:rFonts w:ascii="Arial" w:hAnsi="Arial" w:cs="Arial"/>
          <w:szCs w:val="24"/>
        </w:rPr>
        <w:tab/>
        <w:t xml:space="preserve">                                       №________</w:t>
      </w:r>
      <w:r w:rsidRPr="00613F42">
        <w:rPr>
          <w:rFonts w:ascii="Arial" w:hAnsi="Arial" w:cs="Arial"/>
          <w:szCs w:val="24"/>
          <w:u w:val="single"/>
        </w:rPr>
        <w:t xml:space="preserve"> </w:t>
      </w:r>
    </w:p>
    <w:p w:rsidR="00033A7E" w:rsidRPr="00613F42" w:rsidRDefault="00033A7E" w:rsidP="00033A7E">
      <w:pPr>
        <w:rPr>
          <w:rFonts w:ascii="Arial" w:hAnsi="Arial" w:cs="Arial"/>
          <w:szCs w:val="24"/>
          <w:u w:val="single"/>
        </w:rPr>
      </w:pPr>
    </w:p>
    <w:p w:rsidR="00033A7E" w:rsidRPr="00613F42" w:rsidRDefault="00033A7E" w:rsidP="00033A7E">
      <w:pPr>
        <w:rPr>
          <w:rFonts w:ascii="Arial" w:hAnsi="Arial" w:cs="Arial"/>
          <w:szCs w:val="24"/>
          <w:u w:val="single"/>
        </w:rPr>
      </w:pPr>
    </w:p>
    <w:p w:rsidR="00033A7E" w:rsidRPr="00613F42" w:rsidRDefault="00033A7E" w:rsidP="00033A7E">
      <w:pPr>
        <w:ind w:firstLine="720"/>
        <w:jc w:val="center"/>
        <w:rPr>
          <w:rFonts w:ascii="Arial" w:hAnsi="Arial" w:cs="Arial"/>
          <w:b/>
          <w:szCs w:val="24"/>
        </w:rPr>
      </w:pPr>
      <w:r w:rsidRPr="00613F42">
        <w:rPr>
          <w:rFonts w:ascii="Arial" w:hAnsi="Arial" w:cs="Arial"/>
          <w:b/>
          <w:szCs w:val="24"/>
        </w:rPr>
        <w:t xml:space="preserve">О присвоении квалификационной категории спортивного судьи (квалификационных категорий спортивных судей) </w:t>
      </w:r>
    </w:p>
    <w:p w:rsidR="00033A7E" w:rsidRPr="00613F42" w:rsidRDefault="00033A7E" w:rsidP="00033A7E">
      <w:pPr>
        <w:ind w:firstLine="720"/>
        <w:jc w:val="center"/>
        <w:rPr>
          <w:rFonts w:ascii="Arial" w:hAnsi="Arial" w:cs="Arial"/>
          <w:szCs w:val="24"/>
        </w:rPr>
      </w:pPr>
    </w:p>
    <w:p w:rsidR="00033A7E" w:rsidRPr="00613F42" w:rsidRDefault="00033A7E" w:rsidP="00033A7E">
      <w:pPr>
        <w:ind w:firstLine="720"/>
        <w:jc w:val="center"/>
        <w:rPr>
          <w:rFonts w:ascii="Arial" w:hAnsi="Arial" w:cs="Arial"/>
          <w:szCs w:val="24"/>
        </w:rPr>
      </w:pPr>
    </w:p>
    <w:p w:rsidR="00033A7E" w:rsidRPr="00613F42" w:rsidRDefault="00033A7E" w:rsidP="00033A7E">
      <w:pPr>
        <w:ind w:firstLine="720"/>
        <w:jc w:val="both"/>
        <w:rPr>
          <w:rFonts w:ascii="Arial" w:hAnsi="Arial" w:cs="Arial"/>
          <w:szCs w:val="24"/>
        </w:rPr>
      </w:pPr>
      <w:r w:rsidRPr="00613F42">
        <w:rPr>
          <w:rFonts w:ascii="Arial" w:hAnsi="Arial" w:cs="Arial"/>
          <w:szCs w:val="24"/>
        </w:rPr>
        <w:t xml:space="preserve">В соответствии с Положением о спортивных судьях, утвержденным приказом Министерства спорта Российской Федерации от «__» ____________20__г. № ___, квалификационными требованиями к спортивным судьям по виду спорта «________», утвержденными приказом Министерства спорта Российской Федерации от «___» ________ 202_г. №___  </w:t>
      </w:r>
    </w:p>
    <w:p w:rsidR="00033A7E" w:rsidRPr="00613F42" w:rsidRDefault="00033A7E" w:rsidP="00033A7E">
      <w:pPr>
        <w:ind w:firstLine="720"/>
        <w:jc w:val="both"/>
        <w:rPr>
          <w:rFonts w:ascii="Arial" w:hAnsi="Arial" w:cs="Arial"/>
          <w:szCs w:val="24"/>
        </w:rPr>
      </w:pPr>
      <w:proofErr w:type="gramStart"/>
      <w:r w:rsidRPr="00613F42">
        <w:rPr>
          <w:rFonts w:ascii="Arial" w:hAnsi="Arial" w:cs="Arial"/>
          <w:b/>
          <w:szCs w:val="24"/>
        </w:rPr>
        <w:t>п</w:t>
      </w:r>
      <w:proofErr w:type="gramEnd"/>
      <w:r w:rsidRPr="00613F42">
        <w:rPr>
          <w:rFonts w:ascii="Arial" w:hAnsi="Arial" w:cs="Arial"/>
          <w:b/>
          <w:szCs w:val="24"/>
        </w:rPr>
        <w:t xml:space="preserve"> р и к а з ы в а ю:</w:t>
      </w:r>
      <w:r w:rsidRPr="00613F42">
        <w:rPr>
          <w:rFonts w:ascii="Arial" w:hAnsi="Arial" w:cs="Arial"/>
          <w:szCs w:val="24"/>
        </w:rPr>
        <w:t xml:space="preserve"> </w:t>
      </w:r>
    </w:p>
    <w:p w:rsidR="00033A7E" w:rsidRPr="00613F42" w:rsidRDefault="00033A7E" w:rsidP="00033A7E">
      <w:pPr>
        <w:ind w:firstLine="720"/>
        <w:jc w:val="both"/>
        <w:rPr>
          <w:rFonts w:ascii="Arial" w:hAnsi="Arial" w:cs="Arial"/>
          <w:szCs w:val="24"/>
        </w:rPr>
      </w:pPr>
    </w:p>
    <w:p w:rsidR="00033A7E" w:rsidRPr="00613F42" w:rsidRDefault="00033A7E" w:rsidP="00033A7E">
      <w:pPr>
        <w:ind w:firstLine="720"/>
        <w:jc w:val="both"/>
        <w:rPr>
          <w:rFonts w:ascii="Arial" w:hAnsi="Arial" w:cs="Arial"/>
          <w:szCs w:val="24"/>
        </w:rPr>
      </w:pPr>
      <w:r w:rsidRPr="00613F42">
        <w:rPr>
          <w:rFonts w:ascii="Arial" w:hAnsi="Arial" w:cs="Arial"/>
          <w:szCs w:val="24"/>
        </w:rPr>
        <w:t>Присвоить квалификационную категорию спортивного судьи</w:t>
      </w:r>
    </w:p>
    <w:p w:rsidR="00033A7E" w:rsidRPr="00613F42" w:rsidRDefault="00033A7E" w:rsidP="00033A7E">
      <w:pPr>
        <w:jc w:val="both"/>
        <w:rPr>
          <w:rFonts w:ascii="Arial" w:hAnsi="Arial" w:cs="Arial"/>
          <w:szCs w:val="24"/>
        </w:rPr>
      </w:pPr>
      <w:r w:rsidRPr="00613F42">
        <w:rPr>
          <w:rFonts w:ascii="Arial" w:hAnsi="Arial" w:cs="Arial"/>
          <w:szCs w:val="24"/>
        </w:rPr>
        <w:t>«__________________________________________________________________»:</w:t>
      </w:r>
    </w:p>
    <w:p w:rsidR="00033A7E" w:rsidRPr="00613F42" w:rsidRDefault="00033A7E" w:rsidP="00033A7E">
      <w:pPr>
        <w:rPr>
          <w:rFonts w:ascii="Arial" w:hAnsi="Arial" w:cs="Arial"/>
          <w:b/>
          <w:szCs w:val="24"/>
        </w:rPr>
      </w:pPr>
    </w:p>
    <w:p w:rsidR="00033A7E" w:rsidRPr="00613F42" w:rsidRDefault="00033A7E" w:rsidP="00033A7E">
      <w:pPr>
        <w:jc w:val="both"/>
        <w:rPr>
          <w:rFonts w:ascii="Arial" w:hAnsi="Arial" w:cs="Arial"/>
          <w:szCs w:val="24"/>
        </w:rPr>
      </w:pPr>
    </w:p>
    <w:tbl>
      <w:tblPr>
        <w:tblW w:w="9927" w:type="dxa"/>
        <w:tblInd w:w="-176" w:type="dxa"/>
        <w:tblLayout w:type="fixed"/>
        <w:tblLook w:val="0400" w:firstRow="0" w:lastRow="0" w:firstColumn="0" w:lastColumn="0" w:noHBand="0" w:noVBand="1"/>
      </w:tblPr>
      <w:tblGrid>
        <w:gridCol w:w="710"/>
        <w:gridCol w:w="3145"/>
        <w:gridCol w:w="2333"/>
        <w:gridCol w:w="3739"/>
      </w:tblGrid>
      <w:tr w:rsidR="00033A7E" w:rsidRPr="00613F42" w:rsidTr="00697574">
        <w:trPr>
          <w:trHeight w:val="841"/>
        </w:trPr>
        <w:tc>
          <w:tcPr>
            <w:tcW w:w="710" w:type="dxa"/>
          </w:tcPr>
          <w:p w:rsidR="00033A7E" w:rsidRPr="00613F42" w:rsidRDefault="00033A7E" w:rsidP="00697574">
            <w:pPr>
              <w:jc w:val="center"/>
              <w:rPr>
                <w:rFonts w:ascii="Arial" w:hAnsi="Arial" w:cs="Arial"/>
                <w:szCs w:val="24"/>
              </w:rPr>
            </w:pPr>
            <w:r w:rsidRPr="00613F42">
              <w:rPr>
                <w:rFonts w:ascii="Arial" w:hAnsi="Arial" w:cs="Arial"/>
                <w:szCs w:val="24"/>
              </w:rPr>
              <w:t>1.</w:t>
            </w:r>
          </w:p>
        </w:tc>
        <w:tc>
          <w:tcPr>
            <w:tcW w:w="3145" w:type="dxa"/>
          </w:tcPr>
          <w:p w:rsidR="00033A7E" w:rsidRPr="00613F42" w:rsidRDefault="00033A7E" w:rsidP="00697574">
            <w:pPr>
              <w:rPr>
                <w:rFonts w:ascii="Arial" w:hAnsi="Arial" w:cs="Arial"/>
                <w:szCs w:val="24"/>
              </w:rPr>
            </w:pPr>
            <w:r w:rsidRPr="00613F42">
              <w:rPr>
                <w:rFonts w:ascii="Arial" w:hAnsi="Arial" w:cs="Arial"/>
                <w:szCs w:val="24"/>
              </w:rPr>
              <w:t>____________________</w:t>
            </w:r>
          </w:p>
          <w:p w:rsidR="00033A7E" w:rsidRPr="00613F42" w:rsidRDefault="00033A7E" w:rsidP="00697574">
            <w:pPr>
              <w:rPr>
                <w:rFonts w:ascii="Arial" w:hAnsi="Arial" w:cs="Arial"/>
                <w:szCs w:val="24"/>
              </w:rPr>
            </w:pPr>
            <w:r w:rsidRPr="00613F42">
              <w:rPr>
                <w:rFonts w:ascii="Arial" w:hAnsi="Arial" w:cs="Arial"/>
                <w:szCs w:val="24"/>
              </w:rPr>
              <w:t xml:space="preserve">  (Фамилия, имя, </w:t>
            </w:r>
            <w:r w:rsidRPr="00613F42">
              <w:rPr>
                <w:rFonts w:ascii="Arial" w:hAnsi="Arial" w:cs="Arial"/>
                <w:szCs w:val="24"/>
              </w:rPr>
              <w:lastRenderedPageBreak/>
              <w:t xml:space="preserve">отчество)                                        </w:t>
            </w:r>
          </w:p>
        </w:tc>
        <w:tc>
          <w:tcPr>
            <w:tcW w:w="2333" w:type="dxa"/>
          </w:tcPr>
          <w:p w:rsidR="00033A7E" w:rsidRPr="00613F42" w:rsidRDefault="00033A7E" w:rsidP="00697574">
            <w:pPr>
              <w:jc w:val="center"/>
              <w:rPr>
                <w:rFonts w:ascii="Arial" w:hAnsi="Arial" w:cs="Arial"/>
                <w:szCs w:val="24"/>
              </w:rPr>
            </w:pPr>
          </w:p>
        </w:tc>
        <w:tc>
          <w:tcPr>
            <w:tcW w:w="3739" w:type="dxa"/>
          </w:tcPr>
          <w:p w:rsidR="00033A7E" w:rsidRPr="00613F42" w:rsidRDefault="00033A7E" w:rsidP="00697574">
            <w:pPr>
              <w:jc w:val="center"/>
              <w:rPr>
                <w:rFonts w:ascii="Arial" w:hAnsi="Arial" w:cs="Arial"/>
                <w:szCs w:val="24"/>
              </w:rPr>
            </w:pPr>
            <w:r w:rsidRPr="00613F42">
              <w:rPr>
                <w:rFonts w:ascii="Arial" w:hAnsi="Arial" w:cs="Arial"/>
                <w:szCs w:val="24"/>
              </w:rPr>
              <w:t xml:space="preserve">_________________________вид спорта </w:t>
            </w:r>
          </w:p>
          <w:p w:rsidR="00033A7E" w:rsidRPr="00613F42" w:rsidRDefault="00033A7E" w:rsidP="00697574">
            <w:pPr>
              <w:jc w:val="center"/>
              <w:rPr>
                <w:rFonts w:ascii="Arial" w:hAnsi="Arial" w:cs="Arial"/>
                <w:szCs w:val="24"/>
              </w:rPr>
            </w:pPr>
            <w:r w:rsidRPr="00613F42">
              <w:rPr>
                <w:rFonts w:ascii="Arial" w:hAnsi="Arial" w:cs="Arial"/>
                <w:szCs w:val="24"/>
              </w:rPr>
              <w:lastRenderedPageBreak/>
              <w:t>(спортивная дисциплина)*</w:t>
            </w:r>
          </w:p>
        </w:tc>
      </w:tr>
      <w:tr w:rsidR="00033A7E" w:rsidRPr="00613F42" w:rsidTr="00697574">
        <w:tc>
          <w:tcPr>
            <w:tcW w:w="710" w:type="dxa"/>
          </w:tcPr>
          <w:p w:rsidR="00033A7E" w:rsidRPr="00613F42" w:rsidRDefault="00033A7E" w:rsidP="00697574">
            <w:pPr>
              <w:jc w:val="center"/>
              <w:rPr>
                <w:rFonts w:ascii="Arial" w:hAnsi="Arial" w:cs="Arial"/>
                <w:szCs w:val="24"/>
              </w:rPr>
            </w:pPr>
            <w:r w:rsidRPr="00613F42">
              <w:rPr>
                <w:rFonts w:ascii="Arial" w:hAnsi="Arial" w:cs="Arial"/>
                <w:szCs w:val="24"/>
              </w:rPr>
              <w:lastRenderedPageBreak/>
              <w:t>2.</w:t>
            </w:r>
          </w:p>
        </w:tc>
        <w:tc>
          <w:tcPr>
            <w:tcW w:w="3145" w:type="dxa"/>
          </w:tcPr>
          <w:p w:rsidR="00033A7E" w:rsidRPr="00613F42" w:rsidRDefault="00033A7E" w:rsidP="00697574">
            <w:pPr>
              <w:rPr>
                <w:rFonts w:ascii="Arial" w:hAnsi="Arial" w:cs="Arial"/>
                <w:szCs w:val="24"/>
              </w:rPr>
            </w:pPr>
            <w:r w:rsidRPr="00613F42">
              <w:rPr>
                <w:rFonts w:ascii="Arial" w:hAnsi="Arial" w:cs="Arial"/>
                <w:szCs w:val="24"/>
              </w:rPr>
              <w:t>____________________</w:t>
            </w:r>
          </w:p>
          <w:p w:rsidR="00033A7E" w:rsidRPr="00613F42" w:rsidRDefault="00033A7E" w:rsidP="00697574">
            <w:pPr>
              <w:rPr>
                <w:rFonts w:ascii="Arial" w:hAnsi="Arial" w:cs="Arial"/>
                <w:szCs w:val="24"/>
              </w:rPr>
            </w:pPr>
            <w:r w:rsidRPr="00613F42">
              <w:rPr>
                <w:rFonts w:ascii="Arial" w:hAnsi="Arial" w:cs="Arial"/>
                <w:szCs w:val="24"/>
              </w:rPr>
              <w:t xml:space="preserve">   (Фамилия, имя, отчество)</w:t>
            </w:r>
          </w:p>
        </w:tc>
        <w:tc>
          <w:tcPr>
            <w:tcW w:w="2333" w:type="dxa"/>
          </w:tcPr>
          <w:p w:rsidR="00033A7E" w:rsidRPr="00613F42" w:rsidRDefault="00033A7E" w:rsidP="00697574">
            <w:pPr>
              <w:jc w:val="center"/>
              <w:rPr>
                <w:rFonts w:ascii="Arial" w:hAnsi="Arial" w:cs="Arial"/>
                <w:szCs w:val="24"/>
              </w:rPr>
            </w:pPr>
          </w:p>
        </w:tc>
        <w:tc>
          <w:tcPr>
            <w:tcW w:w="3739" w:type="dxa"/>
          </w:tcPr>
          <w:p w:rsidR="00033A7E" w:rsidRPr="00613F42" w:rsidRDefault="00033A7E" w:rsidP="00697574">
            <w:pPr>
              <w:jc w:val="center"/>
              <w:rPr>
                <w:rFonts w:ascii="Arial" w:hAnsi="Arial" w:cs="Arial"/>
                <w:szCs w:val="24"/>
              </w:rPr>
            </w:pPr>
            <w:r w:rsidRPr="00613F42">
              <w:rPr>
                <w:rFonts w:ascii="Arial" w:hAnsi="Arial" w:cs="Arial"/>
                <w:szCs w:val="24"/>
              </w:rPr>
              <w:t>_________________________</w:t>
            </w:r>
          </w:p>
          <w:p w:rsidR="00033A7E" w:rsidRPr="00613F42" w:rsidRDefault="00033A7E" w:rsidP="00697574">
            <w:pPr>
              <w:jc w:val="center"/>
              <w:rPr>
                <w:rFonts w:ascii="Arial" w:hAnsi="Arial" w:cs="Arial"/>
                <w:szCs w:val="24"/>
              </w:rPr>
            </w:pPr>
            <w:r w:rsidRPr="00613F42">
              <w:rPr>
                <w:rFonts w:ascii="Arial" w:hAnsi="Arial" w:cs="Arial"/>
                <w:szCs w:val="24"/>
              </w:rPr>
              <w:t xml:space="preserve">вид спорта </w:t>
            </w:r>
          </w:p>
          <w:p w:rsidR="00033A7E" w:rsidRPr="00613F42" w:rsidRDefault="00033A7E" w:rsidP="00697574">
            <w:pPr>
              <w:jc w:val="center"/>
              <w:rPr>
                <w:rFonts w:ascii="Arial" w:hAnsi="Arial" w:cs="Arial"/>
                <w:szCs w:val="24"/>
              </w:rPr>
            </w:pPr>
            <w:r w:rsidRPr="00613F42">
              <w:rPr>
                <w:rFonts w:ascii="Arial" w:hAnsi="Arial" w:cs="Arial"/>
                <w:szCs w:val="24"/>
              </w:rPr>
              <w:t>(спортивная дисциплина)*</w:t>
            </w:r>
          </w:p>
        </w:tc>
      </w:tr>
    </w:tbl>
    <w:p w:rsidR="00033A7E" w:rsidRPr="00613F42" w:rsidRDefault="00033A7E" w:rsidP="00033A7E">
      <w:pPr>
        <w:rPr>
          <w:rFonts w:ascii="Arial" w:hAnsi="Arial" w:cs="Arial"/>
          <w:szCs w:val="24"/>
        </w:rPr>
      </w:pPr>
    </w:p>
    <w:p w:rsidR="00033A7E" w:rsidRPr="00613F42" w:rsidRDefault="00033A7E" w:rsidP="00033A7E">
      <w:pPr>
        <w:keepNext/>
        <w:rPr>
          <w:rFonts w:ascii="Arial" w:hAnsi="Arial" w:cs="Arial"/>
          <w:b/>
          <w:szCs w:val="24"/>
        </w:rPr>
      </w:pPr>
    </w:p>
    <w:p w:rsidR="00033A7E" w:rsidRPr="00613F42" w:rsidRDefault="00033A7E" w:rsidP="00033A7E">
      <w:pPr>
        <w:keepNext/>
        <w:rPr>
          <w:rFonts w:ascii="Arial" w:hAnsi="Arial" w:cs="Arial"/>
          <w:b/>
          <w:szCs w:val="24"/>
        </w:rPr>
      </w:pPr>
      <w:r w:rsidRPr="00613F42">
        <w:rPr>
          <w:rFonts w:ascii="Arial" w:hAnsi="Arial" w:cs="Arial"/>
          <w:b/>
          <w:szCs w:val="24"/>
        </w:rPr>
        <w:t>Руководитель Уполномоченного органа    ____________     И.О. Фамилия</w:t>
      </w:r>
    </w:p>
    <w:p w:rsidR="00033A7E" w:rsidRPr="00613F42" w:rsidRDefault="00033A7E" w:rsidP="00033A7E">
      <w:pPr>
        <w:pBdr>
          <w:top w:val="nil"/>
          <w:left w:val="nil"/>
          <w:bottom w:val="nil"/>
          <w:right w:val="nil"/>
          <w:between w:val="nil"/>
        </w:pBdr>
        <w:jc w:val="both"/>
        <w:rPr>
          <w:rFonts w:ascii="Arial" w:hAnsi="Arial" w:cs="Arial"/>
          <w:szCs w:val="24"/>
          <w:vertAlign w:val="superscript"/>
        </w:rPr>
      </w:pPr>
      <w:r w:rsidRPr="00613F42">
        <w:rPr>
          <w:rFonts w:ascii="Arial" w:hAnsi="Arial" w:cs="Arial"/>
          <w:szCs w:val="24"/>
          <w:vertAlign w:val="superscript"/>
        </w:rPr>
        <w:t xml:space="preserve">                                                                                                                                                подпись</w:t>
      </w:r>
    </w:p>
    <w:p w:rsidR="00033A7E" w:rsidRPr="00613F42" w:rsidRDefault="00033A7E" w:rsidP="00033A7E">
      <w:pPr>
        <w:rPr>
          <w:rFonts w:ascii="Arial" w:hAnsi="Arial" w:cs="Arial"/>
          <w:szCs w:val="24"/>
        </w:rPr>
      </w:pPr>
    </w:p>
    <w:p w:rsidR="00033A7E" w:rsidRPr="00613F42" w:rsidRDefault="00033A7E" w:rsidP="00033A7E">
      <w:pPr>
        <w:rPr>
          <w:rFonts w:ascii="Arial" w:hAnsi="Arial" w:cs="Arial"/>
          <w:szCs w:val="24"/>
        </w:rPr>
      </w:pPr>
      <w:r w:rsidRPr="00613F42">
        <w:rPr>
          <w:rFonts w:ascii="Arial" w:hAnsi="Arial" w:cs="Arial"/>
          <w:szCs w:val="24"/>
        </w:rPr>
        <w:t xml:space="preserve">                         </w:t>
      </w:r>
    </w:p>
    <w:p w:rsidR="00033A7E" w:rsidRPr="00613F42" w:rsidRDefault="00033A7E" w:rsidP="00033A7E">
      <w:pPr>
        <w:rPr>
          <w:rFonts w:ascii="Arial" w:hAnsi="Arial" w:cs="Arial"/>
          <w:szCs w:val="24"/>
        </w:rPr>
      </w:pPr>
      <w:r w:rsidRPr="00613F42">
        <w:rPr>
          <w:rFonts w:ascii="Arial" w:hAnsi="Arial" w:cs="Arial"/>
          <w:szCs w:val="24"/>
        </w:rPr>
        <w:t>*указывается в случае, если международной спортивной федерацией установлены ограничения на судейство спортивных соревнований спортивными судьями, имеющими подготовку по судейству только в спортивной дисциплине соответствующего вида спорта</w:t>
      </w:r>
    </w:p>
    <w:p w:rsidR="00033A7E" w:rsidRPr="00613F42" w:rsidRDefault="00033A7E" w:rsidP="00033A7E">
      <w:pPr>
        <w:pStyle w:val="1"/>
        <w:spacing w:before="0" w:after="0"/>
        <w:jc w:val="left"/>
        <w:rPr>
          <w:b w:val="0"/>
          <w:color w:val="auto"/>
        </w:rPr>
      </w:pPr>
      <w:bookmarkStart w:id="58" w:name="_Hlk122047689"/>
      <w:bookmarkStart w:id="59" w:name="_Hlk122063834"/>
    </w:p>
    <w:tbl>
      <w:tblPr>
        <w:tblStyle w:val="a3"/>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45"/>
        <w:gridCol w:w="4645"/>
      </w:tblGrid>
      <w:tr w:rsidR="00033A7E" w:rsidRPr="00613F42" w:rsidTr="00697574">
        <w:tc>
          <w:tcPr>
            <w:tcW w:w="5245" w:type="dxa"/>
          </w:tcPr>
          <w:p w:rsidR="00033A7E" w:rsidRPr="00613F42" w:rsidRDefault="00033A7E" w:rsidP="00697574">
            <w:pPr>
              <w:pStyle w:val="1"/>
              <w:spacing w:before="0" w:after="0"/>
              <w:ind w:firstLine="4539"/>
              <w:outlineLvl w:val="0"/>
              <w:rPr>
                <w:b w:val="0"/>
                <w:color w:val="auto"/>
                <w:sz w:val="24"/>
              </w:rPr>
            </w:pPr>
          </w:p>
        </w:tc>
        <w:tc>
          <w:tcPr>
            <w:tcW w:w="4645" w:type="dxa"/>
          </w:tcPr>
          <w:p w:rsidR="00033A7E" w:rsidRPr="00613F42" w:rsidRDefault="00033A7E" w:rsidP="00697574">
            <w:pPr>
              <w:pStyle w:val="1"/>
              <w:spacing w:before="0" w:after="0"/>
              <w:jc w:val="both"/>
              <w:outlineLvl w:val="0"/>
              <w:rPr>
                <w:b w:val="0"/>
                <w:color w:val="auto"/>
                <w:sz w:val="24"/>
              </w:rPr>
            </w:pPr>
            <w:r w:rsidRPr="00613F42">
              <w:rPr>
                <w:b w:val="0"/>
                <w:color w:val="auto"/>
                <w:sz w:val="24"/>
              </w:rPr>
              <w:t>Приложение № 9</w:t>
            </w:r>
          </w:p>
          <w:p w:rsidR="00033A7E" w:rsidRPr="00613F42" w:rsidRDefault="00033A7E" w:rsidP="00697574">
            <w:pPr>
              <w:jc w:val="both"/>
              <w:rPr>
                <w:rFonts w:ascii="Arial" w:hAnsi="Arial" w:cs="Arial"/>
                <w:sz w:val="24"/>
                <w:szCs w:val="24"/>
              </w:rPr>
            </w:pPr>
            <w:r w:rsidRPr="00613F42">
              <w:rPr>
                <w:rFonts w:ascii="Arial" w:hAnsi="Arial" w:cs="Arial"/>
                <w:sz w:val="24"/>
                <w:szCs w:val="24"/>
              </w:rPr>
              <w:t>к Административному регламенту по предоставлению муниципальной услуги</w:t>
            </w:r>
          </w:p>
          <w:p w:rsidR="00033A7E" w:rsidRPr="00613F42" w:rsidRDefault="00033A7E" w:rsidP="00697574">
            <w:pPr>
              <w:jc w:val="both"/>
              <w:rPr>
                <w:rFonts w:ascii="Arial" w:hAnsi="Arial" w:cs="Arial"/>
                <w:sz w:val="24"/>
                <w:szCs w:val="24"/>
              </w:rPr>
            </w:pPr>
            <w:r w:rsidRPr="00613F42">
              <w:rPr>
                <w:rFonts w:ascii="Arial" w:hAnsi="Arial" w:cs="Arial"/>
                <w:sz w:val="24"/>
                <w:szCs w:val="24"/>
              </w:rPr>
              <w:t>«Присвоение квалификационных категорий спортивных судей»</w:t>
            </w:r>
          </w:p>
        </w:tc>
      </w:tr>
    </w:tbl>
    <w:p w:rsidR="00033A7E" w:rsidRPr="00613F42" w:rsidRDefault="00033A7E" w:rsidP="00033A7E">
      <w:pPr>
        <w:pBdr>
          <w:top w:val="nil"/>
          <w:left w:val="nil"/>
          <w:bottom w:val="nil"/>
          <w:right w:val="nil"/>
          <w:between w:val="nil"/>
        </w:pBdr>
        <w:jc w:val="right"/>
        <w:rPr>
          <w:rFonts w:ascii="Arial" w:hAnsi="Arial" w:cs="Arial"/>
          <w:szCs w:val="24"/>
        </w:rPr>
      </w:pPr>
    </w:p>
    <w:p w:rsidR="00033A7E" w:rsidRPr="00613F42" w:rsidRDefault="00033A7E" w:rsidP="00033A7E">
      <w:pPr>
        <w:pBdr>
          <w:top w:val="nil"/>
          <w:left w:val="nil"/>
          <w:bottom w:val="nil"/>
          <w:right w:val="nil"/>
          <w:between w:val="nil"/>
        </w:pBdr>
        <w:jc w:val="center"/>
        <w:rPr>
          <w:rFonts w:ascii="Arial" w:hAnsi="Arial" w:cs="Arial"/>
          <w:b/>
          <w:bCs/>
          <w:szCs w:val="24"/>
        </w:rPr>
      </w:pPr>
      <w:r w:rsidRPr="00613F42">
        <w:rPr>
          <w:rFonts w:ascii="Arial" w:hAnsi="Arial" w:cs="Arial"/>
          <w:b/>
          <w:bCs/>
          <w:szCs w:val="24"/>
        </w:rPr>
        <w:t>Перечень признаков заявителя, а также комбинации значений признаков,</w:t>
      </w:r>
    </w:p>
    <w:p w:rsidR="00033A7E" w:rsidRPr="00613F42" w:rsidRDefault="00033A7E" w:rsidP="00033A7E">
      <w:pPr>
        <w:pBdr>
          <w:top w:val="nil"/>
          <w:left w:val="nil"/>
          <w:bottom w:val="nil"/>
          <w:right w:val="nil"/>
          <w:between w:val="nil"/>
        </w:pBdr>
        <w:jc w:val="center"/>
        <w:rPr>
          <w:rFonts w:ascii="Arial" w:hAnsi="Arial" w:cs="Arial"/>
          <w:b/>
          <w:bCs/>
          <w:szCs w:val="24"/>
        </w:rPr>
      </w:pPr>
      <w:proofErr w:type="gramStart"/>
      <w:r w:rsidRPr="00613F42">
        <w:rPr>
          <w:rFonts w:ascii="Arial" w:hAnsi="Arial" w:cs="Arial"/>
          <w:b/>
          <w:bCs/>
          <w:szCs w:val="24"/>
        </w:rPr>
        <w:t>каждая</w:t>
      </w:r>
      <w:proofErr w:type="gramEnd"/>
      <w:r w:rsidRPr="00613F42">
        <w:rPr>
          <w:rFonts w:ascii="Arial" w:hAnsi="Arial" w:cs="Arial"/>
          <w:b/>
          <w:bCs/>
          <w:szCs w:val="24"/>
        </w:rPr>
        <w:t xml:space="preserve"> из которых соответствует одному варианту предоставления государственной услуги</w:t>
      </w:r>
    </w:p>
    <w:p w:rsidR="00033A7E" w:rsidRPr="00613F42" w:rsidRDefault="00033A7E" w:rsidP="00033A7E">
      <w:pPr>
        <w:pBdr>
          <w:top w:val="nil"/>
          <w:left w:val="nil"/>
          <w:bottom w:val="nil"/>
          <w:right w:val="nil"/>
          <w:between w:val="nil"/>
        </w:pBdr>
        <w:jc w:val="center"/>
        <w:rPr>
          <w:rFonts w:ascii="Arial" w:hAnsi="Arial" w:cs="Arial"/>
          <w:szCs w:val="24"/>
        </w:rPr>
      </w:pPr>
    </w:p>
    <w:p w:rsidR="00033A7E" w:rsidRPr="00613F42" w:rsidRDefault="00033A7E" w:rsidP="00033A7E">
      <w:pPr>
        <w:pBdr>
          <w:top w:val="nil"/>
          <w:left w:val="nil"/>
          <w:bottom w:val="nil"/>
          <w:right w:val="nil"/>
          <w:between w:val="nil"/>
        </w:pBdr>
        <w:jc w:val="center"/>
        <w:rPr>
          <w:rFonts w:ascii="Arial" w:hAnsi="Arial" w:cs="Arial"/>
          <w:szCs w:val="24"/>
        </w:rPr>
      </w:pPr>
      <w:r w:rsidRPr="00613F42">
        <w:rPr>
          <w:rFonts w:ascii="Arial" w:hAnsi="Arial" w:cs="Arial"/>
          <w:szCs w:val="24"/>
        </w:rPr>
        <w:t>Таблица 1</w:t>
      </w:r>
    </w:p>
    <w:p w:rsidR="00033A7E" w:rsidRPr="00613F42" w:rsidRDefault="00033A7E" w:rsidP="00033A7E">
      <w:pPr>
        <w:pBdr>
          <w:top w:val="nil"/>
          <w:left w:val="nil"/>
          <w:bottom w:val="nil"/>
          <w:right w:val="nil"/>
          <w:between w:val="nil"/>
        </w:pBdr>
        <w:jc w:val="center"/>
        <w:rPr>
          <w:rFonts w:ascii="Arial" w:hAnsi="Arial" w:cs="Arial"/>
          <w:szCs w:val="24"/>
        </w:rPr>
      </w:pPr>
      <w:r w:rsidRPr="00613F42">
        <w:rPr>
          <w:rFonts w:ascii="Arial" w:hAnsi="Arial" w:cs="Arial"/>
          <w:szCs w:val="24"/>
        </w:rPr>
        <w:t>«Определение вида Заявителя»</w:t>
      </w:r>
    </w:p>
    <w:p w:rsidR="00033A7E" w:rsidRPr="00613F42" w:rsidRDefault="00033A7E" w:rsidP="00033A7E">
      <w:pPr>
        <w:pBdr>
          <w:top w:val="nil"/>
          <w:left w:val="nil"/>
          <w:bottom w:val="nil"/>
          <w:right w:val="nil"/>
          <w:between w:val="nil"/>
        </w:pBdr>
        <w:jc w:val="center"/>
        <w:rPr>
          <w:rFonts w:ascii="Arial" w:hAnsi="Arial" w:cs="Arial"/>
          <w:szCs w:val="24"/>
        </w:rPr>
      </w:pPr>
    </w:p>
    <w:tbl>
      <w:tblPr>
        <w:tblStyle w:val="a3"/>
        <w:tblW w:w="0" w:type="auto"/>
        <w:tblLook w:val="04A0" w:firstRow="1" w:lastRow="0" w:firstColumn="1" w:lastColumn="0" w:noHBand="0" w:noVBand="1"/>
      </w:tblPr>
      <w:tblGrid>
        <w:gridCol w:w="913"/>
        <w:gridCol w:w="4763"/>
        <w:gridCol w:w="3897"/>
      </w:tblGrid>
      <w:tr w:rsidR="00033A7E" w:rsidRPr="00613F42" w:rsidTr="00697574">
        <w:tc>
          <w:tcPr>
            <w:tcW w:w="959" w:type="dxa"/>
          </w:tcPr>
          <w:p w:rsidR="00033A7E" w:rsidRPr="00613F42" w:rsidRDefault="00033A7E" w:rsidP="00697574">
            <w:pPr>
              <w:jc w:val="center"/>
              <w:rPr>
                <w:rFonts w:ascii="Arial" w:hAnsi="Arial" w:cs="Arial"/>
                <w:sz w:val="24"/>
                <w:szCs w:val="24"/>
              </w:rPr>
            </w:pPr>
            <w:r w:rsidRPr="00613F42">
              <w:rPr>
                <w:rFonts w:ascii="Arial" w:hAnsi="Arial" w:cs="Arial"/>
                <w:sz w:val="24"/>
                <w:szCs w:val="24"/>
              </w:rPr>
              <w:t xml:space="preserve">№ </w:t>
            </w:r>
            <w:proofErr w:type="gramStart"/>
            <w:r w:rsidRPr="00613F42">
              <w:rPr>
                <w:rFonts w:ascii="Arial" w:hAnsi="Arial" w:cs="Arial"/>
                <w:sz w:val="24"/>
                <w:szCs w:val="24"/>
              </w:rPr>
              <w:t>п</w:t>
            </w:r>
            <w:proofErr w:type="gramEnd"/>
            <w:r w:rsidRPr="00613F42">
              <w:rPr>
                <w:rFonts w:ascii="Arial" w:hAnsi="Arial" w:cs="Arial"/>
                <w:sz w:val="24"/>
                <w:szCs w:val="24"/>
              </w:rPr>
              <w:t>/п</w:t>
            </w:r>
          </w:p>
        </w:tc>
        <w:tc>
          <w:tcPr>
            <w:tcW w:w="5103" w:type="dxa"/>
          </w:tcPr>
          <w:p w:rsidR="00033A7E" w:rsidRPr="00613F42" w:rsidRDefault="00033A7E" w:rsidP="00697574">
            <w:pPr>
              <w:jc w:val="center"/>
              <w:rPr>
                <w:rFonts w:ascii="Arial" w:hAnsi="Arial" w:cs="Arial"/>
                <w:sz w:val="24"/>
                <w:szCs w:val="24"/>
              </w:rPr>
            </w:pPr>
            <w:r w:rsidRPr="00613F42">
              <w:rPr>
                <w:rFonts w:ascii="Arial" w:hAnsi="Arial" w:cs="Arial"/>
                <w:sz w:val="24"/>
                <w:szCs w:val="24"/>
              </w:rPr>
              <w:t xml:space="preserve">Признак Заявителя </w:t>
            </w:r>
          </w:p>
        </w:tc>
        <w:tc>
          <w:tcPr>
            <w:tcW w:w="4075" w:type="dxa"/>
          </w:tcPr>
          <w:p w:rsidR="00033A7E" w:rsidRPr="00613F42" w:rsidRDefault="00033A7E" w:rsidP="00697574">
            <w:pPr>
              <w:jc w:val="center"/>
              <w:rPr>
                <w:rFonts w:ascii="Arial" w:hAnsi="Arial" w:cs="Arial"/>
                <w:sz w:val="24"/>
                <w:szCs w:val="24"/>
              </w:rPr>
            </w:pPr>
            <w:r w:rsidRPr="00613F42">
              <w:rPr>
                <w:rFonts w:ascii="Arial" w:hAnsi="Arial" w:cs="Arial"/>
                <w:sz w:val="24"/>
                <w:szCs w:val="24"/>
              </w:rPr>
              <w:t xml:space="preserve">Значения признака Заявителя </w:t>
            </w:r>
          </w:p>
        </w:tc>
      </w:tr>
      <w:tr w:rsidR="00033A7E" w:rsidRPr="00613F42" w:rsidTr="00697574">
        <w:tc>
          <w:tcPr>
            <w:tcW w:w="959" w:type="dxa"/>
          </w:tcPr>
          <w:p w:rsidR="00033A7E" w:rsidRPr="00613F42" w:rsidRDefault="00033A7E" w:rsidP="00033A7E">
            <w:pPr>
              <w:pStyle w:val="ac"/>
              <w:numPr>
                <w:ilvl w:val="0"/>
                <w:numId w:val="4"/>
              </w:numPr>
              <w:ind w:left="0" w:hanging="142"/>
              <w:jc w:val="center"/>
              <w:rPr>
                <w:rFonts w:ascii="Arial" w:hAnsi="Arial" w:cs="Arial"/>
                <w:sz w:val="24"/>
              </w:rPr>
            </w:pPr>
          </w:p>
        </w:tc>
        <w:tc>
          <w:tcPr>
            <w:tcW w:w="5103" w:type="dxa"/>
          </w:tcPr>
          <w:p w:rsidR="00033A7E" w:rsidRPr="00613F42" w:rsidRDefault="00033A7E" w:rsidP="00697574">
            <w:pPr>
              <w:jc w:val="both"/>
              <w:rPr>
                <w:rFonts w:ascii="Arial" w:hAnsi="Arial" w:cs="Arial"/>
                <w:sz w:val="24"/>
                <w:szCs w:val="24"/>
              </w:rPr>
            </w:pPr>
            <w:r w:rsidRPr="00613F42">
              <w:rPr>
                <w:rFonts w:ascii="Arial" w:hAnsi="Arial" w:cs="Arial"/>
                <w:sz w:val="24"/>
                <w:szCs w:val="24"/>
              </w:rPr>
              <w:t>Заявитель обратился самостоятельно или через представителя</w:t>
            </w:r>
          </w:p>
        </w:tc>
        <w:tc>
          <w:tcPr>
            <w:tcW w:w="4075" w:type="dxa"/>
          </w:tcPr>
          <w:p w:rsidR="00033A7E" w:rsidRPr="00613F42" w:rsidRDefault="00033A7E" w:rsidP="00033A7E">
            <w:pPr>
              <w:pStyle w:val="ac"/>
              <w:numPr>
                <w:ilvl w:val="0"/>
                <w:numId w:val="5"/>
              </w:numPr>
              <w:tabs>
                <w:tab w:val="left" w:pos="380"/>
              </w:tabs>
              <w:ind w:left="0" w:firstLine="0"/>
              <w:jc w:val="both"/>
              <w:rPr>
                <w:rFonts w:ascii="Arial" w:hAnsi="Arial" w:cs="Arial"/>
                <w:sz w:val="24"/>
              </w:rPr>
            </w:pPr>
            <w:r w:rsidRPr="00613F42">
              <w:rPr>
                <w:rFonts w:ascii="Arial" w:hAnsi="Arial" w:cs="Arial"/>
                <w:sz w:val="24"/>
              </w:rPr>
              <w:t>Самостоятельно</w:t>
            </w:r>
          </w:p>
          <w:p w:rsidR="00033A7E" w:rsidRPr="00613F42" w:rsidRDefault="00033A7E" w:rsidP="00033A7E">
            <w:pPr>
              <w:pStyle w:val="ac"/>
              <w:numPr>
                <w:ilvl w:val="0"/>
                <w:numId w:val="5"/>
              </w:numPr>
              <w:tabs>
                <w:tab w:val="left" w:pos="380"/>
              </w:tabs>
              <w:ind w:left="0" w:firstLine="0"/>
              <w:jc w:val="both"/>
              <w:rPr>
                <w:rFonts w:ascii="Arial" w:hAnsi="Arial" w:cs="Arial"/>
                <w:sz w:val="24"/>
              </w:rPr>
            </w:pPr>
            <w:r w:rsidRPr="00613F42">
              <w:rPr>
                <w:rFonts w:ascii="Arial" w:hAnsi="Arial" w:cs="Arial"/>
                <w:sz w:val="24"/>
              </w:rPr>
              <w:t xml:space="preserve">Через представителя </w:t>
            </w:r>
          </w:p>
        </w:tc>
      </w:tr>
    </w:tbl>
    <w:p w:rsidR="00033A7E" w:rsidRPr="00613F42" w:rsidRDefault="00033A7E" w:rsidP="00033A7E">
      <w:pPr>
        <w:pBdr>
          <w:top w:val="nil"/>
          <w:left w:val="nil"/>
          <w:bottom w:val="nil"/>
          <w:right w:val="nil"/>
          <w:between w:val="nil"/>
        </w:pBdr>
        <w:jc w:val="center"/>
        <w:rPr>
          <w:rFonts w:ascii="Arial" w:hAnsi="Arial" w:cs="Arial"/>
          <w:szCs w:val="24"/>
        </w:rPr>
      </w:pPr>
    </w:p>
    <w:p w:rsidR="00033A7E" w:rsidRPr="00613F42" w:rsidRDefault="00033A7E" w:rsidP="00033A7E">
      <w:pPr>
        <w:pBdr>
          <w:top w:val="nil"/>
          <w:left w:val="nil"/>
          <w:bottom w:val="nil"/>
          <w:right w:val="nil"/>
          <w:between w:val="nil"/>
        </w:pBdr>
        <w:jc w:val="center"/>
        <w:rPr>
          <w:rFonts w:ascii="Arial" w:hAnsi="Arial" w:cs="Arial"/>
          <w:szCs w:val="24"/>
        </w:rPr>
      </w:pPr>
    </w:p>
    <w:p w:rsidR="00033A7E" w:rsidRPr="00613F42" w:rsidRDefault="00033A7E" w:rsidP="00033A7E">
      <w:pPr>
        <w:pBdr>
          <w:top w:val="nil"/>
          <w:left w:val="nil"/>
          <w:bottom w:val="nil"/>
          <w:right w:val="nil"/>
          <w:between w:val="nil"/>
        </w:pBdr>
        <w:jc w:val="center"/>
        <w:rPr>
          <w:rFonts w:ascii="Arial" w:hAnsi="Arial" w:cs="Arial"/>
          <w:szCs w:val="24"/>
        </w:rPr>
      </w:pPr>
      <w:r w:rsidRPr="00613F42">
        <w:rPr>
          <w:rFonts w:ascii="Arial" w:hAnsi="Arial" w:cs="Arial"/>
          <w:szCs w:val="24"/>
        </w:rPr>
        <w:lastRenderedPageBreak/>
        <w:t>Таблица 2</w:t>
      </w:r>
    </w:p>
    <w:p w:rsidR="00033A7E" w:rsidRPr="00613F42" w:rsidRDefault="00033A7E" w:rsidP="00033A7E">
      <w:pPr>
        <w:pBdr>
          <w:top w:val="nil"/>
          <w:left w:val="nil"/>
          <w:bottom w:val="nil"/>
          <w:right w:val="nil"/>
          <w:between w:val="nil"/>
        </w:pBdr>
        <w:jc w:val="center"/>
        <w:rPr>
          <w:rFonts w:ascii="Arial" w:hAnsi="Arial" w:cs="Arial"/>
          <w:szCs w:val="24"/>
        </w:rPr>
      </w:pPr>
      <w:r w:rsidRPr="00613F42">
        <w:rPr>
          <w:rFonts w:ascii="Arial" w:hAnsi="Arial" w:cs="Arial"/>
          <w:szCs w:val="24"/>
        </w:rPr>
        <w:t>«Комбинации значений признаков, каждая из которых соответствует</w:t>
      </w:r>
    </w:p>
    <w:p w:rsidR="00033A7E" w:rsidRPr="00613F42" w:rsidRDefault="00033A7E" w:rsidP="00033A7E">
      <w:pPr>
        <w:pBdr>
          <w:top w:val="nil"/>
          <w:left w:val="nil"/>
          <w:bottom w:val="nil"/>
          <w:right w:val="nil"/>
          <w:between w:val="nil"/>
        </w:pBdr>
        <w:jc w:val="center"/>
        <w:rPr>
          <w:rFonts w:ascii="Arial" w:hAnsi="Arial" w:cs="Arial"/>
          <w:szCs w:val="24"/>
        </w:rPr>
      </w:pPr>
      <w:r w:rsidRPr="00613F42">
        <w:rPr>
          <w:rFonts w:ascii="Arial" w:hAnsi="Arial" w:cs="Arial"/>
          <w:szCs w:val="24"/>
        </w:rPr>
        <w:t>одному варианту предоставления государственной услуги»</w:t>
      </w:r>
    </w:p>
    <w:p w:rsidR="00033A7E" w:rsidRPr="00613F42" w:rsidRDefault="00033A7E" w:rsidP="00033A7E">
      <w:pPr>
        <w:pBdr>
          <w:top w:val="nil"/>
          <w:left w:val="nil"/>
          <w:bottom w:val="nil"/>
          <w:right w:val="nil"/>
          <w:between w:val="nil"/>
        </w:pBdr>
        <w:jc w:val="center"/>
        <w:rPr>
          <w:rFonts w:ascii="Arial" w:hAnsi="Arial" w:cs="Arial"/>
          <w:szCs w:val="24"/>
        </w:rPr>
      </w:pPr>
    </w:p>
    <w:tbl>
      <w:tblPr>
        <w:tblStyle w:val="a3"/>
        <w:tblW w:w="0" w:type="auto"/>
        <w:tblLook w:val="04A0" w:firstRow="1" w:lastRow="0" w:firstColumn="1" w:lastColumn="0" w:noHBand="0" w:noVBand="1"/>
      </w:tblPr>
      <w:tblGrid>
        <w:gridCol w:w="916"/>
        <w:gridCol w:w="4789"/>
        <w:gridCol w:w="3868"/>
      </w:tblGrid>
      <w:tr w:rsidR="00033A7E" w:rsidRPr="00613F42" w:rsidTr="00697574">
        <w:tc>
          <w:tcPr>
            <w:tcW w:w="959" w:type="dxa"/>
          </w:tcPr>
          <w:p w:rsidR="00033A7E" w:rsidRPr="00613F42" w:rsidRDefault="00033A7E" w:rsidP="00697574">
            <w:pPr>
              <w:jc w:val="center"/>
              <w:rPr>
                <w:rFonts w:ascii="Arial" w:hAnsi="Arial" w:cs="Arial"/>
                <w:sz w:val="24"/>
                <w:szCs w:val="24"/>
              </w:rPr>
            </w:pPr>
            <w:r w:rsidRPr="00613F42">
              <w:rPr>
                <w:rFonts w:ascii="Arial" w:hAnsi="Arial" w:cs="Arial"/>
                <w:sz w:val="24"/>
                <w:szCs w:val="24"/>
              </w:rPr>
              <w:t xml:space="preserve">№ </w:t>
            </w:r>
            <w:proofErr w:type="gramStart"/>
            <w:r w:rsidRPr="00613F42">
              <w:rPr>
                <w:rFonts w:ascii="Arial" w:hAnsi="Arial" w:cs="Arial"/>
                <w:sz w:val="24"/>
                <w:szCs w:val="24"/>
              </w:rPr>
              <w:t>п</w:t>
            </w:r>
            <w:proofErr w:type="gramEnd"/>
            <w:r w:rsidRPr="00613F42">
              <w:rPr>
                <w:rFonts w:ascii="Arial" w:hAnsi="Arial" w:cs="Arial"/>
                <w:sz w:val="24"/>
                <w:szCs w:val="24"/>
              </w:rPr>
              <w:t>/п</w:t>
            </w:r>
          </w:p>
        </w:tc>
        <w:tc>
          <w:tcPr>
            <w:tcW w:w="5103" w:type="dxa"/>
          </w:tcPr>
          <w:p w:rsidR="00033A7E" w:rsidRPr="00613F42" w:rsidRDefault="00033A7E" w:rsidP="00697574">
            <w:pPr>
              <w:jc w:val="center"/>
              <w:rPr>
                <w:rFonts w:ascii="Arial" w:hAnsi="Arial" w:cs="Arial"/>
                <w:sz w:val="24"/>
                <w:szCs w:val="24"/>
              </w:rPr>
            </w:pPr>
            <w:r w:rsidRPr="00613F42">
              <w:rPr>
                <w:rFonts w:ascii="Arial" w:hAnsi="Arial" w:cs="Arial"/>
                <w:sz w:val="24"/>
                <w:szCs w:val="24"/>
              </w:rPr>
              <w:t xml:space="preserve">Признак Заявителя </w:t>
            </w:r>
          </w:p>
        </w:tc>
        <w:tc>
          <w:tcPr>
            <w:tcW w:w="4075" w:type="dxa"/>
          </w:tcPr>
          <w:p w:rsidR="00033A7E" w:rsidRPr="00613F42" w:rsidRDefault="00033A7E" w:rsidP="00697574">
            <w:pPr>
              <w:jc w:val="center"/>
              <w:rPr>
                <w:rFonts w:ascii="Arial" w:hAnsi="Arial" w:cs="Arial"/>
                <w:sz w:val="24"/>
                <w:szCs w:val="24"/>
              </w:rPr>
            </w:pPr>
            <w:r w:rsidRPr="00613F42">
              <w:rPr>
                <w:rFonts w:ascii="Arial" w:hAnsi="Arial" w:cs="Arial"/>
                <w:sz w:val="24"/>
                <w:szCs w:val="24"/>
              </w:rPr>
              <w:t xml:space="preserve">Вариант предоставления услуги </w:t>
            </w:r>
          </w:p>
        </w:tc>
      </w:tr>
      <w:tr w:rsidR="00033A7E" w:rsidRPr="00613F42" w:rsidTr="00697574">
        <w:trPr>
          <w:trHeight w:val="759"/>
        </w:trPr>
        <w:tc>
          <w:tcPr>
            <w:tcW w:w="959" w:type="dxa"/>
          </w:tcPr>
          <w:p w:rsidR="00033A7E" w:rsidRPr="00613F42" w:rsidRDefault="00033A7E" w:rsidP="00697574">
            <w:pPr>
              <w:rPr>
                <w:rFonts w:ascii="Arial" w:hAnsi="Arial" w:cs="Arial"/>
                <w:sz w:val="24"/>
                <w:szCs w:val="24"/>
              </w:rPr>
            </w:pPr>
            <w:r w:rsidRPr="00613F42">
              <w:rPr>
                <w:rFonts w:ascii="Arial" w:hAnsi="Arial" w:cs="Arial"/>
                <w:sz w:val="24"/>
                <w:szCs w:val="24"/>
              </w:rPr>
              <w:t xml:space="preserve">1. </w:t>
            </w:r>
          </w:p>
        </w:tc>
        <w:tc>
          <w:tcPr>
            <w:tcW w:w="5103" w:type="dxa"/>
          </w:tcPr>
          <w:p w:rsidR="00033A7E" w:rsidRPr="00613F42" w:rsidRDefault="00033A7E" w:rsidP="00697574">
            <w:pPr>
              <w:rPr>
                <w:rFonts w:ascii="Arial" w:hAnsi="Arial" w:cs="Arial"/>
                <w:sz w:val="24"/>
                <w:szCs w:val="24"/>
              </w:rPr>
            </w:pPr>
            <w:r w:rsidRPr="00613F42">
              <w:rPr>
                <w:rFonts w:ascii="Arial" w:hAnsi="Arial" w:cs="Arial"/>
                <w:sz w:val="24"/>
                <w:szCs w:val="24"/>
              </w:rPr>
              <w:t xml:space="preserve">Заявитель обратился самостоятельно </w:t>
            </w:r>
          </w:p>
        </w:tc>
        <w:tc>
          <w:tcPr>
            <w:tcW w:w="4075" w:type="dxa"/>
          </w:tcPr>
          <w:p w:rsidR="00033A7E" w:rsidRPr="00613F42" w:rsidRDefault="00033A7E" w:rsidP="00697574">
            <w:pPr>
              <w:pStyle w:val="ac"/>
              <w:ind w:left="0"/>
              <w:rPr>
                <w:rFonts w:ascii="Arial" w:hAnsi="Arial" w:cs="Arial"/>
                <w:sz w:val="24"/>
              </w:rPr>
            </w:pPr>
            <w:r w:rsidRPr="00613F42">
              <w:rPr>
                <w:rFonts w:ascii="Arial" w:hAnsi="Arial" w:cs="Arial"/>
                <w:sz w:val="24"/>
              </w:rPr>
              <w:t>Вариант № 1</w:t>
            </w:r>
          </w:p>
        </w:tc>
      </w:tr>
      <w:tr w:rsidR="00033A7E" w:rsidRPr="00613F42" w:rsidTr="00697574">
        <w:trPr>
          <w:trHeight w:val="759"/>
        </w:trPr>
        <w:tc>
          <w:tcPr>
            <w:tcW w:w="959" w:type="dxa"/>
          </w:tcPr>
          <w:p w:rsidR="00033A7E" w:rsidRPr="00613F42" w:rsidRDefault="00033A7E" w:rsidP="00697574">
            <w:pPr>
              <w:rPr>
                <w:rFonts w:ascii="Arial" w:hAnsi="Arial" w:cs="Arial"/>
                <w:sz w:val="24"/>
                <w:szCs w:val="24"/>
              </w:rPr>
            </w:pPr>
            <w:r w:rsidRPr="00613F42">
              <w:rPr>
                <w:rFonts w:ascii="Arial" w:hAnsi="Arial" w:cs="Arial"/>
                <w:sz w:val="24"/>
                <w:szCs w:val="24"/>
              </w:rPr>
              <w:t xml:space="preserve">2. </w:t>
            </w:r>
          </w:p>
        </w:tc>
        <w:tc>
          <w:tcPr>
            <w:tcW w:w="5103" w:type="dxa"/>
          </w:tcPr>
          <w:p w:rsidR="00033A7E" w:rsidRPr="00613F42" w:rsidRDefault="00033A7E" w:rsidP="00697574">
            <w:pPr>
              <w:rPr>
                <w:rFonts w:ascii="Arial" w:hAnsi="Arial" w:cs="Arial"/>
                <w:sz w:val="24"/>
                <w:szCs w:val="24"/>
              </w:rPr>
            </w:pPr>
            <w:r w:rsidRPr="00613F42">
              <w:rPr>
                <w:rFonts w:ascii="Arial" w:hAnsi="Arial" w:cs="Arial"/>
                <w:sz w:val="24"/>
                <w:szCs w:val="24"/>
              </w:rPr>
              <w:t xml:space="preserve">Заявитель обратился через представителя </w:t>
            </w:r>
          </w:p>
        </w:tc>
        <w:tc>
          <w:tcPr>
            <w:tcW w:w="4075" w:type="dxa"/>
          </w:tcPr>
          <w:p w:rsidR="00033A7E" w:rsidRPr="00613F42" w:rsidRDefault="00033A7E" w:rsidP="00697574">
            <w:pPr>
              <w:pStyle w:val="ac"/>
              <w:ind w:left="0"/>
              <w:rPr>
                <w:rFonts w:ascii="Arial" w:hAnsi="Arial" w:cs="Arial"/>
                <w:sz w:val="24"/>
              </w:rPr>
            </w:pPr>
            <w:r w:rsidRPr="00613F42">
              <w:rPr>
                <w:rFonts w:ascii="Arial" w:hAnsi="Arial" w:cs="Arial"/>
                <w:sz w:val="24"/>
              </w:rPr>
              <w:t>Вариант № 2</w:t>
            </w:r>
          </w:p>
        </w:tc>
      </w:tr>
      <w:bookmarkEnd w:id="58"/>
      <w:bookmarkEnd w:id="59"/>
    </w:tbl>
    <w:p w:rsidR="00033A7E" w:rsidRPr="00613F42" w:rsidRDefault="00033A7E" w:rsidP="00033A7E">
      <w:pPr>
        <w:pBdr>
          <w:top w:val="nil"/>
          <w:left w:val="nil"/>
          <w:bottom w:val="nil"/>
          <w:right w:val="nil"/>
          <w:between w:val="nil"/>
        </w:pBdr>
        <w:jc w:val="center"/>
        <w:rPr>
          <w:rFonts w:ascii="Arial" w:hAnsi="Arial" w:cs="Arial"/>
          <w:szCs w:val="24"/>
        </w:rPr>
      </w:pPr>
    </w:p>
    <w:p w:rsidR="00033A7E" w:rsidRPr="00613F42" w:rsidRDefault="00033A7E" w:rsidP="00033A7E">
      <w:pPr>
        <w:pBdr>
          <w:top w:val="nil"/>
          <w:left w:val="nil"/>
          <w:bottom w:val="nil"/>
          <w:right w:val="nil"/>
          <w:between w:val="nil"/>
        </w:pBdr>
        <w:jc w:val="center"/>
        <w:rPr>
          <w:rFonts w:ascii="Arial" w:hAnsi="Arial" w:cs="Arial"/>
          <w:szCs w:val="24"/>
        </w:rPr>
      </w:pPr>
    </w:p>
    <w:p w:rsidR="00033A7E" w:rsidRPr="00613F42" w:rsidRDefault="00033A7E" w:rsidP="00033A7E">
      <w:pPr>
        <w:pBdr>
          <w:top w:val="nil"/>
          <w:left w:val="nil"/>
          <w:bottom w:val="nil"/>
          <w:right w:val="nil"/>
          <w:between w:val="nil"/>
        </w:pBdr>
        <w:jc w:val="center"/>
        <w:rPr>
          <w:rFonts w:ascii="Arial" w:hAnsi="Arial" w:cs="Arial"/>
          <w:szCs w:val="24"/>
        </w:rPr>
      </w:pPr>
    </w:p>
    <w:p w:rsidR="00033A7E" w:rsidRPr="00613F42" w:rsidRDefault="00033A7E" w:rsidP="00033A7E">
      <w:pPr>
        <w:pBdr>
          <w:top w:val="nil"/>
          <w:left w:val="nil"/>
          <w:bottom w:val="nil"/>
          <w:right w:val="nil"/>
          <w:between w:val="nil"/>
        </w:pBdr>
        <w:jc w:val="center"/>
        <w:rPr>
          <w:rFonts w:ascii="Arial" w:hAnsi="Arial" w:cs="Arial"/>
          <w:szCs w:val="24"/>
        </w:rPr>
      </w:pPr>
    </w:p>
    <w:p w:rsidR="00033A7E" w:rsidRPr="00613F42" w:rsidRDefault="00033A7E" w:rsidP="00033A7E">
      <w:pPr>
        <w:pBdr>
          <w:top w:val="nil"/>
          <w:left w:val="nil"/>
          <w:bottom w:val="nil"/>
          <w:right w:val="nil"/>
          <w:between w:val="nil"/>
        </w:pBdr>
        <w:jc w:val="center"/>
        <w:rPr>
          <w:rFonts w:ascii="Arial" w:hAnsi="Arial" w:cs="Arial"/>
          <w:szCs w:val="24"/>
        </w:rPr>
      </w:pPr>
    </w:p>
    <w:p w:rsidR="00033A7E" w:rsidRPr="00613F42" w:rsidRDefault="00033A7E" w:rsidP="00033A7E">
      <w:pPr>
        <w:pBdr>
          <w:top w:val="nil"/>
          <w:left w:val="nil"/>
          <w:bottom w:val="nil"/>
          <w:right w:val="nil"/>
          <w:between w:val="nil"/>
        </w:pBdr>
        <w:jc w:val="center"/>
        <w:rPr>
          <w:rFonts w:ascii="Arial" w:hAnsi="Arial" w:cs="Arial"/>
          <w:szCs w:val="24"/>
        </w:rPr>
      </w:pPr>
    </w:p>
    <w:p w:rsidR="00033A7E" w:rsidRPr="00613F42" w:rsidRDefault="00033A7E" w:rsidP="00033A7E">
      <w:pPr>
        <w:pBdr>
          <w:top w:val="nil"/>
          <w:left w:val="nil"/>
          <w:bottom w:val="nil"/>
          <w:right w:val="nil"/>
          <w:between w:val="nil"/>
        </w:pBdr>
        <w:jc w:val="center"/>
        <w:rPr>
          <w:rFonts w:ascii="Arial" w:hAnsi="Arial" w:cs="Arial"/>
          <w:szCs w:val="24"/>
        </w:rPr>
      </w:pPr>
    </w:p>
    <w:p w:rsidR="00033A7E" w:rsidRPr="00613F42" w:rsidRDefault="00033A7E" w:rsidP="00033A7E">
      <w:pPr>
        <w:pBdr>
          <w:top w:val="nil"/>
          <w:left w:val="nil"/>
          <w:bottom w:val="nil"/>
          <w:right w:val="nil"/>
          <w:between w:val="nil"/>
        </w:pBdr>
        <w:jc w:val="center"/>
        <w:rPr>
          <w:rFonts w:ascii="Arial" w:hAnsi="Arial" w:cs="Arial"/>
          <w:szCs w:val="24"/>
        </w:rPr>
      </w:pPr>
    </w:p>
    <w:p w:rsidR="00033A7E" w:rsidRPr="00613F42" w:rsidRDefault="00033A7E" w:rsidP="00033A7E">
      <w:pPr>
        <w:pBdr>
          <w:top w:val="nil"/>
          <w:left w:val="nil"/>
          <w:bottom w:val="nil"/>
          <w:right w:val="nil"/>
          <w:between w:val="nil"/>
        </w:pBdr>
        <w:jc w:val="center"/>
        <w:rPr>
          <w:rFonts w:ascii="Arial" w:hAnsi="Arial" w:cs="Arial"/>
          <w:szCs w:val="24"/>
        </w:rPr>
      </w:pPr>
    </w:p>
    <w:p w:rsidR="00033A7E" w:rsidRPr="00613F42" w:rsidRDefault="00033A7E" w:rsidP="00033A7E">
      <w:pPr>
        <w:pBdr>
          <w:top w:val="nil"/>
          <w:left w:val="nil"/>
          <w:bottom w:val="nil"/>
          <w:right w:val="nil"/>
          <w:between w:val="nil"/>
        </w:pBdr>
        <w:jc w:val="center"/>
        <w:rPr>
          <w:rFonts w:ascii="Arial" w:hAnsi="Arial" w:cs="Arial"/>
          <w:szCs w:val="24"/>
        </w:rPr>
      </w:pPr>
    </w:p>
    <w:p w:rsidR="00033A7E" w:rsidRPr="00613F42" w:rsidRDefault="00033A7E" w:rsidP="00033A7E">
      <w:pPr>
        <w:pBdr>
          <w:top w:val="nil"/>
          <w:left w:val="nil"/>
          <w:bottom w:val="nil"/>
          <w:right w:val="nil"/>
          <w:between w:val="nil"/>
        </w:pBdr>
        <w:jc w:val="center"/>
        <w:rPr>
          <w:rFonts w:ascii="Arial" w:hAnsi="Arial" w:cs="Arial"/>
          <w:szCs w:val="24"/>
        </w:rPr>
      </w:pPr>
    </w:p>
    <w:p w:rsidR="00033A7E" w:rsidRPr="00613F42" w:rsidRDefault="00033A7E" w:rsidP="00033A7E">
      <w:pPr>
        <w:pBdr>
          <w:top w:val="nil"/>
          <w:left w:val="nil"/>
          <w:bottom w:val="nil"/>
          <w:right w:val="nil"/>
          <w:between w:val="nil"/>
        </w:pBdr>
        <w:jc w:val="center"/>
        <w:rPr>
          <w:rFonts w:ascii="Arial" w:hAnsi="Arial" w:cs="Arial"/>
          <w:szCs w:val="24"/>
        </w:rPr>
      </w:pPr>
    </w:p>
    <w:p w:rsidR="00033A7E" w:rsidRPr="00613F42" w:rsidRDefault="00033A7E" w:rsidP="00033A7E">
      <w:pPr>
        <w:pBdr>
          <w:top w:val="nil"/>
          <w:left w:val="nil"/>
          <w:bottom w:val="nil"/>
          <w:right w:val="nil"/>
          <w:between w:val="nil"/>
        </w:pBdr>
        <w:jc w:val="center"/>
        <w:rPr>
          <w:rFonts w:ascii="Arial" w:hAnsi="Arial" w:cs="Arial"/>
          <w:szCs w:val="24"/>
        </w:rPr>
      </w:pPr>
    </w:p>
    <w:p w:rsidR="00033A7E" w:rsidRPr="00613F42" w:rsidRDefault="00033A7E" w:rsidP="00033A7E">
      <w:pPr>
        <w:rPr>
          <w:rFonts w:ascii="Arial" w:hAnsi="Arial" w:cs="Arial"/>
          <w:szCs w:val="24"/>
        </w:rPr>
      </w:pPr>
    </w:p>
    <w:p w:rsidR="00033A7E" w:rsidRPr="00613F42" w:rsidRDefault="00033A7E" w:rsidP="00033A7E">
      <w:pPr>
        <w:rPr>
          <w:rFonts w:ascii="Arial" w:hAnsi="Arial" w:cs="Arial"/>
          <w:szCs w:val="24"/>
        </w:rPr>
      </w:pPr>
    </w:p>
    <w:p w:rsidR="00033A7E" w:rsidRPr="00613F42" w:rsidRDefault="00033A7E" w:rsidP="00033A7E">
      <w:pPr>
        <w:rPr>
          <w:rFonts w:ascii="Arial" w:hAnsi="Arial" w:cs="Arial"/>
          <w:szCs w:val="24"/>
        </w:rPr>
      </w:pPr>
    </w:p>
    <w:p w:rsidR="00033A7E" w:rsidRPr="00613F42" w:rsidRDefault="00033A7E" w:rsidP="00033A7E">
      <w:pPr>
        <w:jc w:val="center"/>
        <w:rPr>
          <w:rFonts w:ascii="Arial" w:hAnsi="Arial" w:cs="Arial"/>
          <w:szCs w:val="24"/>
        </w:rPr>
      </w:pPr>
    </w:p>
    <w:p w:rsidR="00033A7E" w:rsidRPr="00613F42" w:rsidRDefault="00033A7E" w:rsidP="00033A7E">
      <w:pPr>
        <w:jc w:val="both"/>
        <w:rPr>
          <w:rFonts w:ascii="Arial" w:hAnsi="Arial" w:cs="Arial"/>
          <w:szCs w:val="24"/>
        </w:rPr>
      </w:pPr>
    </w:p>
    <w:p w:rsidR="00033A7E" w:rsidRPr="00613F42" w:rsidRDefault="00033A7E" w:rsidP="00033A7E">
      <w:pPr>
        <w:pBdr>
          <w:top w:val="nil"/>
          <w:left w:val="nil"/>
          <w:bottom w:val="nil"/>
          <w:right w:val="nil"/>
          <w:between w:val="nil"/>
        </w:pBdr>
        <w:jc w:val="center"/>
        <w:rPr>
          <w:rFonts w:ascii="Arial" w:hAnsi="Arial" w:cs="Arial"/>
          <w:szCs w:val="24"/>
        </w:rPr>
      </w:pPr>
    </w:p>
    <w:p w:rsidR="00AE1F12" w:rsidRDefault="00AE1F12" w:rsidP="00AE1F12">
      <w:pPr>
        <w:spacing w:after="0" w:line="240" w:lineRule="auto"/>
        <w:jc w:val="center"/>
        <w:rPr>
          <w:rFonts w:eastAsia="Times New Roman" w:cs="Times New Roman"/>
          <w:b/>
          <w:sz w:val="28"/>
          <w:szCs w:val="28"/>
          <w:lang w:eastAsia="ru-RU"/>
        </w:rPr>
      </w:pPr>
    </w:p>
    <w:p w:rsidR="00AE1F12" w:rsidRPr="00AE1F12" w:rsidRDefault="00AE1F12" w:rsidP="00AE1F12">
      <w:pPr>
        <w:spacing w:after="0" w:line="240" w:lineRule="auto"/>
        <w:jc w:val="center"/>
        <w:rPr>
          <w:rFonts w:eastAsia="Times New Roman" w:cs="Times New Roman"/>
          <w:b/>
          <w:sz w:val="28"/>
          <w:szCs w:val="28"/>
          <w:lang w:eastAsia="ru-RU"/>
        </w:rPr>
      </w:pPr>
    </w:p>
    <w:p w:rsidR="00AE1F12" w:rsidRPr="00AE1F12" w:rsidRDefault="00AE1F12" w:rsidP="00AE1F12">
      <w:pPr>
        <w:spacing w:after="0" w:line="240" w:lineRule="auto"/>
        <w:jc w:val="center"/>
        <w:rPr>
          <w:rFonts w:ascii="Arial" w:eastAsia="Times New Roman" w:hAnsi="Arial" w:cs="Arial"/>
          <w:szCs w:val="24"/>
          <w:lang w:eastAsia="ru-RU"/>
        </w:rPr>
      </w:pPr>
      <w:r w:rsidRPr="00AE1F12">
        <w:rPr>
          <w:rFonts w:ascii="Arial" w:eastAsia="Times New Roman" w:hAnsi="Arial" w:cs="Arial"/>
          <w:szCs w:val="24"/>
          <w:lang w:eastAsia="ru-RU"/>
        </w:rPr>
        <w:lastRenderedPageBreak/>
        <w:t>Российская Федерация</w:t>
      </w:r>
    </w:p>
    <w:p w:rsidR="00AE1F12" w:rsidRPr="00AE1F12" w:rsidRDefault="00AE1F12" w:rsidP="00AE1F12">
      <w:pPr>
        <w:spacing w:after="0" w:line="240" w:lineRule="auto"/>
        <w:jc w:val="center"/>
        <w:rPr>
          <w:rFonts w:ascii="Arial" w:eastAsia="Times New Roman" w:hAnsi="Arial" w:cs="Arial"/>
          <w:szCs w:val="24"/>
          <w:lang w:eastAsia="ru-RU"/>
        </w:rPr>
      </w:pPr>
      <w:r w:rsidRPr="00AE1F12">
        <w:rPr>
          <w:rFonts w:ascii="Arial" w:eastAsia="Times New Roman" w:hAnsi="Arial" w:cs="Arial"/>
          <w:szCs w:val="24"/>
          <w:lang w:eastAsia="ru-RU"/>
        </w:rPr>
        <w:t>Администрация Стародубского муниципального округа</w:t>
      </w:r>
    </w:p>
    <w:p w:rsidR="00AE1F12" w:rsidRPr="00AE1F12" w:rsidRDefault="00AE1F12" w:rsidP="00AE1F12">
      <w:pPr>
        <w:spacing w:after="0" w:line="240" w:lineRule="auto"/>
        <w:jc w:val="center"/>
        <w:rPr>
          <w:rFonts w:ascii="Arial" w:eastAsia="Times New Roman" w:hAnsi="Arial" w:cs="Arial"/>
          <w:szCs w:val="24"/>
          <w:lang w:eastAsia="ru-RU"/>
        </w:rPr>
      </w:pPr>
      <w:r w:rsidRPr="00AE1F12">
        <w:rPr>
          <w:rFonts w:ascii="Arial" w:eastAsia="Times New Roman" w:hAnsi="Arial" w:cs="Arial"/>
          <w:szCs w:val="24"/>
          <w:lang w:eastAsia="ru-RU"/>
        </w:rPr>
        <w:t xml:space="preserve"> Брянской области</w:t>
      </w:r>
    </w:p>
    <w:p w:rsidR="00AE1F12" w:rsidRPr="00AE1F12" w:rsidRDefault="00AE1F12" w:rsidP="00AE1F12">
      <w:pPr>
        <w:spacing w:after="0" w:line="240" w:lineRule="auto"/>
        <w:rPr>
          <w:rFonts w:ascii="Arial" w:eastAsia="Calibri" w:hAnsi="Arial" w:cs="Arial"/>
          <w:szCs w:val="24"/>
        </w:rPr>
      </w:pPr>
    </w:p>
    <w:p w:rsidR="00AE1F12" w:rsidRPr="00AE1F12" w:rsidRDefault="00AE1F12" w:rsidP="00AE1F12">
      <w:pPr>
        <w:spacing w:after="0" w:line="240" w:lineRule="auto"/>
        <w:jc w:val="center"/>
        <w:rPr>
          <w:rFonts w:ascii="Arial" w:eastAsia="Calibri" w:hAnsi="Arial" w:cs="Arial"/>
          <w:szCs w:val="24"/>
        </w:rPr>
      </w:pPr>
      <w:r w:rsidRPr="00AE1F12">
        <w:rPr>
          <w:rFonts w:ascii="Arial" w:eastAsia="Calibri" w:hAnsi="Arial" w:cs="Arial"/>
          <w:szCs w:val="24"/>
        </w:rPr>
        <w:t>ПОСТАНОВЛЕНИЕ</w:t>
      </w:r>
    </w:p>
    <w:p w:rsidR="00AE1F12" w:rsidRPr="00AE1F12" w:rsidRDefault="00AE1F12" w:rsidP="00AE1F12">
      <w:pPr>
        <w:spacing w:line="240" w:lineRule="auto"/>
        <w:rPr>
          <w:rFonts w:ascii="Arial" w:hAnsi="Arial" w:cs="Arial"/>
          <w:szCs w:val="24"/>
        </w:rPr>
      </w:pPr>
      <w:r w:rsidRPr="00AE1F12">
        <w:rPr>
          <w:rFonts w:ascii="Arial" w:hAnsi="Arial" w:cs="Arial"/>
          <w:szCs w:val="24"/>
        </w:rPr>
        <w:t xml:space="preserve">                                                от  28 апреля 2026 г. № 574</w:t>
      </w:r>
    </w:p>
    <w:p w:rsidR="00AE1F12" w:rsidRPr="00AE1F12" w:rsidRDefault="00AE1F12" w:rsidP="00AE1F12">
      <w:pPr>
        <w:spacing w:after="0" w:line="240" w:lineRule="auto"/>
        <w:jc w:val="center"/>
        <w:rPr>
          <w:rFonts w:ascii="Arial" w:hAnsi="Arial" w:cs="Arial"/>
          <w:szCs w:val="24"/>
        </w:rPr>
      </w:pPr>
      <w:r w:rsidRPr="00AE1F12">
        <w:rPr>
          <w:rFonts w:ascii="Arial" w:hAnsi="Arial" w:cs="Arial"/>
          <w:szCs w:val="24"/>
        </w:rPr>
        <w:t>Об утверждении административного регламента</w:t>
      </w:r>
    </w:p>
    <w:p w:rsidR="00AE1F12" w:rsidRPr="00AE1F12" w:rsidRDefault="00AE1F12" w:rsidP="00AE1F12">
      <w:pPr>
        <w:spacing w:after="0" w:line="240" w:lineRule="auto"/>
        <w:jc w:val="center"/>
        <w:rPr>
          <w:rFonts w:ascii="Arial" w:hAnsi="Arial" w:cs="Arial"/>
          <w:szCs w:val="24"/>
        </w:rPr>
      </w:pPr>
      <w:r w:rsidRPr="00AE1F12">
        <w:rPr>
          <w:rFonts w:ascii="Arial" w:hAnsi="Arial" w:cs="Arial"/>
          <w:szCs w:val="24"/>
        </w:rPr>
        <w:t xml:space="preserve"> по предоставлению муниципальной услуги «Присвоение (подтверждение) спортивных разрядов»</w:t>
      </w:r>
    </w:p>
    <w:p w:rsidR="00AE1F12" w:rsidRPr="00AE1F12" w:rsidRDefault="00AE1F12" w:rsidP="00AE1F12">
      <w:pPr>
        <w:spacing w:after="0" w:line="240" w:lineRule="auto"/>
        <w:rPr>
          <w:rFonts w:ascii="Arial" w:hAnsi="Arial" w:cs="Arial"/>
          <w:szCs w:val="24"/>
        </w:rPr>
      </w:pPr>
    </w:p>
    <w:p w:rsidR="00AE1F12" w:rsidRPr="00AE1F12" w:rsidRDefault="00AE1F12" w:rsidP="00AE1F12">
      <w:pPr>
        <w:spacing w:after="0" w:line="240" w:lineRule="auto"/>
        <w:ind w:firstLine="851"/>
        <w:jc w:val="both"/>
        <w:rPr>
          <w:rFonts w:ascii="Arial" w:eastAsia="Calibri" w:hAnsi="Arial" w:cs="Arial"/>
          <w:szCs w:val="24"/>
        </w:rPr>
      </w:pPr>
      <w:r w:rsidRPr="00AE1F12">
        <w:rPr>
          <w:rFonts w:ascii="Arial" w:hAnsi="Arial" w:cs="Arial"/>
          <w:szCs w:val="24"/>
        </w:rPr>
        <w:tab/>
      </w:r>
      <w:proofErr w:type="gramStart"/>
      <w:r w:rsidRPr="00AE1F12">
        <w:rPr>
          <w:rFonts w:ascii="Arial" w:eastAsia="Calibri" w:hAnsi="Arial" w:cs="Arial"/>
          <w:szCs w:val="24"/>
        </w:rPr>
        <w:t xml:space="preserve">В соответствии с Федеральным законом от 06.10.2003г. №131-ФЗ «Об общих принципах организации местного самоуправления в Российской Федерации», с Федеральным законом от 27.07.2010 г. №210-ФЗ «Об организации предоставления государственных и муниципальных услуг», Указом Президента  Российской Федерации от 07.05.2012  № 601 «Об основных направлениях совершенствования системы государственного управления», </w:t>
      </w:r>
      <w:r w:rsidRPr="00AE1F12">
        <w:rPr>
          <w:rFonts w:ascii="Arial" w:hAnsi="Arial" w:cs="Arial"/>
          <w:szCs w:val="24"/>
        </w:rPr>
        <w:t xml:space="preserve">и на основании заключения независимой экспертизы по проектам административных регламентов,  </w:t>
      </w:r>
      <w:r w:rsidRPr="00AE1F12">
        <w:rPr>
          <w:rFonts w:ascii="Arial" w:eastAsia="Calibri" w:hAnsi="Arial" w:cs="Arial"/>
          <w:szCs w:val="24"/>
        </w:rPr>
        <w:t>администрация Стародубского муниципального округа</w:t>
      </w:r>
      <w:proofErr w:type="gramEnd"/>
      <w:r w:rsidRPr="00AE1F12">
        <w:rPr>
          <w:rFonts w:ascii="Arial" w:eastAsia="Calibri" w:hAnsi="Arial" w:cs="Arial"/>
          <w:szCs w:val="24"/>
        </w:rPr>
        <w:t xml:space="preserve"> Брянской области</w:t>
      </w:r>
    </w:p>
    <w:p w:rsidR="00AE1F12" w:rsidRPr="00AE1F12" w:rsidRDefault="00AE1F12" w:rsidP="00AE1F12">
      <w:pPr>
        <w:spacing w:after="0" w:line="240" w:lineRule="auto"/>
        <w:ind w:firstLine="567"/>
        <w:jc w:val="both"/>
        <w:rPr>
          <w:rFonts w:ascii="Arial" w:eastAsia="Calibri" w:hAnsi="Arial" w:cs="Arial"/>
          <w:szCs w:val="24"/>
        </w:rPr>
      </w:pPr>
    </w:p>
    <w:p w:rsidR="00AE1F12" w:rsidRPr="00AE1F12" w:rsidRDefault="00AE1F12" w:rsidP="00AE1F12">
      <w:pPr>
        <w:spacing w:after="0" w:line="240" w:lineRule="auto"/>
        <w:ind w:firstLine="567"/>
        <w:jc w:val="both"/>
        <w:rPr>
          <w:rFonts w:ascii="Arial" w:eastAsia="Calibri" w:hAnsi="Arial" w:cs="Arial"/>
          <w:szCs w:val="24"/>
        </w:rPr>
      </w:pPr>
      <w:r w:rsidRPr="00AE1F12">
        <w:rPr>
          <w:rFonts w:ascii="Arial" w:eastAsia="Calibri" w:hAnsi="Arial" w:cs="Arial"/>
          <w:szCs w:val="24"/>
        </w:rPr>
        <w:t>ПОСТАНОВЛЯЕТ: </w:t>
      </w:r>
    </w:p>
    <w:p w:rsidR="00AE1F12" w:rsidRPr="00AE1F12" w:rsidRDefault="00AE1F12" w:rsidP="00AE1F12">
      <w:pPr>
        <w:spacing w:after="0" w:line="240" w:lineRule="auto"/>
        <w:ind w:firstLine="567"/>
        <w:jc w:val="both"/>
        <w:rPr>
          <w:rFonts w:ascii="Arial" w:eastAsia="Calibri" w:hAnsi="Arial" w:cs="Arial"/>
          <w:szCs w:val="24"/>
        </w:rPr>
      </w:pPr>
    </w:p>
    <w:p w:rsidR="00AE1F12" w:rsidRPr="00AE1F12" w:rsidRDefault="00AE1F12" w:rsidP="00AE1F12">
      <w:pPr>
        <w:spacing w:after="0" w:line="240" w:lineRule="auto"/>
        <w:ind w:firstLine="709"/>
        <w:jc w:val="both"/>
        <w:outlineLvl w:val="4"/>
        <w:rPr>
          <w:rFonts w:ascii="Arial" w:eastAsia="Calibri" w:hAnsi="Arial" w:cs="Arial"/>
          <w:szCs w:val="24"/>
        </w:rPr>
      </w:pPr>
      <w:r w:rsidRPr="00AE1F12">
        <w:rPr>
          <w:rFonts w:ascii="Arial" w:eastAsia="Calibri" w:hAnsi="Arial" w:cs="Arial"/>
          <w:szCs w:val="24"/>
        </w:rPr>
        <w:tab/>
      </w:r>
      <w:r w:rsidRPr="00AE1F12">
        <w:rPr>
          <w:rFonts w:ascii="Arial" w:eastAsia="Calibri" w:hAnsi="Arial" w:cs="Arial"/>
          <w:szCs w:val="24"/>
        </w:rPr>
        <w:tab/>
      </w:r>
      <w:r w:rsidRPr="00AE1F12">
        <w:rPr>
          <w:rFonts w:ascii="Arial" w:eastAsia="Calibri" w:hAnsi="Arial" w:cs="Arial"/>
          <w:szCs w:val="24"/>
        </w:rPr>
        <w:tab/>
        <w:t xml:space="preserve"> 1. Утвердить административный регламент по предоставлению муниципальной услуги </w:t>
      </w:r>
      <w:r w:rsidRPr="00AE1F12">
        <w:rPr>
          <w:rFonts w:ascii="Arial" w:eastAsia="Times New Roman" w:hAnsi="Arial" w:cs="Arial"/>
          <w:szCs w:val="24"/>
          <w:lang w:eastAsia="ru-RU"/>
        </w:rPr>
        <w:t>«Присвоение квалификационных категорий спортивных судей»</w:t>
      </w:r>
      <w:r w:rsidRPr="00AE1F12">
        <w:rPr>
          <w:rFonts w:ascii="Arial" w:eastAsia="Times New Roman" w:hAnsi="Arial" w:cs="Arial"/>
          <w:bCs/>
          <w:szCs w:val="24"/>
          <w:lang w:eastAsia="ru-RU"/>
        </w:rPr>
        <w:t xml:space="preserve">, </w:t>
      </w:r>
      <w:r w:rsidRPr="00AE1F12">
        <w:rPr>
          <w:rFonts w:ascii="Arial" w:eastAsia="Calibri" w:hAnsi="Arial" w:cs="Arial"/>
          <w:szCs w:val="24"/>
        </w:rPr>
        <w:t>согласно приложению №1.</w:t>
      </w:r>
    </w:p>
    <w:p w:rsidR="00AE1F12" w:rsidRPr="00AE1F12" w:rsidRDefault="00AE1F12" w:rsidP="00AE1F12">
      <w:pPr>
        <w:spacing w:after="0" w:line="240" w:lineRule="auto"/>
        <w:ind w:firstLine="708"/>
        <w:jc w:val="both"/>
        <w:rPr>
          <w:rFonts w:ascii="Arial" w:eastAsia="Calibri" w:hAnsi="Arial" w:cs="Arial"/>
          <w:szCs w:val="24"/>
        </w:rPr>
      </w:pPr>
      <w:r w:rsidRPr="00AE1F12">
        <w:rPr>
          <w:rFonts w:ascii="Arial" w:eastAsia="Calibri" w:hAnsi="Arial" w:cs="Arial"/>
          <w:szCs w:val="24"/>
        </w:rPr>
        <w:t xml:space="preserve">2. </w:t>
      </w:r>
      <w:r w:rsidRPr="00AE1F12">
        <w:rPr>
          <w:rFonts w:ascii="Arial" w:hAnsi="Arial" w:cs="Arial"/>
          <w:szCs w:val="24"/>
        </w:rPr>
        <w:t xml:space="preserve">Настоящее постановление вступает в силу с момента его подписания и подлежит размещению на официальном сайте администрации Стародубского муниципального округа Брянской области в сети «Интернет». </w:t>
      </w:r>
    </w:p>
    <w:p w:rsidR="00AE1F12" w:rsidRPr="00AE1F12" w:rsidRDefault="00AE1F12" w:rsidP="00AE1F12">
      <w:pPr>
        <w:spacing w:after="0" w:line="240" w:lineRule="auto"/>
        <w:ind w:firstLine="709"/>
        <w:jc w:val="both"/>
        <w:rPr>
          <w:rFonts w:ascii="Arial" w:eastAsia="Calibri" w:hAnsi="Arial" w:cs="Arial"/>
          <w:szCs w:val="24"/>
        </w:rPr>
      </w:pPr>
      <w:r w:rsidRPr="00AE1F12">
        <w:rPr>
          <w:rFonts w:ascii="Arial" w:eastAsia="Calibri" w:hAnsi="Arial" w:cs="Arial"/>
          <w:szCs w:val="24"/>
        </w:rPr>
        <w:tab/>
        <w:t xml:space="preserve">3. </w:t>
      </w:r>
      <w:proofErr w:type="gramStart"/>
      <w:r w:rsidRPr="00AE1F12">
        <w:rPr>
          <w:rFonts w:ascii="Arial" w:eastAsia="Calibri" w:hAnsi="Arial" w:cs="Arial"/>
          <w:szCs w:val="24"/>
        </w:rPr>
        <w:t>Контроль за</w:t>
      </w:r>
      <w:proofErr w:type="gramEnd"/>
      <w:r w:rsidRPr="00AE1F12">
        <w:rPr>
          <w:rFonts w:ascii="Arial" w:eastAsia="Calibri" w:hAnsi="Arial" w:cs="Arial"/>
          <w:szCs w:val="24"/>
        </w:rPr>
        <w:t xml:space="preserve"> исполнением настоящего постановления возложить на заместителя  главы администрации  Стародубского  муниципального  округа.</w:t>
      </w:r>
    </w:p>
    <w:p w:rsidR="00AE1F12" w:rsidRPr="00AE1F12" w:rsidRDefault="00AE1F12" w:rsidP="00AE1F12">
      <w:pPr>
        <w:spacing w:after="0" w:line="240" w:lineRule="auto"/>
        <w:ind w:firstLine="709"/>
        <w:jc w:val="both"/>
        <w:rPr>
          <w:rFonts w:ascii="Arial" w:eastAsia="Calibri" w:hAnsi="Arial" w:cs="Arial"/>
          <w:szCs w:val="24"/>
        </w:rPr>
      </w:pPr>
    </w:p>
    <w:p w:rsidR="00AE1F12" w:rsidRDefault="00AE1F12" w:rsidP="00AE1F12">
      <w:pPr>
        <w:spacing w:after="0" w:line="240" w:lineRule="auto"/>
        <w:ind w:firstLine="709"/>
        <w:jc w:val="both"/>
        <w:rPr>
          <w:rFonts w:ascii="Arial" w:eastAsia="Calibri" w:hAnsi="Arial" w:cs="Arial"/>
          <w:szCs w:val="24"/>
        </w:rPr>
      </w:pPr>
    </w:p>
    <w:p w:rsidR="004470C3" w:rsidRDefault="004470C3" w:rsidP="00AE1F12">
      <w:pPr>
        <w:spacing w:after="0" w:line="240" w:lineRule="auto"/>
        <w:ind w:firstLine="709"/>
        <w:jc w:val="both"/>
        <w:rPr>
          <w:rFonts w:ascii="Arial" w:eastAsia="Calibri" w:hAnsi="Arial" w:cs="Arial"/>
          <w:szCs w:val="24"/>
        </w:rPr>
      </w:pPr>
    </w:p>
    <w:p w:rsidR="004470C3" w:rsidRDefault="004470C3" w:rsidP="00AE1F12">
      <w:pPr>
        <w:spacing w:after="0" w:line="240" w:lineRule="auto"/>
        <w:ind w:firstLine="709"/>
        <w:jc w:val="both"/>
        <w:rPr>
          <w:rFonts w:ascii="Arial" w:eastAsia="Calibri" w:hAnsi="Arial" w:cs="Arial"/>
          <w:szCs w:val="24"/>
        </w:rPr>
      </w:pPr>
    </w:p>
    <w:p w:rsidR="004470C3" w:rsidRDefault="004470C3" w:rsidP="00AE1F12">
      <w:pPr>
        <w:spacing w:after="0" w:line="240" w:lineRule="auto"/>
        <w:ind w:firstLine="709"/>
        <w:jc w:val="both"/>
        <w:rPr>
          <w:rFonts w:ascii="Arial" w:eastAsia="Calibri" w:hAnsi="Arial" w:cs="Arial"/>
          <w:szCs w:val="24"/>
        </w:rPr>
      </w:pPr>
    </w:p>
    <w:p w:rsidR="004470C3" w:rsidRDefault="004470C3" w:rsidP="00AE1F12">
      <w:pPr>
        <w:spacing w:after="0" w:line="240" w:lineRule="auto"/>
        <w:ind w:firstLine="709"/>
        <w:jc w:val="both"/>
        <w:rPr>
          <w:rFonts w:ascii="Arial" w:eastAsia="Calibri" w:hAnsi="Arial" w:cs="Arial"/>
          <w:szCs w:val="24"/>
        </w:rPr>
      </w:pPr>
    </w:p>
    <w:p w:rsidR="004470C3" w:rsidRPr="00AE1F12" w:rsidRDefault="004470C3" w:rsidP="00AE1F12">
      <w:pPr>
        <w:spacing w:after="0" w:line="240" w:lineRule="auto"/>
        <w:ind w:firstLine="709"/>
        <w:jc w:val="both"/>
        <w:rPr>
          <w:rFonts w:ascii="Arial" w:eastAsia="Calibri" w:hAnsi="Arial" w:cs="Arial"/>
          <w:szCs w:val="24"/>
        </w:rPr>
      </w:pPr>
    </w:p>
    <w:p w:rsidR="00AE1F12" w:rsidRPr="00AE1F12" w:rsidRDefault="00AE1F12" w:rsidP="00AE1F12">
      <w:pPr>
        <w:spacing w:after="0" w:line="240" w:lineRule="auto"/>
        <w:jc w:val="both"/>
        <w:rPr>
          <w:rFonts w:ascii="Arial" w:hAnsi="Arial" w:cs="Arial"/>
          <w:szCs w:val="24"/>
        </w:rPr>
      </w:pPr>
      <w:r w:rsidRPr="00AE1F12">
        <w:rPr>
          <w:rFonts w:ascii="Arial" w:hAnsi="Arial" w:cs="Arial"/>
          <w:szCs w:val="24"/>
        </w:rPr>
        <w:t xml:space="preserve">Глава администрации     </w:t>
      </w:r>
      <w:r w:rsidRPr="00AE1F12">
        <w:rPr>
          <w:rFonts w:ascii="Arial" w:hAnsi="Arial" w:cs="Arial"/>
          <w:szCs w:val="24"/>
        </w:rPr>
        <w:tab/>
      </w:r>
      <w:r w:rsidRPr="00AE1F12">
        <w:rPr>
          <w:rFonts w:ascii="Arial" w:hAnsi="Arial" w:cs="Arial"/>
          <w:szCs w:val="24"/>
        </w:rPr>
        <w:tab/>
        <w:t xml:space="preserve">                                                 А.В. Подольный</w:t>
      </w:r>
    </w:p>
    <w:p w:rsidR="00AE1F12" w:rsidRPr="00AE1F12" w:rsidRDefault="00AE1F12" w:rsidP="00AE1F12">
      <w:pPr>
        <w:spacing w:after="0" w:line="240" w:lineRule="auto"/>
        <w:jc w:val="both"/>
        <w:rPr>
          <w:rFonts w:ascii="Arial" w:hAnsi="Arial" w:cs="Arial"/>
          <w:szCs w:val="24"/>
        </w:rPr>
      </w:pPr>
    </w:p>
    <w:p w:rsidR="00AE1F12" w:rsidRPr="00AE1F12" w:rsidRDefault="00AE1F12" w:rsidP="00AE1F12">
      <w:pPr>
        <w:tabs>
          <w:tab w:val="left" w:pos="1875"/>
        </w:tabs>
        <w:spacing w:after="0" w:line="240" w:lineRule="auto"/>
        <w:jc w:val="both"/>
        <w:rPr>
          <w:rFonts w:ascii="Arial" w:hAnsi="Arial" w:cs="Arial"/>
          <w:szCs w:val="24"/>
        </w:rPr>
      </w:pPr>
    </w:p>
    <w:p w:rsidR="00AE1F12" w:rsidRPr="00AE1F12" w:rsidRDefault="00AE1F12" w:rsidP="00AE1F12">
      <w:pPr>
        <w:tabs>
          <w:tab w:val="left" w:pos="1875"/>
        </w:tabs>
        <w:spacing w:after="0" w:line="240" w:lineRule="auto"/>
        <w:jc w:val="both"/>
        <w:rPr>
          <w:rFonts w:ascii="Arial" w:hAnsi="Arial" w:cs="Arial"/>
          <w:szCs w:val="24"/>
        </w:rPr>
      </w:pPr>
    </w:p>
    <w:p w:rsidR="00AE1F12" w:rsidRPr="00AE1F12" w:rsidRDefault="00AE1F12" w:rsidP="00AE1F12">
      <w:pPr>
        <w:spacing w:after="0" w:line="240" w:lineRule="auto"/>
        <w:jc w:val="both"/>
        <w:rPr>
          <w:rFonts w:ascii="Arial" w:hAnsi="Arial" w:cs="Arial"/>
          <w:szCs w:val="24"/>
        </w:rPr>
      </w:pPr>
    </w:p>
    <w:p w:rsidR="00AE1F12" w:rsidRPr="00AE1F12" w:rsidRDefault="00AE1F12" w:rsidP="00AE1F12">
      <w:pPr>
        <w:spacing w:after="0" w:line="240" w:lineRule="auto"/>
        <w:jc w:val="both"/>
        <w:rPr>
          <w:rFonts w:ascii="Arial" w:hAnsi="Arial" w:cs="Arial"/>
          <w:szCs w:val="24"/>
        </w:rPr>
      </w:pPr>
    </w:p>
    <w:p w:rsidR="00AE1F12" w:rsidRPr="00AE1F12" w:rsidRDefault="00AE1F12" w:rsidP="00AE1F12">
      <w:pPr>
        <w:spacing w:after="0" w:line="240" w:lineRule="auto"/>
        <w:jc w:val="both"/>
        <w:rPr>
          <w:rFonts w:ascii="Arial" w:hAnsi="Arial" w:cs="Arial"/>
          <w:szCs w:val="24"/>
        </w:rPr>
      </w:pPr>
    </w:p>
    <w:p w:rsidR="00AE1F12" w:rsidRPr="00AE1F12" w:rsidRDefault="00AE1F12" w:rsidP="00AE1F12">
      <w:pPr>
        <w:spacing w:after="0" w:line="240" w:lineRule="auto"/>
        <w:jc w:val="both"/>
        <w:rPr>
          <w:rFonts w:ascii="Arial" w:hAnsi="Arial" w:cs="Arial"/>
          <w:szCs w:val="24"/>
        </w:rPr>
      </w:pPr>
    </w:p>
    <w:p w:rsidR="00AE1F12" w:rsidRPr="00AE1F12" w:rsidRDefault="00AE1F12" w:rsidP="00AE1F12">
      <w:pPr>
        <w:spacing w:after="0" w:line="240" w:lineRule="auto"/>
        <w:jc w:val="both"/>
        <w:rPr>
          <w:rFonts w:ascii="Arial" w:hAnsi="Arial" w:cs="Arial"/>
          <w:szCs w:val="24"/>
        </w:rPr>
      </w:pPr>
    </w:p>
    <w:p w:rsidR="00AE1F12" w:rsidRPr="00AE1F12" w:rsidRDefault="00AE1F12" w:rsidP="00AE1F12">
      <w:pPr>
        <w:spacing w:after="0" w:line="240" w:lineRule="auto"/>
        <w:jc w:val="both"/>
        <w:rPr>
          <w:rFonts w:ascii="Arial" w:hAnsi="Arial" w:cs="Arial"/>
          <w:szCs w:val="24"/>
        </w:rPr>
      </w:pPr>
    </w:p>
    <w:p w:rsidR="00AE1F12" w:rsidRPr="00AE1F12" w:rsidRDefault="00AE1F12" w:rsidP="00AE1F12">
      <w:pPr>
        <w:spacing w:after="0" w:line="240" w:lineRule="auto"/>
        <w:jc w:val="both"/>
        <w:rPr>
          <w:rFonts w:ascii="Arial" w:hAnsi="Arial" w:cs="Arial"/>
          <w:szCs w:val="24"/>
        </w:rPr>
      </w:pPr>
    </w:p>
    <w:p w:rsidR="00AE1F12" w:rsidRPr="00AE1F12" w:rsidRDefault="00AE1F12" w:rsidP="00AE1F12">
      <w:pPr>
        <w:spacing w:after="0" w:line="240" w:lineRule="auto"/>
        <w:jc w:val="both"/>
        <w:rPr>
          <w:rFonts w:ascii="Arial" w:hAnsi="Arial" w:cs="Arial"/>
          <w:szCs w:val="24"/>
        </w:rPr>
      </w:pPr>
    </w:p>
    <w:p w:rsidR="00AE1F12" w:rsidRPr="00AE1F12" w:rsidRDefault="00AE1F12" w:rsidP="00AE1F12">
      <w:pPr>
        <w:spacing w:after="0" w:line="240" w:lineRule="auto"/>
        <w:jc w:val="both"/>
        <w:rPr>
          <w:rFonts w:ascii="Arial" w:hAnsi="Arial" w:cs="Arial"/>
          <w:szCs w:val="24"/>
        </w:rPr>
      </w:pPr>
    </w:p>
    <w:p w:rsidR="00AE1F12" w:rsidRPr="00AE1F12" w:rsidRDefault="00AE1F12" w:rsidP="00AE1F12">
      <w:pPr>
        <w:spacing w:after="0" w:line="240" w:lineRule="auto"/>
        <w:jc w:val="both"/>
        <w:rPr>
          <w:rFonts w:ascii="Arial" w:hAnsi="Arial" w:cs="Arial"/>
          <w:szCs w:val="24"/>
        </w:rPr>
      </w:pPr>
    </w:p>
    <w:p w:rsidR="00AE1F12" w:rsidRPr="00AE1F12" w:rsidRDefault="00AE1F12" w:rsidP="00AE1F12">
      <w:pPr>
        <w:spacing w:after="0" w:line="240" w:lineRule="auto"/>
        <w:jc w:val="both"/>
        <w:rPr>
          <w:rFonts w:ascii="Arial" w:hAnsi="Arial" w:cs="Arial"/>
          <w:szCs w:val="24"/>
        </w:rPr>
      </w:pPr>
    </w:p>
    <w:tbl>
      <w:tblPr>
        <w:tblStyle w:val="100"/>
        <w:tblW w:w="0" w:type="auto"/>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05"/>
        <w:gridCol w:w="4444"/>
      </w:tblGrid>
      <w:tr w:rsidR="00AE1F12" w:rsidRPr="00AE1F12" w:rsidTr="00697574">
        <w:tc>
          <w:tcPr>
            <w:tcW w:w="5305" w:type="dxa"/>
          </w:tcPr>
          <w:p w:rsidR="00AE1F12" w:rsidRPr="00AE1F12" w:rsidRDefault="00AE1F12" w:rsidP="00AE1F12">
            <w:pPr>
              <w:tabs>
                <w:tab w:val="left" w:pos="567"/>
              </w:tabs>
              <w:jc w:val="center"/>
              <w:rPr>
                <w:rFonts w:ascii="Arial" w:eastAsia="Times New Roman" w:hAnsi="Arial" w:cs="Arial"/>
                <w:b/>
                <w:sz w:val="24"/>
                <w:szCs w:val="24"/>
              </w:rPr>
            </w:pPr>
            <w:bookmarkStart w:id="60" w:name="_Hlk128476300"/>
          </w:p>
        </w:tc>
        <w:tc>
          <w:tcPr>
            <w:tcW w:w="4444" w:type="dxa"/>
          </w:tcPr>
          <w:p w:rsidR="00AE1F12" w:rsidRPr="00AE1F12" w:rsidRDefault="00AE1F12" w:rsidP="00AE1F12">
            <w:pPr>
              <w:tabs>
                <w:tab w:val="left" w:pos="567"/>
              </w:tabs>
              <w:jc w:val="both"/>
              <w:rPr>
                <w:rFonts w:ascii="Arial" w:eastAsia="Times New Roman" w:hAnsi="Arial" w:cs="Arial"/>
                <w:sz w:val="24"/>
                <w:szCs w:val="24"/>
              </w:rPr>
            </w:pPr>
            <w:r w:rsidRPr="00AE1F12">
              <w:rPr>
                <w:rFonts w:ascii="Arial" w:eastAsia="Times New Roman" w:hAnsi="Arial" w:cs="Arial"/>
                <w:sz w:val="24"/>
                <w:szCs w:val="24"/>
              </w:rPr>
              <w:t>Приложение №1</w:t>
            </w:r>
          </w:p>
          <w:p w:rsidR="00AE1F12" w:rsidRPr="00AE1F12" w:rsidRDefault="00AE1F12" w:rsidP="00AE1F12">
            <w:pPr>
              <w:tabs>
                <w:tab w:val="left" w:pos="567"/>
              </w:tabs>
              <w:jc w:val="both"/>
              <w:rPr>
                <w:rFonts w:ascii="Arial" w:eastAsia="Times New Roman" w:hAnsi="Arial" w:cs="Arial"/>
                <w:sz w:val="24"/>
                <w:szCs w:val="24"/>
              </w:rPr>
            </w:pPr>
            <w:r w:rsidRPr="00AE1F12">
              <w:rPr>
                <w:rFonts w:ascii="Arial" w:eastAsia="Times New Roman" w:hAnsi="Arial" w:cs="Arial"/>
                <w:sz w:val="24"/>
                <w:szCs w:val="24"/>
              </w:rPr>
              <w:t xml:space="preserve">к постановлению администрации Стародубского муниципального округа </w:t>
            </w:r>
          </w:p>
          <w:p w:rsidR="00AE1F12" w:rsidRPr="00AE1F12" w:rsidRDefault="00AE1F12" w:rsidP="00AE1F12">
            <w:pPr>
              <w:tabs>
                <w:tab w:val="left" w:pos="567"/>
              </w:tabs>
              <w:jc w:val="both"/>
              <w:rPr>
                <w:rFonts w:ascii="Arial" w:eastAsia="Times New Roman" w:hAnsi="Arial" w:cs="Arial"/>
                <w:sz w:val="24"/>
                <w:szCs w:val="24"/>
              </w:rPr>
            </w:pPr>
            <w:r w:rsidRPr="00AE1F12">
              <w:rPr>
                <w:rFonts w:ascii="Arial" w:eastAsia="Times New Roman" w:hAnsi="Arial" w:cs="Arial"/>
                <w:sz w:val="24"/>
                <w:szCs w:val="24"/>
              </w:rPr>
              <w:t>«___» _____________ 2026 г. №_________</w:t>
            </w:r>
          </w:p>
        </w:tc>
      </w:tr>
      <w:bookmarkEnd w:id="60"/>
    </w:tbl>
    <w:p w:rsidR="00AE1F12" w:rsidRPr="00AE1F12" w:rsidRDefault="00AE1F12" w:rsidP="00AE1F12">
      <w:pPr>
        <w:spacing w:after="0" w:line="240" w:lineRule="auto"/>
        <w:rPr>
          <w:rFonts w:ascii="Arial" w:eastAsia="Times New Roman" w:hAnsi="Arial" w:cs="Arial"/>
          <w:b/>
          <w:caps/>
          <w:szCs w:val="24"/>
          <w:lang w:eastAsia="ru-RU"/>
        </w:rPr>
      </w:pPr>
    </w:p>
    <w:p w:rsidR="00AE1F12" w:rsidRPr="00AE1F12" w:rsidRDefault="00AE1F12" w:rsidP="00AE1F12">
      <w:pPr>
        <w:widowControl w:val="0"/>
        <w:autoSpaceDE w:val="0"/>
        <w:autoSpaceDN w:val="0"/>
        <w:adjustRightInd w:val="0"/>
        <w:spacing w:before="108" w:after="0" w:line="240" w:lineRule="auto"/>
        <w:jc w:val="center"/>
        <w:outlineLvl w:val="0"/>
        <w:rPr>
          <w:rFonts w:ascii="Arial" w:eastAsia="Times New Roman" w:hAnsi="Arial" w:cs="Arial"/>
          <w:bCs/>
          <w:color w:val="000080"/>
          <w:szCs w:val="24"/>
          <w:lang w:eastAsia="ru-RU"/>
        </w:rPr>
      </w:pPr>
      <w:bookmarkStart w:id="61" w:name="_Toc122201620"/>
      <w:r w:rsidRPr="00AE1F12">
        <w:rPr>
          <w:rFonts w:ascii="Arial" w:eastAsia="Times New Roman" w:hAnsi="Arial" w:cs="Arial"/>
          <w:b/>
          <w:bCs/>
          <w:szCs w:val="24"/>
          <w:lang w:eastAsia="ru-RU"/>
        </w:rPr>
        <w:t>1. ОБЩИЕ ПОЛОЖЕНИЯ</w:t>
      </w:r>
      <w:bookmarkEnd w:id="61"/>
    </w:p>
    <w:p w:rsidR="00AE1F12" w:rsidRPr="00AE1F12" w:rsidRDefault="00AE1F12" w:rsidP="00AE1F12">
      <w:pPr>
        <w:widowControl w:val="0"/>
        <w:autoSpaceDE w:val="0"/>
        <w:autoSpaceDN w:val="0"/>
        <w:adjustRightInd w:val="0"/>
        <w:spacing w:after="0" w:line="240" w:lineRule="auto"/>
        <w:jc w:val="center"/>
        <w:outlineLvl w:val="0"/>
        <w:rPr>
          <w:rFonts w:ascii="Arial" w:eastAsia="Times New Roman" w:hAnsi="Arial" w:cs="Arial"/>
          <w:bCs/>
          <w:color w:val="000080"/>
          <w:szCs w:val="24"/>
          <w:lang w:eastAsia="ru-RU"/>
        </w:rPr>
      </w:pPr>
      <w:bookmarkStart w:id="62" w:name="_Toc122201621"/>
      <w:r w:rsidRPr="00AE1F12">
        <w:rPr>
          <w:rFonts w:ascii="Arial" w:eastAsia="Times New Roman" w:hAnsi="Arial" w:cs="Arial"/>
          <w:b/>
          <w:bCs/>
          <w:szCs w:val="24"/>
          <w:lang w:eastAsia="ru-RU"/>
        </w:rPr>
        <w:t>1.1. Предмет регулирования административного регламента</w:t>
      </w:r>
      <w:bookmarkEnd w:id="62"/>
    </w:p>
    <w:p w:rsidR="00AE1F12" w:rsidRPr="00AE1F12" w:rsidRDefault="00AE1F12" w:rsidP="00AE1F12">
      <w:pPr>
        <w:spacing w:after="0" w:line="240" w:lineRule="auto"/>
        <w:ind w:firstLine="709"/>
        <w:jc w:val="both"/>
        <w:rPr>
          <w:rFonts w:ascii="Arial" w:eastAsia="Times New Roman" w:hAnsi="Arial" w:cs="Arial"/>
          <w:szCs w:val="24"/>
          <w:lang w:eastAsia="ru-RU"/>
        </w:rPr>
      </w:pPr>
      <w:r w:rsidRPr="00AE1F12">
        <w:rPr>
          <w:rFonts w:ascii="Arial" w:eastAsia="Times New Roman" w:hAnsi="Arial" w:cs="Arial"/>
          <w:szCs w:val="24"/>
          <w:lang w:eastAsia="ru-RU"/>
        </w:rPr>
        <w:t>Настоящий Административный регламент предоставления муниципальной услуги «Присвоение спортивных разрядов» (далее – Административный регламент) регулирует порядок присвоения (подтверждения) спортивных разрядов «второй спортивный разряд», «третий спортивный разряд» (далее – спортивный разряд) в муниципальном образовании Стародубский муниципальный округ Брянской области</w:t>
      </w:r>
      <w:proofErr w:type="gramStart"/>
      <w:r w:rsidRPr="00AE1F12">
        <w:rPr>
          <w:rFonts w:ascii="Arial" w:eastAsia="Times New Roman" w:hAnsi="Arial" w:cs="Arial"/>
          <w:szCs w:val="24"/>
          <w:lang w:eastAsia="ru-RU"/>
        </w:rPr>
        <w:t xml:space="preserve"> .</w:t>
      </w:r>
      <w:proofErr w:type="gramEnd"/>
      <w:r w:rsidRPr="00AE1F12">
        <w:rPr>
          <w:rFonts w:ascii="Arial" w:eastAsia="Times New Roman" w:hAnsi="Arial" w:cs="Arial"/>
          <w:szCs w:val="24"/>
          <w:lang w:eastAsia="ru-RU"/>
        </w:rPr>
        <w:t xml:space="preserve">    </w:t>
      </w:r>
    </w:p>
    <w:p w:rsidR="00AE1F12" w:rsidRPr="00AE1F12" w:rsidRDefault="00AE1F12" w:rsidP="00AE1F12">
      <w:pPr>
        <w:widowControl w:val="0"/>
        <w:autoSpaceDE w:val="0"/>
        <w:autoSpaceDN w:val="0"/>
        <w:adjustRightInd w:val="0"/>
        <w:spacing w:after="0" w:line="240" w:lineRule="auto"/>
        <w:jc w:val="center"/>
        <w:outlineLvl w:val="0"/>
        <w:rPr>
          <w:rFonts w:ascii="Arial" w:eastAsia="Times New Roman" w:hAnsi="Arial" w:cs="Arial"/>
          <w:bCs/>
          <w:color w:val="000080"/>
          <w:szCs w:val="24"/>
          <w:lang w:eastAsia="ru-RU"/>
        </w:rPr>
      </w:pPr>
      <w:bookmarkStart w:id="63" w:name="_Toc122201622"/>
      <w:r w:rsidRPr="00AE1F12">
        <w:rPr>
          <w:rFonts w:ascii="Arial" w:eastAsia="Times New Roman" w:hAnsi="Arial" w:cs="Arial"/>
          <w:b/>
          <w:bCs/>
          <w:szCs w:val="24"/>
          <w:lang w:eastAsia="ru-RU"/>
        </w:rPr>
        <w:t>1.2. Круг заявителей</w:t>
      </w:r>
      <w:bookmarkEnd w:id="63"/>
    </w:p>
    <w:p w:rsidR="00AE1F12" w:rsidRPr="00AE1F12" w:rsidRDefault="00AE1F12" w:rsidP="00AE1F12">
      <w:pPr>
        <w:spacing w:after="0" w:line="240" w:lineRule="auto"/>
        <w:ind w:firstLine="709"/>
        <w:jc w:val="both"/>
        <w:rPr>
          <w:rFonts w:ascii="Arial" w:eastAsia="Times New Roman" w:hAnsi="Arial" w:cs="Arial"/>
          <w:szCs w:val="24"/>
          <w:lang w:eastAsia="ru-RU"/>
        </w:rPr>
      </w:pPr>
      <w:r w:rsidRPr="00AE1F12">
        <w:rPr>
          <w:rFonts w:ascii="Arial" w:eastAsia="Times New Roman" w:hAnsi="Arial" w:cs="Arial"/>
          <w:szCs w:val="24"/>
          <w:lang w:eastAsia="ru-RU"/>
        </w:rPr>
        <w:t>1.2.1. Заявителями на предоставление муниципальной услуги (далее – Заявители) являются</w:t>
      </w:r>
      <w:bookmarkStart w:id="64" w:name="sub_1103"/>
      <w:r w:rsidRPr="00AE1F12">
        <w:rPr>
          <w:rFonts w:ascii="Arial" w:eastAsia="Times New Roman" w:hAnsi="Arial" w:cs="Arial"/>
          <w:szCs w:val="24"/>
          <w:lang w:eastAsia="ru-RU"/>
        </w:rPr>
        <w:t xml:space="preserve"> местные спортивные </w:t>
      </w:r>
      <w:r w:rsidRPr="00AE1F12">
        <w:rPr>
          <w:rFonts w:ascii="Arial" w:eastAsia="Times New Roman" w:hAnsi="Arial" w:cs="Arial"/>
          <w:color w:val="000000" w:themeColor="text1"/>
          <w:szCs w:val="24"/>
          <w:lang w:eastAsia="ru-RU"/>
        </w:rPr>
        <w:t>федерации,</w:t>
      </w:r>
      <w:r w:rsidRPr="00AE1F12">
        <w:rPr>
          <w:rFonts w:ascii="Arial" w:eastAsia="Times New Roman" w:hAnsi="Arial" w:cs="Arial"/>
          <w:szCs w:val="24"/>
          <w:lang w:eastAsia="ru-RU"/>
        </w:rPr>
        <w:t xml:space="preserve"> организация, осуществляющая деятельность в области физической культуры и спорта, к которой принадлежит спортсмен; </w:t>
      </w:r>
    </w:p>
    <w:bookmarkEnd w:id="64"/>
    <w:p w:rsidR="00AE1F12" w:rsidRPr="00AE1F12" w:rsidRDefault="00AE1F12" w:rsidP="00AE1F12">
      <w:pPr>
        <w:spacing w:after="0" w:line="240" w:lineRule="auto"/>
        <w:ind w:firstLine="709"/>
        <w:jc w:val="both"/>
        <w:rPr>
          <w:rFonts w:ascii="Arial" w:eastAsia="Times New Roman" w:hAnsi="Arial" w:cs="Arial"/>
          <w:szCs w:val="24"/>
          <w:lang w:eastAsia="ru-RU"/>
        </w:rPr>
      </w:pPr>
      <w:r w:rsidRPr="00AE1F12">
        <w:rPr>
          <w:rFonts w:ascii="Arial" w:eastAsia="Times New Roman" w:hAnsi="Arial" w:cs="Arial"/>
          <w:szCs w:val="24"/>
          <w:lang w:eastAsia="ru-RU"/>
        </w:rPr>
        <w:t>1.2.2. Заявителями также могут являться представители лиц, указанных в пункте 1.2.1 Административного регламента, действующие на основании доверенности, оформленной в установленном законодательством порядке</w:t>
      </w:r>
      <w:r w:rsidRPr="00AE1F12">
        <w:rPr>
          <w:rFonts w:ascii="Arial" w:eastAsia="Times New Roman" w:hAnsi="Arial" w:cs="Arial"/>
          <w:szCs w:val="24"/>
          <w:lang w:eastAsia="ru-RU"/>
        </w:rPr>
        <w:br/>
        <w:t>(далее – представитель Заявителя).</w:t>
      </w:r>
    </w:p>
    <w:p w:rsidR="00AE1F12" w:rsidRPr="00AE1F12" w:rsidRDefault="00AE1F12" w:rsidP="00AE1F12">
      <w:pPr>
        <w:widowControl w:val="0"/>
        <w:autoSpaceDE w:val="0"/>
        <w:autoSpaceDN w:val="0"/>
        <w:adjustRightInd w:val="0"/>
        <w:spacing w:after="108" w:line="240" w:lineRule="auto"/>
        <w:jc w:val="center"/>
        <w:outlineLvl w:val="0"/>
        <w:rPr>
          <w:rFonts w:ascii="Arial" w:eastAsia="Times New Roman" w:hAnsi="Arial" w:cs="Arial"/>
          <w:b/>
          <w:bCs/>
          <w:szCs w:val="24"/>
          <w:lang w:eastAsia="ru-RU"/>
        </w:rPr>
      </w:pPr>
      <w:bookmarkStart w:id="65" w:name="bookmark3"/>
      <w:bookmarkStart w:id="66" w:name="_Toc85044112"/>
      <w:bookmarkStart w:id="67" w:name="_Toc122201623"/>
      <w:r w:rsidRPr="00AE1F12">
        <w:rPr>
          <w:rFonts w:ascii="Arial" w:eastAsia="Times New Roman" w:hAnsi="Arial" w:cs="Arial"/>
          <w:b/>
          <w:bCs/>
          <w:szCs w:val="24"/>
          <w:lang w:eastAsia="ru-RU"/>
        </w:rPr>
        <w:t xml:space="preserve">1.3. </w:t>
      </w:r>
      <w:bookmarkStart w:id="68" w:name="_Hlk121940677"/>
      <w:bookmarkStart w:id="69" w:name="_Hlk121927925"/>
      <w:bookmarkEnd w:id="65"/>
      <w:bookmarkEnd w:id="66"/>
      <w:r w:rsidRPr="00AE1F12">
        <w:rPr>
          <w:rFonts w:ascii="Arial" w:eastAsia="Times New Roman" w:hAnsi="Arial" w:cs="Arial"/>
          <w:b/>
          <w:bCs/>
          <w:szCs w:val="24"/>
          <w:lang w:eastAsia="ru-RU"/>
        </w:rPr>
        <w:t>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bookmarkEnd w:id="67"/>
      <w:bookmarkEnd w:id="68"/>
      <w:bookmarkEnd w:id="69"/>
    </w:p>
    <w:p w:rsidR="00AE1F12" w:rsidRPr="00AE1F12" w:rsidRDefault="00AE1F12" w:rsidP="00AE1F12">
      <w:pPr>
        <w:spacing w:after="0" w:line="240" w:lineRule="auto"/>
        <w:ind w:firstLine="709"/>
        <w:jc w:val="both"/>
        <w:rPr>
          <w:rFonts w:ascii="Arial" w:eastAsia="Times New Roman" w:hAnsi="Arial" w:cs="Arial"/>
          <w:szCs w:val="24"/>
          <w:lang w:eastAsia="ru-RU"/>
        </w:rPr>
      </w:pPr>
      <w:r w:rsidRPr="00AE1F12">
        <w:rPr>
          <w:rFonts w:ascii="Arial" w:eastAsia="Times New Roman" w:hAnsi="Arial" w:cs="Arial"/>
          <w:szCs w:val="24"/>
          <w:lang w:eastAsia="ru-RU"/>
        </w:rPr>
        <w:t>1.3.1. Услуга должна быть предоставлена Заявителю в соответствии с вариантом предоставления Услуги (далее - вариант).</w:t>
      </w:r>
    </w:p>
    <w:p w:rsidR="00AE1F12" w:rsidRPr="00AE1F12" w:rsidRDefault="00AE1F12" w:rsidP="00AE1F12">
      <w:pPr>
        <w:spacing w:after="0" w:line="240" w:lineRule="auto"/>
        <w:ind w:firstLine="709"/>
        <w:jc w:val="both"/>
        <w:rPr>
          <w:rFonts w:ascii="Arial" w:eastAsia="Times New Roman" w:hAnsi="Arial" w:cs="Arial"/>
          <w:szCs w:val="24"/>
          <w:lang w:eastAsia="ru-RU"/>
        </w:rPr>
      </w:pPr>
      <w:r w:rsidRPr="00AE1F12">
        <w:rPr>
          <w:rFonts w:ascii="Arial" w:eastAsia="Times New Roman" w:hAnsi="Arial" w:cs="Arial"/>
          <w:szCs w:val="24"/>
          <w:lang w:eastAsia="ru-RU"/>
        </w:rPr>
        <w:t>1.3.2. Вариант определяется в соответствии с таблицей 2 приложения № 11 к настоящему Административному регламенту, исходя из общих признаков заявителя, определенных таблицей 2 приложения № 11, а также из результата предоставления Услуги, за предоставлением которой обратился указанный заявитель.</w:t>
      </w:r>
    </w:p>
    <w:p w:rsidR="00AE1F12" w:rsidRPr="00AE1F12" w:rsidRDefault="00AE1F12" w:rsidP="00AE1F12">
      <w:pPr>
        <w:spacing w:after="0" w:line="240" w:lineRule="auto"/>
        <w:ind w:firstLine="709"/>
        <w:jc w:val="both"/>
        <w:rPr>
          <w:rFonts w:ascii="Arial" w:eastAsia="Times New Roman" w:hAnsi="Arial" w:cs="Arial"/>
          <w:szCs w:val="24"/>
          <w:lang w:eastAsia="ru-RU"/>
        </w:rPr>
      </w:pPr>
      <w:r w:rsidRPr="00AE1F12">
        <w:rPr>
          <w:rFonts w:ascii="Arial" w:eastAsia="Times New Roman" w:hAnsi="Arial" w:cs="Arial"/>
          <w:szCs w:val="24"/>
          <w:lang w:eastAsia="ru-RU"/>
        </w:rPr>
        <w:t>1.3.3. Признаки заявителя определяются путем профилирования, осуществляемого в соответствии с настоящим Административным регламентом.</w:t>
      </w:r>
    </w:p>
    <w:p w:rsidR="00AE1F12" w:rsidRPr="00AE1F12" w:rsidRDefault="00AE1F12" w:rsidP="00AE1F12">
      <w:pPr>
        <w:spacing w:after="0" w:line="240" w:lineRule="auto"/>
        <w:ind w:firstLine="709"/>
        <w:jc w:val="both"/>
        <w:rPr>
          <w:rFonts w:ascii="Arial" w:eastAsia="Times New Roman" w:hAnsi="Arial" w:cs="Arial"/>
          <w:szCs w:val="24"/>
          <w:lang w:eastAsia="ru-RU"/>
        </w:rPr>
      </w:pPr>
      <w:r w:rsidRPr="00AE1F12">
        <w:rPr>
          <w:rFonts w:ascii="Arial" w:eastAsia="Times New Roman" w:hAnsi="Arial" w:cs="Arial"/>
          <w:szCs w:val="24"/>
          <w:lang w:eastAsia="ru-RU"/>
        </w:rPr>
        <w:t xml:space="preserve">1.3.4. Информация о порядке предоставления Услуги размещается </w:t>
      </w:r>
      <w:r w:rsidRPr="00AE1F12">
        <w:rPr>
          <w:rFonts w:ascii="Arial" w:eastAsia="Times New Roman" w:hAnsi="Arial" w:cs="Arial"/>
          <w:color w:val="000000"/>
          <w:szCs w:val="24"/>
          <w:lang w:eastAsia="ru-RU"/>
        </w:rPr>
        <w:t>на официальном сайте Уполномоченного органа.</w:t>
      </w:r>
      <w:bookmarkStart w:id="70" w:name="_Toc122201624"/>
    </w:p>
    <w:p w:rsidR="00AE1F12" w:rsidRPr="00AE1F12" w:rsidRDefault="00AE1F12" w:rsidP="00AE1F12">
      <w:pPr>
        <w:spacing w:after="0" w:line="240" w:lineRule="auto"/>
        <w:jc w:val="center"/>
        <w:rPr>
          <w:rFonts w:ascii="Arial" w:eastAsia="Times New Roman" w:hAnsi="Arial" w:cs="Arial"/>
          <w:szCs w:val="24"/>
          <w:lang w:eastAsia="ru-RU"/>
        </w:rPr>
      </w:pPr>
      <w:r w:rsidRPr="00AE1F12">
        <w:rPr>
          <w:rFonts w:ascii="Arial" w:eastAsia="Times New Roman" w:hAnsi="Arial" w:cs="Arial"/>
          <w:b/>
          <w:bCs/>
          <w:szCs w:val="24"/>
          <w:lang w:eastAsia="ru-RU"/>
        </w:rPr>
        <w:t>2. СТАНДАРТ ПРЕДОСТАВЛЕНИЯ МУНИЦИПАЛЬНОЙ УСЛУГИ</w:t>
      </w:r>
      <w:bookmarkEnd w:id="70"/>
    </w:p>
    <w:p w:rsidR="00AE1F12" w:rsidRPr="00AE1F12" w:rsidRDefault="00AE1F12" w:rsidP="00AE1F12">
      <w:pPr>
        <w:widowControl w:val="0"/>
        <w:autoSpaceDE w:val="0"/>
        <w:autoSpaceDN w:val="0"/>
        <w:adjustRightInd w:val="0"/>
        <w:spacing w:after="0" w:line="240" w:lineRule="auto"/>
        <w:jc w:val="center"/>
        <w:outlineLvl w:val="0"/>
        <w:rPr>
          <w:rFonts w:ascii="Arial" w:eastAsia="Times New Roman" w:hAnsi="Arial" w:cs="Arial"/>
          <w:b/>
          <w:bCs/>
          <w:szCs w:val="24"/>
          <w:lang w:eastAsia="ru-RU"/>
        </w:rPr>
      </w:pPr>
      <w:bookmarkStart w:id="71" w:name="_Toc122201625"/>
      <w:r w:rsidRPr="00AE1F12">
        <w:rPr>
          <w:rFonts w:ascii="Arial" w:eastAsia="Times New Roman" w:hAnsi="Arial" w:cs="Arial"/>
          <w:b/>
          <w:bCs/>
          <w:szCs w:val="24"/>
          <w:lang w:eastAsia="ru-RU"/>
        </w:rPr>
        <w:t>2.1. Наименование муниципальной услуги</w:t>
      </w:r>
      <w:bookmarkEnd w:id="71"/>
      <w:r w:rsidRPr="00AE1F12">
        <w:rPr>
          <w:rFonts w:ascii="Arial" w:eastAsia="Times New Roman" w:hAnsi="Arial" w:cs="Arial"/>
          <w:b/>
          <w:bCs/>
          <w:szCs w:val="24"/>
          <w:lang w:eastAsia="ru-RU"/>
        </w:rPr>
        <w:t xml:space="preserve"> </w:t>
      </w:r>
    </w:p>
    <w:p w:rsidR="00AE1F12" w:rsidRPr="00AE1F12" w:rsidRDefault="00AE1F12" w:rsidP="00AE1F12">
      <w:pPr>
        <w:spacing w:after="0" w:line="240" w:lineRule="auto"/>
        <w:ind w:firstLine="709"/>
        <w:jc w:val="both"/>
        <w:rPr>
          <w:rFonts w:ascii="Arial" w:eastAsia="Times New Roman" w:hAnsi="Arial" w:cs="Arial"/>
          <w:szCs w:val="24"/>
          <w:lang w:eastAsia="ru-RU"/>
        </w:rPr>
      </w:pPr>
      <w:r w:rsidRPr="00AE1F12">
        <w:rPr>
          <w:rFonts w:ascii="Arial" w:eastAsia="Times New Roman" w:hAnsi="Arial" w:cs="Arial"/>
          <w:szCs w:val="24"/>
          <w:lang w:eastAsia="ru-RU"/>
        </w:rPr>
        <w:t xml:space="preserve">2.1.1. Услуга «Присвоение спортивных разрядов». </w:t>
      </w:r>
    </w:p>
    <w:p w:rsidR="00AE1F12" w:rsidRPr="00AE1F12" w:rsidRDefault="00AE1F12" w:rsidP="00AE1F12">
      <w:pPr>
        <w:tabs>
          <w:tab w:val="left" w:pos="993"/>
        </w:tabs>
        <w:spacing w:after="0" w:line="240" w:lineRule="auto"/>
        <w:ind w:firstLine="709"/>
        <w:jc w:val="both"/>
        <w:rPr>
          <w:rFonts w:ascii="Arial" w:eastAsia="Times New Roman" w:hAnsi="Arial" w:cs="Arial"/>
          <w:b/>
          <w:szCs w:val="24"/>
          <w:lang w:eastAsia="ru-RU"/>
        </w:rPr>
      </w:pPr>
      <w:r w:rsidRPr="00AE1F12">
        <w:rPr>
          <w:rFonts w:ascii="Arial" w:eastAsia="Times New Roman" w:hAnsi="Arial" w:cs="Arial"/>
          <w:szCs w:val="24"/>
          <w:lang w:eastAsia="ru-RU"/>
        </w:rPr>
        <w:t xml:space="preserve">2.1.2.  Наименование </w:t>
      </w:r>
      <w:proofErr w:type="gramStart"/>
      <w:r w:rsidRPr="00AE1F12">
        <w:rPr>
          <w:rFonts w:ascii="Arial" w:eastAsia="Times New Roman" w:hAnsi="Arial" w:cs="Arial"/>
          <w:szCs w:val="24"/>
          <w:lang w:eastAsia="ru-RU"/>
        </w:rPr>
        <w:t>муниципальных</w:t>
      </w:r>
      <w:proofErr w:type="gramEnd"/>
      <w:r w:rsidRPr="00AE1F12">
        <w:rPr>
          <w:rFonts w:ascii="Arial" w:eastAsia="Times New Roman" w:hAnsi="Arial" w:cs="Arial"/>
          <w:szCs w:val="24"/>
          <w:lang w:eastAsia="ru-RU"/>
        </w:rPr>
        <w:t xml:space="preserve"> </w:t>
      </w:r>
      <w:proofErr w:type="spellStart"/>
      <w:r w:rsidRPr="00AE1F12">
        <w:rPr>
          <w:rFonts w:ascii="Arial" w:eastAsia="Times New Roman" w:hAnsi="Arial" w:cs="Arial"/>
          <w:szCs w:val="24"/>
          <w:lang w:eastAsia="ru-RU"/>
        </w:rPr>
        <w:t>подуслуг</w:t>
      </w:r>
      <w:proofErr w:type="spellEnd"/>
      <w:r w:rsidRPr="00AE1F12">
        <w:rPr>
          <w:rFonts w:ascii="Arial" w:eastAsia="Times New Roman" w:hAnsi="Arial" w:cs="Arial"/>
          <w:szCs w:val="24"/>
          <w:lang w:eastAsia="ru-RU"/>
        </w:rPr>
        <w:t>:</w:t>
      </w:r>
    </w:p>
    <w:p w:rsidR="00AE1F12" w:rsidRPr="00AE1F12" w:rsidRDefault="00AE1F12" w:rsidP="00AE1F12">
      <w:pPr>
        <w:tabs>
          <w:tab w:val="left" w:pos="993"/>
        </w:tabs>
        <w:spacing w:after="0" w:line="240" w:lineRule="auto"/>
        <w:ind w:firstLine="709"/>
        <w:jc w:val="both"/>
        <w:rPr>
          <w:rFonts w:ascii="Arial" w:eastAsia="Times New Roman" w:hAnsi="Arial" w:cs="Arial"/>
          <w:szCs w:val="24"/>
          <w:lang w:eastAsia="ru-RU"/>
        </w:rPr>
      </w:pPr>
      <w:r w:rsidRPr="00AE1F12">
        <w:rPr>
          <w:rFonts w:ascii="Arial" w:eastAsia="Times New Roman" w:hAnsi="Arial" w:cs="Arial"/>
          <w:szCs w:val="24"/>
          <w:lang w:eastAsia="ru-RU"/>
        </w:rPr>
        <w:t>- «Присвоение спортивных разрядов»;</w:t>
      </w:r>
    </w:p>
    <w:p w:rsidR="00AE1F12" w:rsidRPr="00AE1F12" w:rsidRDefault="00AE1F12" w:rsidP="00AE1F12">
      <w:pPr>
        <w:tabs>
          <w:tab w:val="left" w:pos="993"/>
        </w:tabs>
        <w:spacing w:after="0" w:line="240" w:lineRule="auto"/>
        <w:ind w:firstLine="709"/>
        <w:jc w:val="both"/>
        <w:rPr>
          <w:rFonts w:ascii="Arial" w:eastAsia="Times New Roman" w:hAnsi="Arial" w:cs="Arial"/>
          <w:szCs w:val="24"/>
          <w:lang w:eastAsia="ru-RU"/>
        </w:rPr>
      </w:pPr>
      <w:r w:rsidRPr="00AE1F12">
        <w:rPr>
          <w:rFonts w:ascii="Arial" w:eastAsia="Times New Roman" w:hAnsi="Arial" w:cs="Arial"/>
          <w:szCs w:val="24"/>
          <w:lang w:eastAsia="ru-RU"/>
        </w:rPr>
        <w:t>- «Подтверждение спортивных разрядов».</w:t>
      </w:r>
    </w:p>
    <w:p w:rsidR="00AE1F12" w:rsidRPr="00AE1F12" w:rsidRDefault="00AE1F12" w:rsidP="00AE1F12">
      <w:pPr>
        <w:widowControl w:val="0"/>
        <w:autoSpaceDE w:val="0"/>
        <w:autoSpaceDN w:val="0"/>
        <w:adjustRightInd w:val="0"/>
        <w:spacing w:after="0" w:line="240" w:lineRule="auto"/>
        <w:jc w:val="center"/>
        <w:outlineLvl w:val="0"/>
        <w:rPr>
          <w:rFonts w:ascii="Arial" w:eastAsia="Times New Roman" w:hAnsi="Arial" w:cs="Arial"/>
          <w:b/>
          <w:bCs/>
          <w:szCs w:val="24"/>
          <w:lang w:eastAsia="ru-RU"/>
        </w:rPr>
      </w:pPr>
      <w:bookmarkStart w:id="72" w:name="_Toc122201626"/>
      <w:r w:rsidRPr="00AE1F12">
        <w:rPr>
          <w:rFonts w:ascii="Arial" w:eastAsia="Times New Roman" w:hAnsi="Arial" w:cs="Arial"/>
          <w:b/>
          <w:bCs/>
          <w:szCs w:val="24"/>
          <w:lang w:eastAsia="ru-RU"/>
        </w:rPr>
        <w:t>2.2. Наименование исполнительного органа, непосредственно предоставляющего муниципальную услугу</w:t>
      </w:r>
      <w:bookmarkEnd w:id="72"/>
    </w:p>
    <w:p w:rsidR="00AE1F12" w:rsidRPr="00AE1F12" w:rsidRDefault="00AE1F12" w:rsidP="00AE1F12">
      <w:pPr>
        <w:spacing w:after="0" w:line="240" w:lineRule="auto"/>
        <w:ind w:firstLine="709"/>
        <w:jc w:val="both"/>
        <w:rPr>
          <w:rFonts w:ascii="Arial" w:eastAsia="Times New Roman" w:hAnsi="Arial" w:cs="Arial"/>
          <w:szCs w:val="24"/>
          <w:lang w:eastAsia="ru-RU"/>
        </w:rPr>
      </w:pPr>
      <w:r w:rsidRPr="00AE1F12">
        <w:rPr>
          <w:rFonts w:ascii="Arial" w:eastAsia="Times New Roman" w:hAnsi="Arial" w:cs="Arial"/>
          <w:szCs w:val="24"/>
          <w:lang w:eastAsia="ru-RU"/>
        </w:rPr>
        <w:t>2.2.1. Муниципальная услуга предоставляется</w:t>
      </w:r>
      <w:r w:rsidRPr="00AE1F12">
        <w:rPr>
          <w:rFonts w:ascii="Arial" w:eastAsia="Times New Roman" w:hAnsi="Arial" w:cs="Arial"/>
          <w:szCs w:val="24"/>
          <w:lang w:eastAsia="ru-RU"/>
        </w:rPr>
        <w:br/>
      </w:r>
      <w:r w:rsidRPr="00AE1F12">
        <w:rPr>
          <w:rFonts w:ascii="Arial" w:eastAsia="Times New Roman" w:hAnsi="Arial" w:cs="Arial"/>
          <w:iCs/>
          <w:szCs w:val="24"/>
          <w:lang w:eastAsia="ru-RU"/>
        </w:rPr>
        <w:t xml:space="preserve">администрацией Стародубского муниципального округа Брянской области (далее – администрация). </w:t>
      </w:r>
    </w:p>
    <w:p w:rsidR="00AE1F12" w:rsidRPr="00AE1F12" w:rsidRDefault="00AE1F12" w:rsidP="00AE1F12">
      <w:pPr>
        <w:spacing w:after="0" w:line="240" w:lineRule="auto"/>
        <w:ind w:firstLine="709"/>
        <w:jc w:val="both"/>
        <w:rPr>
          <w:rFonts w:ascii="Arial" w:eastAsia="Times New Roman" w:hAnsi="Arial" w:cs="Arial"/>
          <w:szCs w:val="24"/>
          <w:lang w:eastAsia="ru-RU"/>
        </w:rPr>
      </w:pPr>
      <w:r w:rsidRPr="00AE1F12">
        <w:rPr>
          <w:rFonts w:ascii="Arial" w:eastAsia="Times New Roman" w:hAnsi="Arial" w:cs="Arial"/>
          <w:szCs w:val="24"/>
          <w:lang w:eastAsia="ru-RU"/>
        </w:rPr>
        <w:lastRenderedPageBreak/>
        <w:t xml:space="preserve">2.2.2. В предоставлении муниципальной услуги принимают участие: </w:t>
      </w:r>
    </w:p>
    <w:p w:rsidR="00AE1F12" w:rsidRPr="00AE1F12" w:rsidRDefault="00AE1F12" w:rsidP="00AE1F12">
      <w:pPr>
        <w:spacing w:after="0" w:line="240" w:lineRule="auto"/>
        <w:ind w:firstLine="709"/>
        <w:jc w:val="both"/>
        <w:rPr>
          <w:rFonts w:ascii="Arial" w:eastAsia="Times New Roman" w:hAnsi="Arial" w:cs="Arial"/>
          <w:i/>
          <w:iCs/>
          <w:szCs w:val="24"/>
          <w:lang w:eastAsia="ru-RU"/>
        </w:rPr>
      </w:pPr>
      <w:r w:rsidRPr="00AE1F12">
        <w:rPr>
          <w:rFonts w:ascii="Arial" w:eastAsia="Times New Roman" w:hAnsi="Arial" w:cs="Arial"/>
          <w:i/>
          <w:iCs/>
          <w:szCs w:val="24"/>
          <w:lang w:eastAsia="ru-RU"/>
        </w:rPr>
        <w:t>–</w:t>
      </w:r>
      <w:r w:rsidRPr="00AE1F12">
        <w:rPr>
          <w:rFonts w:ascii="Arial" w:eastAsia="Times New Roman" w:hAnsi="Arial" w:cs="Arial"/>
          <w:iCs/>
          <w:szCs w:val="24"/>
          <w:lang w:eastAsia="ru-RU"/>
        </w:rPr>
        <w:t>отдел культуры, туризма, молодежной политики и спорта  администрации Стародубского муниципального округа</w:t>
      </w:r>
      <w:r w:rsidRPr="00AE1F12">
        <w:rPr>
          <w:rFonts w:ascii="Arial" w:eastAsia="Times New Roman" w:hAnsi="Arial" w:cs="Arial"/>
          <w:i/>
          <w:iCs/>
          <w:szCs w:val="24"/>
          <w:lang w:eastAsia="ru-RU"/>
        </w:rPr>
        <w:t>.</w:t>
      </w:r>
    </w:p>
    <w:p w:rsidR="00AE1F12" w:rsidRPr="00AE1F12" w:rsidRDefault="00AE1F12" w:rsidP="00AE1F12">
      <w:pPr>
        <w:spacing w:after="0" w:line="240" w:lineRule="auto"/>
        <w:ind w:firstLine="709"/>
        <w:jc w:val="both"/>
        <w:rPr>
          <w:rFonts w:ascii="Arial" w:eastAsia="Times New Roman" w:hAnsi="Arial" w:cs="Arial"/>
          <w:iCs/>
          <w:szCs w:val="24"/>
          <w:lang w:eastAsia="ru-RU"/>
        </w:rPr>
      </w:pPr>
      <w:r w:rsidRPr="00AE1F12">
        <w:rPr>
          <w:rFonts w:ascii="Arial" w:eastAsia="Times New Roman" w:hAnsi="Arial" w:cs="Arial"/>
          <w:i/>
          <w:iCs/>
          <w:szCs w:val="24"/>
          <w:lang w:eastAsia="ru-RU"/>
        </w:rPr>
        <w:tab/>
      </w:r>
      <w:r w:rsidRPr="00AE1F12">
        <w:rPr>
          <w:rFonts w:ascii="Arial" w:eastAsia="Times New Roman" w:hAnsi="Arial" w:cs="Arial"/>
          <w:iCs/>
          <w:szCs w:val="24"/>
          <w:lang w:eastAsia="ru-RU"/>
        </w:rPr>
        <w:t>- МБУДО «Спортивная школа Стародубского муниципального округа».</w:t>
      </w:r>
    </w:p>
    <w:p w:rsidR="00AE1F12" w:rsidRPr="00AE1F12" w:rsidRDefault="00AE1F12" w:rsidP="00AE1F12">
      <w:pPr>
        <w:spacing w:after="0" w:line="240" w:lineRule="auto"/>
        <w:ind w:firstLine="709"/>
        <w:jc w:val="both"/>
        <w:rPr>
          <w:rFonts w:ascii="Arial" w:eastAsia="Times New Roman" w:hAnsi="Arial" w:cs="Arial"/>
          <w:szCs w:val="24"/>
          <w:lang w:eastAsia="ru-RU"/>
        </w:rPr>
      </w:pPr>
      <w:r w:rsidRPr="00AE1F12">
        <w:rPr>
          <w:rFonts w:ascii="Arial" w:eastAsia="Times New Roman" w:hAnsi="Arial" w:cs="Arial"/>
          <w:szCs w:val="24"/>
          <w:lang w:eastAsia="ru-RU"/>
        </w:rPr>
        <w:t>При предоставлении муниципальной услуги</w:t>
      </w:r>
      <w:r w:rsidRPr="00AE1F12">
        <w:rPr>
          <w:rFonts w:ascii="Arial" w:eastAsia="Times New Roman" w:hAnsi="Arial" w:cs="Arial"/>
          <w:szCs w:val="24"/>
          <w:lang w:eastAsia="ru-RU"/>
        </w:rPr>
        <w:br/>
        <w:t xml:space="preserve">администрация  взаимодействует </w:t>
      </w:r>
      <w:proofErr w:type="gramStart"/>
      <w:r w:rsidRPr="00AE1F12">
        <w:rPr>
          <w:rFonts w:ascii="Arial" w:eastAsia="Times New Roman" w:hAnsi="Arial" w:cs="Arial"/>
          <w:szCs w:val="24"/>
          <w:lang w:eastAsia="ru-RU"/>
        </w:rPr>
        <w:t>с</w:t>
      </w:r>
      <w:proofErr w:type="gramEnd"/>
      <w:r w:rsidRPr="00AE1F12">
        <w:rPr>
          <w:rFonts w:ascii="Arial" w:eastAsia="Times New Roman" w:hAnsi="Arial" w:cs="Arial"/>
          <w:szCs w:val="24"/>
          <w:lang w:eastAsia="ru-RU"/>
        </w:rPr>
        <w:t>:</w:t>
      </w:r>
    </w:p>
    <w:p w:rsidR="00AE1F12" w:rsidRPr="00AE1F12" w:rsidRDefault="00AE1F12" w:rsidP="00AE1F12">
      <w:pPr>
        <w:spacing w:after="0" w:line="240" w:lineRule="auto"/>
        <w:ind w:firstLine="709"/>
        <w:jc w:val="both"/>
        <w:rPr>
          <w:rFonts w:ascii="Arial" w:eastAsia="Times New Roman" w:hAnsi="Arial" w:cs="Arial"/>
          <w:szCs w:val="24"/>
          <w:lang w:eastAsia="ru-RU"/>
        </w:rPr>
      </w:pPr>
      <w:r w:rsidRPr="00AE1F12">
        <w:rPr>
          <w:rFonts w:ascii="Arial" w:eastAsia="Times New Roman" w:hAnsi="Arial" w:cs="Arial"/>
          <w:szCs w:val="24"/>
          <w:lang w:eastAsia="ru-RU"/>
        </w:rPr>
        <w:t>- Министерством внутренних дел Российской Федерации в части получения сведений о действительности паспорта гражданина Российской Федерации, сведений о регистрационном учете по месту жительства и месту пребывания;</w:t>
      </w:r>
    </w:p>
    <w:p w:rsidR="00AE1F12" w:rsidRPr="00AE1F12" w:rsidRDefault="00AE1F12" w:rsidP="00AE1F12">
      <w:pPr>
        <w:spacing w:after="0" w:line="240" w:lineRule="auto"/>
        <w:ind w:firstLine="709"/>
        <w:jc w:val="both"/>
        <w:rPr>
          <w:rFonts w:ascii="Arial" w:eastAsia="Times New Roman" w:hAnsi="Arial" w:cs="Arial"/>
          <w:szCs w:val="24"/>
          <w:lang w:eastAsia="ru-RU"/>
        </w:rPr>
      </w:pPr>
      <w:r w:rsidRPr="00AE1F12">
        <w:rPr>
          <w:rFonts w:ascii="Arial" w:eastAsia="Times New Roman" w:hAnsi="Arial" w:cs="Arial"/>
          <w:szCs w:val="24"/>
          <w:lang w:eastAsia="ru-RU"/>
        </w:rPr>
        <w:t>2.2.3. 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AE1F12" w:rsidRPr="00AE1F12" w:rsidRDefault="00AE1F12" w:rsidP="00AE1F12">
      <w:pPr>
        <w:widowControl w:val="0"/>
        <w:autoSpaceDE w:val="0"/>
        <w:autoSpaceDN w:val="0"/>
        <w:adjustRightInd w:val="0"/>
        <w:spacing w:after="0" w:line="240" w:lineRule="auto"/>
        <w:jc w:val="center"/>
        <w:outlineLvl w:val="0"/>
        <w:rPr>
          <w:rFonts w:ascii="Arial" w:eastAsia="Times New Roman" w:hAnsi="Arial" w:cs="Arial"/>
          <w:b/>
          <w:bCs/>
          <w:szCs w:val="24"/>
          <w:lang w:eastAsia="ru-RU"/>
        </w:rPr>
      </w:pPr>
      <w:bookmarkStart w:id="73" w:name="_Toc122201627"/>
      <w:r w:rsidRPr="00AE1F12">
        <w:rPr>
          <w:rFonts w:ascii="Arial" w:eastAsia="Times New Roman" w:hAnsi="Arial" w:cs="Arial"/>
          <w:b/>
          <w:bCs/>
          <w:szCs w:val="24"/>
          <w:lang w:eastAsia="ru-RU"/>
        </w:rPr>
        <w:t xml:space="preserve">2.3. </w:t>
      </w:r>
      <w:bookmarkStart w:id="74" w:name="_Hlk121928489"/>
      <w:r w:rsidRPr="00AE1F12">
        <w:rPr>
          <w:rFonts w:ascii="Arial" w:eastAsia="Times New Roman" w:hAnsi="Arial" w:cs="Arial"/>
          <w:b/>
          <w:bCs/>
          <w:szCs w:val="24"/>
          <w:lang w:eastAsia="ru-RU"/>
        </w:rPr>
        <w:t>Описание результата предоставления муниципальной услуги</w:t>
      </w:r>
      <w:bookmarkEnd w:id="73"/>
      <w:bookmarkEnd w:id="74"/>
    </w:p>
    <w:p w:rsidR="00AE1F12" w:rsidRPr="00AE1F12" w:rsidRDefault="00AE1F12" w:rsidP="00AE1F12">
      <w:pPr>
        <w:spacing w:after="0" w:line="240" w:lineRule="auto"/>
        <w:ind w:firstLine="709"/>
        <w:jc w:val="both"/>
        <w:rPr>
          <w:rFonts w:ascii="Arial" w:eastAsia="Times New Roman" w:hAnsi="Arial" w:cs="Arial"/>
          <w:szCs w:val="24"/>
          <w:lang w:eastAsia="ru-RU"/>
        </w:rPr>
      </w:pPr>
      <w:r w:rsidRPr="00AE1F12">
        <w:rPr>
          <w:rFonts w:ascii="Arial" w:eastAsia="Times New Roman" w:hAnsi="Arial" w:cs="Arial"/>
          <w:szCs w:val="24"/>
          <w:lang w:eastAsia="ru-RU"/>
        </w:rPr>
        <w:t>2.3.1. Результатом предоставления муниципальной услуги является:</w:t>
      </w:r>
    </w:p>
    <w:p w:rsidR="00AE1F12" w:rsidRPr="00AE1F12" w:rsidRDefault="00AE1F12" w:rsidP="00AE1F12">
      <w:pPr>
        <w:spacing w:after="0" w:line="240" w:lineRule="auto"/>
        <w:ind w:firstLine="709"/>
        <w:jc w:val="both"/>
        <w:rPr>
          <w:rFonts w:ascii="Arial" w:eastAsia="Times New Roman" w:hAnsi="Arial" w:cs="Arial"/>
          <w:szCs w:val="24"/>
          <w:lang w:eastAsia="ru-RU"/>
        </w:rPr>
      </w:pPr>
      <w:r w:rsidRPr="00AE1F12">
        <w:rPr>
          <w:rFonts w:ascii="Arial" w:eastAsia="Times New Roman" w:hAnsi="Arial" w:cs="Arial"/>
          <w:szCs w:val="24"/>
          <w:lang w:eastAsia="ru-RU"/>
        </w:rPr>
        <w:t>2.3.1.1.  при обращении за присвоением спортивного разряда – решение о присвоении спортивного разряда или решение об отказе в предоставлении услуги «Присвоение спортивных разрядов», которые оформляются в соответствии с приложением № 1 и приложением № 2 к настоящему Административному регламенту соответственно;</w:t>
      </w:r>
    </w:p>
    <w:p w:rsidR="00AE1F12" w:rsidRPr="00AE1F12" w:rsidRDefault="00AE1F12" w:rsidP="00AE1F12">
      <w:pPr>
        <w:spacing w:after="0" w:line="240" w:lineRule="auto"/>
        <w:ind w:firstLine="709"/>
        <w:jc w:val="both"/>
        <w:rPr>
          <w:rFonts w:ascii="Arial" w:eastAsia="Times New Roman" w:hAnsi="Arial" w:cs="Arial"/>
          <w:szCs w:val="24"/>
          <w:lang w:eastAsia="ru-RU"/>
        </w:rPr>
      </w:pPr>
      <w:r w:rsidRPr="00AE1F12">
        <w:rPr>
          <w:rFonts w:ascii="Arial" w:eastAsia="Times New Roman" w:hAnsi="Arial" w:cs="Arial"/>
          <w:szCs w:val="24"/>
          <w:lang w:eastAsia="ru-RU"/>
        </w:rPr>
        <w:t>2.3.1.2. при обращении за подтверждением спортивного разряда – решение о подтверждении спортивного разряда или решение об отказе в предоставлении услуги «Присвоение спортивных разрядов», которые оформляются в соответствии с приложением № 3 и приложением № 4 к настоящему Административному регламенту соответственно;</w:t>
      </w:r>
    </w:p>
    <w:p w:rsidR="00AE1F12" w:rsidRPr="00AE1F12" w:rsidRDefault="00AE1F12" w:rsidP="00AE1F12">
      <w:pPr>
        <w:spacing w:after="0" w:line="240" w:lineRule="auto"/>
        <w:ind w:firstLine="709"/>
        <w:jc w:val="both"/>
        <w:rPr>
          <w:rFonts w:ascii="Arial" w:eastAsia="Times New Roman" w:hAnsi="Arial" w:cs="Arial"/>
          <w:szCs w:val="24"/>
          <w:lang w:eastAsia="ru-RU"/>
        </w:rPr>
      </w:pPr>
      <w:r w:rsidRPr="00AE1F12">
        <w:rPr>
          <w:rFonts w:ascii="Arial" w:eastAsia="Times New Roman" w:hAnsi="Arial" w:cs="Arial"/>
          <w:szCs w:val="24"/>
          <w:lang w:eastAsia="ru-RU"/>
        </w:rPr>
        <w:t>2.3.2. Решение о присвоении или подтверждении спортивного разряда должно содержать следующие сведения:</w:t>
      </w:r>
    </w:p>
    <w:p w:rsidR="00AE1F12" w:rsidRPr="00AE1F12" w:rsidRDefault="00AE1F12" w:rsidP="00AE1F12">
      <w:pPr>
        <w:spacing w:after="0" w:line="240" w:lineRule="auto"/>
        <w:ind w:firstLine="709"/>
        <w:jc w:val="both"/>
        <w:rPr>
          <w:rFonts w:ascii="Arial" w:eastAsia="Times New Roman" w:hAnsi="Arial" w:cs="Arial"/>
          <w:szCs w:val="24"/>
          <w:lang w:eastAsia="ru-RU"/>
        </w:rPr>
      </w:pPr>
      <w:r w:rsidRPr="00AE1F12">
        <w:rPr>
          <w:rFonts w:ascii="Arial" w:eastAsia="Times New Roman" w:hAnsi="Arial" w:cs="Arial"/>
          <w:szCs w:val="24"/>
          <w:lang w:eastAsia="ru-RU"/>
        </w:rPr>
        <w:t>- наименование Уполномоченного органа, принявшего решение о присвоении или подтверждении спортивного разряда;</w:t>
      </w:r>
    </w:p>
    <w:p w:rsidR="00AE1F12" w:rsidRPr="00AE1F12" w:rsidRDefault="00AE1F12" w:rsidP="00AE1F12">
      <w:pPr>
        <w:spacing w:after="0" w:line="240" w:lineRule="auto"/>
        <w:ind w:firstLine="709"/>
        <w:jc w:val="both"/>
        <w:rPr>
          <w:rFonts w:ascii="Arial" w:eastAsia="Times New Roman" w:hAnsi="Arial" w:cs="Arial"/>
          <w:szCs w:val="24"/>
          <w:lang w:eastAsia="ru-RU"/>
        </w:rPr>
      </w:pPr>
      <w:r w:rsidRPr="00AE1F12">
        <w:rPr>
          <w:rFonts w:ascii="Arial" w:eastAsia="Times New Roman" w:hAnsi="Arial" w:cs="Arial"/>
          <w:szCs w:val="24"/>
          <w:lang w:eastAsia="ru-RU"/>
        </w:rPr>
        <w:t>- дату и номер приказа о присвоении или подтверждении спортивного разряда;</w:t>
      </w:r>
    </w:p>
    <w:p w:rsidR="00AE1F12" w:rsidRPr="00AE1F12" w:rsidRDefault="00AE1F12" w:rsidP="00AE1F12">
      <w:pPr>
        <w:spacing w:after="0" w:line="240" w:lineRule="auto"/>
        <w:ind w:firstLine="709"/>
        <w:jc w:val="both"/>
        <w:rPr>
          <w:rFonts w:ascii="Arial" w:eastAsia="Times New Roman" w:hAnsi="Arial" w:cs="Arial"/>
          <w:szCs w:val="24"/>
          <w:lang w:eastAsia="ru-RU"/>
        </w:rPr>
      </w:pPr>
      <w:r w:rsidRPr="00AE1F12">
        <w:rPr>
          <w:rFonts w:ascii="Arial" w:eastAsia="Times New Roman" w:hAnsi="Arial" w:cs="Arial"/>
          <w:szCs w:val="24"/>
          <w:lang w:eastAsia="ru-RU"/>
        </w:rPr>
        <w:t>- регистрационный номер решения.</w:t>
      </w:r>
    </w:p>
    <w:p w:rsidR="00AE1F12" w:rsidRPr="00AE1F12" w:rsidRDefault="00AE1F12" w:rsidP="00AE1F12">
      <w:pPr>
        <w:spacing w:after="0" w:line="240" w:lineRule="auto"/>
        <w:ind w:firstLine="709"/>
        <w:jc w:val="both"/>
        <w:rPr>
          <w:rFonts w:ascii="Arial" w:eastAsia="Times New Roman" w:hAnsi="Arial" w:cs="Arial"/>
          <w:szCs w:val="24"/>
          <w:lang w:eastAsia="ru-RU"/>
        </w:rPr>
      </w:pPr>
      <w:bookmarkStart w:id="75" w:name="_Hlk121928521"/>
      <w:r w:rsidRPr="00AE1F12">
        <w:rPr>
          <w:rFonts w:ascii="Arial" w:eastAsia="Times New Roman" w:hAnsi="Arial" w:cs="Arial"/>
          <w:szCs w:val="24"/>
          <w:lang w:eastAsia="ru-RU"/>
        </w:rPr>
        <w:t>2.3.3. Решение об отказе в присвоении или подтверждении спортивного разряда должно содержать следующие сведения:</w:t>
      </w:r>
    </w:p>
    <w:p w:rsidR="00AE1F12" w:rsidRPr="00AE1F12" w:rsidRDefault="00AE1F12" w:rsidP="00AE1F12">
      <w:pPr>
        <w:spacing w:after="0" w:line="240" w:lineRule="auto"/>
        <w:ind w:firstLine="709"/>
        <w:jc w:val="both"/>
        <w:rPr>
          <w:rFonts w:ascii="Arial" w:eastAsia="Times New Roman" w:hAnsi="Arial" w:cs="Arial"/>
          <w:szCs w:val="24"/>
          <w:lang w:eastAsia="ru-RU"/>
        </w:rPr>
      </w:pPr>
      <w:r w:rsidRPr="00AE1F12">
        <w:rPr>
          <w:rFonts w:ascii="Arial" w:eastAsia="Times New Roman" w:hAnsi="Arial" w:cs="Arial"/>
          <w:szCs w:val="24"/>
          <w:lang w:eastAsia="ru-RU"/>
        </w:rPr>
        <w:t>- наименование Уполномоченного органа, принявшего решение о присвоении или подтверждении спортивного разряда;</w:t>
      </w:r>
    </w:p>
    <w:p w:rsidR="00AE1F12" w:rsidRPr="00AE1F12" w:rsidRDefault="00AE1F12" w:rsidP="00AE1F12">
      <w:pPr>
        <w:spacing w:after="0" w:line="240" w:lineRule="auto"/>
        <w:ind w:firstLine="709"/>
        <w:jc w:val="both"/>
        <w:rPr>
          <w:rFonts w:ascii="Arial" w:eastAsia="Times New Roman" w:hAnsi="Arial" w:cs="Arial"/>
          <w:szCs w:val="24"/>
          <w:lang w:eastAsia="ru-RU"/>
        </w:rPr>
      </w:pPr>
      <w:r w:rsidRPr="00AE1F12">
        <w:rPr>
          <w:rFonts w:ascii="Arial" w:eastAsia="Times New Roman" w:hAnsi="Arial" w:cs="Arial"/>
          <w:szCs w:val="24"/>
          <w:lang w:eastAsia="ru-RU"/>
        </w:rPr>
        <w:t>- основания для отказа в присвоении или подтверждении спортивного разряда;</w:t>
      </w:r>
    </w:p>
    <w:p w:rsidR="00AE1F12" w:rsidRPr="00AE1F12" w:rsidRDefault="00AE1F12" w:rsidP="00AE1F12">
      <w:pPr>
        <w:spacing w:after="0" w:line="240" w:lineRule="auto"/>
        <w:ind w:firstLine="709"/>
        <w:jc w:val="both"/>
        <w:rPr>
          <w:rFonts w:ascii="Arial" w:eastAsia="Times New Roman" w:hAnsi="Arial" w:cs="Arial"/>
          <w:szCs w:val="24"/>
          <w:lang w:eastAsia="ru-RU"/>
        </w:rPr>
      </w:pPr>
      <w:r w:rsidRPr="00AE1F12">
        <w:rPr>
          <w:rFonts w:ascii="Arial" w:eastAsia="Times New Roman" w:hAnsi="Arial" w:cs="Arial"/>
          <w:szCs w:val="24"/>
          <w:lang w:eastAsia="ru-RU"/>
        </w:rPr>
        <w:t>- регистрационный номер решения.</w:t>
      </w:r>
      <w:bookmarkEnd w:id="75"/>
    </w:p>
    <w:p w:rsidR="00AE1F12" w:rsidRPr="00AE1F12" w:rsidRDefault="00AE1F12" w:rsidP="00AE1F12">
      <w:pPr>
        <w:widowControl w:val="0"/>
        <w:autoSpaceDE w:val="0"/>
        <w:autoSpaceDN w:val="0"/>
        <w:adjustRightInd w:val="0"/>
        <w:spacing w:after="0" w:line="240" w:lineRule="auto"/>
        <w:ind w:firstLine="709"/>
        <w:jc w:val="center"/>
        <w:outlineLvl w:val="0"/>
        <w:rPr>
          <w:rFonts w:ascii="Arial" w:eastAsia="Times New Roman" w:hAnsi="Arial" w:cs="Arial"/>
          <w:bCs/>
          <w:color w:val="000080"/>
          <w:szCs w:val="24"/>
          <w:lang w:eastAsia="ru-RU"/>
        </w:rPr>
      </w:pPr>
      <w:bookmarkStart w:id="76" w:name="_Toc122201628"/>
      <w:r w:rsidRPr="00AE1F12">
        <w:rPr>
          <w:rFonts w:ascii="Arial" w:eastAsia="Times New Roman" w:hAnsi="Arial" w:cs="Arial"/>
          <w:b/>
          <w:bCs/>
          <w:szCs w:val="24"/>
          <w:lang w:eastAsia="ru-RU"/>
        </w:rPr>
        <w:t>2.4. Сроки предоставления муниципальной услуги</w:t>
      </w:r>
      <w:bookmarkEnd w:id="76"/>
    </w:p>
    <w:p w:rsidR="00AE1F12" w:rsidRPr="00AE1F12" w:rsidRDefault="00AE1F12" w:rsidP="00AE1F12">
      <w:pPr>
        <w:spacing w:after="0" w:line="240" w:lineRule="auto"/>
        <w:ind w:firstLine="709"/>
        <w:jc w:val="both"/>
        <w:rPr>
          <w:rFonts w:ascii="Arial" w:eastAsia="Times New Roman" w:hAnsi="Arial" w:cs="Arial"/>
          <w:szCs w:val="24"/>
          <w:lang w:eastAsia="ru-RU"/>
        </w:rPr>
      </w:pPr>
      <w:r w:rsidRPr="00AE1F12">
        <w:rPr>
          <w:rFonts w:ascii="Arial" w:eastAsia="Times New Roman" w:hAnsi="Arial" w:cs="Arial"/>
          <w:szCs w:val="24"/>
          <w:lang w:eastAsia="ru-RU"/>
        </w:rPr>
        <w:t xml:space="preserve">2.4.1. Максимальный срок предоставления муниципальной услуги составляет 19 рабочих дней со дня регистрации в Уполномоченном органе заявления и документов, необходимых для предоставления  муниципальной услуги. </w:t>
      </w:r>
    </w:p>
    <w:p w:rsidR="00AE1F12" w:rsidRPr="00AE1F12" w:rsidRDefault="00AE1F12" w:rsidP="00AE1F12">
      <w:pPr>
        <w:spacing w:after="0" w:line="240" w:lineRule="auto"/>
        <w:ind w:firstLine="709"/>
        <w:jc w:val="both"/>
        <w:rPr>
          <w:rFonts w:ascii="Arial" w:eastAsia="Times New Roman" w:hAnsi="Arial" w:cs="Arial"/>
          <w:szCs w:val="24"/>
          <w:lang w:eastAsia="ru-RU"/>
        </w:rPr>
      </w:pPr>
      <w:r w:rsidRPr="00AE1F12">
        <w:rPr>
          <w:rFonts w:ascii="Arial" w:eastAsia="Times New Roman" w:hAnsi="Arial" w:cs="Arial"/>
          <w:szCs w:val="24"/>
          <w:lang w:eastAsia="ru-RU"/>
        </w:rPr>
        <w:t xml:space="preserve">2.4.2.  </w:t>
      </w:r>
      <w:bookmarkStart w:id="77" w:name="_Hlk121932927"/>
      <w:r w:rsidRPr="00AE1F12">
        <w:rPr>
          <w:rFonts w:ascii="Arial" w:eastAsia="Times New Roman" w:hAnsi="Arial" w:cs="Arial"/>
          <w:szCs w:val="24"/>
          <w:lang w:eastAsia="ru-RU"/>
        </w:rPr>
        <w:t xml:space="preserve">Срок возврата документов Заявителю при отказе в предоставлении муниципальной услуги в случае предоставления документов лицом, не являющимся Заявителем в соответствии с пунктом 1.2.1 Административного регламента, или предоставления документов, не соответствующих требованиям, предусмотренным подразделом </w:t>
      </w:r>
      <w:hyperlink r:id="rId13" w:history="1">
        <w:r w:rsidRPr="00AE1F12">
          <w:rPr>
            <w:rFonts w:ascii="Arial" w:eastAsia="Times New Roman" w:hAnsi="Arial" w:cs="Arial"/>
            <w:szCs w:val="24"/>
            <w:lang w:eastAsia="ru-RU"/>
          </w:rPr>
          <w:t>2.6.</w:t>
        </w:r>
      </w:hyperlink>
      <w:r w:rsidRPr="00AE1F12">
        <w:rPr>
          <w:rFonts w:ascii="Arial" w:eastAsia="Times New Roman" w:hAnsi="Arial" w:cs="Arial"/>
          <w:szCs w:val="24"/>
          <w:lang w:eastAsia="ru-RU"/>
        </w:rPr>
        <w:t xml:space="preserve"> Административного регламента, составляет 3 рабочих дня со дня их поступления.</w:t>
      </w:r>
    </w:p>
    <w:p w:rsidR="00AE1F12" w:rsidRPr="00AE1F12" w:rsidRDefault="00AE1F12" w:rsidP="00AE1F12">
      <w:pPr>
        <w:spacing w:after="0" w:line="240" w:lineRule="auto"/>
        <w:ind w:firstLine="709"/>
        <w:jc w:val="both"/>
        <w:rPr>
          <w:rFonts w:ascii="Arial" w:eastAsia="Times New Roman" w:hAnsi="Arial" w:cs="Arial"/>
          <w:szCs w:val="24"/>
          <w:lang w:eastAsia="ru-RU"/>
        </w:rPr>
      </w:pPr>
      <w:r w:rsidRPr="00AE1F12">
        <w:rPr>
          <w:rFonts w:ascii="Arial" w:eastAsia="Times New Roman" w:hAnsi="Arial" w:cs="Arial"/>
          <w:szCs w:val="24"/>
          <w:lang w:eastAsia="ru-RU"/>
        </w:rPr>
        <w:lastRenderedPageBreak/>
        <w:t xml:space="preserve">В случае подачи документов в электронной форме возврат документов не осуществляется. </w:t>
      </w:r>
    </w:p>
    <w:bookmarkEnd w:id="77"/>
    <w:p w:rsidR="00AE1F12" w:rsidRPr="00AE1F12" w:rsidRDefault="00AE1F12" w:rsidP="00AE1F12">
      <w:pPr>
        <w:spacing w:after="0" w:line="240" w:lineRule="auto"/>
        <w:ind w:firstLine="709"/>
        <w:jc w:val="both"/>
        <w:rPr>
          <w:rFonts w:ascii="Arial" w:eastAsia="Times New Roman" w:hAnsi="Arial" w:cs="Arial"/>
          <w:szCs w:val="24"/>
          <w:lang w:eastAsia="ru-RU"/>
        </w:rPr>
      </w:pPr>
      <w:r w:rsidRPr="00AE1F12">
        <w:rPr>
          <w:rFonts w:ascii="Arial" w:eastAsia="Times New Roman" w:hAnsi="Arial" w:cs="Arial"/>
          <w:szCs w:val="24"/>
          <w:lang w:eastAsia="ru-RU"/>
        </w:rPr>
        <w:t>2.4.3. Копия приказа о присвоении или подтверждении (приложение № 9 и приложение № 10) спортивного разряда (спортивных разрядов) в течение 3 рабочих дней со дня его утверждения размещается на официальном сайте Уполномоченного органа.</w:t>
      </w:r>
    </w:p>
    <w:p w:rsidR="00AE1F12" w:rsidRPr="00AE1F12" w:rsidRDefault="00AE1F12" w:rsidP="00AE1F12">
      <w:pPr>
        <w:widowControl w:val="0"/>
        <w:autoSpaceDE w:val="0"/>
        <w:autoSpaceDN w:val="0"/>
        <w:adjustRightInd w:val="0"/>
        <w:spacing w:after="0" w:line="240" w:lineRule="auto"/>
        <w:jc w:val="center"/>
        <w:outlineLvl w:val="0"/>
        <w:rPr>
          <w:rFonts w:ascii="Arial" w:eastAsia="Times New Roman" w:hAnsi="Arial" w:cs="Arial"/>
          <w:b/>
          <w:bCs/>
          <w:color w:val="000080"/>
          <w:szCs w:val="24"/>
          <w:lang w:eastAsia="ru-RU"/>
        </w:rPr>
      </w:pPr>
      <w:bookmarkStart w:id="78" w:name="_Toc122201629"/>
      <w:r w:rsidRPr="00AE1F12">
        <w:rPr>
          <w:rFonts w:ascii="Arial" w:eastAsia="Times New Roman" w:hAnsi="Arial" w:cs="Arial"/>
          <w:b/>
          <w:bCs/>
          <w:szCs w:val="24"/>
          <w:lang w:eastAsia="ru-RU"/>
        </w:rPr>
        <w:t>2.5. Правовые основания для предоставления муниципальной услуги</w:t>
      </w:r>
      <w:bookmarkEnd w:id="78"/>
    </w:p>
    <w:p w:rsidR="00AE1F12" w:rsidRPr="00AE1F12" w:rsidRDefault="00AE1F12" w:rsidP="00AE1F12">
      <w:pPr>
        <w:spacing w:after="0" w:line="240" w:lineRule="auto"/>
        <w:ind w:firstLine="709"/>
        <w:jc w:val="both"/>
        <w:rPr>
          <w:rFonts w:ascii="Arial" w:eastAsia="Times New Roman" w:hAnsi="Arial" w:cs="Arial"/>
          <w:szCs w:val="24"/>
          <w:lang w:eastAsia="ru-RU"/>
        </w:rPr>
      </w:pPr>
      <w:r w:rsidRPr="00AE1F12">
        <w:rPr>
          <w:rFonts w:ascii="Arial" w:eastAsia="Times New Roman" w:hAnsi="Arial" w:cs="Arial"/>
          <w:szCs w:val="24"/>
          <w:lang w:eastAsia="ru-RU"/>
        </w:rPr>
        <w:t xml:space="preserve">2.5.1. Предоставление муниципальной услуги осуществляется в соответствии </w:t>
      </w:r>
      <w:proofErr w:type="gramStart"/>
      <w:r w:rsidRPr="00AE1F12">
        <w:rPr>
          <w:rFonts w:ascii="Arial" w:eastAsia="Times New Roman" w:hAnsi="Arial" w:cs="Arial"/>
          <w:szCs w:val="24"/>
          <w:lang w:eastAsia="ru-RU"/>
        </w:rPr>
        <w:t>с</w:t>
      </w:r>
      <w:proofErr w:type="gramEnd"/>
      <w:r w:rsidRPr="00AE1F12">
        <w:rPr>
          <w:rFonts w:ascii="Arial" w:eastAsia="Times New Roman" w:hAnsi="Arial" w:cs="Arial"/>
          <w:szCs w:val="24"/>
          <w:lang w:eastAsia="ru-RU"/>
        </w:rPr>
        <w:t>:</w:t>
      </w:r>
    </w:p>
    <w:p w:rsidR="00AE1F12" w:rsidRPr="00AE1F12" w:rsidRDefault="00AE1F12" w:rsidP="00AE1F12">
      <w:pPr>
        <w:spacing w:after="0" w:line="240" w:lineRule="auto"/>
        <w:ind w:firstLine="709"/>
        <w:jc w:val="both"/>
        <w:rPr>
          <w:rFonts w:ascii="Arial" w:eastAsia="Times New Roman" w:hAnsi="Arial" w:cs="Arial"/>
          <w:szCs w:val="24"/>
          <w:lang w:eastAsia="ru-RU"/>
        </w:rPr>
      </w:pPr>
      <w:r w:rsidRPr="00AE1F12">
        <w:rPr>
          <w:rFonts w:ascii="Arial" w:eastAsia="Times New Roman" w:hAnsi="Arial" w:cs="Arial"/>
          <w:szCs w:val="24"/>
          <w:lang w:eastAsia="ru-RU"/>
        </w:rPr>
        <w:t>- Федеральным законом от 27.07.2010 № 210-ФЗ «Об организации предоставления государственных и муниципальных услуг»;</w:t>
      </w:r>
    </w:p>
    <w:p w:rsidR="00AE1F12" w:rsidRPr="00AE1F12" w:rsidRDefault="00AE1F12" w:rsidP="00AE1F12">
      <w:pPr>
        <w:spacing w:after="0" w:line="240" w:lineRule="auto"/>
        <w:ind w:firstLine="709"/>
        <w:jc w:val="both"/>
        <w:rPr>
          <w:rFonts w:ascii="Arial" w:eastAsia="Times New Roman" w:hAnsi="Arial" w:cs="Arial"/>
          <w:szCs w:val="24"/>
          <w:lang w:eastAsia="ru-RU"/>
        </w:rPr>
      </w:pPr>
      <w:r w:rsidRPr="00AE1F12">
        <w:rPr>
          <w:rFonts w:ascii="Arial" w:eastAsia="Times New Roman" w:hAnsi="Arial" w:cs="Arial"/>
          <w:szCs w:val="24"/>
          <w:lang w:eastAsia="ru-RU"/>
        </w:rPr>
        <w:t>- Федеральным законом от 04.12.2007 № 329-ФЗ «О физической культуре и спорте в Российской Федерации»;</w:t>
      </w:r>
    </w:p>
    <w:p w:rsidR="00AE1F12" w:rsidRPr="00AE1F12" w:rsidRDefault="00AE1F12" w:rsidP="00AE1F12">
      <w:pPr>
        <w:spacing w:after="0" w:line="240" w:lineRule="auto"/>
        <w:ind w:firstLine="709"/>
        <w:jc w:val="both"/>
        <w:rPr>
          <w:rFonts w:ascii="Arial" w:eastAsia="Times New Roman" w:hAnsi="Arial" w:cs="Arial"/>
          <w:szCs w:val="24"/>
          <w:lang w:eastAsia="ru-RU"/>
        </w:rPr>
      </w:pPr>
      <w:r w:rsidRPr="00AE1F12">
        <w:rPr>
          <w:rFonts w:ascii="Arial" w:eastAsia="Times New Roman" w:hAnsi="Arial" w:cs="Arial"/>
          <w:szCs w:val="24"/>
          <w:lang w:eastAsia="ru-RU"/>
        </w:rPr>
        <w:t>- Положением о Единой всероссийской спортивной классификации, утвержденной Министерством спорта Российской Федерации;</w:t>
      </w:r>
    </w:p>
    <w:p w:rsidR="00AE1F12" w:rsidRPr="00AE1F12" w:rsidRDefault="00AE1F12" w:rsidP="00AE1F12">
      <w:pPr>
        <w:spacing w:after="0" w:line="240" w:lineRule="auto"/>
        <w:ind w:firstLine="709"/>
        <w:jc w:val="both"/>
        <w:rPr>
          <w:rFonts w:ascii="Arial" w:eastAsia="Times New Roman" w:hAnsi="Arial" w:cs="Arial"/>
          <w:szCs w:val="24"/>
          <w:lang w:eastAsia="ru-RU"/>
        </w:rPr>
      </w:pPr>
      <w:r w:rsidRPr="00AE1F12">
        <w:rPr>
          <w:rFonts w:ascii="Arial" w:eastAsia="Times New Roman" w:hAnsi="Arial" w:cs="Arial"/>
          <w:szCs w:val="24"/>
          <w:lang w:eastAsia="ru-RU"/>
        </w:rPr>
        <w:t>- настоящим Административным регламентом.</w:t>
      </w:r>
    </w:p>
    <w:p w:rsidR="00AE1F12" w:rsidRPr="00AE1F12" w:rsidRDefault="00AE1F12" w:rsidP="00AE1F12">
      <w:pPr>
        <w:spacing w:after="0" w:line="240" w:lineRule="auto"/>
        <w:ind w:firstLine="709"/>
        <w:jc w:val="both"/>
        <w:rPr>
          <w:rFonts w:ascii="Arial" w:eastAsia="Times New Roman" w:hAnsi="Arial" w:cs="Arial"/>
          <w:color w:val="FF0000"/>
          <w:szCs w:val="24"/>
          <w:lang w:eastAsia="ru-RU"/>
        </w:rPr>
      </w:pPr>
      <w:r w:rsidRPr="00AE1F12">
        <w:rPr>
          <w:rFonts w:ascii="Arial" w:eastAsia="Times New Roman" w:hAnsi="Arial" w:cs="Arial"/>
          <w:szCs w:val="24"/>
          <w:lang w:eastAsia="ru-RU"/>
        </w:rPr>
        <w:t>2.5.2.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указанный в пункте 2.5.1 Административного регламента, размещается на официальном сайте Уполномоченного органа в сети «Интернет», в Федеральном реестре и на ЕПГУ.</w:t>
      </w:r>
      <w:r w:rsidRPr="00AE1F12">
        <w:rPr>
          <w:rFonts w:ascii="Arial" w:eastAsia="Times New Roman" w:hAnsi="Arial" w:cs="Arial"/>
          <w:color w:val="FF0000"/>
          <w:szCs w:val="24"/>
          <w:lang w:eastAsia="ru-RU"/>
        </w:rPr>
        <w:t xml:space="preserve"> </w:t>
      </w:r>
    </w:p>
    <w:p w:rsidR="00AE1F12" w:rsidRPr="00AE1F12" w:rsidRDefault="00AE1F12" w:rsidP="00AE1F12">
      <w:pPr>
        <w:widowControl w:val="0"/>
        <w:autoSpaceDE w:val="0"/>
        <w:autoSpaceDN w:val="0"/>
        <w:adjustRightInd w:val="0"/>
        <w:spacing w:before="108" w:after="0" w:line="240" w:lineRule="auto"/>
        <w:jc w:val="center"/>
        <w:outlineLvl w:val="0"/>
        <w:rPr>
          <w:rFonts w:ascii="Arial" w:eastAsia="Times New Roman" w:hAnsi="Arial" w:cs="Arial"/>
          <w:b/>
          <w:bCs/>
          <w:szCs w:val="24"/>
          <w:lang w:eastAsia="ru-RU"/>
        </w:rPr>
      </w:pPr>
      <w:bookmarkStart w:id="79" w:name="_Toc122201630"/>
      <w:r w:rsidRPr="00AE1F12">
        <w:rPr>
          <w:rFonts w:ascii="Arial" w:eastAsia="Times New Roman" w:hAnsi="Arial" w:cs="Arial"/>
          <w:b/>
          <w:bCs/>
          <w:szCs w:val="24"/>
          <w:lang w:eastAsia="ru-RU"/>
        </w:rPr>
        <w:t xml:space="preserve">2.6. </w:t>
      </w:r>
      <w:bookmarkStart w:id="80" w:name="_Hlk121934022"/>
      <w:r w:rsidRPr="00AE1F12">
        <w:rPr>
          <w:rFonts w:ascii="Arial" w:eastAsia="Times New Roman" w:hAnsi="Arial" w:cs="Arial"/>
          <w:b/>
          <w:bCs/>
          <w:szCs w:val="24"/>
          <w:lang w:eastAsia="ru-RU"/>
        </w:rPr>
        <w:t>Исчерпывающий перечень документов, необходимых для предоставления муниципальной услуги</w:t>
      </w:r>
      <w:bookmarkEnd w:id="79"/>
      <w:bookmarkEnd w:id="80"/>
    </w:p>
    <w:p w:rsidR="00AE1F12" w:rsidRPr="00AE1F12" w:rsidRDefault="00AE1F12" w:rsidP="00AE1F12">
      <w:pPr>
        <w:spacing w:after="0" w:line="240" w:lineRule="auto"/>
        <w:ind w:firstLine="709"/>
        <w:jc w:val="both"/>
        <w:rPr>
          <w:rFonts w:ascii="Arial" w:eastAsia="Times New Roman" w:hAnsi="Arial" w:cs="Arial"/>
          <w:bCs/>
          <w:szCs w:val="24"/>
          <w:lang w:eastAsia="ru-RU"/>
        </w:rPr>
      </w:pPr>
      <w:r w:rsidRPr="00AE1F12">
        <w:rPr>
          <w:rFonts w:ascii="Arial" w:eastAsia="Times New Roman" w:hAnsi="Arial" w:cs="Arial"/>
          <w:bCs/>
          <w:szCs w:val="24"/>
          <w:lang w:eastAsia="ru-RU"/>
        </w:rPr>
        <w:t xml:space="preserve">2.6.1. </w:t>
      </w:r>
      <w:bookmarkStart w:id="81" w:name="_Hlk122202653"/>
      <w:r w:rsidRPr="00AE1F12">
        <w:rPr>
          <w:rFonts w:ascii="Arial" w:eastAsia="Times New Roman" w:hAnsi="Arial" w:cs="Arial"/>
          <w:bCs/>
          <w:szCs w:val="24"/>
          <w:lang w:eastAsia="ru-RU"/>
        </w:rPr>
        <w:t>Заявителю для получения муниципальной услуги необходимо представить лично или через представителя в Уполномоченный орган путем личного обращения, либо  с использованием услуг операторов почтовой связи (далее -  бумажная форма) заявление о предоставлении муниципальной  услуги, а также документы</w:t>
      </w:r>
      <w:bookmarkEnd w:id="81"/>
      <w:r w:rsidRPr="00AE1F12">
        <w:rPr>
          <w:rFonts w:ascii="Arial" w:eastAsia="Times New Roman" w:hAnsi="Arial" w:cs="Arial"/>
          <w:bCs/>
          <w:szCs w:val="24"/>
          <w:lang w:eastAsia="ru-RU"/>
        </w:rPr>
        <w:t>:</w:t>
      </w:r>
    </w:p>
    <w:p w:rsidR="00AE1F12" w:rsidRPr="00AE1F12" w:rsidRDefault="00AE1F12" w:rsidP="00AE1F12">
      <w:pPr>
        <w:spacing w:after="0" w:line="240" w:lineRule="auto"/>
        <w:ind w:firstLine="709"/>
        <w:jc w:val="both"/>
        <w:rPr>
          <w:rFonts w:ascii="Arial" w:eastAsia="Times New Roman" w:hAnsi="Arial" w:cs="Arial"/>
          <w:b/>
          <w:szCs w:val="24"/>
          <w:lang w:eastAsia="ru-RU"/>
        </w:rPr>
      </w:pPr>
      <w:bookmarkStart w:id="82" w:name="_Hlk122196015"/>
      <w:r w:rsidRPr="00AE1F12">
        <w:rPr>
          <w:rFonts w:ascii="Arial" w:eastAsia="Times New Roman" w:hAnsi="Arial" w:cs="Arial"/>
          <w:szCs w:val="24"/>
          <w:lang w:eastAsia="ru-RU"/>
        </w:rPr>
        <w:t xml:space="preserve">2.6.1.1 </w:t>
      </w:r>
      <w:bookmarkStart w:id="83" w:name="_Hlk121934086"/>
      <w:r w:rsidRPr="00AE1F12">
        <w:rPr>
          <w:rFonts w:ascii="Arial" w:eastAsia="Times New Roman" w:hAnsi="Arial" w:cs="Arial"/>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присвоения спортивного разряда, которые Заявитель должен представить самостоятельно</w:t>
      </w:r>
      <w:bookmarkEnd w:id="83"/>
      <w:r w:rsidRPr="00AE1F12">
        <w:rPr>
          <w:rFonts w:ascii="Arial" w:eastAsia="Times New Roman" w:hAnsi="Arial" w:cs="Arial"/>
          <w:szCs w:val="24"/>
          <w:lang w:eastAsia="ru-RU"/>
        </w:rPr>
        <w:t>:</w:t>
      </w:r>
    </w:p>
    <w:p w:rsidR="00AE1F12" w:rsidRPr="00AE1F12" w:rsidRDefault="00AE1F12" w:rsidP="00AE1F12">
      <w:pPr>
        <w:numPr>
          <w:ilvl w:val="0"/>
          <w:numId w:val="20"/>
        </w:numPr>
        <w:tabs>
          <w:tab w:val="left" w:pos="0"/>
        </w:tabs>
        <w:spacing w:after="0" w:line="240" w:lineRule="auto"/>
        <w:ind w:hanging="361"/>
        <w:contextualSpacing/>
        <w:jc w:val="both"/>
        <w:rPr>
          <w:rFonts w:ascii="Arial" w:eastAsia="Calibri" w:hAnsi="Arial" w:cs="Arial"/>
          <w:szCs w:val="24"/>
          <w:lang w:bidi="en-US"/>
        </w:rPr>
      </w:pPr>
      <w:bookmarkStart w:id="84" w:name="sub_2011"/>
      <w:r w:rsidRPr="00AE1F12">
        <w:rPr>
          <w:rFonts w:ascii="Arial" w:eastAsia="Calibri" w:hAnsi="Arial" w:cs="Arial"/>
          <w:szCs w:val="24"/>
          <w:lang w:bidi="en-US"/>
        </w:rPr>
        <w:t>заявлением о предоставлении муниципальной услуги.</w:t>
      </w:r>
    </w:p>
    <w:p w:rsidR="00AE1F12" w:rsidRPr="00AE1F12" w:rsidRDefault="00AE1F12" w:rsidP="00AE1F12">
      <w:pPr>
        <w:tabs>
          <w:tab w:val="left" w:pos="1276"/>
        </w:tabs>
        <w:spacing w:after="0" w:line="240" w:lineRule="auto"/>
        <w:ind w:left="851"/>
        <w:jc w:val="both"/>
        <w:rPr>
          <w:rFonts w:ascii="Arial" w:eastAsia="Times New Roman" w:hAnsi="Arial" w:cs="Arial"/>
          <w:szCs w:val="24"/>
          <w:lang w:eastAsia="ru-RU"/>
        </w:rPr>
      </w:pPr>
      <w:bookmarkStart w:id="85" w:name="_Hlk122206599"/>
      <w:r w:rsidRPr="00AE1F12">
        <w:rPr>
          <w:rFonts w:ascii="Arial" w:eastAsia="Times New Roman" w:hAnsi="Arial" w:cs="Arial"/>
          <w:szCs w:val="24"/>
          <w:lang w:eastAsia="ru-RU"/>
        </w:rPr>
        <w:t>Требования к предъявляемому документу:</w:t>
      </w:r>
    </w:p>
    <w:p w:rsidR="00AE1F12" w:rsidRPr="00AE1F12" w:rsidRDefault="00AE1F12" w:rsidP="00AE1F12">
      <w:pPr>
        <w:spacing w:after="0" w:line="240" w:lineRule="auto"/>
        <w:ind w:firstLine="709"/>
        <w:jc w:val="both"/>
        <w:rPr>
          <w:rFonts w:ascii="Arial" w:eastAsia="Times New Roman" w:hAnsi="Arial" w:cs="Arial"/>
          <w:szCs w:val="24"/>
          <w:lang w:eastAsia="ru-RU"/>
        </w:rPr>
      </w:pPr>
      <w:r w:rsidRPr="00AE1F12">
        <w:rPr>
          <w:rFonts w:ascii="Arial" w:eastAsia="Times New Roman" w:hAnsi="Arial" w:cs="Arial"/>
          <w:szCs w:val="24"/>
          <w:lang w:eastAsia="ru-RU"/>
        </w:rPr>
        <w:t>При подаче в бумажной форме – представление, заполненное в соответствии с формой, приведенной в приложении № 6.</w:t>
      </w:r>
    </w:p>
    <w:p w:rsidR="00AE1F12" w:rsidRPr="00AE1F12" w:rsidRDefault="00AE1F12" w:rsidP="00AE1F12">
      <w:pPr>
        <w:numPr>
          <w:ilvl w:val="0"/>
          <w:numId w:val="20"/>
        </w:numPr>
        <w:tabs>
          <w:tab w:val="left" w:pos="0"/>
        </w:tabs>
        <w:spacing w:after="0" w:line="240" w:lineRule="auto"/>
        <w:ind w:firstLine="851"/>
        <w:contextualSpacing/>
        <w:jc w:val="both"/>
        <w:rPr>
          <w:rFonts w:ascii="Arial" w:eastAsia="Calibri" w:hAnsi="Arial" w:cs="Arial"/>
          <w:szCs w:val="24"/>
          <w:lang w:bidi="en-US"/>
        </w:rPr>
      </w:pPr>
      <w:bookmarkStart w:id="86" w:name="sub_2012"/>
      <w:bookmarkEnd w:id="84"/>
      <w:bookmarkEnd w:id="85"/>
      <w:r w:rsidRPr="00AE1F12">
        <w:rPr>
          <w:rFonts w:ascii="Arial" w:eastAsia="Calibri" w:hAnsi="Arial" w:cs="Arial"/>
          <w:szCs w:val="24"/>
          <w:lang w:bidi="en-US"/>
        </w:rPr>
        <w:t>копия протокола или выписка из протокола соревнования, подписанного председателем главной судейской коллегии соревнования (главным судьей), отражающего выполнение норм, требований и условий их выполнения – для присвоения всех спортивных разрядов.</w:t>
      </w:r>
    </w:p>
    <w:p w:rsidR="00AE1F12" w:rsidRPr="00AE1F12" w:rsidRDefault="00AE1F12" w:rsidP="00AE1F12">
      <w:pPr>
        <w:tabs>
          <w:tab w:val="left" w:pos="1276"/>
        </w:tabs>
        <w:spacing w:line="240" w:lineRule="auto"/>
        <w:ind w:left="851"/>
        <w:contextualSpacing/>
        <w:jc w:val="both"/>
        <w:rPr>
          <w:rFonts w:ascii="Arial" w:eastAsia="Calibri" w:hAnsi="Arial" w:cs="Arial"/>
          <w:szCs w:val="24"/>
          <w:lang w:bidi="en-US"/>
        </w:rPr>
      </w:pPr>
      <w:bookmarkStart w:id="87" w:name="_Hlk122190426"/>
      <w:r w:rsidRPr="00AE1F12">
        <w:rPr>
          <w:rFonts w:ascii="Arial" w:eastAsia="Calibri" w:hAnsi="Arial" w:cs="Arial"/>
          <w:szCs w:val="24"/>
          <w:lang w:bidi="en-US"/>
        </w:rPr>
        <w:t>Требования к предъявляемому документу:</w:t>
      </w:r>
    </w:p>
    <w:p w:rsidR="00AE1F12" w:rsidRPr="00AE1F12" w:rsidRDefault="00AE1F12" w:rsidP="00AE1F12">
      <w:pPr>
        <w:tabs>
          <w:tab w:val="left" w:pos="0"/>
        </w:tabs>
        <w:spacing w:line="240" w:lineRule="auto"/>
        <w:ind w:firstLine="851"/>
        <w:contextualSpacing/>
        <w:jc w:val="both"/>
        <w:rPr>
          <w:rFonts w:ascii="Arial" w:eastAsia="Calibri" w:hAnsi="Arial" w:cs="Arial"/>
          <w:szCs w:val="24"/>
          <w:lang w:bidi="en-US"/>
        </w:rPr>
      </w:pPr>
      <w:r w:rsidRPr="00AE1F12">
        <w:rPr>
          <w:rFonts w:ascii="Arial" w:eastAsia="Calibri" w:hAnsi="Arial" w:cs="Arial"/>
          <w:szCs w:val="24"/>
          <w:lang w:bidi="en-US"/>
        </w:rPr>
        <w:t>– копия протокола, заверенная подписью уполномоченного лица и печатью организации (при наличии);</w:t>
      </w:r>
    </w:p>
    <w:bookmarkEnd w:id="87"/>
    <w:p w:rsidR="00AE1F12" w:rsidRPr="00AE1F12" w:rsidRDefault="00AE1F12" w:rsidP="00AE1F12">
      <w:pPr>
        <w:numPr>
          <w:ilvl w:val="0"/>
          <w:numId w:val="20"/>
        </w:numPr>
        <w:spacing w:after="0" w:line="240" w:lineRule="auto"/>
        <w:ind w:firstLine="851"/>
        <w:contextualSpacing/>
        <w:jc w:val="both"/>
        <w:rPr>
          <w:rFonts w:ascii="Arial" w:eastAsia="Calibri" w:hAnsi="Arial" w:cs="Arial"/>
          <w:szCs w:val="24"/>
          <w:lang w:bidi="en-US"/>
        </w:rPr>
      </w:pPr>
      <w:r w:rsidRPr="00AE1F12">
        <w:rPr>
          <w:rFonts w:ascii="Arial" w:eastAsia="Calibri" w:hAnsi="Arial" w:cs="Arial"/>
          <w:szCs w:val="24"/>
          <w:lang w:bidi="en-US"/>
        </w:rPr>
        <w:t>копия справки о составе и квалификации судейской коллегии, подписанной председателем судейской коллегии (главным судьей) (за исключением международных соревнований).</w:t>
      </w:r>
    </w:p>
    <w:p w:rsidR="00AE1F12" w:rsidRPr="00AE1F12" w:rsidRDefault="00AE1F12" w:rsidP="00AE1F12">
      <w:pPr>
        <w:tabs>
          <w:tab w:val="left" w:pos="1276"/>
        </w:tabs>
        <w:spacing w:line="240" w:lineRule="auto"/>
        <w:ind w:left="851"/>
        <w:contextualSpacing/>
        <w:jc w:val="both"/>
        <w:rPr>
          <w:rFonts w:ascii="Arial" w:eastAsia="Calibri" w:hAnsi="Arial" w:cs="Arial"/>
          <w:szCs w:val="24"/>
          <w:lang w:bidi="en-US"/>
        </w:rPr>
      </w:pPr>
      <w:bookmarkStart w:id="88" w:name="_Hlk122190635"/>
      <w:r w:rsidRPr="00AE1F12">
        <w:rPr>
          <w:rFonts w:ascii="Arial" w:eastAsia="Calibri" w:hAnsi="Arial" w:cs="Arial"/>
          <w:szCs w:val="24"/>
          <w:lang w:bidi="en-US"/>
        </w:rPr>
        <w:t>Требования к предъявляемому документу:</w:t>
      </w:r>
    </w:p>
    <w:p w:rsidR="00AE1F12" w:rsidRPr="00AE1F12" w:rsidRDefault="00AE1F12" w:rsidP="00AE1F12">
      <w:pPr>
        <w:tabs>
          <w:tab w:val="left" w:pos="0"/>
        </w:tabs>
        <w:spacing w:line="240" w:lineRule="auto"/>
        <w:ind w:firstLine="851"/>
        <w:contextualSpacing/>
        <w:jc w:val="both"/>
        <w:rPr>
          <w:rFonts w:ascii="Arial" w:eastAsia="Calibri" w:hAnsi="Arial" w:cs="Arial"/>
          <w:szCs w:val="24"/>
          <w:lang w:bidi="en-US"/>
        </w:rPr>
      </w:pPr>
      <w:r w:rsidRPr="00AE1F12">
        <w:rPr>
          <w:rFonts w:ascii="Arial" w:eastAsia="Calibri" w:hAnsi="Arial" w:cs="Arial"/>
          <w:szCs w:val="24"/>
          <w:lang w:bidi="en-US"/>
        </w:rPr>
        <w:t>– копия протокола, заверенная подписью уполномоченного лица и печатью организации (при наличии);</w:t>
      </w:r>
    </w:p>
    <w:bookmarkEnd w:id="88"/>
    <w:p w:rsidR="00AE1F12" w:rsidRPr="00AE1F12" w:rsidRDefault="00AE1F12" w:rsidP="00AE1F12">
      <w:pPr>
        <w:numPr>
          <w:ilvl w:val="0"/>
          <w:numId w:val="20"/>
        </w:numPr>
        <w:tabs>
          <w:tab w:val="left" w:pos="0"/>
        </w:tabs>
        <w:spacing w:after="0" w:line="240" w:lineRule="auto"/>
        <w:ind w:firstLine="851"/>
        <w:contextualSpacing/>
        <w:jc w:val="both"/>
        <w:rPr>
          <w:rFonts w:ascii="Arial" w:eastAsia="Calibri" w:hAnsi="Arial" w:cs="Arial"/>
          <w:szCs w:val="24"/>
          <w:lang w:bidi="en-US"/>
        </w:rPr>
      </w:pPr>
      <w:r w:rsidRPr="00AE1F12">
        <w:rPr>
          <w:rFonts w:ascii="Arial" w:eastAsia="Calibri" w:hAnsi="Arial" w:cs="Arial"/>
          <w:szCs w:val="24"/>
          <w:lang w:bidi="en-US"/>
        </w:rPr>
        <w:lastRenderedPageBreak/>
        <w:t xml:space="preserve">копии и заверенный перевод на русский язык документов, подтверждающих наличие международной категории спортивного судьи по соответствующему виду спорта и копии удостоверений «спортивный судья всероссийской категории». </w:t>
      </w:r>
      <w:proofErr w:type="gramStart"/>
      <w:r w:rsidRPr="00AE1F12">
        <w:rPr>
          <w:rFonts w:ascii="Arial" w:eastAsia="Calibri" w:hAnsi="Arial" w:cs="Arial"/>
          <w:szCs w:val="24"/>
          <w:lang w:bidi="en-US"/>
        </w:rPr>
        <w:t>Копии  указанных документов представляются на спортивных судей, включенных в состав судейской коллегии, осуществлявшей судейство соревнований, на которых спортсмен выполнил нормы, требования и условия не менее чем: для международных соревнований, не включенных в календарный план соответствующей международной спортивной федерации – 5, для остальных соревнований – 3;</w:t>
      </w:r>
      <w:proofErr w:type="gramEnd"/>
    </w:p>
    <w:p w:rsidR="00AE1F12" w:rsidRPr="00AE1F12" w:rsidRDefault="00AE1F12" w:rsidP="00AE1F12">
      <w:pPr>
        <w:tabs>
          <w:tab w:val="left" w:pos="1276"/>
        </w:tabs>
        <w:spacing w:line="240" w:lineRule="auto"/>
        <w:ind w:left="851"/>
        <w:contextualSpacing/>
        <w:jc w:val="both"/>
        <w:rPr>
          <w:rFonts w:ascii="Arial" w:eastAsia="Calibri" w:hAnsi="Arial" w:cs="Arial"/>
          <w:szCs w:val="24"/>
          <w:lang w:bidi="en-US"/>
        </w:rPr>
      </w:pPr>
      <w:r w:rsidRPr="00AE1F12">
        <w:rPr>
          <w:rFonts w:ascii="Arial" w:eastAsia="Calibri" w:hAnsi="Arial" w:cs="Arial"/>
          <w:szCs w:val="24"/>
          <w:lang w:bidi="en-US"/>
        </w:rPr>
        <w:t>Требования к предъявляемому документу:</w:t>
      </w:r>
    </w:p>
    <w:p w:rsidR="00AE1F12" w:rsidRPr="00AE1F12" w:rsidRDefault="00AE1F12" w:rsidP="00AE1F12">
      <w:pPr>
        <w:tabs>
          <w:tab w:val="left" w:pos="0"/>
        </w:tabs>
        <w:spacing w:line="240" w:lineRule="auto"/>
        <w:ind w:firstLine="851"/>
        <w:contextualSpacing/>
        <w:jc w:val="both"/>
        <w:rPr>
          <w:rFonts w:ascii="Arial" w:eastAsia="Calibri" w:hAnsi="Arial" w:cs="Arial"/>
          <w:szCs w:val="24"/>
          <w:lang w:bidi="en-US"/>
        </w:rPr>
      </w:pPr>
      <w:r w:rsidRPr="00AE1F12">
        <w:rPr>
          <w:rFonts w:ascii="Arial" w:eastAsia="Calibri" w:hAnsi="Arial" w:cs="Arial"/>
          <w:szCs w:val="24"/>
          <w:lang w:bidi="en-US"/>
        </w:rPr>
        <w:t>– оригинал документа, заверенный подписью руководителя организации и печатью (при наличии) либо подписью нотариуса;</w:t>
      </w:r>
    </w:p>
    <w:p w:rsidR="00AE1F12" w:rsidRPr="00AE1F12" w:rsidRDefault="00AE1F12" w:rsidP="00AE1F12">
      <w:pPr>
        <w:numPr>
          <w:ilvl w:val="0"/>
          <w:numId w:val="20"/>
        </w:numPr>
        <w:tabs>
          <w:tab w:val="left" w:pos="0"/>
        </w:tabs>
        <w:spacing w:after="0" w:line="240" w:lineRule="auto"/>
        <w:ind w:firstLine="1069"/>
        <w:contextualSpacing/>
        <w:jc w:val="both"/>
        <w:rPr>
          <w:rFonts w:ascii="Arial" w:eastAsia="Calibri" w:hAnsi="Arial" w:cs="Arial"/>
          <w:szCs w:val="24"/>
          <w:lang w:bidi="en-US"/>
        </w:rPr>
      </w:pPr>
      <w:r w:rsidRPr="00AE1F12">
        <w:rPr>
          <w:rFonts w:ascii="Arial" w:eastAsia="Calibri" w:hAnsi="Arial" w:cs="Arial"/>
          <w:szCs w:val="24"/>
          <w:lang w:bidi="en-US"/>
        </w:rPr>
        <w:t>фотографии кандидата на присвоение спортивного разряда (для присвоения спортивных разрядов «кандидат в мастера спорта», «первый спортивный разряд»).</w:t>
      </w:r>
    </w:p>
    <w:p w:rsidR="00AE1F12" w:rsidRPr="00AE1F12" w:rsidRDefault="00AE1F12" w:rsidP="00AE1F12">
      <w:pPr>
        <w:tabs>
          <w:tab w:val="left" w:pos="1276"/>
        </w:tabs>
        <w:spacing w:line="240" w:lineRule="auto"/>
        <w:contextualSpacing/>
        <w:jc w:val="both"/>
        <w:rPr>
          <w:rFonts w:ascii="Arial" w:eastAsia="Calibri" w:hAnsi="Arial" w:cs="Arial"/>
          <w:szCs w:val="24"/>
          <w:lang w:bidi="en-US"/>
        </w:rPr>
      </w:pPr>
      <w:r w:rsidRPr="00AE1F12">
        <w:rPr>
          <w:rFonts w:ascii="Arial" w:eastAsia="Calibri" w:hAnsi="Arial" w:cs="Arial"/>
          <w:szCs w:val="24"/>
          <w:lang w:bidi="en-US"/>
        </w:rPr>
        <w:tab/>
        <w:t>Требования к предъявляемому документу:</w:t>
      </w:r>
    </w:p>
    <w:p w:rsidR="00AE1F12" w:rsidRPr="00AE1F12" w:rsidRDefault="00AE1F12" w:rsidP="00AE1F12">
      <w:pPr>
        <w:tabs>
          <w:tab w:val="left" w:pos="0"/>
        </w:tabs>
        <w:spacing w:line="240" w:lineRule="auto"/>
        <w:ind w:firstLine="993"/>
        <w:contextualSpacing/>
        <w:jc w:val="both"/>
        <w:rPr>
          <w:rFonts w:ascii="Arial" w:eastAsia="Calibri" w:hAnsi="Arial" w:cs="Arial"/>
          <w:szCs w:val="24"/>
          <w:lang w:bidi="en-US"/>
        </w:rPr>
      </w:pPr>
      <w:r w:rsidRPr="00AE1F12">
        <w:rPr>
          <w:rFonts w:ascii="Arial" w:eastAsia="Calibri" w:hAnsi="Arial" w:cs="Arial"/>
          <w:szCs w:val="24"/>
          <w:lang w:bidi="en-US"/>
        </w:rPr>
        <w:t>– 2 фотографии размером 3х4 см;</w:t>
      </w:r>
    </w:p>
    <w:p w:rsidR="00AE1F12" w:rsidRPr="00AE1F12" w:rsidRDefault="00AE1F12" w:rsidP="00AE1F12">
      <w:pPr>
        <w:tabs>
          <w:tab w:val="left" w:pos="0"/>
        </w:tabs>
        <w:spacing w:line="240" w:lineRule="auto"/>
        <w:ind w:firstLine="993"/>
        <w:contextualSpacing/>
        <w:jc w:val="both"/>
        <w:rPr>
          <w:rFonts w:ascii="Arial" w:eastAsia="Calibri" w:hAnsi="Arial" w:cs="Arial"/>
          <w:szCs w:val="24"/>
          <w:lang w:bidi="en-US"/>
        </w:rPr>
      </w:pPr>
      <w:r w:rsidRPr="00AE1F12">
        <w:rPr>
          <w:rFonts w:ascii="Arial" w:eastAsia="Calibri" w:hAnsi="Arial" w:cs="Arial"/>
          <w:szCs w:val="24"/>
          <w:lang w:bidi="en-US"/>
        </w:rPr>
        <w:tab/>
        <w:t>-  копия документа, удостоверяющего принадлежность спортсмена к организации, осуществляющей деятельность в области физической культуры и спорта (в случае приостановления действия государственной аккредитации региональной спортивной федерации).</w:t>
      </w:r>
    </w:p>
    <w:p w:rsidR="00AE1F12" w:rsidRPr="00AE1F12" w:rsidRDefault="00AE1F12" w:rsidP="00AE1F12">
      <w:pPr>
        <w:tabs>
          <w:tab w:val="left" w:pos="1276"/>
        </w:tabs>
        <w:spacing w:line="240" w:lineRule="auto"/>
        <w:contextualSpacing/>
        <w:jc w:val="both"/>
        <w:rPr>
          <w:rFonts w:ascii="Arial" w:eastAsia="Calibri" w:hAnsi="Arial" w:cs="Arial"/>
          <w:szCs w:val="24"/>
          <w:lang w:bidi="en-US"/>
        </w:rPr>
      </w:pPr>
      <w:bookmarkStart w:id="89" w:name="_Hlk122191069"/>
      <w:r w:rsidRPr="00AE1F12">
        <w:rPr>
          <w:rFonts w:ascii="Arial" w:eastAsia="Calibri" w:hAnsi="Arial" w:cs="Arial"/>
          <w:szCs w:val="24"/>
          <w:lang w:bidi="en-US"/>
        </w:rPr>
        <w:tab/>
        <w:t>Требования к предъявляемому документу:</w:t>
      </w:r>
    </w:p>
    <w:p w:rsidR="00AE1F12" w:rsidRPr="00AE1F12" w:rsidRDefault="00AE1F12" w:rsidP="00AE1F12">
      <w:pPr>
        <w:tabs>
          <w:tab w:val="left" w:pos="0"/>
        </w:tabs>
        <w:spacing w:line="240" w:lineRule="auto"/>
        <w:ind w:firstLine="993"/>
        <w:contextualSpacing/>
        <w:jc w:val="both"/>
        <w:rPr>
          <w:rFonts w:ascii="Arial" w:eastAsia="Calibri" w:hAnsi="Arial" w:cs="Arial"/>
          <w:szCs w:val="24"/>
          <w:lang w:bidi="en-US"/>
        </w:rPr>
      </w:pPr>
      <w:r w:rsidRPr="00AE1F12">
        <w:rPr>
          <w:rFonts w:ascii="Arial" w:eastAsia="Calibri" w:hAnsi="Arial" w:cs="Arial"/>
          <w:szCs w:val="24"/>
          <w:lang w:bidi="en-US"/>
        </w:rPr>
        <w:t>– копия протокола, заверенная подписью уполномоченного лица и печатью организации (при наличии);</w:t>
      </w:r>
    </w:p>
    <w:bookmarkEnd w:id="89"/>
    <w:p w:rsidR="00AE1F12" w:rsidRPr="00AE1F12" w:rsidRDefault="00AE1F12" w:rsidP="00AE1F12">
      <w:pPr>
        <w:numPr>
          <w:ilvl w:val="0"/>
          <w:numId w:val="20"/>
        </w:numPr>
        <w:tabs>
          <w:tab w:val="left" w:pos="0"/>
        </w:tabs>
        <w:spacing w:after="0" w:line="240" w:lineRule="auto"/>
        <w:ind w:firstLine="993"/>
        <w:contextualSpacing/>
        <w:jc w:val="both"/>
        <w:rPr>
          <w:rFonts w:ascii="Arial" w:eastAsia="Calibri" w:hAnsi="Arial" w:cs="Arial"/>
          <w:szCs w:val="24"/>
          <w:lang w:bidi="en-US"/>
        </w:rPr>
      </w:pPr>
      <w:proofErr w:type="gramStart"/>
      <w:r w:rsidRPr="00AE1F12">
        <w:rPr>
          <w:rFonts w:ascii="Arial" w:eastAsia="Calibri" w:hAnsi="Arial" w:cs="Arial"/>
          <w:szCs w:val="24"/>
          <w:lang w:bidi="en-US"/>
        </w:rPr>
        <w:t>копии второй и третьей страниц паспорта гражданина Российской Федерации, а также копии страниц, содержащих сведения о месте жительства, а при его отсутствии – копии страниц паспорта гражданина Российской Федерации, удостоверяющего личность гражданина Российской Федерации за пределами территории Российской Федерации, содержащих сведения о фамилии, имени, отчестве (при наличии), органе, выдавшем документ, дате окончания срока действия документа (за исключением юношеских спортивных разрядов).</w:t>
      </w:r>
      <w:proofErr w:type="gramEnd"/>
    </w:p>
    <w:p w:rsidR="00AE1F12" w:rsidRPr="00AE1F12" w:rsidRDefault="00AE1F12" w:rsidP="00AE1F12">
      <w:pPr>
        <w:tabs>
          <w:tab w:val="left" w:pos="1276"/>
        </w:tabs>
        <w:spacing w:line="240" w:lineRule="auto"/>
        <w:contextualSpacing/>
        <w:jc w:val="both"/>
        <w:rPr>
          <w:rFonts w:ascii="Arial" w:eastAsia="Calibri" w:hAnsi="Arial" w:cs="Arial"/>
          <w:szCs w:val="24"/>
          <w:lang w:bidi="en-US"/>
        </w:rPr>
      </w:pPr>
      <w:bookmarkStart w:id="90" w:name="_Hlk122207021"/>
      <w:r w:rsidRPr="00AE1F12">
        <w:rPr>
          <w:rFonts w:ascii="Arial" w:eastAsia="Calibri" w:hAnsi="Arial" w:cs="Arial"/>
          <w:szCs w:val="24"/>
          <w:lang w:bidi="en-US"/>
        </w:rPr>
        <w:tab/>
        <w:t>Требования к предъявляемому документу:</w:t>
      </w:r>
    </w:p>
    <w:p w:rsidR="00AE1F12" w:rsidRPr="00AE1F12" w:rsidRDefault="00AE1F12" w:rsidP="00AE1F12">
      <w:pPr>
        <w:tabs>
          <w:tab w:val="left" w:pos="0"/>
        </w:tabs>
        <w:spacing w:line="240" w:lineRule="auto"/>
        <w:ind w:firstLine="851"/>
        <w:contextualSpacing/>
        <w:jc w:val="both"/>
        <w:rPr>
          <w:rFonts w:ascii="Arial" w:eastAsia="Calibri" w:hAnsi="Arial" w:cs="Arial"/>
          <w:szCs w:val="24"/>
          <w:lang w:bidi="en-US"/>
        </w:rPr>
      </w:pPr>
      <w:bookmarkStart w:id="91" w:name="_Hlk122191610"/>
      <w:r w:rsidRPr="00AE1F12">
        <w:rPr>
          <w:rFonts w:ascii="Arial" w:eastAsia="Calibri" w:hAnsi="Arial" w:cs="Arial"/>
          <w:szCs w:val="24"/>
          <w:lang w:bidi="en-US"/>
        </w:rPr>
        <w:tab/>
        <w:t>– копия паспорта, заверенная подписью уполномоченного лица и печатью организации (при наличии);</w:t>
      </w:r>
    </w:p>
    <w:bookmarkEnd w:id="90"/>
    <w:bookmarkEnd w:id="91"/>
    <w:p w:rsidR="00AE1F12" w:rsidRPr="00AE1F12" w:rsidRDefault="00AE1F12" w:rsidP="00AE1F12">
      <w:pPr>
        <w:numPr>
          <w:ilvl w:val="0"/>
          <w:numId w:val="20"/>
        </w:numPr>
        <w:tabs>
          <w:tab w:val="left" w:pos="0"/>
        </w:tabs>
        <w:spacing w:after="0" w:line="240" w:lineRule="auto"/>
        <w:ind w:firstLine="851"/>
        <w:contextualSpacing/>
        <w:jc w:val="both"/>
        <w:rPr>
          <w:rFonts w:ascii="Arial" w:eastAsia="Calibri" w:hAnsi="Arial" w:cs="Arial"/>
          <w:szCs w:val="24"/>
          <w:lang w:bidi="en-US"/>
        </w:rPr>
      </w:pPr>
      <w:r w:rsidRPr="00AE1F12">
        <w:rPr>
          <w:rFonts w:ascii="Arial" w:eastAsia="Calibri" w:hAnsi="Arial" w:cs="Arial"/>
          <w:szCs w:val="24"/>
          <w:lang w:bidi="en-US"/>
        </w:rPr>
        <w:t>Для лиц, не достигших возраста 14 лет</w:t>
      </w:r>
      <w:r w:rsidRPr="00AE1F12">
        <w:rPr>
          <w:rFonts w:ascii="Arial" w:eastAsia="Calibri" w:hAnsi="Arial" w:cs="Arial"/>
          <w:color w:val="000000"/>
          <w:szCs w:val="24"/>
          <w:lang w:bidi="en-US"/>
        </w:rPr>
        <w:t>,</w:t>
      </w:r>
      <w:r w:rsidRPr="00AE1F12">
        <w:rPr>
          <w:rFonts w:ascii="Arial" w:eastAsia="Calibri" w:hAnsi="Arial" w:cs="Arial"/>
          <w:szCs w:val="24"/>
          <w:lang w:bidi="en-US"/>
        </w:rPr>
        <w:t xml:space="preserve"> – копия свидетельства о рождении, заверенная подписью уполномоченного лица и печатью организации (при наличии);</w:t>
      </w:r>
    </w:p>
    <w:p w:rsidR="00AE1F12" w:rsidRPr="00AE1F12" w:rsidRDefault="00AE1F12" w:rsidP="00AE1F12">
      <w:pPr>
        <w:numPr>
          <w:ilvl w:val="0"/>
          <w:numId w:val="20"/>
        </w:numPr>
        <w:tabs>
          <w:tab w:val="left" w:pos="0"/>
        </w:tabs>
        <w:autoSpaceDE w:val="0"/>
        <w:autoSpaceDN w:val="0"/>
        <w:adjustRightInd w:val="0"/>
        <w:spacing w:after="0" w:line="240" w:lineRule="auto"/>
        <w:ind w:firstLine="709"/>
        <w:contextualSpacing/>
        <w:jc w:val="both"/>
        <w:rPr>
          <w:rFonts w:ascii="Arial" w:eastAsia="Calibri" w:hAnsi="Arial" w:cs="Arial"/>
          <w:szCs w:val="24"/>
          <w:lang w:bidi="en-US"/>
        </w:rPr>
      </w:pPr>
      <w:r w:rsidRPr="00AE1F12">
        <w:rPr>
          <w:rFonts w:ascii="Arial" w:eastAsia="Calibri" w:hAnsi="Arial" w:cs="Arial"/>
          <w:szCs w:val="24"/>
          <w:lang w:bidi="en-US"/>
        </w:rPr>
        <w:t>Военнослужащими, проходящими военную службу по призыву, вместо указанных копий страниц паспорта гражданина Российской Федерации может представляться копия военного билета</w:t>
      </w:r>
      <w:bookmarkStart w:id="92" w:name="_Hlk122207271"/>
      <w:r w:rsidRPr="00AE1F12">
        <w:rPr>
          <w:rFonts w:ascii="Arial" w:eastAsia="Calibri" w:hAnsi="Arial" w:cs="Arial"/>
          <w:szCs w:val="24"/>
          <w:lang w:bidi="en-US"/>
        </w:rPr>
        <w:t xml:space="preserve"> (копия военного билета, </w:t>
      </w:r>
      <w:bookmarkStart w:id="93" w:name="_Hlk122207411"/>
      <w:r w:rsidRPr="00AE1F12">
        <w:rPr>
          <w:rFonts w:ascii="Arial" w:eastAsia="Calibri" w:hAnsi="Arial" w:cs="Arial"/>
          <w:szCs w:val="24"/>
          <w:lang w:bidi="en-US"/>
        </w:rPr>
        <w:t>заверенная подписью уполномоченного лица и печатью организации (при наличии);</w:t>
      </w:r>
    </w:p>
    <w:bookmarkEnd w:id="92"/>
    <w:bookmarkEnd w:id="93"/>
    <w:p w:rsidR="00AE1F12" w:rsidRPr="00AE1F12" w:rsidRDefault="00AE1F12" w:rsidP="00AE1F12">
      <w:pPr>
        <w:numPr>
          <w:ilvl w:val="0"/>
          <w:numId w:val="20"/>
        </w:numPr>
        <w:tabs>
          <w:tab w:val="left" w:pos="0"/>
        </w:tabs>
        <w:spacing w:after="0" w:line="240" w:lineRule="auto"/>
        <w:ind w:firstLine="709"/>
        <w:contextualSpacing/>
        <w:jc w:val="both"/>
        <w:rPr>
          <w:rFonts w:ascii="Arial" w:eastAsia="Calibri" w:hAnsi="Arial" w:cs="Arial"/>
          <w:szCs w:val="24"/>
          <w:lang w:bidi="en-US"/>
        </w:rPr>
      </w:pPr>
      <w:r w:rsidRPr="00AE1F12">
        <w:rPr>
          <w:rFonts w:ascii="Arial" w:eastAsia="Calibri" w:hAnsi="Arial" w:cs="Arial"/>
          <w:szCs w:val="24"/>
          <w:lang w:bidi="en-US"/>
        </w:rPr>
        <w:t>копия положения (регламента) о физкультурном мероприятии и (или) спортивном соревновании, на котором спортсмен выполнил нормы, требования и условия их выполнения для присвоения спортивного разряда;</w:t>
      </w:r>
    </w:p>
    <w:p w:rsidR="00AE1F12" w:rsidRPr="00AE1F12" w:rsidRDefault="00AE1F12" w:rsidP="00AE1F12">
      <w:pPr>
        <w:tabs>
          <w:tab w:val="left" w:pos="0"/>
        </w:tabs>
        <w:spacing w:line="240" w:lineRule="auto"/>
        <w:contextualSpacing/>
        <w:jc w:val="both"/>
        <w:rPr>
          <w:rFonts w:ascii="Arial" w:eastAsia="Calibri" w:hAnsi="Arial" w:cs="Arial"/>
          <w:szCs w:val="24"/>
          <w:lang w:bidi="en-US"/>
        </w:rPr>
      </w:pPr>
      <w:r w:rsidRPr="00AE1F12">
        <w:rPr>
          <w:rFonts w:ascii="Arial" w:eastAsia="Calibri" w:hAnsi="Arial" w:cs="Arial"/>
          <w:szCs w:val="24"/>
          <w:lang w:bidi="en-US"/>
        </w:rPr>
        <w:tab/>
      </w:r>
      <w:r w:rsidRPr="00AE1F12">
        <w:rPr>
          <w:rFonts w:ascii="Arial" w:eastAsia="Calibri" w:hAnsi="Arial" w:cs="Arial"/>
          <w:szCs w:val="24"/>
          <w:lang w:bidi="en-US"/>
        </w:rPr>
        <w:tab/>
        <w:t xml:space="preserve">          </w:t>
      </w:r>
      <w:r w:rsidRPr="00AE1F12">
        <w:rPr>
          <w:rFonts w:ascii="Arial" w:eastAsia="Calibri" w:hAnsi="Arial" w:cs="Arial"/>
          <w:szCs w:val="24"/>
          <w:lang w:bidi="en-US"/>
        </w:rPr>
        <w:tab/>
        <w:t>Требования к предъявляемому документу:</w:t>
      </w:r>
    </w:p>
    <w:p w:rsidR="00AE1F12" w:rsidRPr="00AE1F12" w:rsidRDefault="00AE1F12" w:rsidP="00AE1F12">
      <w:pPr>
        <w:tabs>
          <w:tab w:val="left" w:pos="0"/>
        </w:tabs>
        <w:spacing w:line="240" w:lineRule="auto"/>
        <w:ind w:firstLine="709"/>
        <w:contextualSpacing/>
        <w:jc w:val="both"/>
        <w:rPr>
          <w:rFonts w:ascii="Arial" w:eastAsia="Calibri" w:hAnsi="Arial" w:cs="Arial"/>
          <w:szCs w:val="24"/>
          <w:lang w:bidi="en-US"/>
        </w:rPr>
      </w:pPr>
      <w:r w:rsidRPr="00AE1F12">
        <w:rPr>
          <w:rFonts w:ascii="Arial" w:eastAsia="Calibri" w:hAnsi="Arial" w:cs="Arial"/>
          <w:szCs w:val="24"/>
          <w:lang w:bidi="en-US"/>
        </w:rPr>
        <w:lastRenderedPageBreak/>
        <w:t>– копия положения, заверенная подписью уполномоченного лица и печатью организации (при наличии);</w:t>
      </w:r>
    </w:p>
    <w:p w:rsidR="00AE1F12" w:rsidRPr="00AE1F12" w:rsidRDefault="00AE1F12" w:rsidP="00AE1F12">
      <w:pPr>
        <w:numPr>
          <w:ilvl w:val="0"/>
          <w:numId w:val="20"/>
        </w:numPr>
        <w:tabs>
          <w:tab w:val="left" w:pos="0"/>
        </w:tabs>
        <w:spacing w:after="0" w:line="240" w:lineRule="auto"/>
        <w:ind w:firstLine="709"/>
        <w:contextualSpacing/>
        <w:jc w:val="both"/>
        <w:rPr>
          <w:rFonts w:ascii="Arial" w:eastAsia="Calibri" w:hAnsi="Arial" w:cs="Arial"/>
          <w:szCs w:val="24"/>
          <w:lang w:bidi="en-US"/>
        </w:rPr>
      </w:pPr>
      <w:r w:rsidRPr="00AE1F12">
        <w:rPr>
          <w:rFonts w:ascii="Arial" w:eastAsia="Calibri" w:hAnsi="Arial" w:cs="Arial"/>
          <w:szCs w:val="24"/>
          <w:lang w:bidi="en-US"/>
        </w:rPr>
        <w:t>копия документа (справка, протокол), подписанного председателем главной судейской коллегии соревнования (главным судьей), содержащего сведения о количестве стран (для международных соревнований) или субъектов Российской Федерации (для всероссийских и межрегиональных соревнований), принявших участие в соответствующем соревновании;</w:t>
      </w:r>
    </w:p>
    <w:p w:rsidR="00AE1F12" w:rsidRPr="00AE1F12" w:rsidRDefault="00AE1F12" w:rsidP="00AE1F12">
      <w:pPr>
        <w:tabs>
          <w:tab w:val="left" w:pos="1276"/>
        </w:tabs>
        <w:spacing w:line="240" w:lineRule="auto"/>
        <w:contextualSpacing/>
        <w:jc w:val="both"/>
        <w:rPr>
          <w:rFonts w:ascii="Arial" w:eastAsia="Calibri" w:hAnsi="Arial" w:cs="Arial"/>
          <w:szCs w:val="24"/>
          <w:lang w:bidi="en-US"/>
        </w:rPr>
      </w:pPr>
      <w:r w:rsidRPr="00AE1F12">
        <w:rPr>
          <w:rFonts w:ascii="Arial" w:eastAsia="Calibri" w:hAnsi="Arial" w:cs="Arial"/>
          <w:szCs w:val="24"/>
          <w:lang w:bidi="en-US"/>
        </w:rPr>
        <w:tab/>
        <w:t>Требования к предъявляемому документу:</w:t>
      </w:r>
    </w:p>
    <w:p w:rsidR="00AE1F12" w:rsidRPr="00AE1F12" w:rsidRDefault="00AE1F12" w:rsidP="00AE1F12">
      <w:pPr>
        <w:tabs>
          <w:tab w:val="left" w:pos="0"/>
        </w:tabs>
        <w:spacing w:line="240" w:lineRule="auto"/>
        <w:ind w:firstLine="709"/>
        <w:contextualSpacing/>
        <w:jc w:val="both"/>
        <w:rPr>
          <w:rFonts w:ascii="Arial" w:eastAsia="Calibri" w:hAnsi="Arial" w:cs="Arial"/>
          <w:szCs w:val="24"/>
          <w:lang w:bidi="en-US"/>
        </w:rPr>
      </w:pPr>
      <w:r w:rsidRPr="00AE1F12">
        <w:rPr>
          <w:rFonts w:ascii="Arial" w:eastAsia="Calibri" w:hAnsi="Arial" w:cs="Arial"/>
          <w:szCs w:val="24"/>
          <w:lang w:bidi="en-US"/>
        </w:rPr>
        <w:t>– копия документа, заверенная подписью уполномоченного лица и печатью организации (при наличии);</w:t>
      </w:r>
    </w:p>
    <w:p w:rsidR="00AE1F12" w:rsidRPr="00AE1F12" w:rsidRDefault="00AE1F12" w:rsidP="00AE1F12">
      <w:pPr>
        <w:numPr>
          <w:ilvl w:val="0"/>
          <w:numId w:val="20"/>
        </w:numPr>
        <w:tabs>
          <w:tab w:val="left" w:pos="0"/>
        </w:tabs>
        <w:spacing w:after="0" w:line="240" w:lineRule="auto"/>
        <w:ind w:firstLine="709"/>
        <w:contextualSpacing/>
        <w:jc w:val="both"/>
        <w:rPr>
          <w:rFonts w:ascii="Arial" w:eastAsia="Calibri" w:hAnsi="Arial" w:cs="Arial"/>
          <w:szCs w:val="24"/>
          <w:lang w:bidi="en-US"/>
        </w:rPr>
      </w:pPr>
      <w:bookmarkStart w:id="94" w:name="_Hlk122041775"/>
      <w:r w:rsidRPr="00AE1F12">
        <w:rPr>
          <w:rFonts w:ascii="Arial" w:eastAsia="Calibri" w:hAnsi="Arial" w:cs="Arial"/>
          <w:szCs w:val="24"/>
          <w:lang w:bidi="en-US"/>
        </w:rPr>
        <w:t xml:space="preserve">копия документа, подтверждающий полномочия представителя </w:t>
      </w:r>
      <w:bookmarkStart w:id="95" w:name="_Hlk122207485"/>
      <w:r w:rsidRPr="00AE1F12">
        <w:rPr>
          <w:rFonts w:ascii="Arial" w:eastAsia="Calibri" w:hAnsi="Arial" w:cs="Arial"/>
          <w:szCs w:val="24"/>
          <w:lang w:bidi="en-US"/>
        </w:rPr>
        <w:t>(в случае, если Заявитель обратился через представителя)</w:t>
      </w:r>
    </w:p>
    <w:p w:rsidR="00AE1F12" w:rsidRPr="00AE1F12" w:rsidRDefault="00AE1F12" w:rsidP="00AE1F12">
      <w:pPr>
        <w:tabs>
          <w:tab w:val="left" w:pos="1276"/>
        </w:tabs>
        <w:spacing w:line="240" w:lineRule="auto"/>
        <w:contextualSpacing/>
        <w:jc w:val="both"/>
        <w:rPr>
          <w:rFonts w:ascii="Arial" w:eastAsia="Calibri" w:hAnsi="Arial" w:cs="Arial"/>
          <w:szCs w:val="24"/>
          <w:lang w:bidi="en-US"/>
        </w:rPr>
      </w:pPr>
      <w:r w:rsidRPr="00AE1F12">
        <w:rPr>
          <w:rFonts w:ascii="Arial" w:eastAsia="Calibri" w:hAnsi="Arial" w:cs="Arial"/>
          <w:szCs w:val="24"/>
          <w:lang w:bidi="en-US"/>
        </w:rPr>
        <w:tab/>
        <w:t>Требования к предъявляемому документу:</w:t>
      </w:r>
    </w:p>
    <w:p w:rsidR="00AE1F12" w:rsidRPr="00AE1F12" w:rsidRDefault="00AE1F12" w:rsidP="00AE1F12">
      <w:pPr>
        <w:tabs>
          <w:tab w:val="left" w:pos="0"/>
        </w:tabs>
        <w:spacing w:line="240" w:lineRule="auto"/>
        <w:ind w:firstLine="709"/>
        <w:contextualSpacing/>
        <w:jc w:val="both"/>
        <w:rPr>
          <w:rFonts w:ascii="Arial" w:eastAsia="Calibri" w:hAnsi="Arial" w:cs="Arial"/>
          <w:szCs w:val="24"/>
          <w:lang w:bidi="en-US"/>
        </w:rPr>
      </w:pPr>
      <w:r w:rsidRPr="00AE1F12">
        <w:rPr>
          <w:rFonts w:ascii="Arial" w:eastAsia="Calibri" w:hAnsi="Arial" w:cs="Arial"/>
          <w:szCs w:val="24"/>
          <w:lang w:bidi="en-US"/>
        </w:rPr>
        <w:t>– оригинал документа, заверенный подписью руководителя организации и печатью (при наличии) либо подписью нотариуса;</w:t>
      </w:r>
    </w:p>
    <w:bookmarkEnd w:id="86"/>
    <w:bookmarkEnd w:id="94"/>
    <w:bookmarkEnd w:id="95"/>
    <w:p w:rsidR="00AE1F12" w:rsidRPr="00AE1F12" w:rsidRDefault="00AE1F12" w:rsidP="00AE1F12">
      <w:pPr>
        <w:spacing w:after="0" w:line="240" w:lineRule="auto"/>
        <w:ind w:firstLine="709"/>
        <w:jc w:val="both"/>
        <w:rPr>
          <w:rFonts w:ascii="Arial" w:eastAsia="Times New Roman" w:hAnsi="Arial" w:cs="Arial"/>
          <w:szCs w:val="24"/>
          <w:lang w:eastAsia="ru-RU"/>
        </w:rPr>
      </w:pPr>
      <w:r w:rsidRPr="00AE1F12">
        <w:rPr>
          <w:rFonts w:ascii="Arial" w:eastAsia="Times New Roman" w:hAnsi="Arial" w:cs="Arial"/>
          <w:szCs w:val="24"/>
          <w:lang w:eastAsia="ru-RU"/>
        </w:rPr>
        <w:t>2.6.1.2. Для принятия решения о подтверждении спортивного разряда представляются ходатайство о подтверждении спортивного разряда (приложение № 7) и документы, предусмотренные пунктом 2.6.1.1. Административного регламента.</w:t>
      </w:r>
    </w:p>
    <w:p w:rsidR="00AE1F12" w:rsidRPr="00AE1F12" w:rsidRDefault="00AE1F12" w:rsidP="00AE1F12">
      <w:pPr>
        <w:spacing w:after="0" w:line="240" w:lineRule="auto"/>
        <w:ind w:firstLine="709"/>
        <w:jc w:val="both"/>
        <w:rPr>
          <w:rFonts w:ascii="Arial" w:eastAsia="Times New Roman" w:hAnsi="Arial" w:cs="Arial"/>
          <w:szCs w:val="24"/>
          <w:lang w:eastAsia="ru-RU"/>
        </w:rPr>
      </w:pPr>
      <w:r w:rsidRPr="00AE1F12">
        <w:rPr>
          <w:rFonts w:ascii="Arial" w:eastAsia="Times New Roman" w:hAnsi="Arial" w:cs="Arial"/>
          <w:szCs w:val="24"/>
          <w:lang w:eastAsia="ru-RU"/>
        </w:rPr>
        <w:t xml:space="preserve">2.6.2. </w:t>
      </w:r>
      <w:bookmarkStart w:id="96" w:name="_Hlk121939449"/>
      <w:r w:rsidRPr="00AE1F12">
        <w:rPr>
          <w:rFonts w:ascii="Arial" w:eastAsia="Times New Roman" w:hAnsi="Arial" w:cs="Arial"/>
          <w:szCs w:val="24"/>
          <w:lang w:eastAsia="ru-RU"/>
        </w:rPr>
        <w:t xml:space="preserve">Документы (сведения),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w:t>
      </w:r>
      <w:bookmarkEnd w:id="96"/>
    </w:p>
    <w:p w:rsidR="00AE1F12" w:rsidRPr="00AE1F12" w:rsidRDefault="00AE1F12" w:rsidP="00AE1F12">
      <w:pPr>
        <w:numPr>
          <w:ilvl w:val="0"/>
          <w:numId w:val="7"/>
        </w:numPr>
        <w:tabs>
          <w:tab w:val="left" w:pos="0"/>
        </w:tabs>
        <w:spacing w:after="0" w:line="240" w:lineRule="auto"/>
        <w:ind w:firstLine="709"/>
        <w:contextualSpacing/>
        <w:jc w:val="both"/>
        <w:rPr>
          <w:rFonts w:ascii="Arial" w:eastAsia="Calibri" w:hAnsi="Arial" w:cs="Arial"/>
          <w:szCs w:val="24"/>
          <w:lang w:bidi="en-US"/>
        </w:rPr>
      </w:pPr>
      <w:bookmarkStart w:id="97" w:name="_Hlk122207577"/>
      <w:r w:rsidRPr="00AE1F12">
        <w:rPr>
          <w:rFonts w:ascii="Arial" w:eastAsia="Calibri" w:hAnsi="Arial" w:cs="Arial"/>
          <w:szCs w:val="24"/>
          <w:lang w:bidi="en-US"/>
        </w:rPr>
        <w:t>сведения из Единого государственного реестра юридических лиц;</w:t>
      </w:r>
    </w:p>
    <w:p w:rsidR="00AE1F12" w:rsidRPr="00AE1F12" w:rsidRDefault="00AE1F12" w:rsidP="00AE1F12">
      <w:pPr>
        <w:tabs>
          <w:tab w:val="left" w:pos="0"/>
        </w:tabs>
        <w:spacing w:line="240" w:lineRule="auto"/>
        <w:contextualSpacing/>
        <w:jc w:val="both"/>
        <w:rPr>
          <w:rFonts w:ascii="Arial" w:eastAsia="Calibri" w:hAnsi="Arial" w:cs="Arial"/>
          <w:szCs w:val="24"/>
          <w:lang w:bidi="en-US"/>
        </w:rPr>
      </w:pPr>
      <w:r w:rsidRPr="00AE1F12">
        <w:rPr>
          <w:rFonts w:ascii="Arial" w:eastAsia="Calibri" w:hAnsi="Arial" w:cs="Arial"/>
          <w:szCs w:val="24"/>
          <w:lang w:bidi="en-US"/>
        </w:rPr>
        <w:tab/>
        <w:t>Требования к предъявляемому документу:</w:t>
      </w:r>
    </w:p>
    <w:p w:rsidR="00AE1F12" w:rsidRPr="00AE1F12" w:rsidRDefault="00AE1F12" w:rsidP="00AE1F12">
      <w:pPr>
        <w:tabs>
          <w:tab w:val="left" w:pos="1134"/>
          <w:tab w:val="left" w:pos="1276"/>
        </w:tabs>
        <w:spacing w:line="240" w:lineRule="auto"/>
        <w:ind w:left="851"/>
        <w:contextualSpacing/>
        <w:jc w:val="both"/>
        <w:rPr>
          <w:rFonts w:ascii="Arial" w:eastAsia="Calibri" w:hAnsi="Arial" w:cs="Arial"/>
          <w:szCs w:val="24"/>
          <w:lang w:bidi="en-US"/>
        </w:rPr>
      </w:pPr>
      <w:r w:rsidRPr="00AE1F12">
        <w:rPr>
          <w:rFonts w:ascii="Arial" w:eastAsia="Calibri" w:hAnsi="Arial" w:cs="Arial"/>
          <w:szCs w:val="24"/>
          <w:lang w:bidi="en-US"/>
        </w:rPr>
        <w:t>– оригинал документа;</w:t>
      </w:r>
    </w:p>
    <w:bookmarkEnd w:id="82"/>
    <w:bookmarkEnd w:id="97"/>
    <w:p w:rsidR="00AE1F12" w:rsidRPr="00AE1F12" w:rsidRDefault="00AE1F12" w:rsidP="00AE1F12">
      <w:pPr>
        <w:spacing w:after="0" w:line="240" w:lineRule="auto"/>
        <w:ind w:firstLine="709"/>
        <w:jc w:val="both"/>
        <w:rPr>
          <w:rFonts w:ascii="Arial" w:eastAsia="Times New Roman" w:hAnsi="Arial" w:cs="Arial"/>
          <w:szCs w:val="24"/>
          <w:lang w:eastAsia="ru-RU"/>
        </w:rPr>
      </w:pPr>
      <w:r w:rsidRPr="00AE1F12">
        <w:rPr>
          <w:rFonts w:ascii="Arial" w:eastAsia="Times New Roman" w:hAnsi="Arial" w:cs="Arial"/>
          <w:szCs w:val="24"/>
          <w:lang w:eastAsia="ru-RU"/>
        </w:rPr>
        <w:t xml:space="preserve">2.6.3. При предоставлении муниципальной услуги запрещается требовать от Заявителя: </w:t>
      </w:r>
    </w:p>
    <w:p w:rsidR="00AE1F12" w:rsidRPr="00AE1F12" w:rsidRDefault="00AE1F12" w:rsidP="00AE1F12">
      <w:pPr>
        <w:spacing w:after="0" w:line="240" w:lineRule="auto"/>
        <w:ind w:firstLine="709"/>
        <w:jc w:val="both"/>
        <w:rPr>
          <w:rFonts w:ascii="Arial" w:eastAsia="Times New Roman" w:hAnsi="Arial" w:cs="Arial"/>
          <w:szCs w:val="24"/>
          <w:lang w:eastAsia="ru-RU"/>
        </w:rPr>
      </w:pPr>
      <w:r w:rsidRPr="00AE1F12">
        <w:rPr>
          <w:rFonts w:ascii="Arial" w:eastAsia="Times New Roman" w:hAnsi="Arial" w:cs="Arial"/>
          <w:szCs w:val="24"/>
          <w:lang w:eastAsia="ru-RU"/>
        </w:rPr>
        <w:t xml:space="preserve">-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AE1F12" w:rsidRPr="00AE1F12" w:rsidRDefault="00AE1F12" w:rsidP="00AE1F12">
      <w:pPr>
        <w:spacing w:after="0" w:line="240" w:lineRule="auto"/>
        <w:ind w:firstLine="709"/>
        <w:jc w:val="both"/>
        <w:rPr>
          <w:rFonts w:ascii="Arial" w:eastAsia="Times New Roman" w:hAnsi="Arial" w:cs="Arial"/>
          <w:szCs w:val="24"/>
          <w:lang w:eastAsia="ru-RU"/>
        </w:rPr>
      </w:pPr>
      <w:proofErr w:type="gramStart"/>
      <w:r w:rsidRPr="00AE1F12">
        <w:rPr>
          <w:rFonts w:ascii="Arial" w:eastAsia="Times New Roman" w:hAnsi="Arial" w:cs="Arial"/>
          <w:szCs w:val="24"/>
          <w:lang w:eastAsia="ru-RU"/>
        </w:rPr>
        <w:t xml:space="preserve">- представления документов и информации, которые в соответствии с нормативными правовыми актами Российской Федерации и </w:t>
      </w:r>
      <w:r w:rsidRPr="00AE1F12">
        <w:rPr>
          <w:rFonts w:ascii="Arial" w:eastAsia="Times New Roman" w:hAnsi="Arial" w:cs="Arial"/>
          <w:color w:val="000000" w:themeColor="text1"/>
          <w:szCs w:val="24"/>
          <w:lang w:eastAsia="ru-RU"/>
        </w:rPr>
        <w:t>Брянской области,</w:t>
      </w:r>
      <w:r w:rsidRPr="00AE1F12">
        <w:rPr>
          <w:rFonts w:ascii="Arial" w:eastAsia="Times New Roman" w:hAnsi="Arial" w:cs="Arial"/>
          <w:szCs w:val="24"/>
          <w:lang w:eastAsia="ru-RU"/>
        </w:rPr>
        <w:t xml:space="preserve"> муниципальными правовыми актами </w:t>
      </w:r>
      <w:r w:rsidRPr="00AE1F12">
        <w:rPr>
          <w:rFonts w:ascii="Arial" w:eastAsia="Times New Roman" w:hAnsi="Arial" w:cs="Arial"/>
          <w:color w:val="000000" w:themeColor="text1"/>
          <w:szCs w:val="24"/>
          <w:lang w:eastAsia="ru-RU"/>
        </w:rPr>
        <w:t xml:space="preserve">администрации </w:t>
      </w:r>
      <w:r w:rsidRPr="00AE1F12">
        <w:rPr>
          <w:rFonts w:ascii="Arial" w:eastAsia="Times New Roman" w:hAnsi="Arial" w:cs="Arial"/>
          <w:szCs w:val="24"/>
          <w:lang w:eastAsia="ru-RU"/>
        </w:rPr>
        <w:t>Стародубского муниципального округа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w:t>
      </w:r>
      <w:proofErr w:type="gramEnd"/>
      <w:r w:rsidRPr="00AE1F12">
        <w:rPr>
          <w:rFonts w:ascii="Arial" w:eastAsia="Times New Roman" w:hAnsi="Arial" w:cs="Arial"/>
          <w:szCs w:val="24"/>
          <w:lang w:eastAsia="ru-RU"/>
        </w:rPr>
        <w:t xml:space="preserve"> закона от 27.07. 2010  № 210-ФЗ «Об организации предоставления государственных и муниципальных услуг» (далее – Федеральный закон № 210-ФЗ);</w:t>
      </w:r>
    </w:p>
    <w:p w:rsidR="00AE1F12" w:rsidRPr="00AE1F12" w:rsidRDefault="00AE1F12" w:rsidP="00AE1F12">
      <w:pPr>
        <w:spacing w:after="0" w:line="240" w:lineRule="auto"/>
        <w:ind w:firstLine="709"/>
        <w:jc w:val="both"/>
        <w:rPr>
          <w:rFonts w:ascii="Arial" w:eastAsia="Times New Roman" w:hAnsi="Arial" w:cs="Arial"/>
          <w:szCs w:val="24"/>
          <w:lang w:eastAsia="ru-RU"/>
        </w:rPr>
      </w:pPr>
      <w:r w:rsidRPr="00AE1F12">
        <w:rPr>
          <w:rFonts w:ascii="Arial" w:eastAsia="Times New Roman" w:hAnsi="Arial" w:cs="Arial"/>
          <w:szCs w:val="24"/>
          <w:lang w:eastAsia="ru-RU"/>
        </w:rPr>
        <w:t xml:space="preserve">-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 </w:t>
      </w:r>
    </w:p>
    <w:p w:rsidR="00AE1F12" w:rsidRPr="00AE1F12" w:rsidRDefault="00AE1F12" w:rsidP="00AE1F12">
      <w:pPr>
        <w:spacing w:after="0" w:line="240" w:lineRule="auto"/>
        <w:ind w:firstLine="709"/>
        <w:jc w:val="both"/>
        <w:rPr>
          <w:rFonts w:ascii="Arial" w:eastAsia="Times New Roman" w:hAnsi="Arial" w:cs="Arial"/>
          <w:szCs w:val="24"/>
          <w:lang w:eastAsia="ru-RU"/>
        </w:rPr>
      </w:pPr>
      <w:r w:rsidRPr="00AE1F12">
        <w:rPr>
          <w:rFonts w:ascii="Arial" w:eastAsia="Times New Roman" w:hAnsi="Arial" w:cs="Arial"/>
          <w:szCs w:val="24"/>
          <w:lang w:eastAsia="ru-RU"/>
        </w:rPr>
        <w:t xml:space="preserve">-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 </w:t>
      </w:r>
    </w:p>
    <w:p w:rsidR="00AE1F12" w:rsidRPr="00AE1F12" w:rsidRDefault="00AE1F12" w:rsidP="00AE1F12">
      <w:pPr>
        <w:spacing w:after="0" w:line="240" w:lineRule="auto"/>
        <w:ind w:firstLine="709"/>
        <w:jc w:val="both"/>
        <w:rPr>
          <w:rFonts w:ascii="Arial" w:eastAsia="Times New Roman" w:hAnsi="Arial" w:cs="Arial"/>
          <w:szCs w:val="24"/>
          <w:lang w:eastAsia="ru-RU"/>
        </w:rPr>
      </w:pPr>
      <w:r w:rsidRPr="00AE1F12">
        <w:rPr>
          <w:rFonts w:ascii="Arial" w:eastAsia="Times New Roman" w:hAnsi="Arial" w:cs="Arial"/>
          <w:szCs w:val="24"/>
          <w:lang w:eastAsia="ru-RU"/>
        </w:rPr>
        <w:lastRenderedPageBreak/>
        <w:t xml:space="preserve">-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 </w:t>
      </w:r>
    </w:p>
    <w:p w:rsidR="00AE1F12" w:rsidRPr="00AE1F12" w:rsidRDefault="00AE1F12" w:rsidP="00AE1F12">
      <w:pPr>
        <w:spacing w:after="0" w:line="240" w:lineRule="auto"/>
        <w:ind w:firstLine="709"/>
        <w:jc w:val="both"/>
        <w:rPr>
          <w:rFonts w:ascii="Arial" w:eastAsia="Times New Roman" w:hAnsi="Arial" w:cs="Arial"/>
          <w:szCs w:val="24"/>
          <w:lang w:eastAsia="ru-RU"/>
        </w:rPr>
      </w:pPr>
      <w:r w:rsidRPr="00AE1F12">
        <w:rPr>
          <w:rFonts w:ascii="Arial" w:eastAsia="Times New Roman" w:hAnsi="Arial" w:cs="Arial"/>
          <w:szCs w:val="24"/>
          <w:lang w:eastAsia="ru-RU"/>
        </w:rPr>
        <w:t xml:space="preserve">-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 </w:t>
      </w:r>
    </w:p>
    <w:p w:rsidR="00AE1F12" w:rsidRPr="00AE1F12" w:rsidRDefault="00AE1F12" w:rsidP="00AE1F12">
      <w:pPr>
        <w:spacing w:after="0" w:line="240" w:lineRule="auto"/>
        <w:ind w:firstLine="709"/>
        <w:jc w:val="both"/>
        <w:rPr>
          <w:rFonts w:ascii="Arial" w:eastAsia="Times New Roman" w:hAnsi="Arial" w:cs="Arial"/>
          <w:szCs w:val="24"/>
          <w:lang w:eastAsia="ru-RU"/>
        </w:rPr>
      </w:pPr>
      <w:proofErr w:type="gramStart"/>
      <w:r w:rsidRPr="00AE1F12">
        <w:rPr>
          <w:rFonts w:ascii="Arial" w:eastAsia="Times New Roman" w:hAnsi="Arial" w:cs="Arial"/>
          <w:szCs w:val="24"/>
          <w:lang w:eastAsia="ru-RU"/>
        </w:rPr>
        <w:t xml:space="preserve">-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w:t>
      </w:r>
      <w:r w:rsidRPr="00AE1F12">
        <w:rPr>
          <w:rFonts w:ascii="Arial" w:eastAsia="Times New Roman" w:hAnsi="Arial" w:cs="Arial"/>
          <w:color w:val="000000" w:themeColor="text1"/>
          <w:szCs w:val="24"/>
          <w:lang w:eastAsia="ru-RU"/>
        </w:rPr>
        <w:t>работника организации,</w:t>
      </w:r>
      <w:r w:rsidRPr="00AE1F12">
        <w:rPr>
          <w:rFonts w:ascii="Arial" w:eastAsia="Times New Roman" w:hAnsi="Arial" w:cs="Arial"/>
          <w:szCs w:val="24"/>
          <w:lang w:eastAsia="ru-RU"/>
        </w:rPr>
        <w:t xml:space="preserve"> предусмотренной частью 1.1 статьи 16 Федерального закона</w:t>
      </w:r>
      <w:r w:rsidRPr="00AE1F12">
        <w:rPr>
          <w:rFonts w:ascii="Arial" w:eastAsia="Times New Roman" w:hAnsi="Arial" w:cs="Arial"/>
          <w:szCs w:val="24"/>
          <w:lang w:eastAsia="ru-RU"/>
        </w:rPr>
        <w:br/>
        <w:t>№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при первоначальном отказе в приеме документов, необходимых для предоставления</w:t>
      </w:r>
      <w:proofErr w:type="gramEnd"/>
      <w:r w:rsidRPr="00AE1F12">
        <w:rPr>
          <w:rFonts w:ascii="Arial" w:eastAsia="Times New Roman" w:hAnsi="Arial" w:cs="Arial"/>
          <w:szCs w:val="24"/>
          <w:lang w:eastAsia="ru-RU"/>
        </w:rPr>
        <w:t xml:space="preserve">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AE1F12" w:rsidRPr="00AE1F12" w:rsidRDefault="00AE1F12" w:rsidP="00AE1F12">
      <w:pPr>
        <w:widowControl w:val="0"/>
        <w:autoSpaceDE w:val="0"/>
        <w:autoSpaceDN w:val="0"/>
        <w:adjustRightInd w:val="0"/>
        <w:spacing w:after="0" w:line="240" w:lineRule="auto"/>
        <w:jc w:val="center"/>
        <w:outlineLvl w:val="0"/>
        <w:rPr>
          <w:rFonts w:ascii="Arial" w:eastAsia="Times New Roman" w:hAnsi="Arial" w:cs="Arial"/>
          <w:bCs/>
          <w:color w:val="000080"/>
          <w:szCs w:val="24"/>
          <w:lang w:eastAsia="ru-RU"/>
        </w:rPr>
      </w:pPr>
      <w:bookmarkStart w:id="98" w:name="_Toc122201631"/>
      <w:r w:rsidRPr="00AE1F12">
        <w:rPr>
          <w:rFonts w:ascii="Arial" w:eastAsia="Times New Roman" w:hAnsi="Arial" w:cs="Arial"/>
          <w:b/>
          <w:bCs/>
          <w:szCs w:val="24"/>
          <w:lang w:eastAsia="ru-RU"/>
        </w:rPr>
        <w:t xml:space="preserve">2.7. </w:t>
      </w:r>
      <w:bookmarkEnd w:id="98"/>
      <w:r w:rsidRPr="00AE1F12">
        <w:rPr>
          <w:rFonts w:ascii="Arial" w:eastAsia="Times New Roman" w:hAnsi="Arial" w:cs="Arial"/>
          <w:b/>
          <w:bCs/>
          <w:szCs w:val="24"/>
          <w:lang w:eastAsia="ru-RU"/>
        </w:rPr>
        <w:t>Перечень оснований для отказа в приеме документов, необходимых для предоставления муниципальной услуги</w:t>
      </w:r>
    </w:p>
    <w:p w:rsidR="00AE1F12" w:rsidRPr="00AE1F12" w:rsidRDefault="00AE1F12" w:rsidP="00AE1F12">
      <w:pPr>
        <w:spacing w:after="0" w:line="240" w:lineRule="auto"/>
        <w:ind w:firstLine="709"/>
        <w:jc w:val="both"/>
        <w:rPr>
          <w:rFonts w:ascii="Arial" w:eastAsia="Times New Roman" w:hAnsi="Arial" w:cs="Arial"/>
          <w:szCs w:val="24"/>
          <w:lang w:eastAsia="ru-RU"/>
        </w:rPr>
      </w:pPr>
      <w:r w:rsidRPr="00AE1F12">
        <w:rPr>
          <w:rFonts w:ascii="Arial" w:eastAsia="Times New Roman" w:hAnsi="Arial" w:cs="Arial"/>
          <w:szCs w:val="24"/>
          <w:lang w:eastAsia="ru-RU"/>
        </w:rPr>
        <w:t>2.7.1. Основаниями для отказа в приеме к рассмотрению документов, необходимых для предоставления муниципальной услуги, являются:</w:t>
      </w:r>
    </w:p>
    <w:p w:rsidR="00AE1F12" w:rsidRPr="00AE1F12" w:rsidRDefault="00AE1F12" w:rsidP="00AE1F12">
      <w:pPr>
        <w:spacing w:after="0" w:line="240" w:lineRule="auto"/>
        <w:ind w:firstLine="709"/>
        <w:jc w:val="both"/>
        <w:rPr>
          <w:rFonts w:ascii="Arial" w:eastAsia="Times New Roman" w:hAnsi="Arial" w:cs="Arial"/>
          <w:szCs w:val="24"/>
          <w:lang w:eastAsia="ru-RU"/>
        </w:rPr>
      </w:pPr>
      <w:r w:rsidRPr="00AE1F12">
        <w:rPr>
          <w:rFonts w:ascii="Arial" w:eastAsia="Times New Roman" w:hAnsi="Arial" w:cs="Arial"/>
          <w:szCs w:val="24"/>
          <w:lang w:eastAsia="ru-RU"/>
        </w:rPr>
        <w:t>- подача Заявителем документов, не соответствующих требованиям, предусмотренным подразделом 2.6. Административного регламента;</w:t>
      </w:r>
    </w:p>
    <w:p w:rsidR="00AE1F12" w:rsidRPr="00AE1F12" w:rsidRDefault="00AE1F12" w:rsidP="00AE1F12">
      <w:pPr>
        <w:spacing w:after="0" w:line="240" w:lineRule="auto"/>
        <w:ind w:firstLine="709"/>
        <w:jc w:val="both"/>
        <w:rPr>
          <w:rFonts w:ascii="Arial" w:eastAsia="Times New Roman" w:hAnsi="Arial" w:cs="Arial"/>
          <w:szCs w:val="24"/>
          <w:lang w:eastAsia="ru-RU"/>
        </w:rPr>
      </w:pPr>
      <w:r w:rsidRPr="00AE1F12">
        <w:rPr>
          <w:rFonts w:ascii="Arial" w:eastAsia="Times New Roman" w:hAnsi="Arial" w:cs="Arial"/>
          <w:szCs w:val="24"/>
          <w:lang w:eastAsia="ru-RU"/>
        </w:rPr>
        <w:t>- 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муниципальной услуги;</w:t>
      </w:r>
    </w:p>
    <w:p w:rsidR="00AE1F12" w:rsidRPr="00AE1F12" w:rsidRDefault="00AE1F12" w:rsidP="00AE1F12">
      <w:pPr>
        <w:spacing w:after="0" w:line="240" w:lineRule="auto"/>
        <w:ind w:firstLine="709"/>
        <w:jc w:val="both"/>
        <w:rPr>
          <w:rFonts w:ascii="Arial" w:eastAsia="Times New Roman" w:hAnsi="Arial" w:cs="Arial"/>
          <w:szCs w:val="24"/>
          <w:lang w:eastAsia="ru-RU"/>
        </w:rPr>
      </w:pPr>
      <w:r w:rsidRPr="00AE1F12">
        <w:rPr>
          <w:rFonts w:ascii="Arial" w:eastAsia="Times New Roman" w:hAnsi="Arial" w:cs="Arial"/>
          <w:szCs w:val="24"/>
          <w:lang w:eastAsia="ru-RU"/>
        </w:rPr>
        <w:t>- некорректное заполнение обязательных полей в форме заявления о предоставлении муниципальной услуги в электронной форме (недостоверное, неправильное либо неполное заполнение);</w:t>
      </w:r>
    </w:p>
    <w:p w:rsidR="00AE1F12" w:rsidRPr="00AE1F12" w:rsidRDefault="00AE1F12" w:rsidP="00AE1F12">
      <w:pPr>
        <w:spacing w:after="0" w:line="240" w:lineRule="auto"/>
        <w:ind w:firstLine="709"/>
        <w:jc w:val="both"/>
        <w:rPr>
          <w:rFonts w:ascii="Arial" w:eastAsia="Times New Roman" w:hAnsi="Arial" w:cs="Arial"/>
          <w:szCs w:val="24"/>
          <w:lang w:eastAsia="ru-RU"/>
        </w:rPr>
      </w:pPr>
      <w:r w:rsidRPr="00AE1F12">
        <w:rPr>
          <w:rFonts w:ascii="Arial" w:eastAsia="Times New Roman" w:hAnsi="Arial" w:cs="Arial"/>
          <w:szCs w:val="24"/>
          <w:lang w:eastAsia="ru-RU"/>
        </w:rPr>
        <w:t>- представление неполного комплекта документов, необходимого для предоставления муниципальной услуги;</w:t>
      </w:r>
    </w:p>
    <w:p w:rsidR="00AE1F12" w:rsidRPr="00AE1F12" w:rsidRDefault="00AE1F12" w:rsidP="00AE1F12">
      <w:pPr>
        <w:spacing w:after="0" w:line="240" w:lineRule="auto"/>
        <w:ind w:firstLine="709"/>
        <w:jc w:val="both"/>
        <w:rPr>
          <w:rFonts w:ascii="Arial" w:eastAsia="Times New Roman" w:hAnsi="Arial" w:cs="Arial"/>
          <w:szCs w:val="24"/>
          <w:lang w:eastAsia="ru-RU"/>
        </w:rPr>
      </w:pPr>
      <w:r w:rsidRPr="00AE1F12">
        <w:rPr>
          <w:rFonts w:ascii="Arial" w:eastAsia="Times New Roman" w:hAnsi="Arial" w:cs="Arial"/>
          <w:szCs w:val="24"/>
          <w:lang w:eastAsia="ru-RU"/>
        </w:rPr>
        <w:t>- представленные документы, необходимые для предоставления услуги, утратили силу;</w:t>
      </w:r>
    </w:p>
    <w:p w:rsidR="00AE1F12" w:rsidRPr="00AE1F12" w:rsidRDefault="00AE1F12" w:rsidP="00AE1F12">
      <w:pPr>
        <w:spacing w:after="0" w:line="240" w:lineRule="auto"/>
        <w:ind w:firstLine="709"/>
        <w:jc w:val="both"/>
        <w:rPr>
          <w:rFonts w:ascii="Arial" w:eastAsia="Times New Roman" w:hAnsi="Arial" w:cs="Arial"/>
          <w:szCs w:val="24"/>
          <w:lang w:eastAsia="ru-RU"/>
        </w:rPr>
      </w:pPr>
      <w:r w:rsidRPr="00AE1F12">
        <w:rPr>
          <w:rFonts w:ascii="Arial" w:eastAsia="Times New Roman" w:hAnsi="Arial" w:cs="Arial"/>
          <w:szCs w:val="24"/>
          <w:lang w:eastAsia="ru-RU"/>
        </w:rPr>
        <w:t>- представленные документы имеют подчистки и исправления текста, не заверенные в порядке, установленном законодательством Российской Федерации;</w:t>
      </w:r>
    </w:p>
    <w:p w:rsidR="00AE1F12" w:rsidRPr="00AE1F12" w:rsidRDefault="00AE1F12" w:rsidP="00AE1F12">
      <w:pPr>
        <w:spacing w:after="0" w:line="240" w:lineRule="auto"/>
        <w:ind w:firstLine="709"/>
        <w:jc w:val="both"/>
        <w:rPr>
          <w:rFonts w:ascii="Arial" w:eastAsia="Times New Roman" w:hAnsi="Arial" w:cs="Arial"/>
          <w:szCs w:val="24"/>
          <w:lang w:eastAsia="ru-RU"/>
        </w:rPr>
      </w:pPr>
      <w:r w:rsidRPr="00AE1F12">
        <w:rPr>
          <w:rFonts w:ascii="Arial" w:eastAsia="Times New Roman" w:hAnsi="Arial" w:cs="Arial"/>
          <w:szCs w:val="24"/>
          <w:lang w:eastAsia="ru-RU"/>
        </w:rPr>
        <w:t>-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AE1F12" w:rsidRPr="00AE1F12" w:rsidRDefault="00AE1F12" w:rsidP="00AE1F12">
      <w:pPr>
        <w:spacing w:after="0" w:line="240" w:lineRule="auto"/>
        <w:ind w:firstLine="709"/>
        <w:jc w:val="both"/>
        <w:rPr>
          <w:rFonts w:ascii="Arial" w:eastAsia="Times New Roman" w:hAnsi="Arial" w:cs="Arial"/>
          <w:szCs w:val="24"/>
          <w:lang w:eastAsia="ru-RU"/>
        </w:rPr>
      </w:pPr>
      <w:r w:rsidRPr="00AE1F12">
        <w:rPr>
          <w:rFonts w:ascii="Arial" w:eastAsia="Times New Roman" w:hAnsi="Arial" w:cs="Arial"/>
          <w:szCs w:val="24"/>
          <w:lang w:eastAsia="ru-RU"/>
        </w:rPr>
        <w:t>- представленные документы нечитаемые, не позволяют в полном объеме прочитать текст документа и (или) распознать реквизиты документа;</w:t>
      </w:r>
    </w:p>
    <w:p w:rsidR="00AE1F12" w:rsidRPr="00AE1F12" w:rsidRDefault="00AE1F12" w:rsidP="00AE1F12">
      <w:pPr>
        <w:spacing w:after="0" w:line="240" w:lineRule="auto"/>
        <w:ind w:firstLine="709"/>
        <w:jc w:val="both"/>
        <w:rPr>
          <w:rFonts w:ascii="Arial" w:eastAsia="Times New Roman" w:hAnsi="Arial" w:cs="Arial"/>
          <w:szCs w:val="24"/>
          <w:lang w:eastAsia="ru-RU"/>
        </w:rPr>
      </w:pPr>
      <w:r w:rsidRPr="00AE1F12">
        <w:rPr>
          <w:rFonts w:ascii="Arial" w:eastAsia="Times New Roman" w:hAnsi="Arial" w:cs="Arial"/>
          <w:szCs w:val="24"/>
          <w:lang w:eastAsia="ru-RU"/>
        </w:rPr>
        <w:t>- подача запроса о предоставлении государственной (муниципальной) услуги и документов, необходимых для предоставления государственной (муниципальной) услуги, в электронной форме с нарушением установленных требований;</w:t>
      </w:r>
    </w:p>
    <w:p w:rsidR="00AE1F12" w:rsidRPr="00AE1F12" w:rsidRDefault="00AE1F12" w:rsidP="00AE1F12">
      <w:pPr>
        <w:spacing w:after="0" w:line="240" w:lineRule="auto"/>
        <w:ind w:firstLine="709"/>
        <w:jc w:val="both"/>
        <w:rPr>
          <w:rFonts w:ascii="Arial" w:eastAsia="Times New Roman" w:hAnsi="Arial" w:cs="Arial"/>
          <w:szCs w:val="24"/>
          <w:lang w:eastAsia="ru-RU"/>
        </w:rPr>
      </w:pPr>
      <w:r w:rsidRPr="00AE1F12">
        <w:rPr>
          <w:rFonts w:ascii="Arial" w:eastAsia="Times New Roman" w:hAnsi="Arial" w:cs="Arial"/>
          <w:szCs w:val="24"/>
          <w:lang w:eastAsia="ru-RU"/>
        </w:rPr>
        <w:t>- несоблюдение установленных статьей 11 Федерального закона от 06.04.2011 № 63-ФЗ «Об электронной подписи» условий признания действительности усиленной квалифицированной электронной подписи.</w:t>
      </w:r>
    </w:p>
    <w:p w:rsidR="00AE1F12" w:rsidRPr="00AE1F12" w:rsidRDefault="00AE1F12" w:rsidP="00AE1F12">
      <w:pPr>
        <w:spacing w:after="0" w:line="240" w:lineRule="auto"/>
        <w:ind w:firstLine="709"/>
        <w:jc w:val="both"/>
        <w:rPr>
          <w:rFonts w:ascii="Arial" w:eastAsia="Times New Roman" w:hAnsi="Arial" w:cs="Arial"/>
          <w:szCs w:val="24"/>
          <w:lang w:eastAsia="ru-RU"/>
        </w:rPr>
      </w:pPr>
      <w:r w:rsidRPr="00AE1F12">
        <w:rPr>
          <w:rFonts w:ascii="Arial" w:eastAsia="Times New Roman" w:hAnsi="Arial" w:cs="Arial"/>
          <w:szCs w:val="24"/>
          <w:lang w:eastAsia="ru-RU"/>
        </w:rPr>
        <w:lastRenderedPageBreak/>
        <w:t>2.7.2. Решение об отказе в приеме документов, необходимых для предоставления муниципальной услуги, по форме, приведенной в приложении № 5 к настоящему Административному регламенту, направляется Заявителю в течение 3 рабочих дней со дня поступления документов в Уполномоченный орган.</w:t>
      </w:r>
    </w:p>
    <w:p w:rsidR="00AE1F12" w:rsidRPr="00AE1F12" w:rsidRDefault="00AE1F12" w:rsidP="00AE1F12">
      <w:pPr>
        <w:spacing w:after="0" w:line="240" w:lineRule="auto"/>
        <w:ind w:firstLine="709"/>
        <w:jc w:val="both"/>
        <w:rPr>
          <w:rFonts w:ascii="Arial" w:eastAsia="Times New Roman" w:hAnsi="Arial" w:cs="Arial"/>
          <w:szCs w:val="24"/>
          <w:lang w:eastAsia="ru-RU"/>
        </w:rPr>
      </w:pPr>
      <w:r w:rsidRPr="00AE1F12">
        <w:rPr>
          <w:rFonts w:ascii="Arial" w:eastAsia="Times New Roman" w:hAnsi="Arial" w:cs="Arial"/>
          <w:szCs w:val="24"/>
          <w:lang w:eastAsia="ru-RU"/>
        </w:rPr>
        <w:t>Отказ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w:t>
      </w:r>
    </w:p>
    <w:p w:rsidR="00AE1F12" w:rsidRPr="00AE1F12" w:rsidRDefault="00AE1F12" w:rsidP="00AE1F12">
      <w:pPr>
        <w:widowControl w:val="0"/>
        <w:autoSpaceDE w:val="0"/>
        <w:autoSpaceDN w:val="0"/>
        <w:adjustRightInd w:val="0"/>
        <w:spacing w:after="0" w:line="240" w:lineRule="auto"/>
        <w:jc w:val="center"/>
        <w:outlineLvl w:val="0"/>
        <w:rPr>
          <w:rFonts w:ascii="Arial" w:eastAsia="Times New Roman" w:hAnsi="Arial" w:cs="Arial"/>
          <w:bCs/>
          <w:color w:val="000080"/>
          <w:szCs w:val="24"/>
          <w:lang w:eastAsia="ru-RU"/>
        </w:rPr>
      </w:pPr>
      <w:bookmarkStart w:id="99" w:name="_Toc122201632"/>
      <w:r w:rsidRPr="00AE1F12">
        <w:rPr>
          <w:rFonts w:ascii="Arial" w:eastAsia="Times New Roman" w:hAnsi="Arial" w:cs="Arial"/>
          <w:b/>
          <w:bCs/>
          <w:szCs w:val="24"/>
          <w:lang w:eastAsia="ru-RU"/>
        </w:rPr>
        <w:t xml:space="preserve">2.8. </w:t>
      </w:r>
      <w:bookmarkStart w:id="100" w:name="_Hlk122207895"/>
      <w:r w:rsidRPr="00AE1F12">
        <w:rPr>
          <w:rFonts w:ascii="Arial" w:eastAsia="Times New Roman" w:hAnsi="Arial" w:cs="Arial"/>
          <w:b/>
          <w:bCs/>
          <w:szCs w:val="24"/>
          <w:lang w:eastAsia="ru-RU"/>
        </w:rPr>
        <w:t>Перечень оснований для отказа и (или) приостановления  предоставления муниципальной услуги</w:t>
      </w:r>
      <w:bookmarkEnd w:id="99"/>
      <w:bookmarkEnd w:id="100"/>
    </w:p>
    <w:p w:rsidR="00AE1F12" w:rsidRPr="00AE1F12" w:rsidRDefault="00AE1F12" w:rsidP="00AE1F12">
      <w:pPr>
        <w:spacing w:after="0" w:line="240" w:lineRule="auto"/>
        <w:ind w:firstLine="709"/>
        <w:jc w:val="both"/>
        <w:rPr>
          <w:rFonts w:ascii="Arial" w:eastAsia="Times New Roman" w:hAnsi="Arial" w:cs="Arial"/>
          <w:szCs w:val="24"/>
          <w:lang w:eastAsia="ru-RU"/>
        </w:rPr>
      </w:pPr>
      <w:r w:rsidRPr="00AE1F12">
        <w:rPr>
          <w:rFonts w:ascii="Arial" w:eastAsia="Times New Roman" w:hAnsi="Arial" w:cs="Arial"/>
          <w:szCs w:val="24"/>
          <w:lang w:eastAsia="ru-RU"/>
        </w:rPr>
        <w:t>2.8.1. Основанием для отказа в присвоении спортивного разряда является:</w:t>
      </w:r>
    </w:p>
    <w:p w:rsidR="00AE1F12" w:rsidRPr="00AE1F12" w:rsidRDefault="00AE1F12" w:rsidP="00AE1F12">
      <w:pPr>
        <w:numPr>
          <w:ilvl w:val="0"/>
          <w:numId w:val="21"/>
        </w:numPr>
        <w:tabs>
          <w:tab w:val="left" w:pos="1276"/>
        </w:tabs>
        <w:spacing w:after="0" w:line="240" w:lineRule="auto"/>
        <w:ind w:firstLine="851"/>
        <w:contextualSpacing/>
        <w:jc w:val="both"/>
        <w:rPr>
          <w:rFonts w:ascii="Arial" w:eastAsia="Calibri" w:hAnsi="Arial" w:cs="Arial"/>
          <w:szCs w:val="24"/>
          <w:lang w:bidi="en-US"/>
        </w:rPr>
      </w:pPr>
      <w:r w:rsidRPr="00AE1F12">
        <w:rPr>
          <w:rFonts w:ascii="Arial" w:eastAsia="Calibri" w:hAnsi="Arial" w:cs="Arial"/>
          <w:szCs w:val="24"/>
          <w:lang w:bidi="en-US"/>
        </w:rPr>
        <w:t>несоответствие результата спортсмена, указанного в документах для присвоения спортивного разряда, утвержденным Министерством спорта Российской Федерации нормам, требованиям и условиям их выполнения;</w:t>
      </w:r>
    </w:p>
    <w:p w:rsidR="00AE1F12" w:rsidRPr="00AE1F12" w:rsidRDefault="00AE1F12" w:rsidP="00AE1F12">
      <w:pPr>
        <w:numPr>
          <w:ilvl w:val="0"/>
          <w:numId w:val="21"/>
        </w:numPr>
        <w:tabs>
          <w:tab w:val="left" w:pos="1276"/>
        </w:tabs>
        <w:spacing w:after="0" w:line="240" w:lineRule="auto"/>
        <w:ind w:firstLine="851"/>
        <w:contextualSpacing/>
        <w:jc w:val="both"/>
        <w:rPr>
          <w:rFonts w:ascii="Arial" w:eastAsia="Calibri" w:hAnsi="Arial" w:cs="Arial"/>
          <w:szCs w:val="24"/>
          <w:lang w:val="en-US" w:bidi="en-US"/>
        </w:rPr>
      </w:pPr>
      <w:proofErr w:type="spellStart"/>
      <w:r w:rsidRPr="00AE1F12">
        <w:rPr>
          <w:rFonts w:ascii="Arial" w:eastAsia="Calibri" w:hAnsi="Arial" w:cs="Arial"/>
          <w:szCs w:val="24"/>
          <w:lang w:val="en-US" w:bidi="en-US"/>
        </w:rPr>
        <w:t>спортивная</w:t>
      </w:r>
      <w:proofErr w:type="spellEnd"/>
      <w:r w:rsidRPr="00AE1F12">
        <w:rPr>
          <w:rFonts w:ascii="Arial" w:eastAsia="Calibri" w:hAnsi="Arial" w:cs="Arial"/>
          <w:szCs w:val="24"/>
          <w:lang w:val="en-US" w:bidi="en-US"/>
        </w:rPr>
        <w:t xml:space="preserve"> </w:t>
      </w:r>
      <w:proofErr w:type="spellStart"/>
      <w:r w:rsidRPr="00AE1F12">
        <w:rPr>
          <w:rFonts w:ascii="Arial" w:eastAsia="Calibri" w:hAnsi="Arial" w:cs="Arial"/>
          <w:szCs w:val="24"/>
          <w:lang w:val="en-US" w:bidi="en-US"/>
        </w:rPr>
        <w:t>дисквалификация</w:t>
      </w:r>
      <w:proofErr w:type="spellEnd"/>
      <w:r w:rsidRPr="00AE1F12">
        <w:rPr>
          <w:rFonts w:ascii="Arial" w:eastAsia="Calibri" w:hAnsi="Arial" w:cs="Arial"/>
          <w:szCs w:val="24"/>
          <w:lang w:val="en-US" w:bidi="en-US"/>
        </w:rPr>
        <w:t xml:space="preserve"> </w:t>
      </w:r>
      <w:proofErr w:type="spellStart"/>
      <w:r w:rsidRPr="00AE1F12">
        <w:rPr>
          <w:rFonts w:ascii="Arial" w:eastAsia="Calibri" w:hAnsi="Arial" w:cs="Arial"/>
          <w:szCs w:val="24"/>
          <w:lang w:val="en-US" w:bidi="en-US"/>
        </w:rPr>
        <w:t>спортсмена</w:t>
      </w:r>
      <w:proofErr w:type="spellEnd"/>
      <w:r w:rsidRPr="00AE1F12">
        <w:rPr>
          <w:rFonts w:ascii="Arial" w:eastAsia="Calibri" w:hAnsi="Arial" w:cs="Arial"/>
          <w:szCs w:val="24"/>
          <w:lang w:val="en-US" w:bidi="en-US"/>
        </w:rPr>
        <w:t>;</w:t>
      </w:r>
    </w:p>
    <w:p w:rsidR="00AE1F12" w:rsidRPr="00AE1F12" w:rsidRDefault="00AE1F12" w:rsidP="00AE1F12">
      <w:pPr>
        <w:numPr>
          <w:ilvl w:val="0"/>
          <w:numId w:val="21"/>
        </w:numPr>
        <w:tabs>
          <w:tab w:val="left" w:pos="1276"/>
        </w:tabs>
        <w:spacing w:after="0" w:line="240" w:lineRule="auto"/>
        <w:ind w:firstLine="851"/>
        <w:contextualSpacing/>
        <w:jc w:val="both"/>
        <w:rPr>
          <w:rFonts w:ascii="Arial" w:eastAsia="Calibri" w:hAnsi="Arial" w:cs="Arial"/>
          <w:szCs w:val="24"/>
          <w:lang w:bidi="en-US"/>
        </w:rPr>
      </w:pPr>
      <w:r w:rsidRPr="00AE1F12">
        <w:rPr>
          <w:rFonts w:ascii="Arial" w:eastAsia="Calibri" w:hAnsi="Arial" w:cs="Arial"/>
          <w:szCs w:val="24"/>
          <w:lang w:bidi="en-US"/>
        </w:rPr>
        <w:t>нарушение условий допуска к соревнованиям и (или) физкультурным мероприятиям, установленного положениями (регламентами) о таких соревнованиях и (или) физкультурных мероприятиях, утверждаемых их организаторами;</w:t>
      </w:r>
    </w:p>
    <w:p w:rsidR="00AE1F12" w:rsidRPr="00AE1F12" w:rsidRDefault="00AE1F12" w:rsidP="00AE1F12">
      <w:pPr>
        <w:numPr>
          <w:ilvl w:val="0"/>
          <w:numId w:val="21"/>
        </w:numPr>
        <w:tabs>
          <w:tab w:val="left" w:pos="1276"/>
        </w:tabs>
        <w:spacing w:after="0" w:line="240" w:lineRule="auto"/>
        <w:ind w:firstLine="851"/>
        <w:contextualSpacing/>
        <w:jc w:val="both"/>
        <w:rPr>
          <w:rFonts w:ascii="Arial" w:eastAsia="Calibri" w:hAnsi="Arial" w:cs="Arial"/>
          <w:szCs w:val="24"/>
          <w:lang w:bidi="en-US"/>
        </w:rPr>
      </w:pPr>
      <w:r w:rsidRPr="00AE1F12">
        <w:rPr>
          <w:rFonts w:ascii="Arial" w:eastAsia="Calibri" w:hAnsi="Arial" w:cs="Arial"/>
          <w:szCs w:val="24"/>
          <w:lang w:bidi="en-US"/>
        </w:rPr>
        <w:t xml:space="preserve">наличие решения соответствующей антидопинговой организации о нарушении спортсменом антидопинговых правил, принятого по результатам </w:t>
      </w:r>
      <w:proofErr w:type="gramStart"/>
      <w:r w:rsidRPr="00AE1F12">
        <w:rPr>
          <w:rFonts w:ascii="Arial" w:eastAsia="Calibri" w:hAnsi="Arial" w:cs="Arial"/>
          <w:szCs w:val="24"/>
          <w:lang w:bidi="en-US"/>
        </w:rPr>
        <w:t>допинг-контроля</w:t>
      </w:r>
      <w:proofErr w:type="gramEnd"/>
      <w:r w:rsidRPr="00AE1F12">
        <w:rPr>
          <w:rFonts w:ascii="Arial" w:eastAsia="Calibri" w:hAnsi="Arial" w:cs="Arial"/>
          <w:szCs w:val="24"/>
          <w:lang w:bidi="en-US"/>
        </w:rPr>
        <w:t>, проведенного в рамках соревнований, на которых спортсмен выполнил норму, требования и условия их выполнения;</w:t>
      </w:r>
    </w:p>
    <w:p w:rsidR="00AE1F12" w:rsidRPr="00AE1F12" w:rsidRDefault="00AE1F12" w:rsidP="00AE1F12">
      <w:pPr>
        <w:numPr>
          <w:ilvl w:val="0"/>
          <w:numId w:val="21"/>
        </w:numPr>
        <w:tabs>
          <w:tab w:val="left" w:pos="1276"/>
        </w:tabs>
        <w:spacing w:after="0" w:line="240" w:lineRule="auto"/>
        <w:ind w:firstLine="851"/>
        <w:contextualSpacing/>
        <w:jc w:val="both"/>
        <w:rPr>
          <w:rFonts w:ascii="Arial" w:eastAsia="Calibri" w:hAnsi="Arial" w:cs="Arial"/>
          <w:szCs w:val="24"/>
          <w:lang w:bidi="en-US"/>
        </w:rPr>
      </w:pPr>
      <w:r w:rsidRPr="00AE1F12">
        <w:rPr>
          <w:rFonts w:ascii="Arial" w:eastAsia="Calibri" w:hAnsi="Arial" w:cs="Arial"/>
          <w:szCs w:val="24"/>
          <w:lang w:bidi="en-US"/>
        </w:rPr>
        <w:t>запрос подан с нарушением сроков обращения, установленных положением о Единой всероссийской спортивной классификации;</w:t>
      </w:r>
    </w:p>
    <w:p w:rsidR="00AE1F12" w:rsidRPr="00AE1F12" w:rsidRDefault="00AE1F12" w:rsidP="00AE1F12">
      <w:pPr>
        <w:numPr>
          <w:ilvl w:val="0"/>
          <w:numId w:val="21"/>
        </w:numPr>
        <w:tabs>
          <w:tab w:val="left" w:pos="1276"/>
        </w:tabs>
        <w:spacing w:after="0" w:line="240" w:lineRule="auto"/>
        <w:ind w:firstLine="851"/>
        <w:contextualSpacing/>
        <w:jc w:val="both"/>
        <w:rPr>
          <w:rFonts w:ascii="Arial" w:eastAsia="Calibri" w:hAnsi="Arial" w:cs="Arial"/>
          <w:szCs w:val="24"/>
          <w:lang w:bidi="en-US"/>
        </w:rPr>
      </w:pPr>
      <w:r w:rsidRPr="00AE1F12">
        <w:rPr>
          <w:rFonts w:ascii="Arial" w:eastAsia="Calibri" w:hAnsi="Arial" w:cs="Arial"/>
          <w:szCs w:val="24"/>
          <w:lang w:bidi="en-US"/>
        </w:rPr>
        <w:t>документы (сведения), представленные Заявителем, являются недостоверными или противоречат документам (сведениям), полученным в рамках межведомственного взаимодействия.</w:t>
      </w:r>
    </w:p>
    <w:p w:rsidR="00AE1F12" w:rsidRPr="00AE1F12" w:rsidRDefault="00AE1F12" w:rsidP="00AE1F12">
      <w:pPr>
        <w:spacing w:after="0" w:line="240" w:lineRule="auto"/>
        <w:ind w:firstLine="709"/>
        <w:jc w:val="both"/>
        <w:rPr>
          <w:rFonts w:ascii="Arial" w:eastAsia="Times New Roman" w:hAnsi="Arial" w:cs="Arial"/>
          <w:b/>
          <w:bCs/>
          <w:szCs w:val="24"/>
          <w:lang w:eastAsia="ru-RU"/>
        </w:rPr>
      </w:pPr>
      <w:r w:rsidRPr="00AE1F12">
        <w:rPr>
          <w:rFonts w:ascii="Arial" w:eastAsia="Times New Roman" w:hAnsi="Arial" w:cs="Arial"/>
          <w:b/>
          <w:bCs/>
          <w:szCs w:val="24"/>
          <w:lang w:eastAsia="ru-RU"/>
        </w:rPr>
        <w:t>2.8.2. Основанием для отказа в подтверждении спортивного разряда является:</w:t>
      </w:r>
    </w:p>
    <w:p w:rsidR="00AE1F12" w:rsidRPr="00AE1F12" w:rsidRDefault="00AE1F12" w:rsidP="00AE1F12">
      <w:pPr>
        <w:numPr>
          <w:ilvl w:val="0"/>
          <w:numId w:val="22"/>
        </w:numPr>
        <w:tabs>
          <w:tab w:val="left" w:pos="1276"/>
        </w:tabs>
        <w:spacing w:after="0" w:line="240" w:lineRule="auto"/>
        <w:ind w:firstLine="851"/>
        <w:contextualSpacing/>
        <w:jc w:val="both"/>
        <w:rPr>
          <w:rFonts w:ascii="Arial" w:eastAsia="Calibri" w:hAnsi="Arial" w:cs="Arial"/>
          <w:szCs w:val="24"/>
          <w:lang w:bidi="en-US"/>
        </w:rPr>
      </w:pPr>
      <w:r w:rsidRPr="00AE1F12">
        <w:rPr>
          <w:rFonts w:ascii="Arial" w:eastAsia="Calibri" w:hAnsi="Arial" w:cs="Arial"/>
          <w:szCs w:val="24"/>
          <w:lang w:bidi="en-US"/>
        </w:rPr>
        <w:t>несоответствие результата спортсмена, указанного в ходатайстве на подтверждение спортивного разряда, утвержденным Министерством спорта Российской Федерации нормам, требованиям и условиям их выполнения;</w:t>
      </w:r>
    </w:p>
    <w:p w:rsidR="00AE1F12" w:rsidRPr="00AE1F12" w:rsidRDefault="00AE1F12" w:rsidP="00AE1F12">
      <w:pPr>
        <w:numPr>
          <w:ilvl w:val="0"/>
          <w:numId w:val="22"/>
        </w:numPr>
        <w:tabs>
          <w:tab w:val="left" w:pos="1276"/>
        </w:tabs>
        <w:spacing w:after="0" w:line="240" w:lineRule="auto"/>
        <w:ind w:firstLine="851"/>
        <w:contextualSpacing/>
        <w:jc w:val="both"/>
        <w:rPr>
          <w:rFonts w:ascii="Arial" w:eastAsia="Calibri" w:hAnsi="Arial" w:cs="Arial"/>
          <w:szCs w:val="24"/>
          <w:lang w:bidi="en-US"/>
        </w:rPr>
      </w:pPr>
      <w:r w:rsidRPr="00AE1F12">
        <w:rPr>
          <w:rFonts w:ascii="Arial" w:eastAsia="Calibri" w:hAnsi="Arial" w:cs="Arial"/>
          <w:szCs w:val="24"/>
          <w:lang w:bidi="en-US"/>
        </w:rPr>
        <w:t xml:space="preserve">спортивная дисквалификация спортсмена, произошедшая </w:t>
      </w:r>
      <w:proofErr w:type="gramStart"/>
      <w:r w:rsidRPr="00AE1F12">
        <w:rPr>
          <w:rFonts w:ascii="Arial" w:eastAsia="Calibri" w:hAnsi="Arial" w:cs="Arial"/>
          <w:szCs w:val="24"/>
          <w:lang w:bidi="en-US"/>
        </w:rPr>
        <w:t>до</w:t>
      </w:r>
      <w:proofErr w:type="gramEnd"/>
      <w:r w:rsidRPr="00AE1F12">
        <w:rPr>
          <w:rFonts w:ascii="Arial" w:eastAsia="Calibri" w:hAnsi="Arial" w:cs="Arial"/>
          <w:szCs w:val="24"/>
          <w:lang w:bidi="en-US"/>
        </w:rPr>
        <w:t xml:space="preserve"> или </w:t>
      </w:r>
      <w:proofErr w:type="gramStart"/>
      <w:r w:rsidRPr="00AE1F12">
        <w:rPr>
          <w:rFonts w:ascii="Arial" w:eastAsia="Calibri" w:hAnsi="Arial" w:cs="Arial"/>
          <w:szCs w:val="24"/>
          <w:lang w:bidi="en-US"/>
        </w:rPr>
        <w:t>в</w:t>
      </w:r>
      <w:proofErr w:type="gramEnd"/>
      <w:r w:rsidRPr="00AE1F12">
        <w:rPr>
          <w:rFonts w:ascii="Arial" w:eastAsia="Calibri" w:hAnsi="Arial" w:cs="Arial"/>
          <w:szCs w:val="24"/>
          <w:lang w:bidi="en-US"/>
        </w:rPr>
        <w:t xml:space="preserve"> день проведения соревнования, на котором спортсмен подтвердил спортивный разряд;</w:t>
      </w:r>
    </w:p>
    <w:p w:rsidR="00AE1F12" w:rsidRPr="00AE1F12" w:rsidRDefault="00AE1F12" w:rsidP="00AE1F12">
      <w:pPr>
        <w:numPr>
          <w:ilvl w:val="0"/>
          <w:numId w:val="22"/>
        </w:numPr>
        <w:tabs>
          <w:tab w:val="left" w:pos="1276"/>
        </w:tabs>
        <w:spacing w:after="0" w:line="240" w:lineRule="auto"/>
        <w:ind w:firstLine="851"/>
        <w:contextualSpacing/>
        <w:jc w:val="both"/>
        <w:rPr>
          <w:rFonts w:ascii="Arial" w:eastAsia="Calibri" w:hAnsi="Arial" w:cs="Arial"/>
          <w:szCs w:val="24"/>
          <w:lang w:bidi="en-US"/>
        </w:rPr>
      </w:pPr>
      <w:r w:rsidRPr="00AE1F12">
        <w:rPr>
          <w:rFonts w:ascii="Arial" w:eastAsia="Calibri" w:hAnsi="Arial" w:cs="Arial"/>
          <w:szCs w:val="24"/>
          <w:lang w:bidi="en-US"/>
        </w:rPr>
        <w:t>нарушение условий допуска к соревнованиям и (или) физкультурным мероприятиям, установленного положениями (регламентами) о таких соревнованиях и (или) физкультурных мероприятиях, утверждаемых их организаторами;</w:t>
      </w:r>
    </w:p>
    <w:p w:rsidR="00AE1F12" w:rsidRPr="00AE1F12" w:rsidRDefault="00AE1F12" w:rsidP="00AE1F12">
      <w:pPr>
        <w:numPr>
          <w:ilvl w:val="0"/>
          <w:numId w:val="22"/>
        </w:numPr>
        <w:shd w:val="clear" w:color="auto" w:fill="FFFFFF"/>
        <w:tabs>
          <w:tab w:val="left" w:pos="1276"/>
        </w:tabs>
        <w:spacing w:after="0" w:line="240" w:lineRule="auto"/>
        <w:ind w:firstLine="851"/>
        <w:contextualSpacing/>
        <w:jc w:val="both"/>
        <w:rPr>
          <w:rFonts w:ascii="Arial" w:eastAsia="Calibri" w:hAnsi="Arial" w:cs="Arial"/>
          <w:szCs w:val="24"/>
          <w:lang w:bidi="en-US"/>
        </w:rPr>
      </w:pPr>
      <w:r w:rsidRPr="00AE1F12">
        <w:rPr>
          <w:rFonts w:ascii="Arial" w:eastAsia="Calibri" w:hAnsi="Arial" w:cs="Arial"/>
          <w:szCs w:val="24"/>
          <w:lang w:bidi="en-US"/>
        </w:rPr>
        <w:t>запрос подан с нарушением сроков обращения, установленных положением о Единой всероссийской спортивной классификации;</w:t>
      </w:r>
    </w:p>
    <w:p w:rsidR="00AE1F12" w:rsidRPr="00AE1F12" w:rsidRDefault="00AE1F12" w:rsidP="00AE1F12">
      <w:pPr>
        <w:numPr>
          <w:ilvl w:val="0"/>
          <w:numId w:val="22"/>
        </w:numPr>
        <w:tabs>
          <w:tab w:val="left" w:pos="1276"/>
        </w:tabs>
        <w:spacing w:after="0" w:line="240" w:lineRule="auto"/>
        <w:ind w:firstLine="851"/>
        <w:contextualSpacing/>
        <w:jc w:val="both"/>
        <w:rPr>
          <w:rFonts w:ascii="Arial" w:eastAsia="Calibri" w:hAnsi="Arial" w:cs="Arial"/>
          <w:szCs w:val="24"/>
          <w:lang w:bidi="en-US"/>
        </w:rPr>
      </w:pPr>
      <w:r w:rsidRPr="00AE1F12">
        <w:rPr>
          <w:rFonts w:ascii="Arial" w:eastAsia="Calibri" w:hAnsi="Arial" w:cs="Arial"/>
          <w:szCs w:val="24"/>
          <w:lang w:bidi="en-US"/>
        </w:rPr>
        <w:t>документы (сведения), представленные Заявителем, являются недостоверными или противоречат документам (сведениям), полученным в рамках межведомственного взаимодействия.</w:t>
      </w:r>
    </w:p>
    <w:p w:rsidR="00AE1F12" w:rsidRPr="00AE1F12" w:rsidRDefault="00AE1F12" w:rsidP="00AE1F12">
      <w:pPr>
        <w:spacing w:after="0" w:line="240" w:lineRule="auto"/>
        <w:ind w:firstLine="709"/>
        <w:jc w:val="both"/>
        <w:rPr>
          <w:rFonts w:ascii="Arial" w:eastAsia="Times New Roman" w:hAnsi="Arial" w:cs="Arial"/>
          <w:szCs w:val="24"/>
          <w:lang w:eastAsia="ru-RU"/>
        </w:rPr>
      </w:pPr>
      <w:r w:rsidRPr="00AE1F12">
        <w:rPr>
          <w:rFonts w:ascii="Arial" w:eastAsia="Times New Roman" w:hAnsi="Arial" w:cs="Arial"/>
          <w:szCs w:val="24"/>
          <w:lang w:eastAsia="ru-RU"/>
        </w:rPr>
        <w:lastRenderedPageBreak/>
        <w:t>2.8.3. Оснований для приостановления предоставления муниципальной</w:t>
      </w:r>
      <w:r w:rsidRPr="00AE1F12">
        <w:rPr>
          <w:rFonts w:ascii="Arial" w:eastAsia="Times New Roman" w:hAnsi="Arial" w:cs="Arial"/>
          <w:iCs/>
          <w:szCs w:val="24"/>
          <w:lang w:eastAsia="ru-RU"/>
        </w:rPr>
        <w:t xml:space="preserve"> </w:t>
      </w:r>
      <w:r w:rsidRPr="00AE1F12">
        <w:rPr>
          <w:rFonts w:ascii="Arial" w:eastAsia="Times New Roman" w:hAnsi="Arial" w:cs="Arial"/>
          <w:szCs w:val="24"/>
          <w:lang w:eastAsia="ru-RU"/>
        </w:rPr>
        <w:t>услуги не предусмотрено.</w:t>
      </w:r>
    </w:p>
    <w:p w:rsidR="00AE1F12" w:rsidRPr="00AE1F12" w:rsidRDefault="00AE1F12" w:rsidP="00AE1F12">
      <w:pPr>
        <w:spacing w:after="0" w:line="240" w:lineRule="auto"/>
        <w:ind w:firstLine="709"/>
        <w:jc w:val="both"/>
        <w:rPr>
          <w:rFonts w:ascii="Arial" w:eastAsia="Times New Roman" w:hAnsi="Arial" w:cs="Arial"/>
          <w:szCs w:val="24"/>
          <w:lang w:eastAsia="ru-RU"/>
        </w:rPr>
      </w:pPr>
    </w:p>
    <w:p w:rsidR="00AE1F12" w:rsidRPr="00AE1F12" w:rsidRDefault="00AE1F12" w:rsidP="00AE1F12">
      <w:pPr>
        <w:widowControl w:val="0"/>
        <w:autoSpaceDE w:val="0"/>
        <w:autoSpaceDN w:val="0"/>
        <w:adjustRightInd w:val="0"/>
        <w:spacing w:after="0" w:line="240" w:lineRule="auto"/>
        <w:jc w:val="center"/>
        <w:outlineLvl w:val="0"/>
        <w:rPr>
          <w:rFonts w:ascii="Arial" w:eastAsia="Times New Roman" w:hAnsi="Arial" w:cs="Arial"/>
          <w:b/>
          <w:bCs/>
          <w:szCs w:val="24"/>
          <w:lang w:eastAsia="ru-RU"/>
        </w:rPr>
      </w:pPr>
      <w:bookmarkStart w:id="101" w:name="_Toc122201633"/>
      <w:r w:rsidRPr="00AE1F12">
        <w:rPr>
          <w:rFonts w:ascii="Arial" w:eastAsia="Times New Roman" w:hAnsi="Arial" w:cs="Arial"/>
          <w:b/>
          <w:bCs/>
          <w:szCs w:val="24"/>
          <w:lang w:eastAsia="ru-RU"/>
        </w:rPr>
        <w:t>2.9. Размер платы, взимаемой с Заявителя при предоставлении муниципальной услуги, и способы ее взимания</w:t>
      </w:r>
      <w:bookmarkEnd w:id="101"/>
    </w:p>
    <w:p w:rsidR="00AE1F12" w:rsidRPr="00AE1F12" w:rsidRDefault="00AE1F12" w:rsidP="00AE1F12">
      <w:pPr>
        <w:spacing w:after="0" w:line="240" w:lineRule="auto"/>
        <w:ind w:firstLine="709"/>
        <w:jc w:val="both"/>
        <w:rPr>
          <w:rFonts w:ascii="Arial" w:eastAsia="Times New Roman" w:hAnsi="Arial" w:cs="Arial"/>
          <w:szCs w:val="24"/>
          <w:lang w:eastAsia="ru-RU"/>
        </w:rPr>
      </w:pPr>
      <w:r w:rsidRPr="00AE1F12">
        <w:rPr>
          <w:rFonts w:ascii="Arial" w:eastAsia="Times New Roman" w:hAnsi="Arial" w:cs="Arial"/>
          <w:szCs w:val="24"/>
          <w:lang w:eastAsia="ru-RU"/>
        </w:rPr>
        <w:t>Предоставление муниципальной</w:t>
      </w:r>
      <w:r w:rsidRPr="00AE1F12">
        <w:rPr>
          <w:rFonts w:ascii="Arial" w:eastAsia="Times New Roman" w:hAnsi="Arial" w:cs="Arial"/>
          <w:iCs/>
          <w:szCs w:val="24"/>
          <w:lang w:eastAsia="ru-RU"/>
        </w:rPr>
        <w:t xml:space="preserve"> </w:t>
      </w:r>
      <w:r w:rsidRPr="00AE1F12">
        <w:rPr>
          <w:rFonts w:ascii="Arial" w:eastAsia="Times New Roman" w:hAnsi="Arial" w:cs="Arial"/>
          <w:szCs w:val="24"/>
          <w:lang w:eastAsia="ru-RU"/>
        </w:rPr>
        <w:t>услуги осуществляется бесплатно.</w:t>
      </w:r>
    </w:p>
    <w:p w:rsidR="00AE1F12" w:rsidRPr="00AE1F12" w:rsidRDefault="00AE1F12" w:rsidP="00AE1F12">
      <w:pPr>
        <w:widowControl w:val="0"/>
        <w:autoSpaceDE w:val="0"/>
        <w:autoSpaceDN w:val="0"/>
        <w:adjustRightInd w:val="0"/>
        <w:spacing w:after="0" w:line="240" w:lineRule="auto"/>
        <w:jc w:val="center"/>
        <w:outlineLvl w:val="0"/>
        <w:rPr>
          <w:rFonts w:ascii="Arial" w:eastAsia="Times New Roman" w:hAnsi="Arial" w:cs="Arial"/>
          <w:b/>
          <w:bCs/>
          <w:color w:val="000080"/>
          <w:szCs w:val="24"/>
          <w:lang w:eastAsia="ru-RU"/>
        </w:rPr>
      </w:pPr>
      <w:bookmarkStart w:id="102" w:name="_Toc122201634"/>
      <w:r w:rsidRPr="00AE1F12">
        <w:rPr>
          <w:rFonts w:ascii="Arial" w:eastAsia="Times New Roman" w:hAnsi="Arial" w:cs="Arial"/>
          <w:b/>
          <w:bCs/>
          <w:szCs w:val="24"/>
          <w:lang w:eastAsia="ru-RU"/>
        </w:rPr>
        <w:t>2.10.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bookmarkEnd w:id="102"/>
    </w:p>
    <w:p w:rsidR="00AE1F12" w:rsidRPr="00AE1F12" w:rsidRDefault="00AE1F12" w:rsidP="00AE1F12">
      <w:pPr>
        <w:spacing w:after="0" w:line="240" w:lineRule="auto"/>
        <w:ind w:firstLine="709"/>
        <w:jc w:val="both"/>
        <w:rPr>
          <w:rFonts w:ascii="Arial" w:eastAsia="Times New Roman" w:hAnsi="Arial" w:cs="Arial"/>
          <w:szCs w:val="24"/>
          <w:lang w:eastAsia="ru-RU"/>
        </w:rPr>
      </w:pPr>
      <w:r w:rsidRPr="00AE1F12">
        <w:rPr>
          <w:rFonts w:ascii="Arial" w:eastAsia="Times New Roman" w:hAnsi="Arial" w:cs="Arial"/>
          <w:szCs w:val="24"/>
          <w:lang w:eastAsia="ru-RU"/>
        </w:rPr>
        <w:t xml:space="preserve">Время ожидания в очереди при подаче документов, при получении консультации и получении результата предоставления муниципальной услуги Заявителями не должно превышать 30 минут. </w:t>
      </w:r>
    </w:p>
    <w:p w:rsidR="00AE1F12" w:rsidRPr="00AE1F12" w:rsidRDefault="00AE1F12" w:rsidP="00AE1F12">
      <w:pPr>
        <w:widowControl w:val="0"/>
        <w:tabs>
          <w:tab w:val="left" w:pos="709"/>
        </w:tabs>
        <w:autoSpaceDE w:val="0"/>
        <w:autoSpaceDN w:val="0"/>
        <w:adjustRightInd w:val="0"/>
        <w:spacing w:before="108" w:after="108" w:line="240" w:lineRule="auto"/>
        <w:jc w:val="center"/>
        <w:outlineLvl w:val="0"/>
        <w:rPr>
          <w:rFonts w:ascii="Arial" w:eastAsia="Times New Roman" w:hAnsi="Arial" w:cs="Arial"/>
          <w:b/>
          <w:bCs/>
          <w:color w:val="000080"/>
          <w:szCs w:val="24"/>
          <w:lang w:eastAsia="ru-RU"/>
        </w:rPr>
      </w:pPr>
      <w:bookmarkStart w:id="103" w:name="_Toc122201635"/>
      <w:r w:rsidRPr="00AE1F12">
        <w:rPr>
          <w:rFonts w:ascii="Arial" w:eastAsia="Times New Roman" w:hAnsi="Arial" w:cs="Arial"/>
          <w:b/>
          <w:bCs/>
          <w:szCs w:val="24"/>
          <w:lang w:eastAsia="ru-RU"/>
        </w:rPr>
        <w:t>2.11. Срок и порядок регистрации запроса Заявителя о предоставлении муниципальной услуги, в том числе в электронной форме</w:t>
      </w:r>
      <w:bookmarkEnd w:id="103"/>
    </w:p>
    <w:p w:rsidR="00AE1F12" w:rsidRPr="00AE1F12" w:rsidRDefault="00AE1F12" w:rsidP="00AE1F12">
      <w:pPr>
        <w:spacing w:after="0" w:line="240" w:lineRule="auto"/>
        <w:ind w:firstLine="709"/>
        <w:jc w:val="both"/>
        <w:rPr>
          <w:rFonts w:ascii="Arial" w:eastAsia="Times New Roman" w:hAnsi="Arial" w:cs="Arial"/>
          <w:szCs w:val="24"/>
          <w:lang w:eastAsia="ru-RU"/>
        </w:rPr>
      </w:pPr>
      <w:r w:rsidRPr="00AE1F12">
        <w:rPr>
          <w:rFonts w:ascii="Arial" w:eastAsia="Times New Roman" w:hAnsi="Arial" w:cs="Arial"/>
          <w:szCs w:val="24"/>
          <w:lang w:eastAsia="ru-RU"/>
        </w:rPr>
        <w:t>Срок регистрации полученных от Заявителя документов – в течение 3 рабочих дней со дня поступления представления (ходатайства, заявления) с комплектом документов в Уполномоченный орган.</w:t>
      </w:r>
    </w:p>
    <w:p w:rsidR="00AE1F12" w:rsidRPr="00AE1F12" w:rsidRDefault="00AE1F12" w:rsidP="00AE1F12">
      <w:pPr>
        <w:widowControl w:val="0"/>
        <w:pBdr>
          <w:top w:val="nil"/>
          <w:left w:val="nil"/>
          <w:bottom w:val="nil"/>
          <w:right w:val="nil"/>
          <w:between w:val="nil"/>
        </w:pBdr>
        <w:spacing w:after="0" w:line="240" w:lineRule="auto"/>
        <w:ind w:right="2" w:firstLine="720"/>
        <w:jc w:val="both"/>
        <w:rPr>
          <w:rFonts w:ascii="Arial" w:eastAsia="Times New Roman" w:hAnsi="Arial" w:cs="Arial"/>
          <w:szCs w:val="24"/>
          <w:highlight w:val="white"/>
          <w:lang w:eastAsia="ru-RU"/>
        </w:rPr>
      </w:pPr>
      <w:r w:rsidRPr="00AE1F12">
        <w:rPr>
          <w:rFonts w:ascii="Arial" w:eastAsia="Times New Roman" w:hAnsi="Arial" w:cs="Arial"/>
          <w:szCs w:val="24"/>
          <w:highlight w:val="white"/>
          <w:lang w:eastAsia="ru-RU"/>
        </w:rPr>
        <w:t>В случае подачи документов в выходные, нерабочие или праздничные дни регистрация осуществляется в течение трех рабочих дней, начиная с первого рабочего дня, следующего за выходными, праздничными или нерабочими днями.</w:t>
      </w:r>
    </w:p>
    <w:p w:rsidR="00AE1F12" w:rsidRPr="00AE1F12" w:rsidRDefault="00AE1F12" w:rsidP="00AE1F12">
      <w:pPr>
        <w:tabs>
          <w:tab w:val="left" w:pos="1560"/>
        </w:tabs>
        <w:contextualSpacing/>
        <w:jc w:val="center"/>
        <w:rPr>
          <w:rFonts w:ascii="Arial" w:eastAsia="Calibri" w:hAnsi="Arial" w:cs="Arial"/>
          <w:b/>
          <w:szCs w:val="24"/>
          <w:lang w:bidi="en-US"/>
        </w:rPr>
      </w:pPr>
      <w:r w:rsidRPr="00AE1F12">
        <w:rPr>
          <w:rFonts w:ascii="Arial" w:eastAsia="Calibri" w:hAnsi="Arial" w:cs="Arial"/>
          <w:b/>
          <w:szCs w:val="24"/>
          <w:lang w:bidi="en-US"/>
        </w:rPr>
        <w:t>2.12.Межведомственное электронное взаимодействие</w:t>
      </w:r>
    </w:p>
    <w:p w:rsidR="00AE1F12" w:rsidRPr="00AE1F12" w:rsidRDefault="00AE1F12" w:rsidP="00AE1F12">
      <w:pPr>
        <w:widowControl w:val="0"/>
        <w:tabs>
          <w:tab w:val="left" w:pos="1560"/>
        </w:tabs>
        <w:spacing w:after="0" w:line="240" w:lineRule="auto"/>
        <w:ind w:firstLine="851"/>
        <w:contextualSpacing/>
        <w:jc w:val="both"/>
        <w:rPr>
          <w:rFonts w:ascii="Arial" w:eastAsia="Calibri" w:hAnsi="Arial" w:cs="Arial"/>
          <w:szCs w:val="24"/>
          <w:lang w:bidi="en-US"/>
        </w:rPr>
      </w:pPr>
      <w:r w:rsidRPr="00AE1F12">
        <w:rPr>
          <w:rFonts w:ascii="Arial" w:eastAsia="Calibri" w:hAnsi="Arial" w:cs="Arial"/>
          <w:szCs w:val="24"/>
          <w:lang w:bidi="en-US"/>
        </w:rPr>
        <w:t xml:space="preserve"> Для предоставления государственной (муниципальной) услуги необходимо направление следующих межведомственных информационных запросов:</w:t>
      </w:r>
    </w:p>
    <w:p w:rsidR="00AE1F12" w:rsidRPr="00AE1F12" w:rsidRDefault="00AE1F12" w:rsidP="00AE1F12">
      <w:pPr>
        <w:widowControl w:val="0"/>
        <w:tabs>
          <w:tab w:val="left" w:pos="1560"/>
        </w:tabs>
        <w:spacing w:after="0" w:line="240" w:lineRule="auto"/>
        <w:ind w:firstLine="709"/>
        <w:contextualSpacing/>
        <w:jc w:val="both"/>
        <w:rPr>
          <w:rFonts w:ascii="Arial" w:eastAsia="Calibri" w:hAnsi="Arial" w:cs="Arial"/>
          <w:szCs w:val="24"/>
          <w:lang w:bidi="en-US"/>
        </w:rPr>
      </w:pPr>
      <w:bookmarkStart w:id="104" w:name="_Hlk122197388"/>
      <w:r w:rsidRPr="00AE1F12">
        <w:rPr>
          <w:rFonts w:ascii="Arial" w:eastAsia="Calibri" w:hAnsi="Arial" w:cs="Arial"/>
          <w:szCs w:val="24"/>
          <w:lang w:bidi="en-US"/>
        </w:rPr>
        <w:t xml:space="preserve">Межведомственный запрос «Проверка действительности паспорта (расширенная)», направляемый в Министерство внутренних дел Российской Федерации. </w:t>
      </w:r>
    </w:p>
    <w:p w:rsidR="00AE1F12" w:rsidRPr="00AE1F12" w:rsidRDefault="00AE1F12" w:rsidP="00AE1F12">
      <w:pPr>
        <w:widowControl w:val="0"/>
        <w:tabs>
          <w:tab w:val="left" w:pos="1560"/>
        </w:tabs>
        <w:spacing w:after="0" w:line="240" w:lineRule="auto"/>
        <w:ind w:firstLine="709"/>
        <w:contextualSpacing/>
        <w:jc w:val="both"/>
        <w:rPr>
          <w:rFonts w:ascii="Arial" w:eastAsia="Calibri" w:hAnsi="Arial" w:cs="Arial"/>
          <w:szCs w:val="24"/>
          <w:lang w:bidi="en-US"/>
        </w:rPr>
      </w:pPr>
      <w:r w:rsidRPr="00AE1F12">
        <w:rPr>
          <w:rFonts w:ascii="Arial" w:eastAsia="Calibri" w:hAnsi="Arial" w:cs="Arial"/>
          <w:szCs w:val="24"/>
          <w:lang w:bidi="en-US"/>
        </w:rPr>
        <w:t xml:space="preserve">Межведомственный запрос «Рассылка открытых сведений из ЕГРЮЛ органам государственной власти и организациям, зарегистрированным в СМЭВ», направляемый в Федеральную налоговую службу. </w:t>
      </w:r>
    </w:p>
    <w:p w:rsidR="00AE1F12" w:rsidRPr="00AE1F12" w:rsidRDefault="00AE1F12" w:rsidP="00AE1F12">
      <w:pPr>
        <w:widowControl w:val="0"/>
        <w:tabs>
          <w:tab w:val="left" w:pos="1560"/>
        </w:tabs>
        <w:spacing w:after="0" w:line="240" w:lineRule="auto"/>
        <w:ind w:firstLine="709"/>
        <w:contextualSpacing/>
        <w:jc w:val="both"/>
        <w:rPr>
          <w:rFonts w:ascii="Arial" w:eastAsia="Calibri" w:hAnsi="Arial" w:cs="Arial"/>
          <w:szCs w:val="24"/>
          <w:lang w:bidi="en-US"/>
        </w:rPr>
      </w:pPr>
      <w:r w:rsidRPr="00AE1F12">
        <w:rPr>
          <w:rFonts w:ascii="Arial" w:eastAsia="Calibri" w:hAnsi="Arial" w:cs="Arial"/>
          <w:szCs w:val="24"/>
          <w:lang w:bidi="en-US"/>
        </w:rPr>
        <w:t xml:space="preserve">Межведомственный запрос «Предоставление из ЕГР ЗАГС по запросу сведений о рождении» направляемый в Федеральную налоговую службу. </w:t>
      </w:r>
    </w:p>
    <w:p w:rsidR="00AE1F12" w:rsidRPr="00AE1F12" w:rsidRDefault="00AE1F12" w:rsidP="00AE1F12">
      <w:pPr>
        <w:tabs>
          <w:tab w:val="left" w:pos="1560"/>
          <w:tab w:val="left" w:pos="5966"/>
        </w:tabs>
        <w:spacing w:after="0" w:line="240" w:lineRule="auto"/>
        <w:ind w:firstLine="709"/>
        <w:jc w:val="both"/>
        <w:rPr>
          <w:rFonts w:ascii="Arial" w:eastAsia="Times New Roman" w:hAnsi="Arial" w:cs="Arial"/>
          <w:szCs w:val="24"/>
          <w:lang w:eastAsia="ru-RU"/>
        </w:rPr>
      </w:pPr>
      <w:r w:rsidRPr="00AE1F12">
        <w:rPr>
          <w:rFonts w:ascii="Arial" w:eastAsia="Times New Roman" w:hAnsi="Arial" w:cs="Arial"/>
          <w:szCs w:val="24"/>
          <w:lang w:eastAsia="ru-RU"/>
        </w:rPr>
        <w:t xml:space="preserve">Запрос направляется в течение 1 часа. </w:t>
      </w:r>
      <w:r w:rsidRPr="00AE1F12">
        <w:rPr>
          <w:rFonts w:ascii="Arial" w:eastAsia="Times New Roman" w:hAnsi="Arial" w:cs="Arial"/>
          <w:szCs w:val="24"/>
          <w:lang w:eastAsia="ru-RU"/>
        </w:rPr>
        <w:tab/>
      </w:r>
    </w:p>
    <w:p w:rsidR="00AE1F12" w:rsidRPr="00AE1F12" w:rsidRDefault="00AE1F12" w:rsidP="00AE1F12">
      <w:pPr>
        <w:widowControl w:val="0"/>
        <w:tabs>
          <w:tab w:val="left" w:pos="1560"/>
        </w:tabs>
        <w:spacing w:after="0" w:line="240" w:lineRule="auto"/>
        <w:ind w:firstLine="709"/>
        <w:contextualSpacing/>
        <w:jc w:val="both"/>
        <w:rPr>
          <w:rFonts w:ascii="Arial" w:eastAsia="Calibri" w:hAnsi="Arial" w:cs="Arial"/>
          <w:szCs w:val="24"/>
          <w:lang w:bidi="en-US"/>
        </w:rPr>
      </w:pPr>
      <w:r w:rsidRPr="00AE1F12">
        <w:rPr>
          <w:rFonts w:ascii="Arial" w:eastAsia="Calibri" w:hAnsi="Arial" w:cs="Arial"/>
          <w:szCs w:val="24"/>
          <w:lang w:bidi="en-US"/>
        </w:rPr>
        <w:t>Срок, в течение которого результат запроса должен поступить в орган, предоставляющий государственную услугу – не превышает 2 рабочих дней.</w:t>
      </w:r>
    </w:p>
    <w:p w:rsidR="00AE1F12" w:rsidRPr="00AE1F12" w:rsidRDefault="00AE1F12" w:rsidP="00AE1F12">
      <w:pPr>
        <w:widowControl w:val="0"/>
        <w:tabs>
          <w:tab w:val="left" w:pos="1560"/>
        </w:tabs>
        <w:spacing w:after="0" w:line="240" w:lineRule="auto"/>
        <w:ind w:firstLine="709"/>
        <w:contextualSpacing/>
        <w:jc w:val="both"/>
        <w:rPr>
          <w:rFonts w:ascii="Arial" w:eastAsia="Calibri" w:hAnsi="Arial" w:cs="Arial"/>
          <w:szCs w:val="24"/>
          <w:lang w:bidi="en-US"/>
        </w:rPr>
      </w:pPr>
      <w:r w:rsidRPr="00AE1F12">
        <w:rPr>
          <w:rFonts w:ascii="Arial" w:eastAsia="Calibri" w:hAnsi="Arial" w:cs="Arial"/>
          <w:szCs w:val="24"/>
          <w:lang w:bidi="en-US"/>
        </w:rPr>
        <w:t xml:space="preserve">Общий срок осуществления межведомственного электронного взаимодействия составляет 2 рабочих дня. </w:t>
      </w:r>
      <w:bookmarkEnd w:id="104"/>
    </w:p>
    <w:p w:rsidR="00AE1F12" w:rsidRPr="00AE1F12" w:rsidRDefault="00AE1F12" w:rsidP="00AE1F12">
      <w:pPr>
        <w:widowControl w:val="0"/>
        <w:autoSpaceDE w:val="0"/>
        <w:autoSpaceDN w:val="0"/>
        <w:adjustRightInd w:val="0"/>
        <w:spacing w:before="108" w:after="108" w:line="240" w:lineRule="auto"/>
        <w:jc w:val="center"/>
        <w:outlineLvl w:val="0"/>
        <w:rPr>
          <w:rFonts w:ascii="Arial" w:eastAsia="Times New Roman" w:hAnsi="Arial" w:cs="Arial"/>
          <w:bCs/>
          <w:color w:val="000080"/>
          <w:szCs w:val="24"/>
          <w:lang w:eastAsia="ru-RU"/>
        </w:rPr>
      </w:pPr>
      <w:bookmarkStart w:id="105" w:name="_Toc85044120"/>
      <w:bookmarkStart w:id="106" w:name="_Toc122201636"/>
      <w:r w:rsidRPr="00AE1F12">
        <w:rPr>
          <w:rFonts w:ascii="Arial" w:eastAsia="Times New Roman" w:hAnsi="Arial" w:cs="Arial"/>
          <w:b/>
          <w:bCs/>
          <w:szCs w:val="24"/>
          <w:lang w:eastAsia="ru-RU"/>
        </w:rPr>
        <w:t xml:space="preserve">2.13. Требования к местам предоставления </w:t>
      </w:r>
      <w:r w:rsidRPr="00AE1F12">
        <w:rPr>
          <w:rFonts w:ascii="Arial" w:eastAsia="Times New Roman" w:hAnsi="Arial" w:cs="Arial"/>
          <w:b/>
          <w:bCs/>
          <w:szCs w:val="24"/>
          <w:lang w:eastAsia="ru-RU"/>
        </w:rPr>
        <w:br/>
        <w:t>муниципальной услуги</w:t>
      </w:r>
      <w:bookmarkEnd w:id="105"/>
      <w:bookmarkEnd w:id="106"/>
    </w:p>
    <w:p w:rsidR="00AE1F12" w:rsidRPr="00AE1F12" w:rsidRDefault="00AE1F12" w:rsidP="00AE1F12">
      <w:pPr>
        <w:spacing w:after="0" w:line="240" w:lineRule="auto"/>
        <w:ind w:firstLine="709"/>
        <w:jc w:val="both"/>
        <w:rPr>
          <w:rFonts w:ascii="Arial" w:eastAsia="Times New Roman" w:hAnsi="Arial" w:cs="Arial"/>
          <w:spacing w:val="1"/>
          <w:szCs w:val="24"/>
          <w:lang w:eastAsia="ru-RU" w:bidi="ru-RU"/>
        </w:rPr>
      </w:pPr>
      <w:r w:rsidRPr="00AE1F12">
        <w:rPr>
          <w:rFonts w:ascii="Arial" w:eastAsia="Times New Roman" w:hAnsi="Arial" w:cs="Arial"/>
          <w:spacing w:val="1"/>
          <w:szCs w:val="24"/>
          <w:lang w:eastAsia="ru-RU" w:bidi="ru-RU"/>
        </w:rPr>
        <w:t>2.13.1. Прием Заявителей осуществляется в кабинете на рабочем месте должностного лица, ответственного за предоставление  муниципальной услуги.</w:t>
      </w:r>
    </w:p>
    <w:p w:rsidR="00AE1F12" w:rsidRPr="00AE1F12" w:rsidRDefault="00AE1F12" w:rsidP="00AE1F12">
      <w:pPr>
        <w:spacing w:after="0" w:line="240" w:lineRule="auto"/>
        <w:ind w:firstLine="709"/>
        <w:jc w:val="both"/>
        <w:rPr>
          <w:rFonts w:ascii="Arial" w:eastAsia="Times New Roman" w:hAnsi="Arial" w:cs="Arial"/>
          <w:spacing w:val="1"/>
          <w:szCs w:val="24"/>
          <w:lang w:eastAsia="ru-RU" w:bidi="ru-RU"/>
        </w:rPr>
      </w:pPr>
      <w:r w:rsidRPr="00AE1F12">
        <w:rPr>
          <w:rFonts w:ascii="Arial" w:eastAsia="Times New Roman" w:hAnsi="Arial" w:cs="Arial"/>
          <w:spacing w:val="1"/>
          <w:szCs w:val="24"/>
          <w:lang w:eastAsia="ru-RU" w:bidi="ru-RU"/>
        </w:rPr>
        <w:t xml:space="preserve">2.13.2. Кабинет, в котором осуществляется прием, должен быть оборудован информационной табличкой (вывеской) с указанием номера помещения и фамилии, имени, отчества должностного лица, ведущего прием. </w:t>
      </w:r>
    </w:p>
    <w:p w:rsidR="00AE1F12" w:rsidRPr="00AE1F12" w:rsidRDefault="00AE1F12" w:rsidP="00AE1F12">
      <w:pPr>
        <w:spacing w:after="0" w:line="240" w:lineRule="auto"/>
        <w:ind w:firstLine="709"/>
        <w:jc w:val="both"/>
        <w:rPr>
          <w:rFonts w:ascii="Arial" w:eastAsia="Courier New" w:hAnsi="Arial" w:cs="Arial"/>
          <w:szCs w:val="24"/>
          <w:lang w:eastAsia="ru-RU" w:bidi="ru-RU"/>
        </w:rPr>
      </w:pPr>
      <w:r w:rsidRPr="00AE1F12">
        <w:rPr>
          <w:rFonts w:ascii="Arial" w:eastAsia="Courier New" w:hAnsi="Arial" w:cs="Arial"/>
          <w:szCs w:val="24"/>
          <w:lang w:eastAsia="ru-RU" w:bidi="ru-RU"/>
        </w:rPr>
        <w:t>2.13.3. Место для приема посетителя должно быть снабжено стулом, иметь место для письма и раскладки документов.</w:t>
      </w:r>
    </w:p>
    <w:p w:rsidR="00AE1F12" w:rsidRPr="00AE1F12" w:rsidRDefault="00AE1F12" w:rsidP="00AE1F12">
      <w:pPr>
        <w:spacing w:after="0" w:line="240" w:lineRule="auto"/>
        <w:ind w:firstLine="709"/>
        <w:jc w:val="both"/>
        <w:rPr>
          <w:rFonts w:ascii="Arial" w:eastAsia="Courier New" w:hAnsi="Arial" w:cs="Arial"/>
          <w:szCs w:val="24"/>
          <w:lang w:eastAsia="ru-RU" w:bidi="ru-RU"/>
        </w:rPr>
      </w:pPr>
      <w:r w:rsidRPr="00AE1F12">
        <w:rPr>
          <w:rFonts w:ascii="Arial" w:eastAsia="Courier New" w:hAnsi="Arial" w:cs="Arial"/>
          <w:szCs w:val="24"/>
          <w:lang w:eastAsia="ru-RU" w:bidi="ru-RU"/>
        </w:rPr>
        <w:t>2.13.4. В целях обеспечения конфиденциальности сведений о Заявителе одним должностным лицом одновременно ведется прием только одного посетителя. Одновременное консультирование и (или) прием двух и более посетителей не допускаются, за исключением случая, когда Заявителем является инвалид по слуху, которого сопровождает переводчик русского жестового языка.</w:t>
      </w:r>
    </w:p>
    <w:p w:rsidR="00AE1F12" w:rsidRPr="00AE1F12" w:rsidRDefault="00AE1F12" w:rsidP="00AE1F12">
      <w:pPr>
        <w:spacing w:after="0" w:line="240" w:lineRule="auto"/>
        <w:ind w:firstLine="709"/>
        <w:jc w:val="both"/>
        <w:rPr>
          <w:rFonts w:ascii="Arial" w:eastAsia="Times New Roman" w:hAnsi="Arial" w:cs="Arial"/>
          <w:spacing w:val="1"/>
          <w:szCs w:val="24"/>
          <w:lang w:eastAsia="ru-RU" w:bidi="ru-RU"/>
        </w:rPr>
      </w:pPr>
      <w:r w:rsidRPr="00AE1F12">
        <w:rPr>
          <w:rFonts w:ascii="Arial" w:eastAsia="Times New Roman" w:hAnsi="Arial" w:cs="Arial"/>
          <w:spacing w:val="1"/>
          <w:szCs w:val="24"/>
          <w:lang w:eastAsia="ru-RU" w:bidi="ru-RU"/>
        </w:rPr>
        <w:lastRenderedPageBreak/>
        <w:t>2.13.5. Помещения Уполномоченного органа должны соответствовать санитарно-эпидемиологическим правилам и нормативам.</w:t>
      </w:r>
    </w:p>
    <w:p w:rsidR="00AE1F12" w:rsidRPr="00AE1F12" w:rsidRDefault="00AE1F12" w:rsidP="00AE1F12">
      <w:pPr>
        <w:spacing w:after="0" w:line="240" w:lineRule="auto"/>
        <w:ind w:firstLine="709"/>
        <w:jc w:val="both"/>
        <w:rPr>
          <w:rFonts w:ascii="Arial" w:eastAsia="Courier New" w:hAnsi="Arial" w:cs="Arial"/>
          <w:szCs w:val="24"/>
          <w:lang w:eastAsia="ru-RU" w:bidi="ru-RU"/>
        </w:rPr>
      </w:pPr>
      <w:r w:rsidRPr="00AE1F12">
        <w:rPr>
          <w:rFonts w:ascii="Arial" w:eastAsia="Courier New" w:hAnsi="Arial" w:cs="Arial"/>
          <w:szCs w:val="24"/>
          <w:lang w:eastAsia="ru-RU" w:bidi="ru-RU"/>
        </w:rPr>
        <w:t>2.13.6. Места для ожидания должны соответствовать оптимальным условиям для работы должностных лиц, осуществляющих прием и консультирование граждан.</w:t>
      </w:r>
    </w:p>
    <w:p w:rsidR="00AE1F12" w:rsidRPr="00AE1F12" w:rsidRDefault="00AE1F12" w:rsidP="00AE1F12">
      <w:pPr>
        <w:widowControl w:val="0"/>
        <w:autoSpaceDE w:val="0"/>
        <w:autoSpaceDN w:val="0"/>
        <w:adjustRightInd w:val="0"/>
        <w:spacing w:after="0" w:line="240" w:lineRule="auto"/>
        <w:jc w:val="center"/>
        <w:outlineLvl w:val="0"/>
        <w:rPr>
          <w:rFonts w:ascii="Arial" w:eastAsia="Times New Roman" w:hAnsi="Arial" w:cs="Arial"/>
          <w:b/>
          <w:bCs/>
          <w:color w:val="000080"/>
          <w:szCs w:val="24"/>
          <w:lang w:eastAsia="ru-RU"/>
        </w:rPr>
      </w:pPr>
      <w:bookmarkStart w:id="107" w:name="_Toc122201637"/>
      <w:r w:rsidRPr="00AE1F12">
        <w:rPr>
          <w:rFonts w:ascii="Arial" w:eastAsia="Times New Roman" w:hAnsi="Arial" w:cs="Arial"/>
          <w:b/>
          <w:bCs/>
          <w:szCs w:val="24"/>
          <w:lang w:eastAsia="ru-RU"/>
        </w:rPr>
        <w:t>2.14. Показатели доступности и качества предоставления муниципальной услуги</w:t>
      </w:r>
      <w:bookmarkEnd w:id="107"/>
    </w:p>
    <w:p w:rsidR="00AE1F12" w:rsidRPr="00AE1F12" w:rsidRDefault="00AE1F12" w:rsidP="00AE1F12">
      <w:pPr>
        <w:spacing w:after="0" w:line="240" w:lineRule="auto"/>
        <w:ind w:firstLine="709"/>
        <w:jc w:val="both"/>
        <w:rPr>
          <w:rFonts w:ascii="Arial" w:eastAsia="Times New Roman" w:hAnsi="Arial" w:cs="Arial"/>
          <w:spacing w:val="1"/>
          <w:szCs w:val="24"/>
          <w:lang w:eastAsia="ru-RU" w:bidi="ru-RU"/>
        </w:rPr>
      </w:pPr>
      <w:r w:rsidRPr="00AE1F12">
        <w:rPr>
          <w:rFonts w:ascii="Arial" w:eastAsia="Times New Roman" w:hAnsi="Arial" w:cs="Arial"/>
          <w:spacing w:val="1"/>
          <w:szCs w:val="24"/>
          <w:lang w:eastAsia="ru-RU" w:bidi="ru-RU"/>
        </w:rPr>
        <w:t>Показатели доступности и качества предоставления муниципальной</w:t>
      </w:r>
      <w:r w:rsidRPr="00AE1F12">
        <w:rPr>
          <w:rFonts w:ascii="Arial" w:eastAsia="Times New Roman" w:hAnsi="Arial" w:cs="Arial"/>
          <w:iCs/>
          <w:szCs w:val="24"/>
          <w:lang w:eastAsia="ru-RU"/>
        </w:rPr>
        <w:t xml:space="preserve"> </w:t>
      </w:r>
      <w:r w:rsidRPr="00AE1F12">
        <w:rPr>
          <w:rFonts w:ascii="Arial" w:eastAsia="Times New Roman" w:hAnsi="Arial" w:cs="Arial"/>
          <w:spacing w:val="1"/>
          <w:szCs w:val="24"/>
          <w:lang w:eastAsia="ru-RU" w:bidi="ru-RU"/>
        </w:rPr>
        <w:t>услуги и их значения приведены в приложении № 8.</w:t>
      </w:r>
    </w:p>
    <w:p w:rsidR="00AE1F12" w:rsidRPr="00AE1F12" w:rsidRDefault="00AE1F12" w:rsidP="00AE1F12">
      <w:pPr>
        <w:spacing w:after="0" w:line="240" w:lineRule="auto"/>
        <w:jc w:val="center"/>
        <w:rPr>
          <w:rFonts w:ascii="Arial" w:eastAsia="Times New Roman" w:hAnsi="Arial" w:cs="Arial"/>
          <w:color w:val="FF0000"/>
          <w:szCs w:val="24"/>
          <w:lang w:eastAsia="ru-RU"/>
        </w:rPr>
      </w:pPr>
      <w:bookmarkStart w:id="108" w:name="_Toc122201639"/>
      <w:r w:rsidRPr="00AE1F12">
        <w:rPr>
          <w:rFonts w:ascii="Arial" w:eastAsia="Times New Roman" w:hAnsi="Arial" w:cs="Arial"/>
          <w:b/>
          <w:bCs/>
          <w:szCs w:val="24"/>
          <w:lang w:eastAsia="ru-RU"/>
        </w:rPr>
        <w:t>3. СОСТАВ, ПОСЛЕДОВАТЕЛЬНОСТЬ И СРОКИ ВЫПОЛНЕНИЯ АДМИНИСТРАТИВНЫХ ПРОЦЕДУР</w:t>
      </w:r>
      <w:bookmarkEnd w:id="108"/>
    </w:p>
    <w:p w:rsidR="00AE1F12" w:rsidRPr="00AE1F12" w:rsidRDefault="00AE1F12" w:rsidP="00AE1F12">
      <w:pPr>
        <w:widowControl w:val="0"/>
        <w:autoSpaceDE w:val="0"/>
        <w:autoSpaceDN w:val="0"/>
        <w:adjustRightInd w:val="0"/>
        <w:spacing w:after="0" w:line="240" w:lineRule="auto"/>
        <w:jc w:val="center"/>
        <w:outlineLvl w:val="0"/>
        <w:rPr>
          <w:rFonts w:ascii="Arial" w:eastAsia="Times New Roman" w:hAnsi="Arial" w:cs="Arial"/>
          <w:b/>
          <w:bCs/>
          <w:color w:val="000080"/>
          <w:szCs w:val="24"/>
          <w:lang w:eastAsia="ru-RU"/>
        </w:rPr>
      </w:pPr>
      <w:bookmarkStart w:id="109" w:name="_Toc122201640"/>
      <w:r w:rsidRPr="00AE1F12">
        <w:rPr>
          <w:rFonts w:ascii="Arial" w:eastAsia="Times New Roman" w:hAnsi="Arial" w:cs="Arial"/>
          <w:b/>
          <w:bCs/>
          <w:szCs w:val="24"/>
          <w:lang w:eastAsia="ru-RU"/>
        </w:rPr>
        <w:t>3.1. Перечень вариантов предоставления муниципальной услуги</w:t>
      </w:r>
      <w:bookmarkEnd w:id="109"/>
      <w:r w:rsidRPr="00AE1F12">
        <w:rPr>
          <w:rFonts w:ascii="Arial" w:eastAsia="Times New Roman" w:hAnsi="Arial" w:cs="Arial"/>
          <w:b/>
          <w:bCs/>
          <w:szCs w:val="24"/>
          <w:lang w:eastAsia="ru-RU"/>
        </w:rPr>
        <w:t xml:space="preserve"> </w:t>
      </w:r>
    </w:p>
    <w:p w:rsidR="00AE1F12" w:rsidRPr="00AE1F12" w:rsidRDefault="00AE1F12" w:rsidP="00AE1F12">
      <w:pPr>
        <w:spacing w:after="0" w:line="240" w:lineRule="auto"/>
        <w:ind w:firstLine="709"/>
        <w:jc w:val="both"/>
        <w:rPr>
          <w:rFonts w:ascii="Arial" w:eastAsia="Times New Roman" w:hAnsi="Arial" w:cs="Arial"/>
          <w:szCs w:val="24"/>
          <w:lang w:eastAsia="ru-RU"/>
        </w:rPr>
      </w:pPr>
      <w:r w:rsidRPr="00AE1F12">
        <w:rPr>
          <w:rFonts w:ascii="Arial" w:eastAsia="Times New Roman" w:hAnsi="Arial" w:cs="Arial"/>
          <w:szCs w:val="24"/>
          <w:lang w:eastAsia="ru-RU"/>
        </w:rPr>
        <w:t>3.1.1. При обращении Заявителя о предоставлении муниципальной услуги по присвоению спортивного разряда услуга предоставляется в соответствии со следующими вариантами:</w:t>
      </w:r>
    </w:p>
    <w:p w:rsidR="00AE1F12" w:rsidRPr="00AE1F12" w:rsidRDefault="00AE1F12" w:rsidP="00AE1F12">
      <w:pPr>
        <w:spacing w:after="0" w:line="240" w:lineRule="auto"/>
        <w:ind w:firstLine="709"/>
        <w:jc w:val="both"/>
        <w:rPr>
          <w:rFonts w:ascii="Arial" w:eastAsia="Times New Roman" w:hAnsi="Arial" w:cs="Arial"/>
          <w:szCs w:val="24"/>
          <w:lang w:eastAsia="ru-RU"/>
        </w:rPr>
      </w:pPr>
      <w:r w:rsidRPr="00AE1F12">
        <w:rPr>
          <w:rFonts w:ascii="Arial" w:eastAsia="Times New Roman" w:hAnsi="Arial" w:cs="Arial"/>
          <w:szCs w:val="24"/>
          <w:lang w:eastAsia="ru-RU"/>
        </w:rPr>
        <w:t>Вариант 1: юридическое лицо, от имени которого обратилось лицо, имеющее право действовать от имени юридического лица без доверенности;</w:t>
      </w:r>
    </w:p>
    <w:p w:rsidR="00AE1F12" w:rsidRPr="00AE1F12" w:rsidRDefault="00AE1F12" w:rsidP="00AE1F12">
      <w:pPr>
        <w:spacing w:after="0" w:line="240" w:lineRule="auto"/>
        <w:ind w:firstLine="709"/>
        <w:jc w:val="both"/>
        <w:rPr>
          <w:rFonts w:ascii="Arial" w:eastAsia="Times New Roman" w:hAnsi="Arial" w:cs="Arial"/>
          <w:szCs w:val="24"/>
          <w:lang w:eastAsia="ru-RU"/>
        </w:rPr>
      </w:pPr>
      <w:r w:rsidRPr="00AE1F12">
        <w:rPr>
          <w:rFonts w:ascii="Arial" w:eastAsia="Times New Roman" w:hAnsi="Arial" w:cs="Arial"/>
          <w:szCs w:val="24"/>
          <w:lang w:eastAsia="ru-RU"/>
        </w:rPr>
        <w:t>Вариант 2: юридическое лицо, от имени которого обратился представитель по доверенности.</w:t>
      </w:r>
    </w:p>
    <w:p w:rsidR="00AE1F12" w:rsidRPr="00AE1F12" w:rsidRDefault="00AE1F12" w:rsidP="00AE1F12">
      <w:pPr>
        <w:spacing w:after="0" w:line="240" w:lineRule="auto"/>
        <w:ind w:firstLine="709"/>
        <w:jc w:val="both"/>
        <w:rPr>
          <w:rFonts w:ascii="Arial" w:eastAsia="Times New Roman" w:hAnsi="Arial" w:cs="Arial"/>
          <w:szCs w:val="24"/>
          <w:lang w:eastAsia="ru-RU"/>
        </w:rPr>
      </w:pPr>
      <w:r w:rsidRPr="00AE1F12">
        <w:rPr>
          <w:rFonts w:ascii="Arial" w:eastAsia="Times New Roman" w:hAnsi="Arial" w:cs="Arial"/>
          <w:szCs w:val="24"/>
          <w:lang w:eastAsia="ru-RU"/>
        </w:rPr>
        <w:t>3.1.2. При обращении Заявителя о предоставлении муниципальной услуги по подтверждению спортивного разряда услуга предоставляется в соответствии со следующими вариантами:</w:t>
      </w:r>
    </w:p>
    <w:p w:rsidR="00AE1F12" w:rsidRPr="00AE1F12" w:rsidRDefault="00AE1F12" w:rsidP="00AE1F12">
      <w:pPr>
        <w:spacing w:after="0" w:line="240" w:lineRule="auto"/>
        <w:ind w:firstLine="709"/>
        <w:jc w:val="both"/>
        <w:rPr>
          <w:rFonts w:ascii="Arial" w:eastAsia="Times New Roman" w:hAnsi="Arial" w:cs="Arial"/>
          <w:szCs w:val="24"/>
          <w:lang w:eastAsia="ru-RU"/>
        </w:rPr>
      </w:pPr>
      <w:r w:rsidRPr="00AE1F12">
        <w:rPr>
          <w:rFonts w:ascii="Arial" w:eastAsia="Times New Roman" w:hAnsi="Arial" w:cs="Arial"/>
          <w:szCs w:val="24"/>
          <w:lang w:eastAsia="ru-RU"/>
        </w:rPr>
        <w:t>Вариант 3: юридическое лицо, от имени которого обратилось лицо, имеющее право действовать от имени юридического лица без доверенности;</w:t>
      </w:r>
    </w:p>
    <w:p w:rsidR="00AE1F12" w:rsidRPr="00AE1F12" w:rsidRDefault="00AE1F12" w:rsidP="00AE1F12">
      <w:pPr>
        <w:spacing w:after="0" w:line="240" w:lineRule="auto"/>
        <w:ind w:firstLine="709"/>
        <w:jc w:val="both"/>
        <w:rPr>
          <w:rFonts w:ascii="Arial" w:eastAsia="Times New Roman" w:hAnsi="Arial" w:cs="Arial"/>
          <w:szCs w:val="24"/>
          <w:lang w:eastAsia="ru-RU"/>
        </w:rPr>
      </w:pPr>
      <w:r w:rsidRPr="00AE1F12">
        <w:rPr>
          <w:rFonts w:ascii="Arial" w:eastAsia="Times New Roman" w:hAnsi="Arial" w:cs="Arial"/>
          <w:szCs w:val="24"/>
          <w:lang w:eastAsia="ru-RU"/>
        </w:rPr>
        <w:t>Вариант 4: юридическое лицо, от имени которого обратился представитель по доверенности.</w:t>
      </w:r>
    </w:p>
    <w:p w:rsidR="00AE1F12" w:rsidRPr="00AE1F12" w:rsidRDefault="00AE1F12" w:rsidP="00AE1F12">
      <w:pPr>
        <w:spacing w:after="0" w:line="240" w:lineRule="auto"/>
        <w:ind w:firstLine="709"/>
        <w:jc w:val="both"/>
        <w:rPr>
          <w:rFonts w:ascii="Arial" w:eastAsia="Times New Roman" w:hAnsi="Arial" w:cs="Arial"/>
          <w:szCs w:val="24"/>
          <w:lang w:eastAsia="ru-RU"/>
        </w:rPr>
      </w:pPr>
      <w:r w:rsidRPr="00AE1F12">
        <w:rPr>
          <w:rFonts w:ascii="Arial" w:eastAsia="Times New Roman" w:hAnsi="Arial" w:cs="Arial"/>
          <w:szCs w:val="24"/>
          <w:lang w:eastAsia="ru-RU"/>
        </w:rPr>
        <w:t>3.1.3. Возможность оставления заявления заявителя о предоставлении муниципальной услуги без рассмотрения не предусмотрена.</w:t>
      </w:r>
    </w:p>
    <w:p w:rsidR="00AE1F12" w:rsidRPr="00AE1F12" w:rsidRDefault="00AE1F12" w:rsidP="00AE1F12">
      <w:pPr>
        <w:widowControl w:val="0"/>
        <w:autoSpaceDE w:val="0"/>
        <w:autoSpaceDN w:val="0"/>
        <w:adjustRightInd w:val="0"/>
        <w:spacing w:after="0" w:line="240" w:lineRule="auto"/>
        <w:jc w:val="center"/>
        <w:outlineLvl w:val="0"/>
        <w:rPr>
          <w:rFonts w:ascii="Arial" w:eastAsia="Times New Roman" w:hAnsi="Arial" w:cs="Arial"/>
          <w:bCs/>
          <w:color w:val="000000"/>
          <w:szCs w:val="24"/>
          <w:lang w:eastAsia="ru-RU"/>
        </w:rPr>
      </w:pPr>
      <w:bookmarkStart w:id="110" w:name="_Toc122040462"/>
      <w:bookmarkStart w:id="111" w:name="_Toc122201641"/>
      <w:r w:rsidRPr="00AE1F12">
        <w:rPr>
          <w:rFonts w:ascii="Arial" w:eastAsia="Times New Roman" w:hAnsi="Arial" w:cs="Arial"/>
          <w:b/>
          <w:bCs/>
          <w:color w:val="000000"/>
          <w:szCs w:val="24"/>
          <w:lang w:eastAsia="ru-RU"/>
        </w:rPr>
        <w:t>3.2. Профилирование Заявителя</w:t>
      </w:r>
      <w:bookmarkEnd w:id="110"/>
      <w:bookmarkEnd w:id="111"/>
    </w:p>
    <w:p w:rsidR="00AE1F12" w:rsidRPr="00AE1F12" w:rsidRDefault="00AE1F12" w:rsidP="00AE1F12">
      <w:pPr>
        <w:spacing w:after="0" w:line="240" w:lineRule="auto"/>
        <w:ind w:firstLine="709"/>
        <w:jc w:val="both"/>
        <w:rPr>
          <w:rFonts w:ascii="Arial" w:eastAsia="Times New Roman" w:hAnsi="Arial" w:cs="Arial"/>
          <w:szCs w:val="24"/>
          <w:lang w:eastAsia="ru-RU"/>
        </w:rPr>
      </w:pPr>
      <w:r w:rsidRPr="00AE1F12">
        <w:rPr>
          <w:rFonts w:ascii="Arial" w:eastAsia="Times New Roman" w:hAnsi="Arial" w:cs="Arial"/>
          <w:szCs w:val="24"/>
          <w:lang w:eastAsia="ru-RU"/>
        </w:rPr>
        <w:t>3.2.1. Вариант определяется путем анкетирования заявителя, в процессе которого устанавливается результат муниципальной услуги, за предоставлением которого он обратился, а также признаки Заявителя. Вопросы, направленные на определение признаков заявителя, приведены в таблице 1 приложения № 11 к настоящему Административному регламенту.</w:t>
      </w:r>
    </w:p>
    <w:p w:rsidR="00AE1F12" w:rsidRPr="00AE1F12" w:rsidRDefault="00AE1F12" w:rsidP="00AE1F12">
      <w:pPr>
        <w:spacing w:after="0" w:line="240" w:lineRule="auto"/>
        <w:ind w:firstLine="709"/>
        <w:jc w:val="both"/>
        <w:rPr>
          <w:rFonts w:ascii="Arial" w:eastAsia="Times New Roman" w:hAnsi="Arial" w:cs="Arial"/>
          <w:szCs w:val="24"/>
          <w:lang w:eastAsia="ru-RU"/>
        </w:rPr>
      </w:pPr>
      <w:r w:rsidRPr="00AE1F12">
        <w:rPr>
          <w:rFonts w:ascii="Arial" w:eastAsia="Times New Roman" w:hAnsi="Arial" w:cs="Arial"/>
          <w:szCs w:val="24"/>
          <w:lang w:eastAsia="ru-RU"/>
        </w:rPr>
        <w:t>Профилирование осуществляется:</w:t>
      </w:r>
    </w:p>
    <w:p w:rsidR="00AE1F12" w:rsidRPr="00AE1F12" w:rsidRDefault="00AE1F12" w:rsidP="00AE1F12">
      <w:pPr>
        <w:spacing w:after="0" w:line="240" w:lineRule="auto"/>
        <w:ind w:firstLine="709"/>
        <w:jc w:val="both"/>
        <w:rPr>
          <w:rFonts w:ascii="Arial" w:eastAsia="Times New Roman" w:hAnsi="Arial" w:cs="Arial"/>
          <w:szCs w:val="24"/>
          <w:lang w:eastAsia="ru-RU"/>
        </w:rPr>
      </w:pPr>
      <w:r w:rsidRPr="00AE1F12">
        <w:rPr>
          <w:rFonts w:ascii="Arial" w:eastAsia="Times New Roman" w:hAnsi="Arial" w:cs="Arial"/>
          <w:szCs w:val="24"/>
          <w:lang w:eastAsia="ru-RU"/>
        </w:rPr>
        <w:t>а) в органе власти.</w:t>
      </w:r>
    </w:p>
    <w:p w:rsidR="00AE1F12" w:rsidRPr="00AE1F12" w:rsidRDefault="00AE1F12" w:rsidP="00AE1F12">
      <w:pPr>
        <w:spacing w:after="0" w:line="240" w:lineRule="auto"/>
        <w:ind w:firstLine="709"/>
        <w:jc w:val="both"/>
        <w:rPr>
          <w:rFonts w:ascii="Arial" w:eastAsia="Times New Roman" w:hAnsi="Arial" w:cs="Arial"/>
          <w:szCs w:val="24"/>
          <w:lang w:eastAsia="ru-RU"/>
        </w:rPr>
      </w:pPr>
      <w:r w:rsidRPr="00AE1F12">
        <w:rPr>
          <w:rFonts w:ascii="Arial" w:eastAsia="Times New Roman" w:hAnsi="Arial" w:cs="Arial"/>
          <w:szCs w:val="24"/>
          <w:lang w:eastAsia="ru-RU"/>
        </w:rPr>
        <w:t xml:space="preserve">3.2.2. По результатам получения ответов от заявителя на вопросы анкетирования определяется полный перечень комбинаций значений признаков в соответствии с настоящим Административным регламентом, каждая </w:t>
      </w:r>
      <w:proofErr w:type="gramStart"/>
      <w:r w:rsidRPr="00AE1F12">
        <w:rPr>
          <w:rFonts w:ascii="Arial" w:eastAsia="Times New Roman" w:hAnsi="Arial" w:cs="Arial"/>
          <w:szCs w:val="24"/>
          <w:lang w:eastAsia="ru-RU"/>
        </w:rPr>
        <w:t>из</w:t>
      </w:r>
      <w:proofErr w:type="gramEnd"/>
      <w:r w:rsidRPr="00AE1F12">
        <w:rPr>
          <w:rFonts w:ascii="Arial" w:eastAsia="Times New Roman" w:hAnsi="Arial" w:cs="Arial"/>
          <w:szCs w:val="24"/>
          <w:lang w:eastAsia="ru-RU"/>
        </w:rPr>
        <w:t xml:space="preserve"> которых соответствует одному варианту.</w:t>
      </w:r>
    </w:p>
    <w:p w:rsidR="00AE1F12" w:rsidRPr="00AE1F12" w:rsidRDefault="00AE1F12" w:rsidP="00AE1F12">
      <w:pPr>
        <w:spacing w:after="0" w:line="240" w:lineRule="auto"/>
        <w:ind w:firstLine="709"/>
        <w:jc w:val="both"/>
        <w:rPr>
          <w:rFonts w:ascii="Arial" w:eastAsia="Times New Roman" w:hAnsi="Arial" w:cs="Arial"/>
          <w:szCs w:val="24"/>
          <w:lang w:eastAsia="ru-RU"/>
        </w:rPr>
      </w:pPr>
      <w:r w:rsidRPr="00AE1F12">
        <w:rPr>
          <w:rFonts w:ascii="Arial" w:eastAsia="Times New Roman" w:hAnsi="Arial" w:cs="Arial"/>
          <w:szCs w:val="24"/>
          <w:lang w:eastAsia="ru-RU"/>
        </w:rPr>
        <w:t>3.2.3. Описания вариантов, приведенные в настоящем разделе, размещаются Органом власти в общедоступном для ознакомления месте.</w:t>
      </w:r>
    </w:p>
    <w:p w:rsidR="00AE1F12" w:rsidRPr="00AE1F12" w:rsidRDefault="00AE1F12" w:rsidP="00AE1F12">
      <w:pPr>
        <w:widowControl w:val="0"/>
        <w:autoSpaceDE w:val="0"/>
        <w:autoSpaceDN w:val="0"/>
        <w:adjustRightInd w:val="0"/>
        <w:spacing w:after="0" w:line="240" w:lineRule="auto"/>
        <w:jc w:val="center"/>
        <w:outlineLvl w:val="0"/>
        <w:rPr>
          <w:rFonts w:ascii="Arial" w:eastAsia="Times New Roman" w:hAnsi="Arial" w:cs="Arial"/>
          <w:b/>
          <w:bCs/>
          <w:color w:val="000000"/>
          <w:szCs w:val="24"/>
          <w:lang w:eastAsia="ru-RU"/>
        </w:rPr>
      </w:pPr>
      <w:bookmarkStart w:id="112" w:name="_Toc122201642"/>
      <w:r w:rsidRPr="00AE1F12">
        <w:rPr>
          <w:rFonts w:ascii="Arial" w:eastAsia="Times New Roman" w:hAnsi="Arial" w:cs="Arial"/>
          <w:b/>
          <w:bCs/>
          <w:color w:val="000000"/>
          <w:szCs w:val="24"/>
          <w:lang w:eastAsia="ru-RU"/>
        </w:rPr>
        <w:t xml:space="preserve">3.3. </w:t>
      </w:r>
      <w:bookmarkEnd w:id="112"/>
      <w:r w:rsidRPr="00AE1F12">
        <w:rPr>
          <w:rFonts w:ascii="Arial" w:eastAsia="Times New Roman" w:hAnsi="Arial" w:cs="Arial"/>
          <w:b/>
          <w:bCs/>
          <w:color w:val="000000"/>
          <w:szCs w:val="24"/>
          <w:lang w:eastAsia="ru-RU"/>
        </w:rPr>
        <w:t xml:space="preserve">Предоставление муниципальной услуги о присвоении спортивного разряда </w:t>
      </w:r>
    </w:p>
    <w:p w:rsidR="00AE1F12" w:rsidRPr="00AE1F12" w:rsidRDefault="00AE1F12" w:rsidP="00AE1F12">
      <w:pPr>
        <w:widowControl w:val="0"/>
        <w:numPr>
          <w:ilvl w:val="0"/>
          <w:numId w:val="2"/>
        </w:numPr>
        <w:tabs>
          <w:tab w:val="left" w:pos="993"/>
          <w:tab w:val="left" w:pos="1560"/>
        </w:tabs>
        <w:spacing w:after="0" w:line="240" w:lineRule="auto"/>
        <w:ind w:left="0" w:firstLine="709"/>
        <w:contextualSpacing/>
        <w:jc w:val="both"/>
        <w:rPr>
          <w:rFonts w:ascii="Arial" w:eastAsia="Calibri" w:hAnsi="Arial" w:cs="Arial"/>
          <w:szCs w:val="24"/>
          <w:lang w:bidi="en-US"/>
        </w:rPr>
      </w:pPr>
      <w:r w:rsidRPr="00AE1F12">
        <w:rPr>
          <w:rFonts w:ascii="Arial" w:eastAsia="Calibri" w:hAnsi="Arial" w:cs="Arial"/>
          <w:szCs w:val="24"/>
          <w:lang w:bidi="en-US"/>
        </w:rPr>
        <w:t>Максимальный срок предоставления варианта муниципальной услуги составляет 19 рабочих дней со дня регистрации заявления.</w:t>
      </w:r>
    </w:p>
    <w:p w:rsidR="00AE1F12" w:rsidRPr="00AE1F12" w:rsidRDefault="00AE1F12" w:rsidP="00AE1F12">
      <w:pPr>
        <w:widowControl w:val="0"/>
        <w:numPr>
          <w:ilvl w:val="0"/>
          <w:numId w:val="2"/>
        </w:numPr>
        <w:tabs>
          <w:tab w:val="left" w:pos="1560"/>
        </w:tabs>
        <w:spacing w:after="0" w:line="240" w:lineRule="auto"/>
        <w:ind w:left="0" w:firstLine="709"/>
        <w:contextualSpacing/>
        <w:jc w:val="both"/>
        <w:rPr>
          <w:rFonts w:ascii="Arial" w:eastAsia="Calibri" w:hAnsi="Arial" w:cs="Arial"/>
          <w:szCs w:val="24"/>
          <w:lang w:bidi="en-US"/>
        </w:rPr>
      </w:pPr>
      <w:r w:rsidRPr="00AE1F12">
        <w:rPr>
          <w:rFonts w:ascii="Arial" w:eastAsia="Calibri" w:hAnsi="Arial" w:cs="Arial"/>
          <w:szCs w:val="24"/>
          <w:lang w:bidi="en-US"/>
        </w:rPr>
        <w:t>В результате предоставления варианта муниципальной услуги Заявителю предоставляются:</w:t>
      </w:r>
    </w:p>
    <w:p w:rsidR="00AE1F12" w:rsidRPr="00AE1F12" w:rsidRDefault="00AE1F12" w:rsidP="00AE1F12">
      <w:pPr>
        <w:widowControl w:val="0"/>
        <w:numPr>
          <w:ilvl w:val="1"/>
          <w:numId w:val="2"/>
        </w:numPr>
        <w:tabs>
          <w:tab w:val="left" w:pos="1134"/>
          <w:tab w:val="left" w:pos="1560"/>
        </w:tabs>
        <w:spacing w:after="0" w:line="240" w:lineRule="auto"/>
        <w:ind w:left="0" w:firstLine="851"/>
        <w:contextualSpacing/>
        <w:jc w:val="both"/>
        <w:rPr>
          <w:rFonts w:ascii="Arial" w:eastAsia="Calibri" w:hAnsi="Arial" w:cs="Arial"/>
          <w:szCs w:val="24"/>
          <w:lang w:bidi="en-US"/>
        </w:rPr>
      </w:pPr>
      <w:r w:rsidRPr="00AE1F12">
        <w:rPr>
          <w:rFonts w:ascii="Arial" w:eastAsia="Calibri" w:hAnsi="Arial" w:cs="Arial"/>
          <w:szCs w:val="24"/>
          <w:lang w:bidi="en-US"/>
        </w:rPr>
        <w:t>решение о присвоении спортивного разряда;</w:t>
      </w:r>
    </w:p>
    <w:p w:rsidR="00AE1F12" w:rsidRPr="00AE1F12" w:rsidRDefault="00AE1F12" w:rsidP="00AE1F12">
      <w:pPr>
        <w:widowControl w:val="0"/>
        <w:numPr>
          <w:ilvl w:val="1"/>
          <w:numId w:val="2"/>
        </w:numPr>
        <w:tabs>
          <w:tab w:val="left" w:pos="1134"/>
          <w:tab w:val="left" w:pos="1560"/>
        </w:tabs>
        <w:spacing w:after="0" w:line="240" w:lineRule="auto"/>
        <w:ind w:left="0" w:firstLine="851"/>
        <w:contextualSpacing/>
        <w:jc w:val="both"/>
        <w:rPr>
          <w:rFonts w:ascii="Arial" w:eastAsia="Calibri" w:hAnsi="Arial" w:cs="Arial"/>
          <w:szCs w:val="24"/>
          <w:lang w:bidi="en-US"/>
        </w:rPr>
      </w:pPr>
      <w:r w:rsidRPr="00AE1F12">
        <w:rPr>
          <w:rFonts w:ascii="Arial" w:eastAsia="Calibri" w:hAnsi="Arial" w:cs="Arial"/>
          <w:szCs w:val="24"/>
          <w:lang w:bidi="en-US"/>
        </w:rPr>
        <w:t>решение об отказе в предоставлении услуги «Присвоение спортивного разряда»;</w:t>
      </w:r>
    </w:p>
    <w:p w:rsidR="00AE1F12" w:rsidRPr="00AE1F12" w:rsidRDefault="00AE1F12" w:rsidP="00AE1F12">
      <w:pPr>
        <w:widowControl w:val="0"/>
        <w:numPr>
          <w:ilvl w:val="0"/>
          <w:numId w:val="2"/>
        </w:numPr>
        <w:tabs>
          <w:tab w:val="left" w:pos="1134"/>
          <w:tab w:val="left" w:pos="1560"/>
        </w:tabs>
        <w:spacing w:after="0" w:line="240" w:lineRule="auto"/>
        <w:ind w:left="0" w:firstLine="709"/>
        <w:contextualSpacing/>
        <w:jc w:val="both"/>
        <w:rPr>
          <w:rFonts w:ascii="Arial" w:eastAsia="Calibri" w:hAnsi="Arial" w:cs="Arial"/>
          <w:szCs w:val="24"/>
          <w:lang w:bidi="en-US"/>
        </w:rPr>
      </w:pPr>
      <w:r w:rsidRPr="00AE1F12">
        <w:rPr>
          <w:rFonts w:ascii="Arial" w:eastAsia="Calibri" w:hAnsi="Arial" w:cs="Arial"/>
          <w:szCs w:val="24"/>
          <w:lang w:bidi="en-US"/>
        </w:rPr>
        <w:t xml:space="preserve">Административные процедуры, осуществляемые при </w:t>
      </w:r>
      <w:r w:rsidRPr="00AE1F12">
        <w:rPr>
          <w:rFonts w:ascii="Arial" w:eastAsia="Calibri" w:hAnsi="Arial" w:cs="Arial"/>
          <w:szCs w:val="24"/>
          <w:lang w:bidi="en-US"/>
        </w:rPr>
        <w:lastRenderedPageBreak/>
        <w:t>предоставлении Услуги в соответствии с настоящим вариантом:</w:t>
      </w:r>
    </w:p>
    <w:p w:rsidR="00AE1F12" w:rsidRPr="00AE1F12" w:rsidRDefault="00AE1F12" w:rsidP="00AE1F12">
      <w:pPr>
        <w:widowControl w:val="0"/>
        <w:numPr>
          <w:ilvl w:val="1"/>
          <w:numId w:val="2"/>
        </w:numPr>
        <w:tabs>
          <w:tab w:val="left" w:pos="1134"/>
          <w:tab w:val="left" w:pos="1560"/>
        </w:tabs>
        <w:spacing w:after="0" w:line="240" w:lineRule="auto"/>
        <w:ind w:left="0" w:firstLine="851"/>
        <w:contextualSpacing/>
        <w:jc w:val="both"/>
        <w:rPr>
          <w:rFonts w:ascii="Arial" w:eastAsia="Calibri" w:hAnsi="Arial" w:cs="Arial"/>
          <w:szCs w:val="24"/>
          <w:lang w:bidi="en-US"/>
        </w:rPr>
      </w:pPr>
      <w:r w:rsidRPr="00AE1F12">
        <w:rPr>
          <w:rFonts w:ascii="Arial" w:eastAsia="Calibri" w:hAnsi="Arial" w:cs="Arial"/>
          <w:szCs w:val="24"/>
          <w:lang w:bidi="en-US"/>
        </w:rPr>
        <w:t xml:space="preserve">прием документов для присвоения спортивного разряда; </w:t>
      </w:r>
    </w:p>
    <w:p w:rsidR="00AE1F12" w:rsidRPr="00AE1F12" w:rsidRDefault="00AE1F12" w:rsidP="00AE1F12">
      <w:pPr>
        <w:widowControl w:val="0"/>
        <w:numPr>
          <w:ilvl w:val="1"/>
          <w:numId w:val="2"/>
        </w:numPr>
        <w:tabs>
          <w:tab w:val="left" w:pos="1134"/>
          <w:tab w:val="left" w:pos="1560"/>
        </w:tabs>
        <w:spacing w:after="0" w:line="240" w:lineRule="auto"/>
        <w:ind w:left="0" w:firstLine="851"/>
        <w:contextualSpacing/>
        <w:jc w:val="both"/>
        <w:rPr>
          <w:rFonts w:ascii="Arial" w:eastAsia="Calibri" w:hAnsi="Arial" w:cs="Arial"/>
          <w:szCs w:val="24"/>
          <w:lang w:bidi="en-US"/>
        </w:rPr>
      </w:pPr>
      <w:r w:rsidRPr="00AE1F12">
        <w:rPr>
          <w:rFonts w:ascii="Arial" w:eastAsia="Calibri" w:hAnsi="Arial" w:cs="Arial"/>
          <w:szCs w:val="24"/>
          <w:lang w:bidi="en-US"/>
        </w:rPr>
        <w:t>рассмотрение документов для присвоения спортивного разряда;</w:t>
      </w:r>
    </w:p>
    <w:p w:rsidR="00AE1F12" w:rsidRPr="00AE1F12" w:rsidRDefault="00AE1F12" w:rsidP="00AE1F12">
      <w:pPr>
        <w:widowControl w:val="0"/>
        <w:numPr>
          <w:ilvl w:val="1"/>
          <w:numId w:val="2"/>
        </w:numPr>
        <w:tabs>
          <w:tab w:val="left" w:pos="1134"/>
          <w:tab w:val="left" w:pos="1560"/>
        </w:tabs>
        <w:spacing w:after="0" w:line="240" w:lineRule="auto"/>
        <w:ind w:left="0" w:firstLine="851"/>
        <w:contextualSpacing/>
        <w:jc w:val="both"/>
        <w:rPr>
          <w:rFonts w:ascii="Arial" w:eastAsia="Calibri" w:hAnsi="Arial" w:cs="Arial"/>
          <w:szCs w:val="24"/>
          <w:lang w:bidi="en-US"/>
        </w:rPr>
      </w:pPr>
      <w:r w:rsidRPr="00AE1F12">
        <w:rPr>
          <w:rFonts w:ascii="Arial" w:eastAsia="Calibri" w:hAnsi="Arial" w:cs="Arial"/>
          <w:szCs w:val="24"/>
          <w:lang w:bidi="en-US"/>
        </w:rPr>
        <w:t xml:space="preserve">принятие решения о присвоении спортивного разряда или об отказе в присвоении спортивного разряда; </w:t>
      </w:r>
    </w:p>
    <w:p w:rsidR="00AE1F12" w:rsidRPr="00AE1F12" w:rsidRDefault="00AE1F12" w:rsidP="00AE1F12">
      <w:pPr>
        <w:widowControl w:val="0"/>
        <w:numPr>
          <w:ilvl w:val="1"/>
          <w:numId w:val="2"/>
        </w:numPr>
        <w:tabs>
          <w:tab w:val="left" w:pos="1134"/>
          <w:tab w:val="left" w:pos="1560"/>
        </w:tabs>
        <w:spacing w:after="0" w:line="240" w:lineRule="auto"/>
        <w:ind w:left="0" w:firstLine="851"/>
        <w:contextualSpacing/>
        <w:jc w:val="both"/>
        <w:rPr>
          <w:rFonts w:ascii="Arial" w:eastAsia="Calibri" w:hAnsi="Arial" w:cs="Arial"/>
          <w:szCs w:val="24"/>
          <w:lang w:bidi="en-US"/>
        </w:rPr>
      </w:pPr>
      <w:r w:rsidRPr="00AE1F12">
        <w:rPr>
          <w:rFonts w:ascii="Arial" w:eastAsia="Calibri" w:hAnsi="Arial" w:cs="Arial"/>
          <w:szCs w:val="24"/>
          <w:lang w:bidi="en-US"/>
        </w:rPr>
        <w:t>направление принятого решения Заявителю.</w:t>
      </w:r>
    </w:p>
    <w:p w:rsidR="00AE1F12" w:rsidRPr="00AE1F12" w:rsidRDefault="00AE1F12" w:rsidP="00AE1F12">
      <w:pPr>
        <w:tabs>
          <w:tab w:val="left" w:pos="1560"/>
        </w:tabs>
        <w:spacing w:after="0" w:line="240" w:lineRule="auto"/>
        <w:jc w:val="center"/>
        <w:rPr>
          <w:rFonts w:ascii="Arial" w:eastAsia="Times New Roman" w:hAnsi="Arial" w:cs="Arial"/>
          <w:b/>
          <w:szCs w:val="24"/>
          <w:lang w:eastAsia="ru-RU"/>
        </w:rPr>
      </w:pPr>
      <w:r w:rsidRPr="00AE1F12">
        <w:rPr>
          <w:rFonts w:ascii="Arial" w:eastAsia="Times New Roman" w:hAnsi="Arial" w:cs="Arial"/>
          <w:b/>
          <w:szCs w:val="24"/>
          <w:lang w:eastAsia="ru-RU"/>
        </w:rPr>
        <w:t>Прием заявления и документов и (или) информации, необходимых</w:t>
      </w:r>
    </w:p>
    <w:p w:rsidR="00AE1F12" w:rsidRPr="00AE1F12" w:rsidRDefault="00AE1F12" w:rsidP="00AE1F12">
      <w:pPr>
        <w:tabs>
          <w:tab w:val="left" w:pos="1560"/>
        </w:tabs>
        <w:spacing w:after="0" w:line="240" w:lineRule="auto"/>
        <w:jc w:val="center"/>
        <w:rPr>
          <w:rFonts w:ascii="Arial" w:eastAsia="Times New Roman" w:hAnsi="Arial" w:cs="Arial"/>
          <w:b/>
          <w:szCs w:val="24"/>
          <w:lang w:eastAsia="ru-RU"/>
        </w:rPr>
      </w:pPr>
      <w:r w:rsidRPr="00AE1F12">
        <w:rPr>
          <w:rFonts w:ascii="Arial" w:eastAsia="Times New Roman" w:hAnsi="Arial" w:cs="Arial"/>
          <w:b/>
          <w:szCs w:val="24"/>
          <w:lang w:eastAsia="ru-RU"/>
        </w:rPr>
        <w:t xml:space="preserve">для предоставления муниципальной услуги </w:t>
      </w:r>
    </w:p>
    <w:p w:rsidR="00AE1F12" w:rsidRPr="00AE1F12" w:rsidRDefault="00AE1F12" w:rsidP="00AE1F12">
      <w:pPr>
        <w:widowControl w:val="0"/>
        <w:numPr>
          <w:ilvl w:val="0"/>
          <w:numId w:val="2"/>
        </w:numPr>
        <w:tabs>
          <w:tab w:val="left" w:pos="1134"/>
          <w:tab w:val="left" w:pos="1560"/>
        </w:tabs>
        <w:spacing w:after="0" w:line="240" w:lineRule="auto"/>
        <w:ind w:left="0" w:firstLine="709"/>
        <w:contextualSpacing/>
        <w:jc w:val="both"/>
        <w:rPr>
          <w:rFonts w:ascii="Arial" w:eastAsia="Calibri" w:hAnsi="Arial" w:cs="Arial"/>
          <w:color w:val="000000" w:themeColor="text1"/>
          <w:szCs w:val="24"/>
          <w:lang w:bidi="en-US"/>
        </w:rPr>
      </w:pPr>
      <w:r w:rsidRPr="00AE1F12">
        <w:rPr>
          <w:rFonts w:ascii="Arial" w:eastAsia="Calibri" w:hAnsi="Arial" w:cs="Arial"/>
          <w:szCs w:val="24"/>
          <w:lang w:bidi="en-US"/>
        </w:rPr>
        <w:t xml:space="preserve">Представление Заявителем документов и заявления о предоставлении Услуги в соответствии с формой, предусмотренной в приложении № 6 к настоящему Административному регламенту, осуществляется в Уполномоченном органе, </w:t>
      </w:r>
      <w:r w:rsidRPr="00AE1F12">
        <w:rPr>
          <w:rFonts w:ascii="Arial" w:eastAsia="Calibri" w:hAnsi="Arial" w:cs="Arial"/>
          <w:color w:val="000000" w:themeColor="text1"/>
          <w:szCs w:val="24"/>
          <w:lang w:bidi="en-US"/>
        </w:rPr>
        <w:t xml:space="preserve">через операторов почтовой связи. </w:t>
      </w:r>
    </w:p>
    <w:p w:rsidR="00AE1F12" w:rsidRPr="00AE1F12" w:rsidRDefault="00AE1F12" w:rsidP="00AE1F12">
      <w:pPr>
        <w:widowControl w:val="0"/>
        <w:numPr>
          <w:ilvl w:val="0"/>
          <w:numId w:val="2"/>
        </w:numPr>
        <w:tabs>
          <w:tab w:val="left" w:pos="1134"/>
          <w:tab w:val="left" w:pos="1560"/>
        </w:tabs>
        <w:spacing w:after="0" w:line="240" w:lineRule="auto"/>
        <w:ind w:left="0" w:firstLine="709"/>
        <w:contextualSpacing/>
        <w:jc w:val="both"/>
        <w:rPr>
          <w:rFonts w:ascii="Arial" w:eastAsia="Calibri" w:hAnsi="Arial" w:cs="Arial"/>
          <w:szCs w:val="24"/>
          <w:lang w:bidi="en-US"/>
        </w:rPr>
      </w:pPr>
      <w:r w:rsidRPr="00AE1F12">
        <w:rPr>
          <w:rFonts w:ascii="Arial" w:eastAsia="Calibri" w:hAnsi="Arial" w:cs="Arial"/>
          <w:szCs w:val="24"/>
          <w:lang w:bidi="en-US"/>
        </w:rPr>
        <w:t>Исчерпывающий перечень документов, необходимых в соответствии с законодательными или иными нормативными правовыми актами для присвоения спортивного разряда, которые Заявитель должен представить самостоятельно:</w:t>
      </w:r>
    </w:p>
    <w:p w:rsidR="00AE1F12" w:rsidRPr="00AE1F12" w:rsidRDefault="00AE1F12" w:rsidP="00AE1F12">
      <w:pPr>
        <w:numPr>
          <w:ilvl w:val="0"/>
          <w:numId w:val="23"/>
        </w:numPr>
        <w:tabs>
          <w:tab w:val="left" w:pos="1276"/>
        </w:tabs>
        <w:spacing w:after="0" w:line="240" w:lineRule="auto"/>
        <w:ind w:firstLine="709"/>
        <w:contextualSpacing/>
        <w:jc w:val="both"/>
        <w:rPr>
          <w:rFonts w:ascii="Arial" w:eastAsia="Calibri" w:hAnsi="Arial" w:cs="Arial"/>
          <w:szCs w:val="24"/>
          <w:lang w:val="en-US" w:bidi="en-US"/>
        </w:rPr>
      </w:pPr>
      <w:proofErr w:type="spellStart"/>
      <w:proofErr w:type="gramStart"/>
      <w:r w:rsidRPr="00AE1F12">
        <w:rPr>
          <w:rFonts w:ascii="Arial" w:eastAsia="Calibri" w:hAnsi="Arial" w:cs="Arial"/>
          <w:szCs w:val="24"/>
          <w:lang w:val="en-US" w:bidi="en-US"/>
        </w:rPr>
        <w:t>представление</w:t>
      </w:r>
      <w:proofErr w:type="spellEnd"/>
      <w:proofErr w:type="gramEnd"/>
      <w:r w:rsidRPr="00AE1F12">
        <w:rPr>
          <w:rFonts w:ascii="Arial" w:eastAsia="Calibri" w:hAnsi="Arial" w:cs="Arial"/>
          <w:szCs w:val="24"/>
          <w:lang w:val="en-US" w:bidi="en-US"/>
        </w:rPr>
        <w:t xml:space="preserve"> </w:t>
      </w:r>
      <w:proofErr w:type="spellStart"/>
      <w:r w:rsidRPr="00AE1F12">
        <w:rPr>
          <w:rFonts w:ascii="Arial" w:eastAsia="Calibri" w:hAnsi="Arial" w:cs="Arial"/>
          <w:szCs w:val="24"/>
          <w:lang w:val="en-US" w:bidi="en-US"/>
        </w:rPr>
        <w:t>Заявител</w:t>
      </w:r>
      <w:proofErr w:type="spellEnd"/>
      <w:r w:rsidRPr="00AE1F12">
        <w:rPr>
          <w:rFonts w:ascii="Arial" w:eastAsia="Calibri" w:hAnsi="Arial" w:cs="Arial"/>
          <w:szCs w:val="24"/>
          <w:lang w:bidi="en-US"/>
        </w:rPr>
        <w:t>я.</w:t>
      </w:r>
    </w:p>
    <w:p w:rsidR="00AE1F12" w:rsidRPr="00AE1F12" w:rsidRDefault="00AE1F12" w:rsidP="00AE1F12">
      <w:pPr>
        <w:tabs>
          <w:tab w:val="left" w:pos="1276"/>
        </w:tabs>
        <w:spacing w:after="0" w:line="240" w:lineRule="auto"/>
        <w:ind w:firstLine="709"/>
        <w:jc w:val="both"/>
        <w:rPr>
          <w:rFonts w:ascii="Arial" w:eastAsia="Times New Roman" w:hAnsi="Arial" w:cs="Arial"/>
          <w:szCs w:val="24"/>
          <w:lang w:eastAsia="ru-RU"/>
        </w:rPr>
      </w:pPr>
      <w:r w:rsidRPr="00AE1F12">
        <w:rPr>
          <w:rFonts w:ascii="Arial" w:eastAsia="Times New Roman" w:hAnsi="Arial" w:cs="Arial"/>
          <w:szCs w:val="24"/>
          <w:lang w:eastAsia="ru-RU"/>
        </w:rPr>
        <w:t>Требования к предъявляемому документу:</w:t>
      </w:r>
    </w:p>
    <w:p w:rsidR="00AE1F12" w:rsidRPr="00AE1F12" w:rsidRDefault="00AE1F12" w:rsidP="00AE1F12">
      <w:pPr>
        <w:tabs>
          <w:tab w:val="left" w:pos="1276"/>
        </w:tabs>
        <w:spacing w:after="0" w:line="240" w:lineRule="auto"/>
        <w:ind w:firstLine="709"/>
        <w:jc w:val="both"/>
        <w:rPr>
          <w:rFonts w:ascii="Arial" w:eastAsia="Times New Roman" w:hAnsi="Arial" w:cs="Arial"/>
          <w:szCs w:val="24"/>
          <w:lang w:eastAsia="ru-RU"/>
        </w:rPr>
      </w:pPr>
      <w:r w:rsidRPr="00AE1F12">
        <w:rPr>
          <w:rFonts w:ascii="Arial" w:eastAsia="Times New Roman" w:hAnsi="Arial" w:cs="Arial"/>
          <w:szCs w:val="24"/>
          <w:lang w:eastAsia="ru-RU"/>
        </w:rPr>
        <w:t xml:space="preserve">– </w:t>
      </w:r>
      <w:proofErr w:type="gramStart"/>
      <w:r w:rsidRPr="00AE1F12">
        <w:rPr>
          <w:rFonts w:ascii="Arial" w:eastAsia="Times New Roman" w:hAnsi="Arial" w:cs="Arial"/>
          <w:szCs w:val="24"/>
          <w:lang w:eastAsia="ru-RU"/>
        </w:rPr>
        <w:t>представление</w:t>
      </w:r>
      <w:proofErr w:type="gramEnd"/>
      <w:r w:rsidRPr="00AE1F12">
        <w:rPr>
          <w:rFonts w:ascii="Arial" w:eastAsia="Times New Roman" w:hAnsi="Arial" w:cs="Arial"/>
          <w:szCs w:val="24"/>
          <w:lang w:eastAsia="ru-RU"/>
        </w:rPr>
        <w:t xml:space="preserve"> заполненное в соответствии с формой, приведенной в приложении № 6.</w:t>
      </w:r>
    </w:p>
    <w:p w:rsidR="00AE1F12" w:rsidRPr="00AE1F12" w:rsidRDefault="00AE1F12" w:rsidP="00AE1F12">
      <w:pPr>
        <w:numPr>
          <w:ilvl w:val="0"/>
          <w:numId w:val="23"/>
        </w:numPr>
        <w:tabs>
          <w:tab w:val="left" w:pos="1276"/>
        </w:tabs>
        <w:spacing w:after="0" w:line="240" w:lineRule="auto"/>
        <w:ind w:firstLine="709"/>
        <w:contextualSpacing/>
        <w:jc w:val="both"/>
        <w:rPr>
          <w:rFonts w:ascii="Arial" w:eastAsia="Calibri" w:hAnsi="Arial" w:cs="Arial"/>
          <w:szCs w:val="24"/>
          <w:lang w:bidi="en-US"/>
        </w:rPr>
      </w:pPr>
      <w:r w:rsidRPr="00AE1F12">
        <w:rPr>
          <w:rFonts w:ascii="Arial" w:eastAsia="Calibri" w:hAnsi="Arial" w:cs="Arial"/>
          <w:szCs w:val="24"/>
          <w:lang w:bidi="en-US"/>
        </w:rPr>
        <w:t>копия протокола или выписка из протокола соревнования, подписанного председателем главной судейской коллегии соревнования (главным судьей), отражающего выполнение норм, требований и условий их выполнения – для присвоения всех спортивных разрядов.</w:t>
      </w:r>
    </w:p>
    <w:p w:rsidR="00AE1F12" w:rsidRPr="00AE1F12" w:rsidRDefault="00AE1F12" w:rsidP="00AE1F12">
      <w:pPr>
        <w:tabs>
          <w:tab w:val="left" w:pos="1276"/>
        </w:tabs>
        <w:spacing w:line="240" w:lineRule="auto"/>
        <w:ind w:firstLine="709"/>
        <w:contextualSpacing/>
        <w:jc w:val="both"/>
        <w:rPr>
          <w:rFonts w:ascii="Arial" w:eastAsia="Calibri" w:hAnsi="Arial" w:cs="Arial"/>
          <w:szCs w:val="24"/>
          <w:lang w:bidi="en-US"/>
        </w:rPr>
      </w:pPr>
      <w:r w:rsidRPr="00AE1F12">
        <w:rPr>
          <w:rFonts w:ascii="Arial" w:eastAsia="Calibri" w:hAnsi="Arial" w:cs="Arial"/>
          <w:szCs w:val="24"/>
          <w:lang w:bidi="en-US"/>
        </w:rPr>
        <w:t>Требования к предъявляемому документу:</w:t>
      </w:r>
    </w:p>
    <w:p w:rsidR="00AE1F12" w:rsidRPr="00AE1F12" w:rsidRDefault="00AE1F12" w:rsidP="00AE1F12">
      <w:pPr>
        <w:tabs>
          <w:tab w:val="left" w:pos="1276"/>
        </w:tabs>
        <w:spacing w:line="240" w:lineRule="auto"/>
        <w:ind w:firstLine="709"/>
        <w:contextualSpacing/>
        <w:jc w:val="both"/>
        <w:rPr>
          <w:rFonts w:ascii="Arial" w:eastAsia="Calibri" w:hAnsi="Arial" w:cs="Arial"/>
          <w:szCs w:val="24"/>
          <w:lang w:bidi="en-US"/>
        </w:rPr>
      </w:pPr>
      <w:r w:rsidRPr="00AE1F12">
        <w:rPr>
          <w:rFonts w:ascii="Arial" w:eastAsia="Calibri" w:hAnsi="Arial" w:cs="Arial"/>
          <w:szCs w:val="24"/>
          <w:lang w:bidi="en-US"/>
        </w:rPr>
        <w:t>– копия протокола, заверенная подписью уполномоченного лица и печатью организации (при наличии);</w:t>
      </w:r>
    </w:p>
    <w:p w:rsidR="00AE1F12" w:rsidRPr="00AE1F12" w:rsidRDefault="00AE1F12" w:rsidP="00AE1F12">
      <w:pPr>
        <w:numPr>
          <w:ilvl w:val="0"/>
          <w:numId w:val="23"/>
        </w:numPr>
        <w:tabs>
          <w:tab w:val="left" w:pos="1276"/>
        </w:tabs>
        <w:spacing w:after="0" w:line="240" w:lineRule="auto"/>
        <w:ind w:firstLine="709"/>
        <w:contextualSpacing/>
        <w:jc w:val="both"/>
        <w:rPr>
          <w:rFonts w:ascii="Arial" w:eastAsia="Calibri" w:hAnsi="Arial" w:cs="Arial"/>
          <w:szCs w:val="24"/>
          <w:lang w:bidi="en-US"/>
        </w:rPr>
      </w:pPr>
      <w:r w:rsidRPr="00AE1F12">
        <w:rPr>
          <w:rFonts w:ascii="Arial" w:eastAsia="Calibri" w:hAnsi="Arial" w:cs="Arial"/>
          <w:szCs w:val="24"/>
          <w:lang w:bidi="en-US"/>
        </w:rPr>
        <w:t>копия справки о составе и квалификации судейской коллегии, подписанной председателем судейской коллегии (главным судьей) (за исключением международных соревнований).</w:t>
      </w:r>
    </w:p>
    <w:p w:rsidR="00AE1F12" w:rsidRPr="00AE1F12" w:rsidRDefault="00AE1F12" w:rsidP="00AE1F12">
      <w:pPr>
        <w:tabs>
          <w:tab w:val="left" w:pos="1276"/>
        </w:tabs>
        <w:spacing w:line="240" w:lineRule="auto"/>
        <w:ind w:firstLine="709"/>
        <w:contextualSpacing/>
        <w:jc w:val="both"/>
        <w:rPr>
          <w:rFonts w:ascii="Arial" w:eastAsia="Calibri" w:hAnsi="Arial" w:cs="Arial"/>
          <w:szCs w:val="24"/>
          <w:lang w:bidi="en-US"/>
        </w:rPr>
      </w:pPr>
      <w:r w:rsidRPr="00AE1F12">
        <w:rPr>
          <w:rFonts w:ascii="Arial" w:eastAsia="Calibri" w:hAnsi="Arial" w:cs="Arial"/>
          <w:szCs w:val="24"/>
          <w:lang w:bidi="en-US"/>
        </w:rPr>
        <w:t>Требования к предъявляемому документу:</w:t>
      </w:r>
    </w:p>
    <w:p w:rsidR="00AE1F12" w:rsidRPr="00AE1F12" w:rsidRDefault="00AE1F12" w:rsidP="00AE1F12">
      <w:pPr>
        <w:tabs>
          <w:tab w:val="left" w:pos="1276"/>
        </w:tabs>
        <w:spacing w:line="240" w:lineRule="auto"/>
        <w:ind w:firstLine="709"/>
        <w:contextualSpacing/>
        <w:jc w:val="both"/>
        <w:rPr>
          <w:rFonts w:ascii="Arial" w:eastAsia="Calibri" w:hAnsi="Arial" w:cs="Arial"/>
          <w:szCs w:val="24"/>
          <w:lang w:bidi="en-US"/>
        </w:rPr>
      </w:pPr>
      <w:r w:rsidRPr="00AE1F12">
        <w:rPr>
          <w:rFonts w:ascii="Arial" w:eastAsia="Calibri" w:hAnsi="Arial" w:cs="Arial"/>
          <w:szCs w:val="24"/>
          <w:lang w:bidi="en-US"/>
        </w:rPr>
        <w:t>– копия протокола, заверенная подписью уполномоченного лица и печатью организации (при наличии);</w:t>
      </w:r>
    </w:p>
    <w:p w:rsidR="00AE1F12" w:rsidRPr="00AE1F12" w:rsidRDefault="00AE1F12" w:rsidP="00AE1F12">
      <w:pPr>
        <w:numPr>
          <w:ilvl w:val="0"/>
          <w:numId w:val="23"/>
        </w:numPr>
        <w:tabs>
          <w:tab w:val="left" w:pos="1276"/>
        </w:tabs>
        <w:spacing w:after="0" w:line="240" w:lineRule="auto"/>
        <w:ind w:firstLine="709"/>
        <w:contextualSpacing/>
        <w:jc w:val="both"/>
        <w:rPr>
          <w:rFonts w:ascii="Arial" w:eastAsia="Calibri" w:hAnsi="Arial" w:cs="Arial"/>
          <w:szCs w:val="24"/>
          <w:lang w:bidi="en-US"/>
        </w:rPr>
      </w:pPr>
      <w:r w:rsidRPr="00AE1F12">
        <w:rPr>
          <w:rFonts w:ascii="Arial" w:eastAsia="Calibri" w:hAnsi="Arial" w:cs="Arial"/>
          <w:szCs w:val="24"/>
          <w:lang w:bidi="en-US"/>
        </w:rPr>
        <w:t xml:space="preserve">копии и заверенный перевод на русский язык документов, подтверждающих наличие международной категории спортивного судьи по соответствующему виду спорта и копии удостоверений «спортивный судья всероссийской категории». </w:t>
      </w:r>
      <w:proofErr w:type="gramStart"/>
      <w:r w:rsidRPr="00AE1F12">
        <w:rPr>
          <w:rFonts w:ascii="Arial" w:eastAsia="Calibri" w:hAnsi="Arial" w:cs="Arial"/>
          <w:szCs w:val="24"/>
          <w:lang w:bidi="en-US"/>
        </w:rPr>
        <w:t>Копии  указанных документов представляются на спортивных судей, включенных в состав судейской коллегии, осуществлявшей судейство соревнований, на которых спортсмен выполнил нормы, требования и условия не менее чем: для международных соревнований, не включенных в календарный план соответствующей международной спортивной федерации – 5, для остальных соревнований – 3;</w:t>
      </w:r>
      <w:proofErr w:type="gramEnd"/>
    </w:p>
    <w:p w:rsidR="00AE1F12" w:rsidRPr="00AE1F12" w:rsidRDefault="00AE1F12" w:rsidP="00AE1F12">
      <w:pPr>
        <w:tabs>
          <w:tab w:val="left" w:pos="1276"/>
        </w:tabs>
        <w:spacing w:line="240" w:lineRule="auto"/>
        <w:ind w:firstLine="709"/>
        <w:contextualSpacing/>
        <w:jc w:val="both"/>
        <w:rPr>
          <w:rFonts w:ascii="Arial" w:eastAsia="Calibri" w:hAnsi="Arial" w:cs="Arial"/>
          <w:szCs w:val="24"/>
          <w:lang w:bidi="en-US"/>
        </w:rPr>
      </w:pPr>
      <w:r w:rsidRPr="00AE1F12">
        <w:rPr>
          <w:rFonts w:ascii="Arial" w:eastAsia="Calibri" w:hAnsi="Arial" w:cs="Arial"/>
          <w:szCs w:val="24"/>
          <w:lang w:bidi="en-US"/>
        </w:rPr>
        <w:t>Требования к предъявляемому документу:</w:t>
      </w:r>
    </w:p>
    <w:p w:rsidR="00AE1F12" w:rsidRPr="00AE1F12" w:rsidRDefault="00AE1F12" w:rsidP="00AE1F12">
      <w:pPr>
        <w:tabs>
          <w:tab w:val="left" w:pos="1276"/>
        </w:tabs>
        <w:spacing w:line="240" w:lineRule="auto"/>
        <w:ind w:firstLine="709"/>
        <w:contextualSpacing/>
        <w:jc w:val="both"/>
        <w:rPr>
          <w:rFonts w:ascii="Arial" w:eastAsia="Calibri" w:hAnsi="Arial" w:cs="Arial"/>
          <w:szCs w:val="24"/>
          <w:lang w:bidi="en-US"/>
        </w:rPr>
      </w:pPr>
      <w:r w:rsidRPr="00AE1F12">
        <w:rPr>
          <w:rFonts w:ascii="Arial" w:eastAsia="Calibri" w:hAnsi="Arial" w:cs="Arial"/>
          <w:szCs w:val="24"/>
          <w:lang w:bidi="en-US"/>
        </w:rPr>
        <w:t>– оригинал документа, заверенный подписью руководителя организации и печатью (при наличии) либо подписью нотариуса;</w:t>
      </w:r>
    </w:p>
    <w:p w:rsidR="00AE1F12" w:rsidRPr="00AE1F12" w:rsidRDefault="00AE1F12" w:rsidP="00AE1F12">
      <w:pPr>
        <w:numPr>
          <w:ilvl w:val="0"/>
          <w:numId w:val="23"/>
        </w:numPr>
        <w:tabs>
          <w:tab w:val="left" w:pos="1276"/>
        </w:tabs>
        <w:spacing w:after="0" w:line="240" w:lineRule="auto"/>
        <w:ind w:firstLine="709"/>
        <w:contextualSpacing/>
        <w:jc w:val="both"/>
        <w:rPr>
          <w:rFonts w:ascii="Arial" w:eastAsia="Calibri" w:hAnsi="Arial" w:cs="Arial"/>
          <w:szCs w:val="24"/>
          <w:lang w:bidi="en-US"/>
        </w:rPr>
      </w:pPr>
      <w:r w:rsidRPr="00AE1F12">
        <w:rPr>
          <w:rFonts w:ascii="Arial" w:eastAsia="Calibri" w:hAnsi="Arial" w:cs="Arial"/>
          <w:szCs w:val="24"/>
          <w:lang w:bidi="en-US"/>
        </w:rPr>
        <w:t>фотографии кандидата на присвоение спортивного разряда (для присвоения спортивных разрядов «кандидат в мастера спорта», «первый спортивный разряд»).</w:t>
      </w:r>
    </w:p>
    <w:p w:rsidR="00AE1F12" w:rsidRPr="00AE1F12" w:rsidRDefault="00AE1F12" w:rsidP="00AE1F12">
      <w:pPr>
        <w:tabs>
          <w:tab w:val="left" w:pos="1276"/>
        </w:tabs>
        <w:spacing w:line="240" w:lineRule="auto"/>
        <w:ind w:firstLine="709"/>
        <w:contextualSpacing/>
        <w:jc w:val="both"/>
        <w:rPr>
          <w:rFonts w:ascii="Arial" w:eastAsia="Calibri" w:hAnsi="Arial" w:cs="Arial"/>
          <w:szCs w:val="24"/>
          <w:lang w:bidi="en-US"/>
        </w:rPr>
      </w:pPr>
      <w:r w:rsidRPr="00AE1F12">
        <w:rPr>
          <w:rFonts w:ascii="Arial" w:eastAsia="Calibri" w:hAnsi="Arial" w:cs="Arial"/>
          <w:szCs w:val="24"/>
          <w:lang w:bidi="en-US"/>
        </w:rPr>
        <w:t>Требования к предъявляемому документу:</w:t>
      </w:r>
    </w:p>
    <w:p w:rsidR="00AE1F12" w:rsidRPr="00AE1F12" w:rsidRDefault="00AE1F12" w:rsidP="00AE1F12">
      <w:pPr>
        <w:tabs>
          <w:tab w:val="left" w:pos="1276"/>
        </w:tabs>
        <w:spacing w:line="240" w:lineRule="auto"/>
        <w:ind w:firstLine="709"/>
        <w:contextualSpacing/>
        <w:jc w:val="both"/>
        <w:rPr>
          <w:rFonts w:ascii="Arial" w:eastAsia="Calibri" w:hAnsi="Arial" w:cs="Arial"/>
          <w:szCs w:val="24"/>
          <w:lang w:bidi="en-US"/>
        </w:rPr>
      </w:pPr>
      <w:r w:rsidRPr="00AE1F12">
        <w:rPr>
          <w:rFonts w:ascii="Arial" w:eastAsia="Calibri" w:hAnsi="Arial" w:cs="Arial"/>
          <w:szCs w:val="24"/>
          <w:lang w:bidi="en-US"/>
        </w:rPr>
        <w:t>– 2 фотографии размером 3х4 см;</w:t>
      </w:r>
    </w:p>
    <w:p w:rsidR="00AE1F12" w:rsidRPr="00AE1F12" w:rsidRDefault="00AE1F12" w:rsidP="00AE1F12">
      <w:pPr>
        <w:numPr>
          <w:ilvl w:val="0"/>
          <w:numId w:val="23"/>
        </w:numPr>
        <w:tabs>
          <w:tab w:val="left" w:pos="1276"/>
        </w:tabs>
        <w:spacing w:after="0" w:line="240" w:lineRule="auto"/>
        <w:ind w:firstLine="709"/>
        <w:contextualSpacing/>
        <w:jc w:val="both"/>
        <w:rPr>
          <w:rFonts w:ascii="Arial" w:eastAsia="Calibri" w:hAnsi="Arial" w:cs="Arial"/>
          <w:szCs w:val="24"/>
          <w:lang w:bidi="en-US"/>
        </w:rPr>
      </w:pPr>
      <w:r w:rsidRPr="00AE1F12">
        <w:rPr>
          <w:rFonts w:ascii="Arial" w:eastAsia="Calibri" w:hAnsi="Arial" w:cs="Arial"/>
          <w:szCs w:val="24"/>
          <w:lang w:bidi="en-US"/>
        </w:rPr>
        <w:lastRenderedPageBreak/>
        <w:t>копия документа, удостоверяющего принадлежность спортсмена к организации, осуществляющей деятельность в области физической культуры и спорта (в случае приостановления действия государственной аккредитации региональной спортивной федерации).</w:t>
      </w:r>
    </w:p>
    <w:p w:rsidR="00AE1F12" w:rsidRPr="00AE1F12" w:rsidRDefault="00AE1F12" w:rsidP="00AE1F12">
      <w:pPr>
        <w:tabs>
          <w:tab w:val="left" w:pos="1276"/>
        </w:tabs>
        <w:spacing w:line="240" w:lineRule="auto"/>
        <w:ind w:firstLine="709"/>
        <w:contextualSpacing/>
        <w:jc w:val="both"/>
        <w:rPr>
          <w:rFonts w:ascii="Arial" w:eastAsia="Calibri" w:hAnsi="Arial" w:cs="Arial"/>
          <w:szCs w:val="24"/>
          <w:lang w:bidi="en-US"/>
        </w:rPr>
      </w:pPr>
      <w:r w:rsidRPr="00AE1F12">
        <w:rPr>
          <w:rFonts w:ascii="Arial" w:eastAsia="Calibri" w:hAnsi="Arial" w:cs="Arial"/>
          <w:szCs w:val="24"/>
          <w:lang w:bidi="en-US"/>
        </w:rPr>
        <w:t>Требования к предъявляемому документу:</w:t>
      </w:r>
    </w:p>
    <w:p w:rsidR="00AE1F12" w:rsidRPr="00AE1F12" w:rsidRDefault="00AE1F12" w:rsidP="00AE1F12">
      <w:pPr>
        <w:tabs>
          <w:tab w:val="left" w:pos="1276"/>
        </w:tabs>
        <w:spacing w:line="240" w:lineRule="auto"/>
        <w:ind w:firstLine="709"/>
        <w:contextualSpacing/>
        <w:jc w:val="both"/>
        <w:rPr>
          <w:rFonts w:ascii="Arial" w:eastAsia="Calibri" w:hAnsi="Arial" w:cs="Arial"/>
          <w:szCs w:val="24"/>
          <w:lang w:bidi="en-US"/>
        </w:rPr>
      </w:pPr>
      <w:r w:rsidRPr="00AE1F12">
        <w:rPr>
          <w:rFonts w:ascii="Arial" w:eastAsia="Calibri" w:hAnsi="Arial" w:cs="Arial"/>
          <w:szCs w:val="24"/>
          <w:lang w:bidi="en-US"/>
        </w:rPr>
        <w:t>– копия протокола, заверенная подписью уполномоченного лица и печатью организации (при наличии);</w:t>
      </w:r>
    </w:p>
    <w:p w:rsidR="00AE1F12" w:rsidRPr="00AE1F12" w:rsidRDefault="00AE1F12" w:rsidP="00AE1F12">
      <w:pPr>
        <w:numPr>
          <w:ilvl w:val="0"/>
          <w:numId w:val="23"/>
        </w:numPr>
        <w:tabs>
          <w:tab w:val="left" w:pos="1276"/>
        </w:tabs>
        <w:spacing w:after="0" w:line="240" w:lineRule="auto"/>
        <w:ind w:firstLine="709"/>
        <w:contextualSpacing/>
        <w:jc w:val="both"/>
        <w:rPr>
          <w:rFonts w:ascii="Arial" w:eastAsia="Calibri" w:hAnsi="Arial" w:cs="Arial"/>
          <w:szCs w:val="24"/>
          <w:lang w:bidi="en-US"/>
        </w:rPr>
      </w:pPr>
      <w:proofErr w:type="gramStart"/>
      <w:r w:rsidRPr="00AE1F12">
        <w:rPr>
          <w:rFonts w:ascii="Arial" w:eastAsia="Calibri" w:hAnsi="Arial" w:cs="Arial"/>
          <w:szCs w:val="24"/>
          <w:lang w:bidi="en-US"/>
        </w:rPr>
        <w:t>копии второй и третьей страниц паспорта гражданина Российской Федерации, а также копии страниц, содержащих сведения о месте жительства, а при его отсутствии – копии страниц паспорта гражданина Российской Федерации, удостоверяющего личность гражданина Российской Федерации за пределами территории Российской Федерации, содержащих сведения о фамилии, имени, отчестве (при наличии), органе, выдавшем документ, дате окончания срока действия документа (за исключением юношеских спортивных разрядов).</w:t>
      </w:r>
      <w:proofErr w:type="gramEnd"/>
    </w:p>
    <w:p w:rsidR="00AE1F12" w:rsidRPr="00AE1F12" w:rsidRDefault="00AE1F12" w:rsidP="00AE1F12">
      <w:pPr>
        <w:tabs>
          <w:tab w:val="left" w:pos="1276"/>
        </w:tabs>
        <w:spacing w:line="240" w:lineRule="auto"/>
        <w:ind w:firstLine="709"/>
        <w:contextualSpacing/>
        <w:jc w:val="both"/>
        <w:rPr>
          <w:rFonts w:ascii="Arial" w:eastAsia="Calibri" w:hAnsi="Arial" w:cs="Arial"/>
          <w:szCs w:val="24"/>
          <w:lang w:bidi="en-US"/>
        </w:rPr>
      </w:pPr>
      <w:r w:rsidRPr="00AE1F12">
        <w:rPr>
          <w:rFonts w:ascii="Arial" w:eastAsia="Calibri" w:hAnsi="Arial" w:cs="Arial"/>
          <w:szCs w:val="24"/>
          <w:lang w:bidi="en-US"/>
        </w:rPr>
        <w:t>Требования к предъявляемому документу:</w:t>
      </w:r>
    </w:p>
    <w:p w:rsidR="00AE1F12" w:rsidRPr="00AE1F12" w:rsidRDefault="00AE1F12" w:rsidP="00AE1F12">
      <w:pPr>
        <w:tabs>
          <w:tab w:val="left" w:pos="1276"/>
        </w:tabs>
        <w:spacing w:line="240" w:lineRule="auto"/>
        <w:ind w:firstLine="709"/>
        <w:contextualSpacing/>
        <w:jc w:val="both"/>
        <w:rPr>
          <w:rFonts w:ascii="Arial" w:eastAsia="Calibri" w:hAnsi="Arial" w:cs="Arial"/>
          <w:szCs w:val="24"/>
          <w:lang w:bidi="en-US"/>
        </w:rPr>
      </w:pPr>
      <w:r w:rsidRPr="00AE1F12">
        <w:rPr>
          <w:rFonts w:ascii="Arial" w:eastAsia="Calibri" w:hAnsi="Arial" w:cs="Arial"/>
          <w:szCs w:val="24"/>
          <w:lang w:bidi="en-US"/>
        </w:rPr>
        <w:t>– копия паспорта, заверенная подписью уполномоченного лица и печатью организации (при наличии);</w:t>
      </w:r>
    </w:p>
    <w:p w:rsidR="00AE1F12" w:rsidRPr="00AE1F12" w:rsidRDefault="00AE1F12" w:rsidP="00AE1F12">
      <w:pPr>
        <w:numPr>
          <w:ilvl w:val="0"/>
          <w:numId w:val="23"/>
        </w:numPr>
        <w:tabs>
          <w:tab w:val="left" w:pos="1276"/>
        </w:tabs>
        <w:spacing w:after="0" w:line="240" w:lineRule="auto"/>
        <w:ind w:firstLine="709"/>
        <w:contextualSpacing/>
        <w:jc w:val="both"/>
        <w:rPr>
          <w:rFonts w:ascii="Arial" w:eastAsia="Calibri" w:hAnsi="Arial" w:cs="Arial"/>
          <w:szCs w:val="24"/>
          <w:lang w:bidi="en-US"/>
        </w:rPr>
      </w:pPr>
      <w:r w:rsidRPr="00AE1F12">
        <w:rPr>
          <w:rFonts w:ascii="Arial" w:eastAsia="Calibri" w:hAnsi="Arial" w:cs="Arial"/>
          <w:szCs w:val="24"/>
          <w:lang w:bidi="en-US"/>
        </w:rPr>
        <w:t>Для лиц, не достигших возраста 14 лет</w:t>
      </w:r>
      <w:r w:rsidRPr="00AE1F12">
        <w:rPr>
          <w:rFonts w:ascii="Arial" w:eastAsia="Calibri" w:hAnsi="Arial" w:cs="Arial"/>
          <w:color w:val="000000"/>
          <w:szCs w:val="24"/>
          <w:lang w:bidi="en-US"/>
        </w:rPr>
        <w:t>,</w:t>
      </w:r>
      <w:r w:rsidRPr="00AE1F12">
        <w:rPr>
          <w:rFonts w:ascii="Arial" w:eastAsia="Calibri" w:hAnsi="Arial" w:cs="Arial"/>
          <w:szCs w:val="24"/>
          <w:lang w:bidi="en-US"/>
        </w:rPr>
        <w:t xml:space="preserve"> – копия свидетельства о рождении, заверенная подписью уполномоченного лица и печатью организации (при наличии);</w:t>
      </w:r>
    </w:p>
    <w:p w:rsidR="00AE1F12" w:rsidRPr="00AE1F12" w:rsidRDefault="00AE1F12" w:rsidP="00AE1F12">
      <w:pPr>
        <w:numPr>
          <w:ilvl w:val="0"/>
          <w:numId w:val="23"/>
        </w:numPr>
        <w:tabs>
          <w:tab w:val="left" w:pos="1276"/>
        </w:tabs>
        <w:autoSpaceDE w:val="0"/>
        <w:autoSpaceDN w:val="0"/>
        <w:adjustRightInd w:val="0"/>
        <w:spacing w:after="0" w:line="240" w:lineRule="auto"/>
        <w:ind w:firstLine="709"/>
        <w:contextualSpacing/>
        <w:jc w:val="both"/>
        <w:rPr>
          <w:rFonts w:ascii="Arial" w:eastAsia="Calibri" w:hAnsi="Arial" w:cs="Arial"/>
          <w:szCs w:val="24"/>
          <w:lang w:bidi="en-US"/>
        </w:rPr>
      </w:pPr>
      <w:r w:rsidRPr="00AE1F12">
        <w:rPr>
          <w:rFonts w:ascii="Arial" w:eastAsia="Calibri" w:hAnsi="Arial" w:cs="Arial"/>
          <w:szCs w:val="24"/>
          <w:lang w:bidi="en-US"/>
        </w:rPr>
        <w:t>Военнослужащими, проходящими военную службу по призыву, вместо указанных копий страниц паспорта гражданина Российской Федерации может представляться копия военного билета:</w:t>
      </w:r>
    </w:p>
    <w:p w:rsidR="00AE1F12" w:rsidRPr="00AE1F12" w:rsidRDefault="00AE1F12" w:rsidP="00AE1F12">
      <w:pPr>
        <w:tabs>
          <w:tab w:val="left" w:pos="1276"/>
        </w:tabs>
        <w:autoSpaceDE w:val="0"/>
        <w:autoSpaceDN w:val="0"/>
        <w:adjustRightInd w:val="0"/>
        <w:spacing w:line="240" w:lineRule="auto"/>
        <w:ind w:firstLine="709"/>
        <w:contextualSpacing/>
        <w:jc w:val="both"/>
        <w:rPr>
          <w:rFonts w:ascii="Arial" w:eastAsia="Calibri" w:hAnsi="Arial" w:cs="Arial"/>
          <w:szCs w:val="24"/>
          <w:lang w:bidi="en-US"/>
        </w:rPr>
      </w:pPr>
      <w:r w:rsidRPr="00AE1F12">
        <w:rPr>
          <w:rFonts w:ascii="Arial" w:eastAsia="Calibri" w:hAnsi="Arial" w:cs="Arial"/>
          <w:szCs w:val="24"/>
          <w:lang w:bidi="en-US"/>
        </w:rPr>
        <w:t>– копия военного билета, заверенная подписью уполномоченного лица и печатью организации (при наличии);</w:t>
      </w:r>
    </w:p>
    <w:p w:rsidR="00AE1F12" w:rsidRPr="00AE1F12" w:rsidRDefault="00AE1F12" w:rsidP="00AE1F12">
      <w:pPr>
        <w:numPr>
          <w:ilvl w:val="0"/>
          <w:numId w:val="23"/>
        </w:numPr>
        <w:tabs>
          <w:tab w:val="left" w:pos="1276"/>
        </w:tabs>
        <w:spacing w:after="0" w:line="240" w:lineRule="auto"/>
        <w:ind w:firstLine="709"/>
        <w:contextualSpacing/>
        <w:jc w:val="both"/>
        <w:rPr>
          <w:rFonts w:ascii="Arial" w:eastAsia="Calibri" w:hAnsi="Arial" w:cs="Arial"/>
          <w:szCs w:val="24"/>
          <w:lang w:bidi="en-US"/>
        </w:rPr>
      </w:pPr>
      <w:r w:rsidRPr="00AE1F12">
        <w:rPr>
          <w:rFonts w:ascii="Arial" w:eastAsia="Calibri" w:hAnsi="Arial" w:cs="Arial"/>
          <w:szCs w:val="24"/>
          <w:lang w:bidi="en-US"/>
        </w:rPr>
        <w:t>копия положения (регламента) о физкультурном мероприятии и (или) спортивном соревновании, на котором спортсмен выполнил нормы, требования и условия их выполнения для присвоения спортивного разряда;</w:t>
      </w:r>
    </w:p>
    <w:p w:rsidR="00AE1F12" w:rsidRPr="00AE1F12" w:rsidRDefault="00AE1F12" w:rsidP="00AE1F12">
      <w:pPr>
        <w:tabs>
          <w:tab w:val="left" w:pos="1276"/>
        </w:tabs>
        <w:spacing w:line="240" w:lineRule="auto"/>
        <w:ind w:firstLine="709"/>
        <w:contextualSpacing/>
        <w:jc w:val="both"/>
        <w:rPr>
          <w:rFonts w:ascii="Arial" w:eastAsia="Calibri" w:hAnsi="Arial" w:cs="Arial"/>
          <w:szCs w:val="24"/>
          <w:lang w:bidi="en-US"/>
        </w:rPr>
      </w:pPr>
      <w:r w:rsidRPr="00AE1F12">
        <w:rPr>
          <w:rFonts w:ascii="Arial" w:eastAsia="Calibri" w:hAnsi="Arial" w:cs="Arial"/>
          <w:szCs w:val="24"/>
          <w:lang w:bidi="en-US"/>
        </w:rPr>
        <w:t>Требования к предъявляемому документу:</w:t>
      </w:r>
    </w:p>
    <w:p w:rsidR="00AE1F12" w:rsidRPr="00AE1F12" w:rsidRDefault="00AE1F12" w:rsidP="00AE1F12">
      <w:pPr>
        <w:tabs>
          <w:tab w:val="left" w:pos="1276"/>
        </w:tabs>
        <w:spacing w:line="240" w:lineRule="auto"/>
        <w:ind w:firstLine="709"/>
        <w:contextualSpacing/>
        <w:jc w:val="both"/>
        <w:rPr>
          <w:rFonts w:ascii="Arial" w:eastAsia="Calibri" w:hAnsi="Arial" w:cs="Arial"/>
          <w:szCs w:val="24"/>
          <w:lang w:bidi="en-US"/>
        </w:rPr>
      </w:pPr>
      <w:r w:rsidRPr="00AE1F12">
        <w:rPr>
          <w:rFonts w:ascii="Arial" w:eastAsia="Calibri" w:hAnsi="Arial" w:cs="Arial"/>
          <w:szCs w:val="24"/>
          <w:lang w:bidi="en-US"/>
        </w:rPr>
        <w:t>– копия положения, заверенная подписью уполномоченного лица и печатью организации (при наличии);</w:t>
      </w:r>
    </w:p>
    <w:p w:rsidR="00AE1F12" w:rsidRPr="00AE1F12" w:rsidRDefault="00AE1F12" w:rsidP="00AE1F12">
      <w:pPr>
        <w:numPr>
          <w:ilvl w:val="0"/>
          <w:numId w:val="23"/>
        </w:numPr>
        <w:tabs>
          <w:tab w:val="left" w:pos="1276"/>
        </w:tabs>
        <w:spacing w:after="0" w:line="240" w:lineRule="auto"/>
        <w:ind w:firstLine="709"/>
        <w:contextualSpacing/>
        <w:jc w:val="both"/>
        <w:rPr>
          <w:rFonts w:ascii="Arial" w:eastAsia="Calibri" w:hAnsi="Arial" w:cs="Arial"/>
          <w:szCs w:val="24"/>
          <w:lang w:bidi="en-US"/>
        </w:rPr>
      </w:pPr>
      <w:r w:rsidRPr="00AE1F12">
        <w:rPr>
          <w:rFonts w:ascii="Arial" w:eastAsia="Calibri" w:hAnsi="Arial" w:cs="Arial"/>
          <w:szCs w:val="24"/>
          <w:lang w:bidi="en-US"/>
        </w:rPr>
        <w:t>копия документа (справка, протокол), подписанного председателем главной судейской коллегии соревнования (главным судьей), содержащего сведения о количестве стран (для международных соревнований) или субъектов Российской Федерации (для всероссийских и межрегиональных соревнований), принявших участие в соответствующем соревновании;</w:t>
      </w:r>
    </w:p>
    <w:p w:rsidR="00AE1F12" w:rsidRPr="00AE1F12" w:rsidRDefault="00AE1F12" w:rsidP="00AE1F12">
      <w:pPr>
        <w:tabs>
          <w:tab w:val="left" w:pos="1276"/>
        </w:tabs>
        <w:spacing w:line="240" w:lineRule="auto"/>
        <w:ind w:firstLine="709"/>
        <w:contextualSpacing/>
        <w:jc w:val="both"/>
        <w:rPr>
          <w:rFonts w:ascii="Arial" w:eastAsia="Calibri" w:hAnsi="Arial" w:cs="Arial"/>
          <w:szCs w:val="24"/>
          <w:lang w:bidi="en-US"/>
        </w:rPr>
      </w:pPr>
      <w:r w:rsidRPr="00AE1F12">
        <w:rPr>
          <w:rFonts w:ascii="Arial" w:eastAsia="Calibri" w:hAnsi="Arial" w:cs="Arial"/>
          <w:szCs w:val="24"/>
          <w:lang w:bidi="en-US"/>
        </w:rPr>
        <w:t>Требования к предъявляемому документу:</w:t>
      </w:r>
    </w:p>
    <w:p w:rsidR="00AE1F12" w:rsidRPr="00AE1F12" w:rsidRDefault="00AE1F12" w:rsidP="00AE1F12">
      <w:pPr>
        <w:tabs>
          <w:tab w:val="left" w:pos="1276"/>
        </w:tabs>
        <w:spacing w:line="240" w:lineRule="auto"/>
        <w:ind w:firstLine="709"/>
        <w:contextualSpacing/>
        <w:jc w:val="both"/>
        <w:rPr>
          <w:rFonts w:ascii="Arial" w:eastAsia="Calibri" w:hAnsi="Arial" w:cs="Arial"/>
          <w:szCs w:val="24"/>
          <w:lang w:bidi="en-US"/>
        </w:rPr>
      </w:pPr>
      <w:r w:rsidRPr="00AE1F12">
        <w:rPr>
          <w:rFonts w:ascii="Arial" w:eastAsia="Calibri" w:hAnsi="Arial" w:cs="Arial"/>
          <w:szCs w:val="24"/>
          <w:lang w:bidi="en-US"/>
        </w:rPr>
        <w:t>– копия документа, заверенная подписью уполномоченного лица и печатью организации (при наличии);</w:t>
      </w:r>
    </w:p>
    <w:p w:rsidR="00AE1F12" w:rsidRPr="00AE1F12" w:rsidRDefault="00AE1F12" w:rsidP="00AE1F12">
      <w:pPr>
        <w:widowControl w:val="0"/>
        <w:numPr>
          <w:ilvl w:val="0"/>
          <w:numId w:val="2"/>
        </w:numPr>
        <w:tabs>
          <w:tab w:val="left" w:pos="1560"/>
        </w:tabs>
        <w:spacing w:after="0" w:line="240" w:lineRule="auto"/>
        <w:ind w:left="0" w:firstLine="709"/>
        <w:contextualSpacing/>
        <w:jc w:val="both"/>
        <w:rPr>
          <w:rFonts w:ascii="Arial" w:eastAsia="Calibri" w:hAnsi="Arial" w:cs="Arial"/>
          <w:szCs w:val="24"/>
          <w:lang w:bidi="en-US"/>
        </w:rPr>
      </w:pPr>
      <w:r w:rsidRPr="00AE1F12">
        <w:rPr>
          <w:rFonts w:ascii="Arial" w:eastAsia="Calibri" w:hAnsi="Arial" w:cs="Arial"/>
          <w:szCs w:val="24"/>
          <w:lang w:bidi="en-US"/>
        </w:rPr>
        <w:t>Документы (сведения),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AE1F12" w:rsidRPr="00AE1F12" w:rsidRDefault="00AE1F12" w:rsidP="00AE1F12">
      <w:pPr>
        <w:numPr>
          <w:ilvl w:val="0"/>
          <w:numId w:val="24"/>
        </w:numPr>
        <w:tabs>
          <w:tab w:val="left" w:pos="1134"/>
          <w:tab w:val="left" w:pos="1276"/>
        </w:tabs>
        <w:spacing w:after="0" w:line="240" w:lineRule="auto"/>
        <w:ind w:firstLine="709"/>
        <w:contextualSpacing/>
        <w:jc w:val="both"/>
        <w:rPr>
          <w:rFonts w:ascii="Arial" w:eastAsia="Calibri" w:hAnsi="Arial" w:cs="Arial"/>
          <w:szCs w:val="24"/>
          <w:lang w:bidi="en-US"/>
        </w:rPr>
      </w:pPr>
      <w:bookmarkStart w:id="113" w:name="_Hlk122043411"/>
      <w:r w:rsidRPr="00AE1F12">
        <w:rPr>
          <w:rFonts w:ascii="Arial" w:eastAsia="Calibri" w:hAnsi="Arial" w:cs="Arial"/>
          <w:szCs w:val="24"/>
          <w:lang w:bidi="en-US"/>
        </w:rPr>
        <w:t>сведения из Единого государственного реестра юридических лиц;</w:t>
      </w:r>
    </w:p>
    <w:p w:rsidR="00AE1F12" w:rsidRPr="00AE1F12" w:rsidRDefault="00AE1F12" w:rsidP="00AE1F12">
      <w:pPr>
        <w:tabs>
          <w:tab w:val="left" w:pos="1134"/>
          <w:tab w:val="left" w:pos="1276"/>
        </w:tabs>
        <w:spacing w:line="240" w:lineRule="auto"/>
        <w:ind w:firstLine="709"/>
        <w:contextualSpacing/>
        <w:jc w:val="both"/>
        <w:rPr>
          <w:rFonts w:ascii="Arial" w:eastAsia="Calibri" w:hAnsi="Arial" w:cs="Arial"/>
          <w:szCs w:val="24"/>
          <w:lang w:bidi="en-US"/>
        </w:rPr>
      </w:pPr>
      <w:r w:rsidRPr="00AE1F12">
        <w:rPr>
          <w:rFonts w:ascii="Arial" w:eastAsia="Calibri" w:hAnsi="Arial" w:cs="Arial"/>
          <w:szCs w:val="24"/>
          <w:lang w:bidi="en-US"/>
        </w:rPr>
        <w:t>Требования к предъявляемому документу:</w:t>
      </w:r>
    </w:p>
    <w:p w:rsidR="00AE1F12" w:rsidRPr="00AE1F12" w:rsidRDefault="00AE1F12" w:rsidP="00AE1F12">
      <w:pPr>
        <w:tabs>
          <w:tab w:val="left" w:pos="1134"/>
          <w:tab w:val="left" w:pos="1276"/>
        </w:tabs>
        <w:spacing w:line="240" w:lineRule="auto"/>
        <w:ind w:firstLine="709"/>
        <w:contextualSpacing/>
        <w:jc w:val="both"/>
        <w:rPr>
          <w:rFonts w:ascii="Arial" w:eastAsia="Calibri" w:hAnsi="Arial" w:cs="Arial"/>
          <w:szCs w:val="24"/>
          <w:lang w:bidi="en-US"/>
        </w:rPr>
      </w:pPr>
      <w:r w:rsidRPr="00AE1F12">
        <w:rPr>
          <w:rFonts w:ascii="Arial" w:eastAsia="Calibri" w:hAnsi="Arial" w:cs="Arial"/>
          <w:szCs w:val="24"/>
          <w:lang w:bidi="en-US"/>
        </w:rPr>
        <w:lastRenderedPageBreak/>
        <w:t xml:space="preserve">– оригинал документа, заверенный подписью руководителя организации и печатью </w:t>
      </w:r>
      <w:r w:rsidRPr="00AE1F12">
        <w:rPr>
          <w:rFonts w:ascii="Arial" w:eastAsia="Calibri" w:hAnsi="Arial" w:cs="Arial"/>
          <w:szCs w:val="24"/>
          <w:lang w:val="en-US" w:bidi="en-US"/>
        </w:rPr>
        <w:t>(</w:t>
      </w:r>
      <w:proofErr w:type="spellStart"/>
      <w:r w:rsidRPr="00AE1F12">
        <w:rPr>
          <w:rFonts w:ascii="Arial" w:eastAsia="Calibri" w:hAnsi="Arial" w:cs="Arial"/>
          <w:szCs w:val="24"/>
          <w:lang w:val="en-US" w:bidi="en-US"/>
        </w:rPr>
        <w:t>при</w:t>
      </w:r>
      <w:proofErr w:type="spellEnd"/>
      <w:r w:rsidRPr="00AE1F12">
        <w:rPr>
          <w:rFonts w:ascii="Arial" w:eastAsia="Calibri" w:hAnsi="Arial" w:cs="Arial"/>
          <w:szCs w:val="24"/>
          <w:lang w:val="en-US" w:bidi="en-US"/>
        </w:rPr>
        <w:t xml:space="preserve"> </w:t>
      </w:r>
      <w:proofErr w:type="spellStart"/>
      <w:r w:rsidRPr="00AE1F12">
        <w:rPr>
          <w:rFonts w:ascii="Arial" w:eastAsia="Calibri" w:hAnsi="Arial" w:cs="Arial"/>
          <w:szCs w:val="24"/>
          <w:lang w:val="en-US" w:bidi="en-US"/>
        </w:rPr>
        <w:t>наличии</w:t>
      </w:r>
      <w:proofErr w:type="spellEnd"/>
      <w:r w:rsidRPr="00AE1F12">
        <w:rPr>
          <w:rFonts w:ascii="Arial" w:eastAsia="Calibri" w:hAnsi="Arial" w:cs="Arial"/>
          <w:szCs w:val="24"/>
          <w:lang w:val="en-US" w:bidi="en-US"/>
        </w:rPr>
        <w:t>);</w:t>
      </w:r>
    </w:p>
    <w:bookmarkEnd w:id="113"/>
    <w:p w:rsidR="00AE1F12" w:rsidRPr="00AE1F12" w:rsidRDefault="00AE1F12" w:rsidP="00AE1F12">
      <w:pPr>
        <w:tabs>
          <w:tab w:val="left" w:pos="1560"/>
        </w:tabs>
        <w:spacing w:after="0" w:line="240" w:lineRule="auto"/>
        <w:jc w:val="center"/>
        <w:rPr>
          <w:rFonts w:ascii="Arial" w:eastAsia="Times New Roman" w:hAnsi="Arial" w:cs="Arial"/>
          <w:b/>
          <w:szCs w:val="24"/>
          <w:lang w:eastAsia="ru-RU"/>
        </w:rPr>
      </w:pPr>
      <w:r w:rsidRPr="00AE1F12">
        <w:rPr>
          <w:rFonts w:ascii="Arial" w:eastAsia="Times New Roman" w:hAnsi="Arial" w:cs="Arial"/>
          <w:b/>
          <w:szCs w:val="24"/>
          <w:lang w:eastAsia="ru-RU"/>
        </w:rPr>
        <w:t>Приостановление предоставления муниципальной услуги</w:t>
      </w:r>
    </w:p>
    <w:p w:rsidR="00AE1F12" w:rsidRPr="00AE1F12" w:rsidRDefault="00AE1F12" w:rsidP="00AE1F12">
      <w:pPr>
        <w:widowControl w:val="0"/>
        <w:numPr>
          <w:ilvl w:val="0"/>
          <w:numId w:val="2"/>
        </w:numPr>
        <w:tabs>
          <w:tab w:val="left" w:pos="1560"/>
        </w:tabs>
        <w:spacing w:after="0" w:line="240" w:lineRule="auto"/>
        <w:ind w:left="0" w:firstLine="709"/>
        <w:contextualSpacing/>
        <w:jc w:val="both"/>
        <w:rPr>
          <w:rFonts w:ascii="Arial" w:eastAsia="Calibri" w:hAnsi="Arial" w:cs="Arial"/>
          <w:color w:val="000000" w:themeColor="text1"/>
          <w:szCs w:val="24"/>
          <w:lang w:bidi="en-US"/>
        </w:rPr>
      </w:pPr>
      <w:r w:rsidRPr="00AE1F12">
        <w:rPr>
          <w:rFonts w:ascii="Arial" w:eastAsia="Calibri" w:hAnsi="Arial" w:cs="Arial"/>
          <w:color w:val="000000" w:themeColor="text1"/>
          <w:szCs w:val="24"/>
          <w:lang w:bidi="en-US"/>
        </w:rPr>
        <w:t>Оснований для приостановления предоставления варианта муниципальной услуги законодательством субъекта Российской Федерации не предусмотрено.</w:t>
      </w:r>
    </w:p>
    <w:p w:rsidR="00AE1F12" w:rsidRPr="00AE1F12" w:rsidRDefault="00AE1F12" w:rsidP="00AE1F12">
      <w:pPr>
        <w:spacing w:after="0" w:line="240" w:lineRule="auto"/>
        <w:ind w:firstLine="709"/>
        <w:jc w:val="center"/>
        <w:rPr>
          <w:rFonts w:ascii="Arial" w:eastAsia="Courier New" w:hAnsi="Arial" w:cs="Arial"/>
          <w:b/>
          <w:szCs w:val="24"/>
          <w:lang w:eastAsia="ru-RU"/>
        </w:rPr>
      </w:pPr>
      <w:r w:rsidRPr="00AE1F12">
        <w:rPr>
          <w:rFonts w:ascii="Arial" w:eastAsia="Courier New" w:hAnsi="Arial" w:cs="Arial"/>
          <w:b/>
          <w:szCs w:val="24"/>
          <w:lang w:eastAsia="ru-RU"/>
        </w:rPr>
        <w:t>Принятие решения о предоставлении (об отказе в предоставлении) муниципальной услуги</w:t>
      </w:r>
    </w:p>
    <w:p w:rsidR="00AE1F12" w:rsidRPr="00AE1F12" w:rsidRDefault="00AE1F12" w:rsidP="00AE1F12">
      <w:pPr>
        <w:widowControl w:val="0"/>
        <w:numPr>
          <w:ilvl w:val="0"/>
          <w:numId w:val="2"/>
        </w:numPr>
        <w:tabs>
          <w:tab w:val="left" w:pos="1701"/>
        </w:tabs>
        <w:spacing w:after="0" w:line="240" w:lineRule="auto"/>
        <w:ind w:left="0" w:firstLine="709"/>
        <w:contextualSpacing/>
        <w:jc w:val="both"/>
        <w:rPr>
          <w:rFonts w:ascii="Arial" w:eastAsia="Calibri" w:hAnsi="Arial" w:cs="Arial"/>
          <w:szCs w:val="24"/>
          <w:lang w:bidi="en-US"/>
        </w:rPr>
      </w:pPr>
      <w:r w:rsidRPr="00AE1F12">
        <w:rPr>
          <w:rFonts w:ascii="Arial" w:eastAsia="Calibri" w:hAnsi="Arial" w:cs="Arial"/>
          <w:szCs w:val="24"/>
          <w:lang w:bidi="en-US"/>
        </w:rPr>
        <w:t xml:space="preserve">  Основанием для начала административной процедуры (действия) является поступление в Уполномоченный орган заявления и приложенных к нему документов.</w:t>
      </w:r>
    </w:p>
    <w:p w:rsidR="00AE1F12" w:rsidRPr="00AE1F12" w:rsidRDefault="00AE1F12" w:rsidP="00AE1F12">
      <w:pPr>
        <w:widowControl w:val="0"/>
        <w:numPr>
          <w:ilvl w:val="0"/>
          <w:numId w:val="2"/>
        </w:numPr>
        <w:tabs>
          <w:tab w:val="left" w:pos="851"/>
          <w:tab w:val="left" w:pos="1134"/>
          <w:tab w:val="left" w:pos="1701"/>
        </w:tabs>
        <w:spacing w:after="0" w:line="240" w:lineRule="auto"/>
        <w:ind w:left="0" w:firstLine="709"/>
        <w:contextualSpacing/>
        <w:jc w:val="both"/>
        <w:rPr>
          <w:rFonts w:ascii="Arial" w:eastAsia="Calibri" w:hAnsi="Arial" w:cs="Arial"/>
          <w:szCs w:val="24"/>
          <w:lang w:bidi="en-US"/>
        </w:rPr>
      </w:pPr>
      <w:r w:rsidRPr="00AE1F12">
        <w:rPr>
          <w:rFonts w:ascii="Arial" w:eastAsia="Calibri" w:hAnsi="Arial" w:cs="Arial"/>
          <w:szCs w:val="24"/>
          <w:lang w:bidi="en-US"/>
        </w:rPr>
        <w:t xml:space="preserve"> Поступившие заявление и документы </w:t>
      </w:r>
      <w:bookmarkStart w:id="114" w:name="_Hlk122209711"/>
      <w:r w:rsidRPr="00AE1F12">
        <w:rPr>
          <w:rFonts w:ascii="Arial" w:eastAsia="Calibri" w:hAnsi="Arial" w:cs="Arial"/>
          <w:szCs w:val="24"/>
          <w:lang w:bidi="en-US"/>
        </w:rPr>
        <w:t xml:space="preserve">в течение 14 рабочих дней </w:t>
      </w:r>
      <w:bookmarkEnd w:id="114"/>
      <w:r w:rsidRPr="00AE1F12">
        <w:rPr>
          <w:rFonts w:ascii="Arial" w:eastAsia="Calibri" w:hAnsi="Arial" w:cs="Arial"/>
          <w:szCs w:val="24"/>
          <w:lang w:bidi="en-US"/>
        </w:rPr>
        <w:t>рассматриваются должностным лицом Уполномоченного органа, в обязанности которого в соответствии с его должностным регламентом входит выполнение соответствующих функций (задач, обязанностей) (далее – должностное лицо).</w:t>
      </w:r>
    </w:p>
    <w:p w:rsidR="00AE1F12" w:rsidRPr="00AE1F12" w:rsidRDefault="00AE1F12" w:rsidP="00AE1F12">
      <w:pPr>
        <w:widowControl w:val="0"/>
        <w:numPr>
          <w:ilvl w:val="0"/>
          <w:numId w:val="2"/>
        </w:numPr>
        <w:tabs>
          <w:tab w:val="left" w:pos="851"/>
          <w:tab w:val="left" w:pos="1134"/>
          <w:tab w:val="left" w:pos="1701"/>
        </w:tabs>
        <w:spacing w:after="0" w:line="240" w:lineRule="auto"/>
        <w:ind w:left="0" w:firstLine="709"/>
        <w:contextualSpacing/>
        <w:jc w:val="both"/>
        <w:rPr>
          <w:rFonts w:ascii="Arial" w:eastAsia="Calibri" w:hAnsi="Arial" w:cs="Arial"/>
          <w:szCs w:val="24"/>
          <w:lang w:bidi="en-US"/>
        </w:rPr>
      </w:pPr>
      <w:r w:rsidRPr="00AE1F12">
        <w:rPr>
          <w:rFonts w:ascii="Arial" w:eastAsia="Calibri" w:hAnsi="Arial" w:cs="Arial"/>
          <w:szCs w:val="24"/>
          <w:lang w:bidi="en-US"/>
        </w:rPr>
        <w:t xml:space="preserve"> По результатам рассмотрения заявления и документов должностное лицо оформляет:</w:t>
      </w:r>
    </w:p>
    <w:p w:rsidR="00AE1F12" w:rsidRPr="00AE1F12" w:rsidRDefault="00AE1F12" w:rsidP="00AE1F12">
      <w:pPr>
        <w:widowControl w:val="0"/>
        <w:numPr>
          <w:ilvl w:val="1"/>
          <w:numId w:val="18"/>
        </w:numPr>
        <w:spacing w:after="0" w:line="240" w:lineRule="auto"/>
        <w:ind w:left="0" w:firstLine="851"/>
        <w:contextualSpacing/>
        <w:jc w:val="both"/>
        <w:rPr>
          <w:rFonts w:ascii="Arial" w:eastAsia="Calibri" w:hAnsi="Arial" w:cs="Arial"/>
          <w:szCs w:val="24"/>
          <w:lang w:bidi="en-US"/>
        </w:rPr>
      </w:pPr>
      <w:r w:rsidRPr="00AE1F12">
        <w:rPr>
          <w:rFonts w:ascii="Arial" w:eastAsia="Calibri" w:hAnsi="Arial" w:cs="Arial"/>
          <w:szCs w:val="24"/>
          <w:lang w:bidi="en-US"/>
        </w:rPr>
        <w:t xml:space="preserve">решение о предоставлении </w:t>
      </w:r>
      <w:r w:rsidRPr="00AE1F12">
        <w:rPr>
          <w:rFonts w:ascii="Arial" w:eastAsia="Calibri" w:hAnsi="Arial" w:cs="Arial"/>
          <w:color w:val="000000" w:themeColor="text1"/>
          <w:szCs w:val="24"/>
          <w:lang w:bidi="en-US"/>
        </w:rPr>
        <w:t xml:space="preserve">муниципальной  </w:t>
      </w:r>
      <w:r w:rsidRPr="00AE1F12">
        <w:rPr>
          <w:rFonts w:ascii="Arial" w:eastAsia="Calibri" w:hAnsi="Arial" w:cs="Arial"/>
          <w:szCs w:val="24"/>
          <w:lang w:bidi="en-US"/>
        </w:rPr>
        <w:t>услуги;</w:t>
      </w:r>
    </w:p>
    <w:p w:rsidR="00AE1F12" w:rsidRPr="00AE1F12" w:rsidRDefault="00AE1F12" w:rsidP="00AE1F12">
      <w:pPr>
        <w:widowControl w:val="0"/>
        <w:numPr>
          <w:ilvl w:val="1"/>
          <w:numId w:val="18"/>
        </w:numPr>
        <w:spacing w:after="0" w:line="240" w:lineRule="auto"/>
        <w:ind w:left="0" w:firstLine="851"/>
        <w:contextualSpacing/>
        <w:jc w:val="both"/>
        <w:rPr>
          <w:rFonts w:ascii="Arial" w:eastAsia="Calibri" w:hAnsi="Arial" w:cs="Arial"/>
          <w:szCs w:val="24"/>
          <w:lang w:bidi="en-US"/>
        </w:rPr>
      </w:pPr>
      <w:r w:rsidRPr="00AE1F12">
        <w:rPr>
          <w:rFonts w:ascii="Arial" w:eastAsia="Calibri" w:hAnsi="Arial" w:cs="Arial"/>
          <w:szCs w:val="24"/>
          <w:lang w:bidi="en-US"/>
        </w:rPr>
        <w:t xml:space="preserve">решение об отказе в предоставлении </w:t>
      </w:r>
      <w:r w:rsidRPr="00AE1F12">
        <w:rPr>
          <w:rFonts w:ascii="Arial" w:eastAsia="Calibri" w:hAnsi="Arial" w:cs="Arial"/>
          <w:color w:val="000000" w:themeColor="text1"/>
          <w:szCs w:val="24"/>
          <w:lang w:bidi="en-US"/>
        </w:rPr>
        <w:t>муниципальной</w:t>
      </w:r>
      <w:r w:rsidRPr="00AE1F12">
        <w:rPr>
          <w:rFonts w:ascii="Arial" w:eastAsia="Calibri" w:hAnsi="Arial" w:cs="Arial"/>
          <w:color w:val="FF0000"/>
          <w:szCs w:val="24"/>
          <w:lang w:bidi="en-US"/>
        </w:rPr>
        <w:t xml:space="preserve"> </w:t>
      </w:r>
      <w:r w:rsidRPr="00AE1F12">
        <w:rPr>
          <w:rFonts w:ascii="Arial" w:eastAsia="Calibri" w:hAnsi="Arial" w:cs="Arial"/>
          <w:szCs w:val="24"/>
          <w:lang w:bidi="en-US"/>
        </w:rPr>
        <w:t xml:space="preserve"> услуги в случае критериев, указанных в пункте 2.8.1. настоящего Административного регламента;</w:t>
      </w:r>
    </w:p>
    <w:p w:rsidR="00AE1F12" w:rsidRPr="00AE1F12" w:rsidRDefault="00AE1F12" w:rsidP="00AE1F12">
      <w:pPr>
        <w:widowControl w:val="0"/>
        <w:numPr>
          <w:ilvl w:val="1"/>
          <w:numId w:val="18"/>
        </w:numPr>
        <w:spacing w:after="0" w:line="240" w:lineRule="auto"/>
        <w:ind w:left="0" w:firstLine="851"/>
        <w:contextualSpacing/>
        <w:jc w:val="both"/>
        <w:rPr>
          <w:rFonts w:ascii="Arial" w:eastAsia="Calibri" w:hAnsi="Arial" w:cs="Arial"/>
          <w:szCs w:val="24"/>
          <w:lang w:bidi="en-US"/>
        </w:rPr>
      </w:pPr>
      <w:r w:rsidRPr="00AE1F12">
        <w:rPr>
          <w:rFonts w:ascii="Arial" w:eastAsia="Calibri" w:hAnsi="Arial" w:cs="Arial"/>
          <w:szCs w:val="24"/>
          <w:lang w:bidi="en-US"/>
        </w:rPr>
        <w:t>приказ о присвоении спортивного разряда;</w:t>
      </w:r>
    </w:p>
    <w:p w:rsidR="00AE1F12" w:rsidRPr="00AE1F12" w:rsidRDefault="00AE1F12" w:rsidP="00AE1F12">
      <w:pPr>
        <w:spacing w:after="0" w:line="240" w:lineRule="auto"/>
        <w:contextualSpacing/>
        <w:jc w:val="center"/>
        <w:rPr>
          <w:rFonts w:ascii="Arial" w:eastAsia="Calibri" w:hAnsi="Arial" w:cs="Arial"/>
          <w:b/>
          <w:szCs w:val="24"/>
          <w:lang w:bidi="en-US"/>
        </w:rPr>
      </w:pPr>
      <w:r w:rsidRPr="00AE1F12">
        <w:rPr>
          <w:rFonts w:ascii="Arial" w:eastAsia="Calibri" w:hAnsi="Arial" w:cs="Arial"/>
          <w:b/>
          <w:szCs w:val="24"/>
          <w:lang w:bidi="en-US"/>
        </w:rPr>
        <w:t>Предоставление результата государственной услуги</w:t>
      </w:r>
    </w:p>
    <w:p w:rsidR="00AE1F12" w:rsidRPr="00AE1F12" w:rsidRDefault="00AE1F12" w:rsidP="00AE1F12">
      <w:pPr>
        <w:widowControl w:val="0"/>
        <w:tabs>
          <w:tab w:val="left" w:pos="993"/>
          <w:tab w:val="left" w:pos="1276"/>
        </w:tabs>
        <w:spacing w:after="0" w:line="240" w:lineRule="auto"/>
        <w:ind w:firstLine="709"/>
        <w:jc w:val="both"/>
        <w:rPr>
          <w:rFonts w:ascii="Arial" w:eastAsia="Calibri" w:hAnsi="Arial" w:cs="Arial"/>
          <w:color w:val="000000" w:themeColor="text1"/>
          <w:szCs w:val="24"/>
          <w:lang w:bidi="en-US"/>
        </w:rPr>
      </w:pPr>
      <w:r w:rsidRPr="00AE1F12">
        <w:rPr>
          <w:rFonts w:ascii="Arial" w:eastAsia="Times New Roman" w:hAnsi="Arial" w:cs="Arial"/>
          <w:szCs w:val="24"/>
          <w:lang w:eastAsia="ru-RU"/>
        </w:rPr>
        <w:t xml:space="preserve">3.3.11. Заявителю в качестве результата предоставления муниципальной услуги обеспечивается направление решения об оказании муниципальной услуги или отказе в предоставлении муниципальной услуг. </w:t>
      </w:r>
    </w:p>
    <w:p w:rsidR="00AE1F12" w:rsidRPr="00AE1F12" w:rsidRDefault="00AE1F12" w:rsidP="00AE1F12">
      <w:pPr>
        <w:widowControl w:val="0"/>
        <w:spacing w:after="0" w:line="240" w:lineRule="auto"/>
        <w:ind w:firstLine="709"/>
        <w:jc w:val="both"/>
        <w:rPr>
          <w:rFonts w:ascii="Arial" w:eastAsia="Times New Roman" w:hAnsi="Arial" w:cs="Arial"/>
          <w:szCs w:val="24"/>
          <w:lang w:eastAsia="ru-RU"/>
        </w:rPr>
      </w:pPr>
      <w:r w:rsidRPr="00AE1F12">
        <w:rPr>
          <w:rFonts w:ascii="Arial" w:eastAsia="Times New Roman" w:hAnsi="Arial" w:cs="Arial"/>
          <w:szCs w:val="24"/>
          <w:lang w:eastAsia="ru-RU"/>
        </w:rPr>
        <w:t>3.3.12. Предоставление результата муниципальной услуги или отказа в предоставлении муниципальной услуги осуществляется в срок не позднее 3 рабочих дней со дня принятия решения.</w:t>
      </w:r>
    </w:p>
    <w:p w:rsidR="00AE1F12" w:rsidRPr="00AE1F12" w:rsidRDefault="00AE1F12" w:rsidP="00AE1F12">
      <w:pPr>
        <w:spacing w:after="0" w:line="240" w:lineRule="auto"/>
        <w:jc w:val="center"/>
        <w:rPr>
          <w:rFonts w:ascii="Arial" w:eastAsia="Times New Roman" w:hAnsi="Arial" w:cs="Arial"/>
          <w:b/>
          <w:bCs/>
          <w:szCs w:val="24"/>
          <w:lang w:eastAsia="ru-RU"/>
        </w:rPr>
      </w:pPr>
      <w:r w:rsidRPr="00AE1F12">
        <w:rPr>
          <w:rFonts w:ascii="Arial" w:eastAsia="Times New Roman" w:hAnsi="Arial" w:cs="Arial"/>
          <w:b/>
          <w:bCs/>
          <w:szCs w:val="24"/>
          <w:lang w:eastAsia="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AE1F12" w:rsidRPr="00AE1F12" w:rsidRDefault="00AE1F12" w:rsidP="00AE1F12">
      <w:pPr>
        <w:widowControl w:val="0"/>
        <w:tabs>
          <w:tab w:val="left" w:pos="709"/>
          <w:tab w:val="left" w:pos="851"/>
        </w:tabs>
        <w:spacing w:after="0" w:line="240" w:lineRule="auto"/>
        <w:jc w:val="both"/>
        <w:rPr>
          <w:rFonts w:ascii="Arial" w:eastAsia="Times New Roman" w:hAnsi="Arial" w:cs="Arial"/>
          <w:szCs w:val="24"/>
          <w:lang w:eastAsia="ru-RU"/>
        </w:rPr>
      </w:pPr>
      <w:r w:rsidRPr="00AE1F12">
        <w:rPr>
          <w:rFonts w:ascii="Arial" w:eastAsia="Times New Roman" w:hAnsi="Arial" w:cs="Arial"/>
          <w:szCs w:val="24"/>
          <w:lang w:eastAsia="ru-RU"/>
        </w:rPr>
        <w:tab/>
        <w:t>3.3.13. Время ожидания в очереди при подаче документов, при получении консультации и получении результата предоставления муниципальной услуги Заявителями не должно превышать 30 минут.</w:t>
      </w:r>
    </w:p>
    <w:p w:rsidR="00AE1F12" w:rsidRPr="00AE1F12" w:rsidRDefault="00AE1F12" w:rsidP="00AE1F12">
      <w:pPr>
        <w:tabs>
          <w:tab w:val="left" w:pos="1560"/>
        </w:tabs>
        <w:spacing w:after="0" w:line="240" w:lineRule="auto"/>
        <w:ind w:firstLine="142"/>
        <w:jc w:val="center"/>
        <w:rPr>
          <w:rFonts w:ascii="Arial" w:eastAsia="Times New Roman" w:hAnsi="Arial" w:cs="Arial"/>
          <w:b/>
          <w:bCs/>
          <w:szCs w:val="24"/>
          <w:lang w:eastAsia="ru-RU"/>
        </w:rPr>
      </w:pPr>
      <w:r w:rsidRPr="00AE1F12">
        <w:rPr>
          <w:rFonts w:ascii="Arial" w:eastAsia="Times New Roman" w:hAnsi="Arial" w:cs="Arial"/>
          <w:b/>
          <w:bCs/>
          <w:szCs w:val="24"/>
          <w:lang w:eastAsia="ru-RU"/>
        </w:rPr>
        <w:t>Срок и порядок регистрации запроса Заявителя о предоставлении муниципальной услуги или принятия решения об отказе в приеме документов, в том числе в электронной форме</w:t>
      </w:r>
    </w:p>
    <w:p w:rsidR="00AE1F12" w:rsidRPr="00AE1F12" w:rsidRDefault="00AE1F12" w:rsidP="00AE1F12">
      <w:pPr>
        <w:widowControl w:val="0"/>
        <w:numPr>
          <w:ilvl w:val="2"/>
          <w:numId w:val="29"/>
        </w:numPr>
        <w:tabs>
          <w:tab w:val="left" w:pos="0"/>
        </w:tabs>
        <w:spacing w:after="0" w:line="240" w:lineRule="auto"/>
        <w:ind w:firstLine="709"/>
        <w:contextualSpacing/>
        <w:jc w:val="both"/>
        <w:rPr>
          <w:rFonts w:ascii="Arial" w:eastAsia="Calibri" w:hAnsi="Arial" w:cs="Arial"/>
          <w:szCs w:val="24"/>
          <w:lang w:eastAsia="ru-RU" w:bidi="en-US"/>
        </w:rPr>
      </w:pPr>
      <w:r w:rsidRPr="00AE1F12">
        <w:rPr>
          <w:rFonts w:ascii="Arial" w:eastAsia="Calibri" w:hAnsi="Arial" w:cs="Arial"/>
          <w:szCs w:val="24"/>
          <w:lang w:eastAsia="ru-RU" w:bidi="en-US"/>
        </w:rPr>
        <w:t xml:space="preserve"> Срок регистрации полученных от Заявителя документов – в течение 3 рабочих дней со дня поступления представления в Уполномоченный орган.</w:t>
      </w:r>
    </w:p>
    <w:p w:rsidR="00AE1F12" w:rsidRPr="00AE1F12" w:rsidRDefault="00AE1F12" w:rsidP="00AE1F12">
      <w:pPr>
        <w:widowControl w:val="0"/>
        <w:tabs>
          <w:tab w:val="left" w:pos="1560"/>
        </w:tabs>
        <w:spacing w:after="0" w:line="240" w:lineRule="auto"/>
        <w:ind w:firstLine="709"/>
        <w:jc w:val="both"/>
        <w:rPr>
          <w:rFonts w:ascii="Arial" w:eastAsia="Times New Roman" w:hAnsi="Arial" w:cs="Arial"/>
          <w:szCs w:val="24"/>
          <w:lang w:eastAsia="ru-RU"/>
        </w:rPr>
      </w:pPr>
      <w:bookmarkStart w:id="115" w:name="_Hlk122209759"/>
      <w:r w:rsidRPr="00AE1F12">
        <w:rPr>
          <w:rFonts w:ascii="Arial" w:eastAsia="Times New Roman" w:hAnsi="Arial" w:cs="Arial"/>
          <w:szCs w:val="24"/>
          <w:lang w:eastAsia="ru-RU"/>
        </w:rPr>
        <w:t>Срок принятия решения об отказе в приеме документов и возвращения Заявителю – в течение 3 рабочих дней со дня поступления представления в Уполномоченный орган.</w:t>
      </w:r>
    </w:p>
    <w:bookmarkEnd w:id="115"/>
    <w:p w:rsidR="00AE1F12" w:rsidRPr="00AE1F12" w:rsidRDefault="00AE1F12" w:rsidP="00AE1F12">
      <w:pPr>
        <w:tabs>
          <w:tab w:val="left" w:pos="1560"/>
        </w:tabs>
        <w:spacing w:after="0" w:line="240" w:lineRule="auto"/>
        <w:ind w:firstLine="709"/>
        <w:jc w:val="both"/>
        <w:rPr>
          <w:rFonts w:ascii="Arial" w:eastAsia="Times New Roman" w:hAnsi="Arial" w:cs="Arial"/>
          <w:szCs w:val="24"/>
          <w:lang w:eastAsia="ru-RU"/>
        </w:rPr>
      </w:pPr>
      <w:r w:rsidRPr="00AE1F12">
        <w:rPr>
          <w:rFonts w:ascii="Arial" w:eastAsia="Times New Roman" w:hAnsi="Arial" w:cs="Arial"/>
          <w:szCs w:val="24"/>
          <w:lang w:eastAsia="ru-RU"/>
        </w:rPr>
        <w:t>В случае подачи документов в выходные, нерабочие или праздничные дни регистрация осуществляется в течение 3 рабочих дней, начиная с первого рабочего дня, следующего за выходными, праздничными или нерабочими днями.</w:t>
      </w:r>
    </w:p>
    <w:p w:rsidR="00AE1F12" w:rsidRPr="00AE1F12" w:rsidRDefault="00AE1F12" w:rsidP="00AE1F12">
      <w:pPr>
        <w:spacing w:after="0" w:line="240" w:lineRule="auto"/>
        <w:ind w:firstLine="709"/>
        <w:jc w:val="both"/>
        <w:rPr>
          <w:rFonts w:ascii="Arial" w:eastAsia="Times New Roman" w:hAnsi="Arial" w:cs="Arial"/>
          <w:szCs w:val="24"/>
          <w:lang w:eastAsia="ru-RU"/>
        </w:rPr>
      </w:pPr>
      <w:bookmarkStart w:id="116" w:name="_Hlk122209791"/>
      <w:r w:rsidRPr="00AE1F12">
        <w:rPr>
          <w:rFonts w:ascii="Arial" w:eastAsia="Times New Roman" w:hAnsi="Arial" w:cs="Arial"/>
          <w:szCs w:val="24"/>
          <w:lang w:eastAsia="ru-RU"/>
        </w:rPr>
        <w:t>3.3.14.1. Основаниями для отказа в приеме к рассмотрению документов, необходимых для предоставления муниципальной услуги, являются:</w:t>
      </w:r>
    </w:p>
    <w:p w:rsidR="00AE1F12" w:rsidRPr="00AE1F12" w:rsidRDefault="00AE1F12" w:rsidP="00AE1F12">
      <w:pPr>
        <w:numPr>
          <w:ilvl w:val="0"/>
          <w:numId w:val="10"/>
        </w:numPr>
        <w:tabs>
          <w:tab w:val="left" w:pos="1276"/>
        </w:tabs>
        <w:spacing w:after="0" w:line="240" w:lineRule="auto"/>
        <w:ind w:firstLine="851"/>
        <w:contextualSpacing/>
        <w:jc w:val="both"/>
        <w:rPr>
          <w:rFonts w:ascii="Arial" w:eastAsia="Calibri" w:hAnsi="Arial" w:cs="Arial"/>
          <w:szCs w:val="24"/>
          <w:lang w:val="en-US" w:bidi="en-US"/>
        </w:rPr>
      </w:pPr>
      <w:bookmarkStart w:id="117" w:name="_Hlk122209919"/>
      <w:bookmarkEnd w:id="116"/>
      <w:r w:rsidRPr="00AE1F12">
        <w:rPr>
          <w:rFonts w:ascii="Arial" w:eastAsia="Calibri" w:hAnsi="Arial" w:cs="Arial"/>
          <w:szCs w:val="24"/>
          <w:lang w:bidi="en-US"/>
        </w:rPr>
        <w:t xml:space="preserve">подача Заявителем документов, не соответствующих требованиям, предусмотренным подразделом 2.6. </w:t>
      </w:r>
      <w:proofErr w:type="spellStart"/>
      <w:r w:rsidRPr="00AE1F12">
        <w:rPr>
          <w:rFonts w:ascii="Arial" w:eastAsia="Calibri" w:hAnsi="Arial" w:cs="Arial"/>
          <w:szCs w:val="24"/>
          <w:lang w:val="en-US" w:bidi="en-US"/>
        </w:rPr>
        <w:t>Административного</w:t>
      </w:r>
      <w:proofErr w:type="spellEnd"/>
      <w:r w:rsidRPr="00AE1F12">
        <w:rPr>
          <w:rFonts w:ascii="Arial" w:eastAsia="Calibri" w:hAnsi="Arial" w:cs="Arial"/>
          <w:szCs w:val="24"/>
          <w:lang w:val="en-US" w:bidi="en-US"/>
        </w:rPr>
        <w:t xml:space="preserve"> </w:t>
      </w:r>
      <w:proofErr w:type="spellStart"/>
      <w:r w:rsidRPr="00AE1F12">
        <w:rPr>
          <w:rFonts w:ascii="Arial" w:eastAsia="Calibri" w:hAnsi="Arial" w:cs="Arial"/>
          <w:szCs w:val="24"/>
          <w:lang w:val="en-US" w:bidi="en-US"/>
        </w:rPr>
        <w:t>регламента</w:t>
      </w:r>
      <w:proofErr w:type="spellEnd"/>
      <w:r w:rsidRPr="00AE1F12">
        <w:rPr>
          <w:rFonts w:ascii="Arial" w:eastAsia="Calibri" w:hAnsi="Arial" w:cs="Arial"/>
          <w:szCs w:val="24"/>
          <w:lang w:bidi="en-US"/>
        </w:rPr>
        <w:t>;</w:t>
      </w:r>
    </w:p>
    <w:p w:rsidR="00AE1F12" w:rsidRPr="00AE1F12" w:rsidRDefault="00AE1F12" w:rsidP="00AE1F12">
      <w:pPr>
        <w:numPr>
          <w:ilvl w:val="0"/>
          <w:numId w:val="10"/>
        </w:numPr>
        <w:tabs>
          <w:tab w:val="left" w:pos="1276"/>
        </w:tabs>
        <w:spacing w:after="0" w:line="240" w:lineRule="auto"/>
        <w:ind w:firstLine="851"/>
        <w:contextualSpacing/>
        <w:jc w:val="both"/>
        <w:rPr>
          <w:rFonts w:ascii="Arial" w:eastAsia="Calibri" w:hAnsi="Arial" w:cs="Arial"/>
          <w:szCs w:val="24"/>
          <w:lang w:bidi="en-US"/>
        </w:rPr>
      </w:pPr>
      <w:r w:rsidRPr="00AE1F12">
        <w:rPr>
          <w:rFonts w:ascii="Arial" w:eastAsia="Calibri" w:hAnsi="Arial" w:cs="Arial"/>
          <w:szCs w:val="24"/>
          <w:lang w:bidi="en-US"/>
        </w:rPr>
        <w:lastRenderedPageBreak/>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муниципальной услуги;</w:t>
      </w:r>
    </w:p>
    <w:p w:rsidR="00AE1F12" w:rsidRPr="00AE1F12" w:rsidRDefault="00AE1F12" w:rsidP="00AE1F12">
      <w:pPr>
        <w:numPr>
          <w:ilvl w:val="0"/>
          <w:numId w:val="10"/>
        </w:numPr>
        <w:tabs>
          <w:tab w:val="left" w:pos="1276"/>
        </w:tabs>
        <w:spacing w:after="0" w:line="240" w:lineRule="auto"/>
        <w:ind w:firstLine="851"/>
        <w:contextualSpacing/>
        <w:jc w:val="both"/>
        <w:rPr>
          <w:rFonts w:ascii="Arial" w:eastAsia="Calibri" w:hAnsi="Arial" w:cs="Arial"/>
          <w:szCs w:val="24"/>
          <w:lang w:bidi="en-US"/>
        </w:rPr>
      </w:pPr>
      <w:r w:rsidRPr="00AE1F12">
        <w:rPr>
          <w:rFonts w:ascii="Arial" w:eastAsia="Calibri" w:hAnsi="Arial" w:cs="Arial"/>
          <w:szCs w:val="24"/>
          <w:lang w:bidi="en-US"/>
        </w:rPr>
        <w:t>некорректное заполнение обязательных полей в форме заявления о предоставлении муниципальной услуги (недостоверное, неправильное либо неполное заполнение);</w:t>
      </w:r>
    </w:p>
    <w:p w:rsidR="00AE1F12" w:rsidRPr="00AE1F12" w:rsidRDefault="00AE1F12" w:rsidP="00AE1F12">
      <w:pPr>
        <w:numPr>
          <w:ilvl w:val="0"/>
          <w:numId w:val="10"/>
        </w:numPr>
        <w:tabs>
          <w:tab w:val="left" w:pos="1276"/>
        </w:tabs>
        <w:spacing w:after="0" w:line="240" w:lineRule="auto"/>
        <w:ind w:firstLine="851"/>
        <w:contextualSpacing/>
        <w:jc w:val="both"/>
        <w:rPr>
          <w:rFonts w:ascii="Arial" w:eastAsia="Calibri" w:hAnsi="Arial" w:cs="Arial"/>
          <w:szCs w:val="24"/>
          <w:lang w:bidi="en-US"/>
        </w:rPr>
      </w:pPr>
      <w:r w:rsidRPr="00AE1F12">
        <w:rPr>
          <w:rFonts w:ascii="Arial" w:eastAsia="Calibri" w:hAnsi="Arial" w:cs="Arial"/>
          <w:szCs w:val="24"/>
          <w:lang w:bidi="en-US"/>
        </w:rPr>
        <w:t>представление неполного комплекта документов, необходимого для предоставления муниципальной услуги;</w:t>
      </w:r>
    </w:p>
    <w:p w:rsidR="00AE1F12" w:rsidRPr="00AE1F12" w:rsidRDefault="00AE1F12" w:rsidP="00AE1F12">
      <w:pPr>
        <w:numPr>
          <w:ilvl w:val="0"/>
          <w:numId w:val="10"/>
        </w:numPr>
        <w:tabs>
          <w:tab w:val="left" w:pos="1276"/>
        </w:tabs>
        <w:spacing w:after="0" w:line="240" w:lineRule="auto"/>
        <w:ind w:firstLine="851"/>
        <w:contextualSpacing/>
        <w:jc w:val="both"/>
        <w:rPr>
          <w:rFonts w:ascii="Arial" w:eastAsia="Calibri" w:hAnsi="Arial" w:cs="Arial"/>
          <w:szCs w:val="24"/>
          <w:lang w:bidi="en-US"/>
        </w:rPr>
      </w:pPr>
      <w:r w:rsidRPr="00AE1F12">
        <w:rPr>
          <w:rFonts w:ascii="Arial" w:eastAsia="Calibri" w:hAnsi="Arial" w:cs="Arial"/>
          <w:szCs w:val="24"/>
          <w:lang w:bidi="en-US"/>
        </w:rPr>
        <w:t>представленные документы, необходимые для предоставления услуги, утратили силу;</w:t>
      </w:r>
    </w:p>
    <w:p w:rsidR="00AE1F12" w:rsidRPr="00AE1F12" w:rsidRDefault="00AE1F12" w:rsidP="00AE1F12">
      <w:pPr>
        <w:numPr>
          <w:ilvl w:val="0"/>
          <w:numId w:val="10"/>
        </w:numPr>
        <w:tabs>
          <w:tab w:val="left" w:pos="1276"/>
        </w:tabs>
        <w:spacing w:after="0" w:line="240" w:lineRule="auto"/>
        <w:ind w:firstLine="851"/>
        <w:contextualSpacing/>
        <w:jc w:val="both"/>
        <w:rPr>
          <w:rFonts w:ascii="Arial" w:eastAsia="Calibri" w:hAnsi="Arial" w:cs="Arial"/>
          <w:szCs w:val="24"/>
          <w:lang w:bidi="en-US"/>
        </w:rPr>
      </w:pPr>
      <w:r w:rsidRPr="00AE1F12">
        <w:rPr>
          <w:rFonts w:ascii="Arial" w:eastAsia="Calibri" w:hAnsi="Arial" w:cs="Arial"/>
          <w:szCs w:val="24"/>
          <w:lang w:bidi="en-US"/>
        </w:rPr>
        <w:t>представленные документы имеют подчистки и исправления текста, не заверенные в порядке, установленном законодательством Российской Федерации;</w:t>
      </w:r>
    </w:p>
    <w:p w:rsidR="00AE1F12" w:rsidRPr="00AE1F12" w:rsidRDefault="00AE1F12" w:rsidP="00AE1F12">
      <w:pPr>
        <w:numPr>
          <w:ilvl w:val="0"/>
          <w:numId w:val="10"/>
        </w:numPr>
        <w:tabs>
          <w:tab w:val="left" w:pos="1276"/>
        </w:tabs>
        <w:spacing w:after="0" w:line="240" w:lineRule="auto"/>
        <w:ind w:firstLine="851"/>
        <w:contextualSpacing/>
        <w:jc w:val="both"/>
        <w:rPr>
          <w:rFonts w:ascii="Arial" w:eastAsia="Calibri" w:hAnsi="Arial" w:cs="Arial"/>
          <w:szCs w:val="24"/>
          <w:lang w:bidi="en-US"/>
        </w:rPr>
      </w:pPr>
      <w:r w:rsidRPr="00AE1F12">
        <w:rPr>
          <w:rFonts w:ascii="Arial" w:eastAsia="Calibri" w:hAnsi="Arial" w:cs="Arial"/>
          <w:szCs w:val="24"/>
          <w:lang w:bidi="en-US"/>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AE1F12" w:rsidRPr="00AE1F12" w:rsidRDefault="00AE1F12" w:rsidP="00AE1F12">
      <w:pPr>
        <w:numPr>
          <w:ilvl w:val="0"/>
          <w:numId w:val="10"/>
        </w:numPr>
        <w:tabs>
          <w:tab w:val="left" w:pos="1276"/>
        </w:tabs>
        <w:spacing w:after="0" w:line="240" w:lineRule="auto"/>
        <w:ind w:firstLine="851"/>
        <w:contextualSpacing/>
        <w:jc w:val="both"/>
        <w:rPr>
          <w:rFonts w:ascii="Arial" w:eastAsia="Calibri" w:hAnsi="Arial" w:cs="Arial"/>
          <w:color w:val="000000" w:themeColor="text1"/>
          <w:szCs w:val="24"/>
          <w:lang w:bidi="en-US"/>
        </w:rPr>
      </w:pPr>
      <w:r w:rsidRPr="00AE1F12">
        <w:rPr>
          <w:rFonts w:ascii="Arial" w:eastAsia="Calibri" w:hAnsi="Arial" w:cs="Arial"/>
          <w:szCs w:val="24"/>
          <w:lang w:bidi="en-US"/>
        </w:rPr>
        <w:t xml:space="preserve">представленные документы нечитаемые, </w:t>
      </w:r>
      <w:r w:rsidRPr="00AE1F12">
        <w:rPr>
          <w:rFonts w:ascii="Arial" w:eastAsia="Calibri" w:hAnsi="Arial" w:cs="Arial"/>
          <w:color w:val="000000" w:themeColor="text1"/>
          <w:szCs w:val="24"/>
          <w:lang w:bidi="en-US"/>
        </w:rPr>
        <w:t>не позволяют в полном объеме прочитать текст документа и (или) распознать реквизиты документа;</w:t>
      </w:r>
    </w:p>
    <w:p w:rsidR="00AE1F12" w:rsidRPr="00AE1F12" w:rsidRDefault="00AE1F12" w:rsidP="00AE1F12">
      <w:pPr>
        <w:numPr>
          <w:ilvl w:val="0"/>
          <w:numId w:val="10"/>
        </w:numPr>
        <w:tabs>
          <w:tab w:val="left" w:pos="1276"/>
        </w:tabs>
        <w:spacing w:after="0" w:line="240" w:lineRule="auto"/>
        <w:ind w:firstLine="851"/>
        <w:contextualSpacing/>
        <w:jc w:val="both"/>
        <w:rPr>
          <w:rFonts w:ascii="Arial" w:eastAsia="Calibri" w:hAnsi="Arial" w:cs="Arial"/>
          <w:szCs w:val="24"/>
          <w:lang w:bidi="en-US"/>
        </w:rPr>
      </w:pPr>
      <w:r w:rsidRPr="00AE1F12">
        <w:rPr>
          <w:rFonts w:ascii="Arial" w:eastAsia="Calibri" w:hAnsi="Arial" w:cs="Arial"/>
          <w:szCs w:val="24"/>
          <w:lang w:bidi="en-US"/>
        </w:rPr>
        <w:t>подача запроса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w:t>
      </w:r>
      <w:bookmarkEnd w:id="117"/>
      <w:r w:rsidRPr="00AE1F12">
        <w:rPr>
          <w:rFonts w:ascii="Arial" w:eastAsia="Calibri" w:hAnsi="Arial" w:cs="Arial"/>
          <w:szCs w:val="24"/>
          <w:lang w:bidi="en-US"/>
        </w:rPr>
        <w:t>.</w:t>
      </w:r>
    </w:p>
    <w:p w:rsidR="00AE1F12" w:rsidRPr="00AE1F12" w:rsidRDefault="00AE1F12" w:rsidP="00AE1F12">
      <w:pPr>
        <w:tabs>
          <w:tab w:val="left" w:pos="1560"/>
        </w:tabs>
        <w:spacing w:after="0" w:line="240" w:lineRule="auto"/>
        <w:jc w:val="center"/>
        <w:rPr>
          <w:rFonts w:ascii="Arial" w:eastAsia="Times New Roman" w:hAnsi="Arial" w:cs="Arial"/>
          <w:b/>
          <w:bCs/>
          <w:szCs w:val="24"/>
          <w:lang w:eastAsia="ru-RU"/>
        </w:rPr>
      </w:pPr>
      <w:r w:rsidRPr="00AE1F12">
        <w:rPr>
          <w:rFonts w:ascii="Arial" w:eastAsia="Times New Roman" w:hAnsi="Arial" w:cs="Arial"/>
          <w:b/>
          <w:bCs/>
          <w:szCs w:val="24"/>
          <w:lang w:eastAsia="ru-RU"/>
        </w:rPr>
        <w:t>Получение дополнительных сведений от заявителя</w:t>
      </w:r>
    </w:p>
    <w:p w:rsidR="00AE1F12" w:rsidRPr="00AE1F12" w:rsidRDefault="00AE1F12" w:rsidP="00AE1F12">
      <w:pPr>
        <w:widowControl w:val="0"/>
        <w:numPr>
          <w:ilvl w:val="0"/>
          <w:numId w:val="28"/>
        </w:numPr>
        <w:tabs>
          <w:tab w:val="left" w:pos="1560"/>
        </w:tabs>
        <w:spacing w:after="0" w:line="240" w:lineRule="auto"/>
        <w:ind w:firstLine="709"/>
        <w:contextualSpacing/>
        <w:jc w:val="both"/>
        <w:rPr>
          <w:rFonts w:ascii="Arial" w:eastAsia="Calibri" w:hAnsi="Arial" w:cs="Arial"/>
          <w:szCs w:val="24"/>
          <w:lang w:bidi="en-US"/>
        </w:rPr>
      </w:pPr>
      <w:r w:rsidRPr="00AE1F12">
        <w:rPr>
          <w:rFonts w:ascii="Arial" w:eastAsia="Calibri" w:hAnsi="Arial" w:cs="Arial"/>
          <w:szCs w:val="24"/>
          <w:lang w:bidi="en-US"/>
        </w:rPr>
        <w:t>Основания для получения от Заявителя дополнительных документов и (или) информации в процессе предоставления муниципальной услуги не предусмотрены.</w:t>
      </w:r>
    </w:p>
    <w:p w:rsidR="00AE1F12" w:rsidRPr="00AE1F12" w:rsidRDefault="00AE1F12" w:rsidP="00AE1F12">
      <w:pPr>
        <w:spacing w:after="0" w:line="240" w:lineRule="auto"/>
        <w:jc w:val="center"/>
        <w:rPr>
          <w:rFonts w:ascii="Arial" w:eastAsia="Times New Roman" w:hAnsi="Arial" w:cs="Arial"/>
          <w:b/>
          <w:bCs/>
          <w:szCs w:val="24"/>
          <w:lang w:eastAsia="ru-RU"/>
        </w:rPr>
      </w:pPr>
      <w:r w:rsidRPr="00AE1F12">
        <w:rPr>
          <w:rFonts w:ascii="Arial" w:eastAsia="Times New Roman" w:hAnsi="Arial" w:cs="Arial"/>
          <w:b/>
          <w:bCs/>
          <w:szCs w:val="24"/>
          <w:lang w:eastAsia="ru-RU"/>
        </w:rPr>
        <w:t xml:space="preserve">Порядок исправления допущенных опечаток и ошибок </w:t>
      </w:r>
      <w:proofErr w:type="gramStart"/>
      <w:r w:rsidRPr="00AE1F12">
        <w:rPr>
          <w:rFonts w:ascii="Arial" w:eastAsia="Times New Roman" w:hAnsi="Arial" w:cs="Arial"/>
          <w:b/>
          <w:bCs/>
          <w:szCs w:val="24"/>
          <w:lang w:eastAsia="ru-RU"/>
        </w:rPr>
        <w:t>в</w:t>
      </w:r>
      <w:proofErr w:type="gramEnd"/>
      <w:r w:rsidRPr="00AE1F12">
        <w:rPr>
          <w:rFonts w:ascii="Arial" w:eastAsia="Times New Roman" w:hAnsi="Arial" w:cs="Arial"/>
          <w:b/>
          <w:bCs/>
          <w:szCs w:val="24"/>
          <w:lang w:eastAsia="ru-RU"/>
        </w:rPr>
        <w:t xml:space="preserve"> выданных в</w:t>
      </w:r>
    </w:p>
    <w:p w:rsidR="00AE1F12" w:rsidRPr="00AE1F12" w:rsidRDefault="00AE1F12" w:rsidP="00AE1F12">
      <w:pPr>
        <w:spacing w:after="0" w:line="240" w:lineRule="auto"/>
        <w:jc w:val="center"/>
        <w:rPr>
          <w:rFonts w:ascii="Arial" w:eastAsia="Times New Roman" w:hAnsi="Arial" w:cs="Arial"/>
          <w:b/>
          <w:bCs/>
          <w:szCs w:val="24"/>
          <w:lang w:eastAsia="ru-RU"/>
        </w:rPr>
      </w:pPr>
      <w:proofErr w:type="gramStart"/>
      <w:r w:rsidRPr="00AE1F12">
        <w:rPr>
          <w:rFonts w:ascii="Arial" w:eastAsia="Times New Roman" w:hAnsi="Arial" w:cs="Arial"/>
          <w:b/>
          <w:bCs/>
          <w:szCs w:val="24"/>
          <w:lang w:eastAsia="ru-RU"/>
        </w:rPr>
        <w:t>результате</w:t>
      </w:r>
      <w:proofErr w:type="gramEnd"/>
      <w:r w:rsidRPr="00AE1F12">
        <w:rPr>
          <w:rFonts w:ascii="Arial" w:eastAsia="Times New Roman" w:hAnsi="Arial" w:cs="Arial"/>
          <w:b/>
          <w:bCs/>
          <w:szCs w:val="24"/>
          <w:lang w:eastAsia="ru-RU"/>
        </w:rPr>
        <w:t xml:space="preserve"> предоставления муниципальной услуги документах</w:t>
      </w:r>
    </w:p>
    <w:p w:rsidR="00AE1F12" w:rsidRPr="00AE1F12" w:rsidRDefault="00AE1F12" w:rsidP="00AE1F12">
      <w:pPr>
        <w:widowControl w:val="0"/>
        <w:numPr>
          <w:ilvl w:val="0"/>
          <w:numId w:val="28"/>
        </w:numPr>
        <w:tabs>
          <w:tab w:val="left" w:pos="1560"/>
        </w:tabs>
        <w:spacing w:after="0" w:line="240" w:lineRule="auto"/>
        <w:ind w:firstLine="709"/>
        <w:contextualSpacing/>
        <w:jc w:val="both"/>
        <w:rPr>
          <w:rFonts w:ascii="Arial" w:eastAsia="Calibri" w:hAnsi="Arial" w:cs="Arial"/>
          <w:szCs w:val="24"/>
          <w:lang w:bidi="en-US"/>
        </w:rPr>
      </w:pPr>
      <w:r w:rsidRPr="00AE1F12">
        <w:rPr>
          <w:rFonts w:ascii="Arial" w:eastAsia="Calibri" w:hAnsi="Arial" w:cs="Arial"/>
          <w:szCs w:val="24"/>
          <w:lang w:bidi="en-US"/>
        </w:rPr>
        <w:t xml:space="preserve">В случае выявления опечаток либо ошибок заявитель вправе обратиться в Уполномоченный орган с запросом с приложением документов, содержащих опечатки либо ошибки. </w:t>
      </w:r>
    </w:p>
    <w:p w:rsidR="00AE1F12" w:rsidRPr="00AE1F12" w:rsidRDefault="00AE1F12" w:rsidP="00AE1F12">
      <w:pPr>
        <w:widowControl w:val="0"/>
        <w:numPr>
          <w:ilvl w:val="0"/>
          <w:numId w:val="28"/>
        </w:numPr>
        <w:tabs>
          <w:tab w:val="left" w:pos="1560"/>
        </w:tabs>
        <w:spacing w:after="0" w:line="240" w:lineRule="auto"/>
        <w:ind w:firstLine="710"/>
        <w:contextualSpacing/>
        <w:jc w:val="both"/>
        <w:rPr>
          <w:rFonts w:ascii="Arial" w:eastAsia="Calibri" w:hAnsi="Arial" w:cs="Arial"/>
          <w:szCs w:val="24"/>
          <w:lang w:bidi="en-US"/>
        </w:rPr>
      </w:pPr>
      <w:r w:rsidRPr="00AE1F12">
        <w:rPr>
          <w:rFonts w:ascii="Arial" w:eastAsia="Calibri" w:hAnsi="Arial" w:cs="Arial"/>
          <w:szCs w:val="24"/>
          <w:lang w:bidi="en-US"/>
        </w:rPr>
        <w:t xml:space="preserve">Основанием для отказа в приеме запроса об исправлении ошибки либо опечатки в документах является </w:t>
      </w:r>
      <w:proofErr w:type="spellStart"/>
      <w:r w:rsidRPr="00AE1F12">
        <w:rPr>
          <w:rFonts w:ascii="Arial" w:eastAsia="Calibri" w:hAnsi="Arial" w:cs="Arial"/>
          <w:szCs w:val="24"/>
          <w:lang w:bidi="en-US"/>
        </w:rPr>
        <w:t>непредоставление</w:t>
      </w:r>
      <w:proofErr w:type="spellEnd"/>
      <w:r w:rsidRPr="00AE1F12">
        <w:rPr>
          <w:rFonts w:ascii="Arial" w:eastAsia="Calibri" w:hAnsi="Arial" w:cs="Arial"/>
          <w:szCs w:val="24"/>
          <w:lang w:bidi="en-US"/>
        </w:rPr>
        <w:t xml:space="preserve"> документов, указанных в пункте 3.3.14.1.</w:t>
      </w:r>
    </w:p>
    <w:p w:rsidR="00AE1F12" w:rsidRPr="00AE1F12" w:rsidRDefault="00AE1F12" w:rsidP="00AE1F12">
      <w:pPr>
        <w:widowControl w:val="0"/>
        <w:numPr>
          <w:ilvl w:val="0"/>
          <w:numId w:val="28"/>
        </w:numPr>
        <w:tabs>
          <w:tab w:val="left" w:pos="1560"/>
        </w:tabs>
        <w:spacing w:after="0" w:line="240" w:lineRule="auto"/>
        <w:ind w:firstLine="710"/>
        <w:contextualSpacing/>
        <w:jc w:val="both"/>
        <w:rPr>
          <w:rFonts w:ascii="Arial" w:eastAsia="Calibri" w:hAnsi="Arial" w:cs="Arial"/>
          <w:szCs w:val="24"/>
          <w:lang w:bidi="en-US"/>
        </w:rPr>
      </w:pPr>
      <w:r w:rsidRPr="00AE1F12">
        <w:rPr>
          <w:rFonts w:ascii="Arial" w:eastAsia="Calibri" w:hAnsi="Arial" w:cs="Arial"/>
          <w:szCs w:val="24"/>
          <w:lang w:bidi="en-US"/>
        </w:rPr>
        <w:t>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AE1F12" w:rsidRPr="00AE1F12" w:rsidRDefault="00AE1F12" w:rsidP="00AE1F12">
      <w:pPr>
        <w:tabs>
          <w:tab w:val="left" w:pos="1560"/>
        </w:tabs>
        <w:spacing w:after="0" w:line="240" w:lineRule="auto"/>
        <w:ind w:firstLine="710"/>
        <w:contextualSpacing/>
        <w:jc w:val="both"/>
        <w:rPr>
          <w:rFonts w:ascii="Arial" w:eastAsia="Calibri" w:hAnsi="Arial" w:cs="Arial"/>
          <w:szCs w:val="24"/>
          <w:lang w:bidi="en-US"/>
        </w:rPr>
      </w:pPr>
      <w:r w:rsidRPr="00AE1F12">
        <w:rPr>
          <w:rFonts w:ascii="Arial" w:eastAsia="Calibri" w:hAnsi="Arial" w:cs="Arial"/>
          <w:szCs w:val="24"/>
          <w:lang w:bidi="en-US"/>
        </w:rPr>
        <w:t>3.3.19.1. 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запросом о необходимости исправления опечаток и ошибок, в котором содержится указание на их описание;</w:t>
      </w:r>
    </w:p>
    <w:p w:rsidR="00AE1F12" w:rsidRPr="00AE1F12" w:rsidRDefault="00AE1F12" w:rsidP="00AE1F12">
      <w:pPr>
        <w:tabs>
          <w:tab w:val="left" w:pos="1560"/>
        </w:tabs>
        <w:spacing w:after="0" w:line="240" w:lineRule="auto"/>
        <w:ind w:firstLine="709"/>
        <w:jc w:val="both"/>
        <w:rPr>
          <w:rFonts w:ascii="Arial" w:eastAsia="Times New Roman" w:hAnsi="Arial" w:cs="Arial"/>
          <w:szCs w:val="24"/>
          <w:lang w:eastAsia="ru-RU"/>
        </w:rPr>
      </w:pPr>
      <w:r w:rsidRPr="00AE1F12">
        <w:rPr>
          <w:rFonts w:ascii="Arial" w:eastAsia="Times New Roman" w:hAnsi="Arial" w:cs="Arial"/>
          <w:szCs w:val="24"/>
          <w:lang w:eastAsia="ru-RU"/>
        </w:rPr>
        <w:t>3.3.19.2. Уполномоченный орган при получении заявления, рассматривает необходимость внесения соответствующих изменений в документы, являющиеся результатом предоставления муниципальной услуги;</w:t>
      </w:r>
    </w:p>
    <w:p w:rsidR="00AE1F12" w:rsidRPr="00AE1F12" w:rsidRDefault="00AE1F12" w:rsidP="00AE1F12">
      <w:pPr>
        <w:tabs>
          <w:tab w:val="left" w:pos="1560"/>
        </w:tabs>
        <w:spacing w:after="0" w:line="240" w:lineRule="auto"/>
        <w:ind w:firstLine="709"/>
        <w:jc w:val="both"/>
        <w:rPr>
          <w:rFonts w:ascii="Arial" w:eastAsia="Times New Roman" w:hAnsi="Arial" w:cs="Arial"/>
          <w:szCs w:val="24"/>
          <w:lang w:eastAsia="ru-RU"/>
        </w:rPr>
      </w:pPr>
      <w:r w:rsidRPr="00AE1F12">
        <w:rPr>
          <w:rFonts w:ascii="Arial" w:eastAsia="Times New Roman" w:hAnsi="Arial" w:cs="Arial"/>
          <w:szCs w:val="24"/>
          <w:lang w:eastAsia="ru-RU"/>
        </w:rPr>
        <w:t>3.3.19.3. Уполномоченный орган обеспечивает устранение опечаток и ошибок в документах, являющихся результатом предоставления муниципальной услуги.</w:t>
      </w:r>
    </w:p>
    <w:p w:rsidR="00AE1F12" w:rsidRPr="00AE1F12" w:rsidRDefault="00AE1F12" w:rsidP="00AE1F12">
      <w:pPr>
        <w:tabs>
          <w:tab w:val="left" w:pos="1560"/>
        </w:tabs>
        <w:spacing w:after="0" w:line="240" w:lineRule="auto"/>
        <w:ind w:firstLine="709"/>
        <w:jc w:val="both"/>
        <w:rPr>
          <w:rFonts w:ascii="Arial" w:eastAsia="Times New Roman" w:hAnsi="Arial" w:cs="Arial"/>
          <w:szCs w:val="24"/>
          <w:lang w:eastAsia="ru-RU"/>
        </w:rPr>
      </w:pPr>
      <w:r w:rsidRPr="00AE1F12">
        <w:rPr>
          <w:rFonts w:ascii="Arial" w:eastAsia="Times New Roman" w:hAnsi="Arial" w:cs="Arial"/>
          <w:szCs w:val="24"/>
          <w:lang w:eastAsia="ru-RU"/>
        </w:rPr>
        <w:lastRenderedPageBreak/>
        <w:t xml:space="preserve">3.3.21. Срок устранения опечаток и ошибок не должен превышать 30 календарных дней </w:t>
      </w:r>
      <w:proofErr w:type="gramStart"/>
      <w:r w:rsidRPr="00AE1F12">
        <w:rPr>
          <w:rFonts w:ascii="Arial" w:eastAsia="Times New Roman" w:hAnsi="Arial" w:cs="Arial"/>
          <w:szCs w:val="24"/>
          <w:lang w:eastAsia="ru-RU"/>
        </w:rPr>
        <w:t>с даты регистрации</w:t>
      </w:r>
      <w:proofErr w:type="gramEnd"/>
      <w:r w:rsidRPr="00AE1F12">
        <w:rPr>
          <w:rFonts w:ascii="Arial" w:eastAsia="Times New Roman" w:hAnsi="Arial" w:cs="Arial"/>
          <w:szCs w:val="24"/>
          <w:lang w:eastAsia="ru-RU"/>
        </w:rPr>
        <w:t xml:space="preserve"> заявления.</w:t>
      </w:r>
    </w:p>
    <w:p w:rsidR="00AE1F12" w:rsidRPr="00AE1F12" w:rsidRDefault="00AE1F12" w:rsidP="00AE1F12">
      <w:pPr>
        <w:widowControl w:val="0"/>
        <w:numPr>
          <w:ilvl w:val="1"/>
          <w:numId w:val="29"/>
        </w:numPr>
        <w:autoSpaceDE w:val="0"/>
        <w:autoSpaceDN w:val="0"/>
        <w:adjustRightInd w:val="0"/>
        <w:spacing w:after="0" w:line="240" w:lineRule="auto"/>
        <w:contextualSpacing/>
        <w:jc w:val="center"/>
        <w:outlineLvl w:val="0"/>
        <w:rPr>
          <w:rFonts w:ascii="Arial" w:eastAsia="Times New Roman" w:hAnsi="Arial" w:cs="Arial"/>
          <w:b/>
          <w:bCs/>
          <w:color w:val="000000"/>
          <w:szCs w:val="24"/>
          <w:lang w:eastAsia="ru-RU"/>
        </w:rPr>
      </w:pPr>
      <w:r w:rsidRPr="00AE1F12">
        <w:rPr>
          <w:rFonts w:ascii="Arial" w:eastAsia="Times New Roman" w:hAnsi="Arial" w:cs="Arial"/>
          <w:b/>
          <w:bCs/>
          <w:color w:val="000000"/>
          <w:szCs w:val="24"/>
          <w:lang w:eastAsia="ru-RU"/>
        </w:rPr>
        <w:t xml:space="preserve">Предоставление муниципальной услуги о подтверждении  спортивного разряда </w:t>
      </w:r>
    </w:p>
    <w:p w:rsidR="00AE1F12" w:rsidRPr="00AE1F12" w:rsidRDefault="00AE1F12" w:rsidP="00AE1F12">
      <w:pPr>
        <w:widowControl w:val="0"/>
        <w:numPr>
          <w:ilvl w:val="2"/>
          <w:numId w:val="30"/>
        </w:numPr>
        <w:autoSpaceDE w:val="0"/>
        <w:autoSpaceDN w:val="0"/>
        <w:adjustRightInd w:val="0"/>
        <w:spacing w:after="0" w:line="240" w:lineRule="auto"/>
        <w:ind w:firstLine="993"/>
        <w:contextualSpacing/>
        <w:outlineLvl w:val="0"/>
        <w:rPr>
          <w:rFonts w:ascii="Arial" w:eastAsia="Calibri" w:hAnsi="Arial" w:cs="Arial"/>
          <w:szCs w:val="24"/>
          <w:lang w:eastAsia="ru-RU" w:bidi="en-US"/>
        </w:rPr>
      </w:pPr>
      <w:r w:rsidRPr="00AE1F12">
        <w:rPr>
          <w:rFonts w:ascii="Arial" w:eastAsia="Calibri" w:hAnsi="Arial" w:cs="Arial"/>
          <w:szCs w:val="24"/>
          <w:lang w:eastAsia="ru-RU" w:bidi="en-US"/>
        </w:rPr>
        <w:t>Максимальный срок предоставления варианта муниципальной услуги составляет 19 рабочих дней со дня регистрации заявления.</w:t>
      </w:r>
    </w:p>
    <w:p w:rsidR="00AE1F12" w:rsidRPr="00AE1F12" w:rsidRDefault="00AE1F12" w:rsidP="00AE1F12">
      <w:pPr>
        <w:widowControl w:val="0"/>
        <w:numPr>
          <w:ilvl w:val="2"/>
          <w:numId w:val="30"/>
        </w:numPr>
        <w:tabs>
          <w:tab w:val="left" w:pos="993"/>
        </w:tabs>
        <w:spacing w:after="0" w:line="240" w:lineRule="auto"/>
        <w:ind w:firstLine="851"/>
        <w:contextualSpacing/>
        <w:jc w:val="both"/>
        <w:rPr>
          <w:rFonts w:ascii="Arial" w:eastAsia="Calibri" w:hAnsi="Arial" w:cs="Arial"/>
          <w:szCs w:val="24"/>
          <w:lang w:eastAsia="ru-RU" w:bidi="en-US"/>
        </w:rPr>
      </w:pPr>
      <w:r w:rsidRPr="00AE1F12">
        <w:rPr>
          <w:rFonts w:ascii="Arial" w:eastAsia="Calibri" w:hAnsi="Arial" w:cs="Arial"/>
          <w:szCs w:val="24"/>
          <w:lang w:eastAsia="ru-RU" w:bidi="en-US"/>
        </w:rPr>
        <w:t>В результате предоставления варианта муниципальной услуги Заявителю предоставляются:</w:t>
      </w:r>
    </w:p>
    <w:p w:rsidR="00AE1F12" w:rsidRPr="00AE1F12" w:rsidRDefault="00AE1F12" w:rsidP="00AE1F12">
      <w:pPr>
        <w:widowControl w:val="0"/>
        <w:numPr>
          <w:ilvl w:val="1"/>
          <w:numId w:val="30"/>
        </w:numPr>
        <w:tabs>
          <w:tab w:val="left" w:pos="1134"/>
        </w:tabs>
        <w:spacing w:after="0" w:line="240" w:lineRule="auto"/>
        <w:ind w:firstLine="709"/>
        <w:contextualSpacing/>
        <w:jc w:val="both"/>
        <w:rPr>
          <w:rFonts w:ascii="Arial" w:eastAsia="Calibri" w:hAnsi="Arial" w:cs="Arial"/>
          <w:szCs w:val="24"/>
          <w:lang w:bidi="en-US"/>
        </w:rPr>
      </w:pPr>
      <w:r w:rsidRPr="00AE1F12">
        <w:rPr>
          <w:rFonts w:ascii="Arial" w:eastAsia="Calibri" w:hAnsi="Arial" w:cs="Arial"/>
          <w:szCs w:val="24"/>
          <w:lang w:bidi="en-US"/>
        </w:rPr>
        <w:t>решение о присвоении спортивного разряда</w:t>
      </w:r>
    </w:p>
    <w:p w:rsidR="00AE1F12" w:rsidRPr="00AE1F12" w:rsidRDefault="00AE1F12" w:rsidP="00AE1F12">
      <w:pPr>
        <w:widowControl w:val="0"/>
        <w:numPr>
          <w:ilvl w:val="1"/>
          <w:numId w:val="30"/>
        </w:numPr>
        <w:tabs>
          <w:tab w:val="left" w:pos="1134"/>
        </w:tabs>
        <w:spacing w:after="0" w:line="240" w:lineRule="auto"/>
        <w:ind w:firstLine="709"/>
        <w:contextualSpacing/>
        <w:jc w:val="both"/>
        <w:rPr>
          <w:rFonts w:ascii="Arial" w:eastAsia="Calibri" w:hAnsi="Arial" w:cs="Arial"/>
          <w:szCs w:val="24"/>
          <w:lang w:bidi="en-US"/>
        </w:rPr>
      </w:pPr>
      <w:r w:rsidRPr="00AE1F12">
        <w:rPr>
          <w:rFonts w:ascii="Arial" w:eastAsia="Calibri" w:hAnsi="Arial" w:cs="Arial"/>
          <w:szCs w:val="24"/>
          <w:lang w:bidi="en-US"/>
        </w:rPr>
        <w:t>решение об отказе в предоставлении услуги «Подтверждение спортивного разряда»</w:t>
      </w:r>
    </w:p>
    <w:p w:rsidR="00AE1F12" w:rsidRPr="00AE1F12" w:rsidRDefault="00AE1F12" w:rsidP="00AE1F12">
      <w:pPr>
        <w:widowControl w:val="0"/>
        <w:numPr>
          <w:ilvl w:val="0"/>
          <w:numId w:val="30"/>
        </w:numPr>
        <w:tabs>
          <w:tab w:val="left" w:pos="1134"/>
        </w:tabs>
        <w:spacing w:after="0" w:line="240" w:lineRule="auto"/>
        <w:ind w:firstLine="709"/>
        <w:contextualSpacing/>
        <w:jc w:val="both"/>
        <w:rPr>
          <w:rFonts w:ascii="Arial" w:eastAsia="Calibri" w:hAnsi="Arial" w:cs="Arial"/>
          <w:szCs w:val="24"/>
          <w:lang w:bidi="en-US"/>
        </w:rPr>
      </w:pPr>
      <w:r w:rsidRPr="00AE1F12">
        <w:rPr>
          <w:rFonts w:ascii="Arial" w:eastAsia="Calibri" w:hAnsi="Arial" w:cs="Arial"/>
          <w:szCs w:val="24"/>
          <w:lang w:bidi="en-US"/>
        </w:rPr>
        <w:t>Административные процедуры, осуществляемые при предоставлении Услуги в соответствии с настоящим вариантом:</w:t>
      </w:r>
    </w:p>
    <w:p w:rsidR="00AE1F12" w:rsidRPr="00AE1F12" w:rsidRDefault="00AE1F12" w:rsidP="00AE1F12">
      <w:pPr>
        <w:widowControl w:val="0"/>
        <w:numPr>
          <w:ilvl w:val="1"/>
          <w:numId w:val="30"/>
        </w:numPr>
        <w:tabs>
          <w:tab w:val="left" w:pos="1134"/>
        </w:tabs>
        <w:spacing w:after="0" w:line="240" w:lineRule="auto"/>
        <w:ind w:firstLine="851"/>
        <w:contextualSpacing/>
        <w:jc w:val="both"/>
        <w:rPr>
          <w:rFonts w:ascii="Arial" w:eastAsia="Calibri" w:hAnsi="Arial" w:cs="Arial"/>
          <w:szCs w:val="24"/>
          <w:lang w:bidi="en-US"/>
        </w:rPr>
      </w:pPr>
      <w:r w:rsidRPr="00AE1F12">
        <w:rPr>
          <w:rFonts w:ascii="Arial" w:eastAsia="Calibri" w:hAnsi="Arial" w:cs="Arial"/>
          <w:szCs w:val="24"/>
          <w:lang w:bidi="en-US"/>
        </w:rPr>
        <w:t xml:space="preserve">прием документов для присвоения спортивного разряда; </w:t>
      </w:r>
    </w:p>
    <w:p w:rsidR="00AE1F12" w:rsidRPr="00AE1F12" w:rsidRDefault="00AE1F12" w:rsidP="00AE1F12">
      <w:pPr>
        <w:widowControl w:val="0"/>
        <w:numPr>
          <w:ilvl w:val="1"/>
          <w:numId w:val="30"/>
        </w:numPr>
        <w:tabs>
          <w:tab w:val="left" w:pos="1134"/>
        </w:tabs>
        <w:spacing w:after="0" w:line="240" w:lineRule="auto"/>
        <w:ind w:firstLine="851"/>
        <w:contextualSpacing/>
        <w:jc w:val="both"/>
        <w:rPr>
          <w:rFonts w:ascii="Arial" w:eastAsia="Calibri" w:hAnsi="Arial" w:cs="Arial"/>
          <w:szCs w:val="24"/>
          <w:lang w:bidi="en-US"/>
        </w:rPr>
      </w:pPr>
      <w:r w:rsidRPr="00AE1F12">
        <w:rPr>
          <w:rFonts w:ascii="Arial" w:eastAsia="Calibri" w:hAnsi="Arial" w:cs="Arial"/>
          <w:szCs w:val="24"/>
          <w:lang w:bidi="en-US"/>
        </w:rPr>
        <w:t>рассмотрение документов для присвоения спортивного разряда;</w:t>
      </w:r>
    </w:p>
    <w:p w:rsidR="00AE1F12" w:rsidRPr="00AE1F12" w:rsidRDefault="00AE1F12" w:rsidP="00AE1F12">
      <w:pPr>
        <w:widowControl w:val="0"/>
        <w:numPr>
          <w:ilvl w:val="1"/>
          <w:numId w:val="30"/>
        </w:numPr>
        <w:tabs>
          <w:tab w:val="left" w:pos="1134"/>
        </w:tabs>
        <w:spacing w:after="0" w:line="240" w:lineRule="auto"/>
        <w:ind w:firstLine="851"/>
        <w:contextualSpacing/>
        <w:jc w:val="both"/>
        <w:rPr>
          <w:rFonts w:ascii="Arial" w:eastAsia="Calibri" w:hAnsi="Arial" w:cs="Arial"/>
          <w:szCs w:val="24"/>
          <w:lang w:bidi="en-US"/>
        </w:rPr>
      </w:pPr>
      <w:r w:rsidRPr="00AE1F12">
        <w:rPr>
          <w:rFonts w:ascii="Arial" w:eastAsia="Calibri" w:hAnsi="Arial" w:cs="Arial"/>
          <w:szCs w:val="24"/>
          <w:lang w:bidi="en-US"/>
        </w:rPr>
        <w:t xml:space="preserve">принятие решения о присвоении спортивного разряда или об отказе в присвоении спортивного разряда; </w:t>
      </w:r>
    </w:p>
    <w:p w:rsidR="00AE1F12" w:rsidRPr="00AE1F12" w:rsidRDefault="00AE1F12" w:rsidP="00AE1F12">
      <w:pPr>
        <w:widowControl w:val="0"/>
        <w:numPr>
          <w:ilvl w:val="1"/>
          <w:numId w:val="30"/>
        </w:numPr>
        <w:tabs>
          <w:tab w:val="left" w:pos="1134"/>
        </w:tabs>
        <w:spacing w:after="0" w:line="240" w:lineRule="auto"/>
        <w:ind w:firstLine="851"/>
        <w:contextualSpacing/>
        <w:jc w:val="both"/>
        <w:rPr>
          <w:rFonts w:ascii="Arial" w:eastAsia="Calibri" w:hAnsi="Arial" w:cs="Arial"/>
          <w:szCs w:val="24"/>
          <w:lang w:bidi="en-US"/>
        </w:rPr>
      </w:pPr>
      <w:r w:rsidRPr="00AE1F12">
        <w:rPr>
          <w:rFonts w:ascii="Arial" w:eastAsia="Calibri" w:hAnsi="Arial" w:cs="Arial"/>
          <w:szCs w:val="24"/>
          <w:lang w:bidi="en-US"/>
        </w:rPr>
        <w:t>направление принятого решения Заявителю.</w:t>
      </w:r>
    </w:p>
    <w:p w:rsidR="00AE1F12" w:rsidRPr="00AE1F12" w:rsidRDefault="00AE1F12" w:rsidP="00AE1F12">
      <w:pPr>
        <w:spacing w:after="0" w:line="240" w:lineRule="auto"/>
        <w:ind w:firstLine="709"/>
        <w:jc w:val="center"/>
        <w:rPr>
          <w:rFonts w:ascii="Arial" w:eastAsia="Times New Roman" w:hAnsi="Arial" w:cs="Arial"/>
          <w:b/>
          <w:szCs w:val="24"/>
          <w:lang w:eastAsia="ru-RU"/>
        </w:rPr>
      </w:pPr>
      <w:r w:rsidRPr="00AE1F12">
        <w:rPr>
          <w:rFonts w:ascii="Arial" w:eastAsia="Times New Roman" w:hAnsi="Arial" w:cs="Arial"/>
          <w:b/>
          <w:szCs w:val="24"/>
          <w:lang w:eastAsia="ru-RU"/>
        </w:rPr>
        <w:t>Прием заявления и документов и (или) информации, необходимых</w:t>
      </w:r>
    </w:p>
    <w:p w:rsidR="00AE1F12" w:rsidRPr="00AE1F12" w:rsidRDefault="00AE1F12" w:rsidP="00AE1F12">
      <w:pPr>
        <w:spacing w:after="0" w:line="240" w:lineRule="auto"/>
        <w:ind w:firstLine="709"/>
        <w:jc w:val="center"/>
        <w:rPr>
          <w:rFonts w:ascii="Arial" w:eastAsia="Times New Roman" w:hAnsi="Arial" w:cs="Arial"/>
          <w:b/>
          <w:szCs w:val="24"/>
          <w:lang w:eastAsia="ru-RU"/>
        </w:rPr>
      </w:pPr>
      <w:r w:rsidRPr="00AE1F12">
        <w:rPr>
          <w:rFonts w:ascii="Arial" w:eastAsia="Times New Roman" w:hAnsi="Arial" w:cs="Arial"/>
          <w:b/>
          <w:szCs w:val="24"/>
          <w:lang w:eastAsia="ru-RU"/>
        </w:rPr>
        <w:t>для предоставления муниципальной услуги</w:t>
      </w:r>
    </w:p>
    <w:p w:rsidR="00AE1F12" w:rsidRPr="00AE1F12" w:rsidRDefault="00AE1F12" w:rsidP="00AE1F12">
      <w:pPr>
        <w:widowControl w:val="0"/>
        <w:numPr>
          <w:ilvl w:val="0"/>
          <w:numId w:val="30"/>
        </w:numPr>
        <w:tabs>
          <w:tab w:val="left" w:pos="1134"/>
        </w:tabs>
        <w:spacing w:after="0" w:line="240" w:lineRule="auto"/>
        <w:ind w:firstLine="709"/>
        <w:contextualSpacing/>
        <w:jc w:val="both"/>
        <w:rPr>
          <w:rFonts w:ascii="Arial" w:eastAsia="Calibri" w:hAnsi="Arial" w:cs="Arial"/>
          <w:szCs w:val="24"/>
          <w:lang w:bidi="en-US"/>
        </w:rPr>
      </w:pPr>
      <w:r w:rsidRPr="00AE1F12">
        <w:rPr>
          <w:rFonts w:ascii="Arial" w:eastAsia="Calibri" w:hAnsi="Arial" w:cs="Arial"/>
          <w:szCs w:val="24"/>
          <w:lang w:bidi="en-US"/>
        </w:rPr>
        <w:t xml:space="preserve">Представление Заявителем документов и ходатайства о предоставлении Услуги в соответствии с формой, предусмотренной в приложении № 7 к настоящему Административному регламенту, осуществляется в Уполномоченном органе, по средствам бумажного носителя лично, либо через операторов почтовой связи </w:t>
      </w:r>
    </w:p>
    <w:p w:rsidR="00AE1F12" w:rsidRPr="00AE1F12" w:rsidRDefault="00AE1F12" w:rsidP="00AE1F12">
      <w:pPr>
        <w:widowControl w:val="0"/>
        <w:numPr>
          <w:ilvl w:val="0"/>
          <w:numId w:val="30"/>
        </w:numPr>
        <w:tabs>
          <w:tab w:val="left" w:pos="1134"/>
        </w:tabs>
        <w:spacing w:after="0" w:line="240" w:lineRule="auto"/>
        <w:ind w:firstLine="709"/>
        <w:contextualSpacing/>
        <w:jc w:val="both"/>
        <w:rPr>
          <w:rFonts w:ascii="Arial" w:eastAsia="Calibri" w:hAnsi="Arial" w:cs="Arial"/>
          <w:szCs w:val="24"/>
          <w:lang w:bidi="en-US"/>
        </w:rPr>
      </w:pPr>
      <w:r w:rsidRPr="00AE1F12">
        <w:rPr>
          <w:rFonts w:ascii="Arial" w:eastAsia="Calibri" w:hAnsi="Arial" w:cs="Arial"/>
          <w:szCs w:val="24"/>
          <w:lang w:bidi="en-US"/>
        </w:rPr>
        <w:t>Исчерпывающий перечень документов, необходимых в соответствии с законодательными или иными нормативными правовыми актами для подтверждения спортивного разряда, которые Заявитель должен представить самостоятельно:</w:t>
      </w:r>
    </w:p>
    <w:p w:rsidR="00AE1F12" w:rsidRPr="00AE1F12" w:rsidRDefault="00AE1F12" w:rsidP="00AE1F12">
      <w:pPr>
        <w:numPr>
          <w:ilvl w:val="0"/>
          <w:numId w:val="25"/>
        </w:numPr>
        <w:tabs>
          <w:tab w:val="left" w:pos="0"/>
        </w:tabs>
        <w:spacing w:after="0" w:line="240" w:lineRule="auto"/>
        <w:ind w:firstLine="709"/>
        <w:contextualSpacing/>
        <w:jc w:val="both"/>
        <w:rPr>
          <w:rFonts w:ascii="Arial" w:eastAsia="Calibri" w:hAnsi="Arial" w:cs="Arial"/>
          <w:szCs w:val="24"/>
          <w:lang w:val="en-US" w:bidi="en-US"/>
        </w:rPr>
      </w:pPr>
      <w:proofErr w:type="spellStart"/>
      <w:proofErr w:type="gramStart"/>
      <w:r w:rsidRPr="00AE1F12">
        <w:rPr>
          <w:rFonts w:ascii="Arial" w:eastAsia="Calibri" w:hAnsi="Arial" w:cs="Arial"/>
          <w:szCs w:val="24"/>
          <w:lang w:val="en-US" w:bidi="en-US"/>
        </w:rPr>
        <w:t>представление</w:t>
      </w:r>
      <w:proofErr w:type="spellEnd"/>
      <w:proofErr w:type="gramEnd"/>
      <w:r w:rsidRPr="00AE1F12">
        <w:rPr>
          <w:rFonts w:ascii="Arial" w:eastAsia="Calibri" w:hAnsi="Arial" w:cs="Arial"/>
          <w:szCs w:val="24"/>
          <w:lang w:val="en-US" w:bidi="en-US"/>
        </w:rPr>
        <w:t xml:space="preserve"> </w:t>
      </w:r>
      <w:proofErr w:type="spellStart"/>
      <w:r w:rsidRPr="00AE1F12">
        <w:rPr>
          <w:rFonts w:ascii="Arial" w:eastAsia="Calibri" w:hAnsi="Arial" w:cs="Arial"/>
          <w:szCs w:val="24"/>
          <w:lang w:val="en-US" w:bidi="en-US"/>
        </w:rPr>
        <w:t>Заявителя</w:t>
      </w:r>
      <w:proofErr w:type="spellEnd"/>
      <w:r w:rsidRPr="00AE1F12">
        <w:rPr>
          <w:rFonts w:ascii="Arial" w:eastAsia="Calibri" w:hAnsi="Arial" w:cs="Arial"/>
          <w:szCs w:val="24"/>
          <w:lang w:bidi="en-US"/>
        </w:rPr>
        <w:t>.</w:t>
      </w:r>
    </w:p>
    <w:p w:rsidR="00AE1F12" w:rsidRPr="00AE1F12" w:rsidRDefault="00AE1F12" w:rsidP="00AE1F12">
      <w:pPr>
        <w:tabs>
          <w:tab w:val="left" w:pos="0"/>
        </w:tabs>
        <w:spacing w:after="0" w:line="240" w:lineRule="auto"/>
        <w:ind w:firstLine="709"/>
        <w:jc w:val="both"/>
        <w:rPr>
          <w:rFonts w:ascii="Arial" w:eastAsia="Times New Roman" w:hAnsi="Arial" w:cs="Arial"/>
          <w:szCs w:val="24"/>
          <w:lang w:eastAsia="ru-RU"/>
        </w:rPr>
      </w:pPr>
      <w:r w:rsidRPr="00AE1F12">
        <w:rPr>
          <w:rFonts w:ascii="Arial" w:eastAsia="Times New Roman" w:hAnsi="Arial" w:cs="Arial"/>
          <w:szCs w:val="24"/>
          <w:lang w:eastAsia="ru-RU"/>
        </w:rPr>
        <w:t>Требования к предъявляемому документу:</w:t>
      </w:r>
    </w:p>
    <w:p w:rsidR="00AE1F12" w:rsidRPr="00AE1F12" w:rsidRDefault="00AE1F12" w:rsidP="00AE1F12">
      <w:pPr>
        <w:tabs>
          <w:tab w:val="left" w:pos="0"/>
        </w:tabs>
        <w:spacing w:after="0" w:line="240" w:lineRule="auto"/>
        <w:ind w:firstLine="709"/>
        <w:jc w:val="both"/>
        <w:rPr>
          <w:rFonts w:ascii="Arial" w:eastAsia="Times New Roman" w:hAnsi="Arial" w:cs="Arial"/>
          <w:szCs w:val="24"/>
          <w:lang w:eastAsia="ru-RU"/>
        </w:rPr>
      </w:pPr>
      <w:r w:rsidRPr="00AE1F12">
        <w:rPr>
          <w:rFonts w:ascii="Arial" w:eastAsia="Times New Roman" w:hAnsi="Arial" w:cs="Arial"/>
          <w:szCs w:val="24"/>
          <w:lang w:eastAsia="ru-RU"/>
        </w:rPr>
        <w:t xml:space="preserve">– </w:t>
      </w:r>
      <w:proofErr w:type="gramStart"/>
      <w:r w:rsidRPr="00AE1F12">
        <w:rPr>
          <w:rFonts w:ascii="Arial" w:eastAsia="Times New Roman" w:hAnsi="Arial" w:cs="Arial"/>
          <w:szCs w:val="24"/>
          <w:lang w:eastAsia="ru-RU"/>
        </w:rPr>
        <w:t>представление</w:t>
      </w:r>
      <w:proofErr w:type="gramEnd"/>
      <w:r w:rsidRPr="00AE1F12">
        <w:rPr>
          <w:rFonts w:ascii="Arial" w:eastAsia="Times New Roman" w:hAnsi="Arial" w:cs="Arial"/>
          <w:szCs w:val="24"/>
          <w:lang w:eastAsia="ru-RU"/>
        </w:rPr>
        <w:t xml:space="preserve"> заполненное в соответствии с формой, приведенной в приложении № 7;</w:t>
      </w:r>
    </w:p>
    <w:p w:rsidR="00AE1F12" w:rsidRPr="00AE1F12" w:rsidRDefault="00AE1F12" w:rsidP="00AE1F12">
      <w:pPr>
        <w:numPr>
          <w:ilvl w:val="0"/>
          <w:numId w:val="25"/>
        </w:numPr>
        <w:tabs>
          <w:tab w:val="left" w:pos="0"/>
        </w:tabs>
        <w:spacing w:after="0" w:line="240" w:lineRule="auto"/>
        <w:ind w:firstLine="709"/>
        <w:contextualSpacing/>
        <w:jc w:val="both"/>
        <w:rPr>
          <w:rFonts w:ascii="Arial" w:eastAsia="Calibri" w:hAnsi="Arial" w:cs="Arial"/>
          <w:szCs w:val="24"/>
          <w:lang w:bidi="en-US"/>
        </w:rPr>
      </w:pPr>
      <w:r w:rsidRPr="00AE1F12">
        <w:rPr>
          <w:rFonts w:ascii="Arial" w:eastAsia="Calibri" w:hAnsi="Arial" w:cs="Arial"/>
          <w:szCs w:val="24"/>
          <w:lang w:bidi="en-US"/>
        </w:rPr>
        <w:t>копия протокола или выписка из протокола соревнования, подписанного председателем главной судейской коллегии соревнования (главным судьей), отражающего выполнение норм, требований и условий их выполнения – для присвоения всех спортивных разрядов.</w:t>
      </w:r>
    </w:p>
    <w:p w:rsidR="00AE1F12" w:rsidRPr="00AE1F12" w:rsidRDefault="00AE1F12" w:rsidP="00AE1F12">
      <w:pPr>
        <w:tabs>
          <w:tab w:val="left" w:pos="0"/>
        </w:tabs>
        <w:spacing w:line="240" w:lineRule="auto"/>
        <w:ind w:firstLine="709"/>
        <w:contextualSpacing/>
        <w:jc w:val="both"/>
        <w:rPr>
          <w:rFonts w:ascii="Arial" w:eastAsia="Calibri" w:hAnsi="Arial" w:cs="Arial"/>
          <w:szCs w:val="24"/>
          <w:lang w:bidi="en-US"/>
        </w:rPr>
      </w:pPr>
      <w:r w:rsidRPr="00AE1F12">
        <w:rPr>
          <w:rFonts w:ascii="Arial" w:eastAsia="Calibri" w:hAnsi="Arial" w:cs="Arial"/>
          <w:szCs w:val="24"/>
          <w:lang w:bidi="en-US"/>
        </w:rPr>
        <w:t>Требования к предъявляемому документу:</w:t>
      </w:r>
    </w:p>
    <w:p w:rsidR="00AE1F12" w:rsidRPr="00AE1F12" w:rsidRDefault="00AE1F12" w:rsidP="00AE1F12">
      <w:pPr>
        <w:tabs>
          <w:tab w:val="left" w:pos="0"/>
        </w:tabs>
        <w:spacing w:line="240" w:lineRule="auto"/>
        <w:ind w:firstLine="709"/>
        <w:contextualSpacing/>
        <w:jc w:val="both"/>
        <w:rPr>
          <w:rFonts w:ascii="Arial" w:eastAsia="Calibri" w:hAnsi="Arial" w:cs="Arial"/>
          <w:szCs w:val="24"/>
          <w:lang w:bidi="en-US"/>
        </w:rPr>
      </w:pPr>
      <w:r w:rsidRPr="00AE1F12">
        <w:rPr>
          <w:rFonts w:ascii="Arial" w:eastAsia="Calibri" w:hAnsi="Arial" w:cs="Arial"/>
          <w:szCs w:val="24"/>
          <w:lang w:bidi="en-US"/>
        </w:rPr>
        <w:t>– копия протокола, заверенная подписью уполномоченного лица и печатью организации (при наличии);</w:t>
      </w:r>
    </w:p>
    <w:p w:rsidR="00AE1F12" w:rsidRPr="00AE1F12" w:rsidRDefault="00AE1F12" w:rsidP="00AE1F12">
      <w:pPr>
        <w:numPr>
          <w:ilvl w:val="0"/>
          <w:numId w:val="25"/>
        </w:numPr>
        <w:tabs>
          <w:tab w:val="left" w:pos="0"/>
        </w:tabs>
        <w:spacing w:after="0" w:line="240" w:lineRule="auto"/>
        <w:ind w:firstLine="709"/>
        <w:contextualSpacing/>
        <w:jc w:val="both"/>
        <w:rPr>
          <w:rFonts w:ascii="Arial" w:eastAsia="Calibri" w:hAnsi="Arial" w:cs="Arial"/>
          <w:szCs w:val="24"/>
          <w:lang w:bidi="en-US"/>
        </w:rPr>
      </w:pPr>
      <w:r w:rsidRPr="00AE1F12">
        <w:rPr>
          <w:rFonts w:ascii="Arial" w:eastAsia="Calibri" w:hAnsi="Arial" w:cs="Arial"/>
          <w:szCs w:val="24"/>
          <w:lang w:bidi="en-US"/>
        </w:rPr>
        <w:t>копия справки о составе и квалификации судейской коллегии, подписанной председателем судейской коллегии (главным судьей) (за исключением международных соревнований).</w:t>
      </w:r>
    </w:p>
    <w:p w:rsidR="00AE1F12" w:rsidRPr="00AE1F12" w:rsidRDefault="00AE1F12" w:rsidP="00AE1F12">
      <w:pPr>
        <w:tabs>
          <w:tab w:val="left" w:pos="0"/>
        </w:tabs>
        <w:spacing w:line="240" w:lineRule="auto"/>
        <w:ind w:firstLine="709"/>
        <w:contextualSpacing/>
        <w:jc w:val="both"/>
        <w:rPr>
          <w:rFonts w:ascii="Arial" w:eastAsia="Calibri" w:hAnsi="Arial" w:cs="Arial"/>
          <w:szCs w:val="24"/>
          <w:lang w:bidi="en-US"/>
        </w:rPr>
      </w:pPr>
      <w:r w:rsidRPr="00AE1F12">
        <w:rPr>
          <w:rFonts w:ascii="Arial" w:eastAsia="Calibri" w:hAnsi="Arial" w:cs="Arial"/>
          <w:szCs w:val="24"/>
          <w:lang w:bidi="en-US"/>
        </w:rPr>
        <w:t>Требования к предъявляемому документу:</w:t>
      </w:r>
    </w:p>
    <w:p w:rsidR="00AE1F12" w:rsidRPr="00AE1F12" w:rsidRDefault="00AE1F12" w:rsidP="00AE1F12">
      <w:pPr>
        <w:tabs>
          <w:tab w:val="left" w:pos="0"/>
        </w:tabs>
        <w:spacing w:line="240" w:lineRule="auto"/>
        <w:ind w:firstLine="709"/>
        <w:contextualSpacing/>
        <w:jc w:val="both"/>
        <w:rPr>
          <w:rFonts w:ascii="Arial" w:eastAsia="Calibri" w:hAnsi="Arial" w:cs="Arial"/>
          <w:szCs w:val="24"/>
          <w:lang w:bidi="en-US"/>
        </w:rPr>
      </w:pPr>
      <w:r w:rsidRPr="00AE1F12">
        <w:rPr>
          <w:rFonts w:ascii="Arial" w:eastAsia="Calibri" w:hAnsi="Arial" w:cs="Arial"/>
          <w:szCs w:val="24"/>
          <w:lang w:bidi="en-US"/>
        </w:rPr>
        <w:t>– копия протокола, заверенная подписью уполномоченного лица и печатью организации (при наличии);</w:t>
      </w:r>
    </w:p>
    <w:p w:rsidR="00AE1F12" w:rsidRPr="00AE1F12" w:rsidRDefault="00AE1F12" w:rsidP="00AE1F12">
      <w:pPr>
        <w:numPr>
          <w:ilvl w:val="0"/>
          <w:numId w:val="25"/>
        </w:numPr>
        <w:tabs>
          <w:tab w:val="left" w:pos="0"/>
        </w:tabs>
        <w:spacing w:after="0" w:line="240" w:lineRule="auto"/>
        <w:ind w:firstLine="709"/>
        <w:contextualSpacing/>
        <w:jc w:val="both"/>
        <w:rPr>
          <w:rFonts w:ascii="Arial" w:eastAsia="Calibri" w:hAnsi="Arial" w:cs="Arial"/>
          <w:szCs w:val="24"/>
          <w:lang w:bidi="en-US"/>
        </w:rPr>
      </w:pPr>
      <w:r w:rsidRPr="00AE1F12">
        <w:rPr>
          <w:rFonts w:ascii="Arial" w:eastAsia="Calibri" w:hAnsi="Arial" w:cs="Arial"/>
          <w:szCs w:val="24"/>
          <w:lang w:bidi="en-US"/>
        </w:rPr>
        <w:t xml:space="preserve">копии и заверенный перевод на русский язык документов, подтверждающих наличие международной категории спортивного судьи по соответствующему виду спорта и </w:t>
      </w:r>
      <w:r w:rsidRPr="00AE1F12">
        <w:rPr>
          <w:rFonts w:ascii="Arial" w:eastAsia="Calibri" w:hAnsi="Arial" w:cs="Arial"/>
          <w:color w:val="000000" w:themeColor="text1"/>
          <w:szCs w:val="24"/>
          <w:lang w:bidi="en-US"/>
        </w:rPr>
        <w:t xml:space="preserve">копии </w:t>
      </w:r>
      <w:r w:rsidRPr="00AE1F12">
        <w:rPr>
          <w:rFonts w:ascii="Arial" w:eastAsia="Calibri" w:hAnsi="Arial" w:cs="Arial"/>
          <w:color w:val="000000" w:themeColor="text1"/>
          <w:szCs w:val="24"/>
          <w:lang w:bidi="en-US"/>
        </w:rPr>
        <w:lastRenderedPageBreak/>
        <w:t>удостоверений «спортивный судья всероссийской категории».</w:t>
      </w:r>
      <w:r w:rsidRPr="00AE1F12">
        <w:rPr>
          <w:rFonts w:ascii="Arial" w:eastAsia="Calibri" w:hAnsi="Arial" w:cs="Arial"/>
          <w:szCs w:val="24"/>
          <w:lang w:bidi="en-US"/>
        </w:rPr>
        <w:t xml:space="preserve"> </w:t>
      </w:r>
      <w:proofErr w:type="gramStart"/>
      <w:r w:rsidRPr="00AE1F12">
        <w:rPr>
          <w:rFonts w:ascii="Arial" w:eastAsia="Calibri" w:hAnsi="Arial" w:cs="Arial"/>
          <w:szCs w:val="24"/>
          <w:lang w:bidi="en-US"/>
        </w:rPr>
        <w:t>Копии  указанных документов представляются на спортивных судей, включенных в состав судейской коллегии, осуществлявшей судейство соревнований, на которых спортсмен выполнил нормы, требования и условия не менее чем: для международных соревнований, не включенных в календарный план соответствующей международной спортивной федерации – 5, для остальных соревнований – 3;</w:t>
      </w:r>
      <w:proofErr w:type="gramEnd"/>
    </w:p>
    <w:p w:rsidR="00AE1F12" w:rsidRPr="00AE1F12" w:rsidRDefault="00AE1F12" w:rsidP="00AE1F12">
      <w:pPr>
        <w:tabs>
          <w:tab w:val="left" w:pos="0"/>
        </w:tabs>
        <w:spacing w:line="240" w:lineRule="auto"/>
        <w:ind w:firstLine="709"/>
        <w:contextualSpacing/>
        <w:jc w:val="both"/>
        <w:rPr>
          <w:rFonts w:ascii="Arial" w:eastAsia="Calibri" w:hAnsi="Arial" w:cs="Arial"/>
          <w:szCs w:val="24"/>
          <w:lang w:bidi="en-US"/>
        </w:rPr>
      </w:pPr>
      <w:r w:rsidRPr="00AE1F12">
        <w:rPr>
          <w:rFonts w:ascii="Arial" w:eastAsia="Calibri" w:hAnsi="Arial" w:cs="Arial"/>
          <w:szCs w:val="24"/>
          <w:lang w:bidi="en-US"/>
        </w:rPr>
        <w:t>Требования к предъявляемому документу:</w:t>
      </w:r>
    </w:p>
    <w:p w:rsidR="00AE1F12" w:rsidRPr="00AE1F12" w:rsidRDefault="00AE1F12" w:rsidP="00AE1F12">
      <w:pPr>
        <w:tabs>
          <w:tab w:val="left" w:pos="0"/>
        </w:tabs>
        <w:spacing w:line="240" w:lineRule="auto"/>
        <w:ind w:firstLine="709"/>
        <w:contextualSpacing/>
        <w:jc w:val="both"/>
        <w:rPr>
          <w:rFonts w:ascii="Arial" w:eastAsia="Calibri" w:hAnsi="Arial" w:cs="Arial"/>
          <w:szCs w:val="24"/>
          <w:lang w:bidi="en-US"/>
        </w:rPr>
      </w:pPr>
      <w:r w:rsidRPr="00AE1F12">
        <w:rPr>
          <w:rFonts w:ascii="Arial" w:eastAsia="Calibri" w:hAnsi="Arial" w:cs="Arial"/>
          <w:szCs w:val="24"/>
          <w:lang w:bidi="en-US"/>
        </w:rPr>
        <w:t>– оригинал документа, заверенный подписью руководителя организации и печатью (при наличии) либо подписью нотариуса;</w:t>
      </w:r>
    </w:p>
    <w:p w:rsidR="00AE1F12" w:rsidRPr="00AE1F12" w:rsidRDefault="00AE1F12" w:rsidP="00AE1F12">
      <w:pPr>
        <w:numPr>
          <w:ilvl w:val="0"/>
          <w:numId w:val="25"/>
        </w:numPr>
        <w:tabs>
          <w:tab w:val="left" w:pos="0"/>
        </w:tabs>
        <w:spacing w:after="0" w:line="240" w:lineRule="auto"/>
        <w:ind w:firstLine="709"/>
        <w:contextualSpacing/>
        <w:jc w:val="both"/>
        <w:rPr>
          <w:rFonts w:ascii="Arial" w:eastAsia="Calibri" w:hAnsi="Arial" w:cs="Arial"/>
          <w:color w:val="000000" w:themeColor="text1"/>
          <w:szCs w:val="24"/>
          <w:lang w:bidi="en-US"/>
        </w:rPr>
      </w:pPr>
      <w:r w:rsidRPr="00AE1F12">
        <w:rPr>
          <w:rFonts w:ascii="Arial" w:eastAsia="Calibri" w:hAnsi="Arial" w:cs="Arial"/>
          <w:color w:val="000000" w:themeColor="text1"/>
          <w:szCs w:val="24"/>
          <w:lang w:bidi="en-US"/>
        </w:rPr>
        <w:t>фотографии кандидата на присвоение спортивного разряда (для присвоения спортивных разрядов «кандидат в мастера спорта», «первый спортивный разряд»).</w:t>
      </w:r>
    </w:p>
    <w:p w:rsidR="00AE1F12" w:rsidRPr="00AE1F12" w:rsidRDefault="00AE1F12" w:rsidP="00AE1F12">
      <w:pPr>
        <w:tabs>
          <w:tab w:val="left" w:pos="0"/>
        </w:tabs>
        <w:spacing w:line="240" w:lineRule="auto"/>
        <w:ind w:firstLine="709"/>
        <w:contextualSpacing/>
        <w:jc w:val="both"/>
        <w:rPr>
          <w:rFonts w:ascii="Arial" w:eastAsia="Calibri" w:hAnsi="Arial" w:cs="Arial"/>
          <w:szCs w:val="24"/>
          <w:lang w:bidi="en-US"/>
        </w:rPr>
      </w:pPr>
      <w:r w:rsidRPr="00AE1F12">
        <w:rPr>
          <w:rFonts w:ascii="Arial" w:eastAsia="Calibri" w:hAnsi="Arial" w:cs="Arial"/>
          <w:szCs w:val="24"/>
          <w:lang w:bidi="en-US"/>
        </w:rPr>
        <w:t>Требования к предъявляемому документу:</w:t>
      </w:r>
    </w:p>
    <w:p w:rsidR="00AE1F12" w:rsidRPr="00AE1F12" w:rsidRDefault="00AE1F12" w:rsidP="00AE1F12">
      <w:pPr>
        <w:tabs>
          <w:tab w:val="left" w:pos="0"/>
        </w:tabs>
        <w:spacing w:line="240" w:lineRule="auto"/>
        <w:ind w:firstLine="709"/>
        <w:contextualSpacing/>
        <w:jc w:val="both"/>
        <w:rPr>
          <w:rFonts w:ascii="Arial" w:eastAsia="Calibri" w:hAnsi="Arial" w:cs="Arial"/>
          <w:szCs w:val="24"/>
          <w:lang w:bidi="en-US"/>
        </w:rPr>
      </w:pPr>
      <w:r w:rsidRPr="00AE1F12">
        <w:rPr>
          <w:rFonts w:ascii="Arial" w:eastAsia="Calibri" w:hAnsi="Arial" w:cs="Arial"/>
          <w:szCs w:val="24"/>
          <w:lang w:bidi="en-US"/>
        </w:rPr>
        <w:t>– 2 фотографии размером 3х4 см;</w:t>
      </w:r>
    </w:p>
    <w:p w:rsidR="00AE1F12" w:rsidRPr="00AE1F12" w:rsidRDefault="00AE1F12" w:rsidP="00AE1F12">
      <w:pPr>
        <w:numPr>
          <w:ilvl w:val="0"/>
          <w:numId w:val="25"/>
        </w:numPr>
        <w:tabs>
          <w:tab w:val="left" w:pos="0"/>
        </w:tabs>
        <w:spacing w:after="0" w:line="240" w:lineRule="auto"/>
        <w:ind w:firstLine="709"/>
        <w:contextualSpacing/>
        <w:jc w:val="both"/>
        <w:rPr>
          <w:rFonts w:ascii="Arial" w:eastAsia="Calibri" w:hAnsi="Arial" w:cs="Arial"/>
          <w:szCs w:val="24"/>
          <w:lang w:bidi="en-US"/>
        </w:rPr>
      </w:pPr>
      <w:r w:rsidRPr="00AE1F12">
        <w:rPr>
          <w:rFonts w:ascii="Arial" w:eastAsia="Calibri" w:hAnsi="Arial" w:cs="Arial"/>
          <w:szCs w:val="24"/>
          <w:lang w:bidi="en-US"/>
        </w:rPr>
        <w:t>копия документа, удостоверяющего принадлежность спортсмена к организации, осуществляющей деятельность в области физической культуры и спорта (в случае приостановления действия государственной аккредитации региональной спортивной федерации).</w:t>
      </w:r>
    </w:p>
    <w:p w:rsidR="00AE1F12" w:rsidRPr="00AE1F12" w:rsidRDefault="00AE1F12" w:rsidP="00AE1F12">
      <w:pPr>
        <w:tabs>
          <w:tab w:val="left" w:pos="0"/>
        </w:tabs>
        <w:spacing w:line="240" w:lineRule="auto"/>
        <w:ind w:firstLine="709"/>
        <w:contextualSpacing/>
        <w:jc w:val="both"/>
        <w:rPr>
          <w:rFonts w:ascii="Arial" w:eastAsia="Calibri" w:hAnsi="Arial" w:cs="Arial"/>
          <w:szCs w:val="24"/>
          <w:lang w:bidi="en-US"/>
        </w:rPr>
      </w:pPr>
      <w:r w:rsidRPr="00AE1F12">
        <w:rPr>
          <w:rFonts w:ascii="Arial" w:eastAsia="Calibri" w:hAnsi="Arial" w:cs="Arial"/>
          <w:szCs w:val="24"/>
          <w:lang w:bidi="en-US"/>
        </w:rPr>
        <w:t>Требования к предъявляемому документу:</w:t>
      </w:r>
    </w:p>
    <w:p w:rsidR="00AE1F12" w:rsidRPr="00AE1F12" w:rsidRDefault="00AE1F12" w:rsidP="00AE1F12">
      <w:pPr>
        <w:tabs>
          <w:tab w:val="left" w:pos="0"/>
        </w:tabs>
        <w:spacing w:line="240" w:lineRule="auto"/>
        <w:ind w:firstLine="709"/>
        <w:contextualSpacing/>
        <w:jc w:val="both"/>
        <w:rPr>
          <w:rFonts w:ascii="Arial" w:eastAsia="Calibri" w:hAnsi="Arial" w:cs="Arial"/>
          <w:szCs w:val="24"/>
          <w:lang w:bidi="en-US"/>
        </w:rPr>
      </w:pPr>
      <w:r w:rsidRPr="00AE1F12">
        <w:rPr>
          <w:rFonts w:ascii="Arial" w:eastAsia="Calibri" w:hAnsi="Arial" w:cs="Arial"/>
          <w:szCs w:val="24"/>
          <w:lang w:bidi="en-US"/>
        </w:rPr>
        <w:t>– копия протокола, заверенная подписью уполномоченного лица и печатью организации (при наличии);</w:t>
      </w:r>
    </w:p>
    <w:p w:rsidR="00AE1F12" w:rsidRPr="00AE1F12" w:rsidRDefault="00AE1F12" w:rsidP="00AE1F12">
      <w:pPr>
        <w:numPr>
          <w:ilvl w:val="0"/>
          <w:numId w:val="25"/>
        </w:numPr>
        <w:tabs>
          <w:tab w:val="left" w:pos="0"/>
        </w:tabs>
        <w:spacing w:after="0" w:line="240" w:lineRule="auto"/>
        <w:ind w:firstLine="709"/>
        <w:contextualSpacing/>
        <w:jc w:val="both"/>
        <w:rPr>
          <w:rFonts w:ascii="Arial" w:eastAsia="Calibri" w:hAnsi="Arial" w:cs="Arial"/>
          <w:szCs w:val="24"/>
          <w:lang w:bidi="en-US"/>
        </w:rPr>
      </w:pPr>
      <w:proofErr w:type="gramStart"/>
      <w:r w:rsidRPr="00AE1F12">
        <w:rPr>
          <w:rFonts w:ascii="Arial" w:eastAsia="Calibri" w:hAnsi="Arial" w:cs="Arial"/>
          <w:szCs w:val="24"/>
          <w:lang w:bidi="en-US"/>
        </w:rPr>
        <w:t>копии второй и третьей страниц паспорта гражданина Российской Федерации, а также копии страниц, содержащих сведения о месте жительства, а при его отсутствии – копии страниц паспорта гражданина Российской Федерации, удостоверяющего личность гражданина Российской Федерации за пределами территории Российской Федерации, содержащих сведения о фамилии, имени, отчестве (при наличии), органе, выдавшем документ, дате окончания срока действия документа (за исключением юношеских спортивных разрядов).</w:t>
      </w:r>
      <w:proofErr w:type="gramEnd"/>
    </w:p>
    <w:p w:rsidR="00AE1F12" w:rsidRPr="00AE1F12" w:rsidRDefault="00AE1F12" w:rsidP="00AE1F12">
      <w:pPr>
        <w:tabs>
          <w:tab w:val="left" w:pos="0"/>
        </w:tabs>
        <w:spacing w:line="240" w:lineRule="auto"/>
        <w:ind w:firstLine="709"/>
        <w:contextualSpacing/>
        <w:jc w:val="both"/>
        <w:rPr>
          <w:rFonts w:ascii="Arial" w:eastAsia="Calibri" w:hAnsi="Arial" w:cs="Arial"/>
          <w:szCs w:val="24"/>
          <w:lang w:bidi="en-US"/>
        </w:rPr>
      </w:pPr>
      <w:r w:rsidRPr="00AE1F12">
        <w:rPr>
          <w:rFonts w:ascii="Arial" w:eastAsia="Calibri" w:hAnsi="Arial" w:cs="Arial"/>
          <w:szCs w:val="24"/>
          <w:lang w:bidi="en-US"/>
        </w:rPr>
        <w:t>Требования к предъявляемому документу:</w:t>
      </w:r>
    </w:p>
    <w:p w:rsidR="00AE1F12" w:rsidRPr="00AE1F12" w:rsidRDefault="00AE1F12" w:rsidP="00AE1F12">
      <w:pPr>
        <w:tabs>
          <w:tab w:val="left" w:pos="0"/>
        </w:tabs>
        <w:spacing w:line="240" w:lineRule="auto"/>
        <w:ind w:firstLine="709"/>
        <w:contextualSpacing/>
        <w:jc w:val="both"/>
        <w:rPr>
          <w:rFonts w:ascii="Arial" w:eastAsia="Calibri" w:hAnsi="Arial" w:cs="Arial"/>
          <w:szCs w:val="24"/>
          <w:lang w:bidi="en-US"/>
        </w:rPr>
      </w:pPr>
      <w:r w:rsidRPr="00AE1F12">
        <w:rPr>
          <w:rFonts w:ascii="Arial" w:eastAsia="Calibri" w:hAnsi="Arial" w:cs="Arial"/>
          <w:szCs w:val="24"/>
          <w:lang w:bidi="en-US"/>
        </w:rPr>
        <w:t>– копия паспорта, заверенная подписью уполномоченного лица и печатью организации (при наличии);</w:t>
      </w:r>
    </w:p>
    <w:p w:rsidR="00AE1F12" w:rsidRPr="00AE1F12" w:rsidRDefault="00AE1F12" w:rsidP="00AE1F12">
      <w:pPr>
        <w:numPr>
          <w:ilvl w:val="0"/>
          <w:numId w:val="25"/>
        </w:numPr>
        <w:tabs>
          <w:tab w:val="left" w:pos="0"/>
        </w:tabs>
        <w:spacing w:after="0" w:line="240" w:lineRule="auto"/>
        <w:ind w:firstLine="709"/>
        <w:contextualSpacing/>
        <w:jc w:val="both"/>
        <w:rPr>
          <w:rFonts w:ascii="Arial" w:eastAsia="Calibri" w:hAnsi="Arial" w:cs="Arial"/>
          <w:szCs w:val="24"/>
          <w:lang w:bidi="en-US"/>
        </w:rPr>
      </w:pPr>
      <w:r w:rsidRPr="00AE1F12">
        <w:rPr>
          <w:rFonts w:ascii="Arial" w:eastAsia="Calibri" w:hAnsi="Arial" w:cs="Arial"/>
          <w:szCs w:val="24"/>
          <w:lang w:bidi="en-US"/>
        </w:rPr>
        <w:t>Для лиц, не достигших возраста 14 лет</w:t>
      </w:r>
      <w:r w:rsidRPr="00AE1F12">
        <w:rPr>
          <w:rFonts w:ascii="Arial" w:eastAsia="Calibri" w:hAnsi="Arial" w:cs="Arial"/>
          <w:color w:val="000000"/>
          <w:szCs w:val="24"/>
          <w:lang w:bidi="en-US"/>
        </w:rPr>
        <w:t>,</w:t>
      </w:r>
      <w:r w:rsidRPr="00AE1F12">
        <w:rPr>
          <w:rFonts w:ascii="Arial" w:eastAsia="Calibri" w:hAnsi="Arial" w:cs="Arial"/>
          <w:szCs w:val="24"/>
          <w:lang w:bidi="en-US"/>
        </w:rPr>
        <w:t xml:space="preserve"> – копия свидетельства о рождении, заверенная подписью уполномоченного лица и печатью организации (при наличии);</w:t>
      </w:r>
    </w:p>
    <w:p w:rsidR="00AE1F12" w:rsidRPr="00AE1F12" w:rsidRDefault="00AE1F12" w:rsidP="00AE1F12">
      <w:pPr>
        <w:numPr>
          <w:ilvl w:val="0"/>
          <w:numId w:val="25"/>
        </w:numPr>
        <w:tabs>
          <w:tab w:val="left" w:pos="0"/>
        </w:tabs>
        <w:autoSpaceDE w:val="0"/>
        <w:autoSpaceDN w:val="0"/>
        <w:adjustRightInd w:val="0"/>
        <w:spacing w:after="0" w:line="240" w:lineRule="auto"/>
        <w:ind w:firstLine="709"/>
        <w:contextualSpacing/>
        <w:jc w:val="both"/>
        <w:rPr>
          <w:rFonts w:ascii="Arial" w:eastAsia="Calibri" w:hAnsi="Arial" w:cs="Arial"/>
          <w:szCs w:val="24"/>
          <w:lang w:bidi="en-US"/>
        </w:rPr>
      </w:pPr>
      <w:r w:rsidRPr="00AE1F12">
        <w:rPr>
          <w:rFonts w:ascii="Arial" w:eastAsia="Calibri" w:hAnsi="Arial" w:cs="Arial"/>
          <w:szCs w:val="24"/>
          <w:lang w:bidi="en-US"/>
        </w:rPr>
        <w:t>Военнослужащими, проходящими военную службу по призыву, вместо указанных копий страниц паспорта гражданина Российской Федерации может представляться копия военного билета:</w:t>
      </w:r>
    </w:p>
    <w:p w:rsidR="00AE1F12" w:rsidRPr="00AE1F12" w:rsidRDefault="00AE1F12" w:rsidP="00AE1F12">
      <w:pPr>
        <w:tabs>
          <w:tab w:val="left" w:pos="0"/>
        </w:tabs>
        <w:autoSpaceDE w:val="0"/>
        <w:autoSpaceDN w:val="0"/>
        <w:adjustRightInd w:val="0"/>
        <w:spacing w:after="0" w:line="240" w:lineRule="auto"/>
        <w:ind w:firstLine="851"/>
        <w:contextualSpacing/>
        <w:jc w:val="both"/>
        <w:rPr>
          <w:rFonts w:ascii="Arial" w:eastAsia="Calibri" w:hAnsi="Arial" w:cs="Arial"/>
          <w:szCs w:val="24"/>
          <w:lang w:bidi="en-US"/>
        </w:rPr>
      </w:pPr>
      <w:r w:rsidRPr="00AE1F12">
        <w:rPr>
          <w:rFonts w:ascii="Arial" w:eastAsia="Calibri" w:hAnsi="Arial" w:cs="Arial"/>
          <w:szCs w:val="24"/>
          <w:lang w:bidi="en-US"/>
        </w:rPr>
        <w:t>– копия военного билета, заверенная подписью уполномоченного лица и печатью организации (при наличии);</w:t>
      </w:r>
    </w:p>
    <w:p w:rsidR="00AE1F12" w:rsidRPr="00AE1F12" w:rsidRDefault="00AE1F12" w:rsidP="00AE1F12">
      <w:pPr>
        <w:numPr>
          <w:ilvl w:val="0"/>
          <w:numId w:val="25"/>
        </w:numPr>
        <w:tabs>
          <w:tab w:val="left" w:pos="0"/>
        </w:tabs>
        <w:spacing w:after="0" w:line="240" w:lineRule="auto"/>
        <w:ind w:firstLine="709"/>
        <w:contextualSpacing/>
        <w:jc w:val="both"/>
        <w:rPr>
          <w:rFonts w:ascii="Arial" w:eastAsia="Calibri" w:hAnsi="Arial" w:cs="Arial"/>
          <w:szCs w:val="24"/>
          <w:lang w:bidi="en-US"/>
        </w:rPr>
      </w:pPr>
      <w:r w:rsidRPr="00AE1F12">
        <w:rPr>
          <w:rFonts w:ascii="Arial" w:eastAsia="Calibri" w:hAnsi="Arial" w:cs="Arial"/>
          <w:szCs w:val="24"/>
          <w:lang w:bidi="en-US"/>
        </w:rPr>
        <w:t>копия положения (регламента) о физкультурном мероприятии и (или) спортивном соревновании, на котором спортсмен выполнил нормы, требования и условия их выполнения для присвоения спортивного разряда;</w:t>
      </w:r>
    </w:p>
    <w:p w:rsidR="00AE1F12" w:rsidRPr="00AE1F12" w:rsidRDefault="00AE1F12" w:rsidP="00AE1F12">
      <w:pPr>
        <w:tabs>
          <w:tab w:val="left" w:pos="0"/>
        </w:tabs>
        <w:spacing w:line="240" w:lineRule="auto"/>
        <w:ind w:firstLine="709"/>
        <w:contextualSpacing/>
        <w:jc w:val="both"/>
        <w:rPr>
          <w:rFonts w:ascii="Arial" w:eastAsia="Calibri" w:hAnsi="Arial" w:cs="Arial"/>
          <w:szCs w:val="24"/>
          <w:lang w:bidi="en-US"/>
        </w:rPr>
      </w:pPr>
      <w:r w:rsidRPr="00AE1F12">
        <w:rPr>
          <w:rFonts w:ascii="Arial" w:eastAsia="Calibri" w:hAnsi="Arial" w:cs="Arial"/>
          <w:szCs w:val="24"/>
          <w:lang w:bidi="en-US"/>
        </w:rPr>
        <w:t>Требования к предъявляемому документу:</w:t>
      </w:r>
    </w:p>
    <w:p w:rsidR="00AE1F12" w:rsidRPr="00AE1F12" w:rsidRDefault="00AE1F12" w:rsidP="00AE1F12">
      <w:pPr>
        <w:tabs>
          <w:tab w:val="left" w:pos="0"/>
        </w:tabs>
        <w:spacing w:line="240" w:lineRule="auto"/>
        <w:ind w:firstLine="709"/>
        <w:contextualSpacing/>
        <w:jc w:val="both"/>
        <w:rPr>
          <w:rFonts w:ascii="Arial" w:eastAsia="Calibri" w:hAnsi="Arial" w:cs="Arial"/>
          <w:szCs w:val="24"/>
          <w:lang w:bidi="en-US"/>
        </w:rPr>
      </w:pPr>
      <w:r w:rsidRPr="00AE1F12">
        <w:rPr>
          <w:rFonts w:ascii="Arial" w:eastAsia="Calibri" w:hAnsi="Arial" w:cs="Arial"/>
          <w:szCs w:val="24"/>
          <w:lang w:bidi="en-US"/>
        </w:rPr>
        <w:t>– копия положения, заверенная подписью уполномоченного лица и печатью организации (при наличии);</w:t>
      </w:r>
    </w:p>
    <w:p w:rsidR="00AE1F12" w:rsidRPr="00AE1F12" w:rsidRDefault="00AE1F12" w:rsidP="00AE1F12">
      <w:pPr>
        <w:numPr>
          <w:ilvl w:val="0"/>
          <w:numId w:val="25"/>
        </w:numPr>
        <w:tabs>
          <w:tab w:val="left" w:pos="0"/>
        </w:tabs>
        <w:spacing w:after="0" w:line="240" w:lineRule="auto"/>
        <w:ind w:firstLine="709"/>
        <w:contextualSpacing/>
        <w:jc w:val="both"/>
        <w:rPr>
          <w:rFonts w:ascii="Arial" w:eastAsia="Calibri" w:hAnsi="Arial" w:cs="Arial"/>
          <w:szCs w:val="24"/>
          <w:lang w:bidi="en-US"/>
        </w:rPr>
      </w:pPr>
      <w:r w:rsidRPr="00AE1F12">
        <w:rPr>
          <w:rFonts w:ascii="Arial" w:eastAsia="Calibri" w:hAnsi="Arial" w:cs="Arial"/>
          <w:szCs w:val="24"/>
          <w:lang w:bidi="en-US"/>
        </w:rPr>
        <w:lastRenderedPageBreak/>
        <w:t>копия документа (справка, протокол), подписанного председателем главной судейской коллегии соревнования (главным судьей), содержащего сведения о количестве стран (для международных соревнований) или субъектов Российской Федерации (для всероссийских и межрегиональных соревнований), принявших участие в соответствующем соревновании;</w:t>
      </w:r>
    </w:p>
    <w:p w:rsidR="00AE1F12" w:rsidRPr="00AE1F12" w:rsidRDefault="00AE1F12" w:rsidP="00AE1F12">
      <w:pPr>
        <w:tabs>
          <w:tab w:val="left" w:pos="0"/>
        </w:tabs>
        <w:spacing w:line="240" w:lineRule="auto"/>
        <w:ind w:firstLine="709"/>
        <w:contextualSpacing/>
        <w:jc w:val="both"/>
        <w:rPr>
          <w:rFonts w:ascii="Arial" w:eastAsia="Calibri" w:hAnsi="Arial" w:cs="Arial"/>
          <w:szCs w:val="24"/>
          <w:lang w:bidi="en-US"/>
        </w:rPr>
      </w:pPr>
      <w:r w:rsidRPr="00AE1F12">
        <w:rPr>
          <w:rFonts w:ascii="Arial" w:eastAsia="Calibri" w:hAnsi="Arial" w:cs="Arial"/>
          <w:szCs w:val="24"/>
          <w:lang w:bidi="en-US"/>
        </w:rPr>
        <w:t>Требования к предъявляемому документу:</w:t>
      </w:r>
    </w:p>
    <w:p w:rsidR="00AE1F12" w:rsidRPr="00AE1F12" w:rsidRDefault="00AE1F12" w:rsidP="00AE1F12">
      <w:pPr>
        <w:tabs>
          <w:tab w:val="left" w:pos="0"/>
        </w:tabs>
        <w:spacing w:line="240" w:lineRule="auto"/>
        <w:ind w:firstLine="709"/>
        <w:contextualSpacing/>
        <w:jc w:val="both"/>
        <w:rPr>
          <w:rFonts w:ascii="Arial" w:eastAsia="Calibri" w:hAnsi="Arial" w:cs="Arial"/>
          <w:szCs w:val="24"/>
          <w:lang w:bidi="en-US"/>
        </w:rPr>
      </w:pPr>
      <w:r w:rsidRPr="00AE1F12">
        <w:rPr>
          <w:rFonts w:ascii="Arial" w:eastAsia="Calibri" w:hAnsi="Arial" w:cs="Arial"/>
          <w:szCs w:val="24"/>
          <w:lang w:bidi="en-US"/>
        </w:rPr>
        <w:t>– копия документа, заверенная подписью уполномоченного лица и печатью организации (при наличии);</w:t>
      </w:r>
    </w:p>
    <w:p w:rsidR="00AE1F12" w:rsidRPr="00AE1F12" w:rsidRDefault="00AE1F12" w:rsidP="00AE1F12">
      <w:pPr>
        <w:numPr>
          <w:ilvl w:val="0"/>
          <w:numId w:val="25"/>
        </w:numPr>
        <w:tabs>
          <w:tab w:val="left" w:pos="0"/>
        </w:tabs>
        <w:spacing w:after="0" w:line="240" w:lineRule="auto"/>
        <w:ind w:firstLine="709"/>
        <w:contextualSpacing/>
        <w:jc w:val="both"/>
        <w:rPr>
          <w:rFonts w:ascii="Arial" w:eastAsia="Calibri" w:hAnsi="Arial" w:cs="Arial"/>
          <w:szCs w:val="24"/>
          <w:lang w:bidi="en-US"/>
        </w:rPr>
      </w:pPr>
      <w:r w:rsidRPr="00AE1F12">
        <w:rPr>
          <w:rFonts w:ascii="Arial" w:eastAsia="Calibri" w:hAnsi="Arial" w:cs="Arial"/>
          <w:szCs w:val="24"/>
          <w:lang w:bidi="en-US"/>
        </w:rPr>
        <w:t xml:space="preserve">копия документа, </w:t>
      </w:r>
      <w:proofErr w:type="gramStart"/>
      <w:r w:rsidRPr="00AE1F12">
        <w:rPr>
          <w:rFonts w:ascii="Arial" w:eastAsia="Calibri" w:hAnsi="Arial" w:cs="Arial"/>
          <w:szCs w:val="24"/>
          <w:lang w:bidi="en-US"/>
        </w:rPr>
        <w:t>подтверждающий</w:t>
      </w:r>
      <w:proofErr w:type="gramEnd"/>
      <w:r w:rsidRPr="00AE1F12">
        <w:rPr>
          <w:rFonts w:ascii="Arial" w:eastAsia="Calibri" w:hAnsi="Arial" w:cs="Arial"/>
          <w:szCs w:val="24"/>
          <w:lang w:bidi="en-US"/>
        </w:rPr>
        <w:t xml:space="preserve"> полномочия представителя.</w:t>
      </w:r>
    </w:p>
    <w:p w:rsidR="00AE1F12" w:rsidRPr="00AE1F12" w:rsidRDefault="00AE1F12" w:rsidP="00AE1F12">
      <w:pPr>
        <w:tabs>
          <w:tab w:val="left" w:pos="0"/>
        </w:tabs>
        <w:spacing w:line="240" w:lineRule="auto"/>
        <w:ind w:firstLine="709"/>
        <w:contextualSpacing/>
        <w:jc w:val="both"/>
        <w:rPr>
          <w:rFonts w:ascii="Arial" w:eastAsia="Calibri" w:hAnsi="Arial" w:cs="Arial"/>
          <w:szCs w:val="24"/>
          <w:lang w:bidi="en-US"/>
        </w:rPr>
      </w:pPr>
      <w:r w:rsidRPr="00AE1F12">
        <w:rPr>
          <w:rFonts w:ascii="Arial" w:eastAsia="Calibri" w:hAnsi="Arial" w:cs="Arial"/>
          <w:szCs w:val="24"/>
          <w:lang w:bidi="en-US"/>
        </w:rPr>
        <w:t>Требования к предъявляемому документу:</w:t>
      </w:r>
    </w:p>
    <w:p w:rsidR="00AE1F12" w:rsidRPr="00AE1F12" w:rsidRDefault="00AE1F12" w:rsidP="00AE1F12">
      <w:pPr>
        <w:tabs>
          <w:tab w:val="left" w:pos="0"/>
        </w:tabs>
        <w:spacing w:line="240" w:lineRule="auto"/>
        <w:ind w:firstLine="709"/>
        <w:contextualSpacing/>
        <w:jc w:val="both"/>
        <w:rPr>
          <w:rFonts w:ascii="Arial" w:eastAsia="Calibri" w:hAnsi="Arial" w:cs="Arial"/>
          <w:szCs w:val="24"/>
          <w:lang w:bidi="en-US"/>
        </w:rPr>
      </w:pPr>
      <w:r w:rsidRPr="00AE1F12">
        <w:rPr>
          <w:rFonts w:ascii="Arial" w:eastAsia="Calibri" w:hAnsi="Arial" w:cs="Arial"/>
          <w:szCs w:val="24"/>
          <w:lang w:bidi="en-US"/>
        </w:rPr>
        <w:t>– оригинал документа, заверенный подписью руководителя организации и печатью (при наличии) либо подписью нотариуса;</w:t>
      </w:r>
    </w:p>
    <w:p w:rsidR="00AE1F12" w:rsidRPr="00AE1F12" w:rsidRDefault="00AE1F12" w:rsidP="00AE1F12">
      <w:pPr>
        <w:widowControl w:val="0"/>
        <w:numPr>
          <w:ilvl w:val="0"/>
          <w:numId w:val="30"/>
        </w:numPr>
        <w:tabs>
          <w:tab w:val="left" w:pos="0"/>
          <w:tab w:val="left" w:pos="993"/>
        </w:tabs>
        <w:spacing w:after="0" w:line="240" w:lineRule="auto"/>
        <w:ind w:firstLine="709"/>
        <w:contextualSpacing/>
        <w:jc w:val="both"/>
        <w:rPr>
          <w:rFonts w:ascii="Arial" w:eastAsia="Calibri" w:hAnsi="Arial" w:cs="Arial"/>
          <w:szCs w:val="24"/>
          <w:lang w:bidi="en-US"/>
        </w:rPr>
      </w:pPr>
      <w:r w:rsidRPr="00AE1F12">
        <w:rPr>
          <w:rFonts w:ascii="Arial" w:eastAsia="Calibri" w:hAnsi="Arial" w:cs="Arial"/>
          <w:szCs w:val="24"/>
          <w:lang w:bidi="en-US"/>
        </w:rPr>
        <w:t>Документы (сведения),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AE1F12" w:rsidRPr="00AE1F12" w:rsidRDefault="00AE1F12" w:rsidP="00AE1F12">
      <w:pPr>
        <w:numPr>
          <w:ilvl w:val="0"/>
          <w:numId w:val="26"/>
        </w:numPr>
        <w:tabs>
          <w:tab w:val="left" w:pos="0"/>
          <w:tab w:val="left" w:pos="1134"/>
        </w:tabs>
        <w:spacing w:after="0" w:line="240" w:lineRule="auto"/>
        <w:ind w:firstLine="709"/>
        <w:contextualSpacing/>
        <w:jc w:val="both"/>
        <w:rPr>
          <w:rFonts w:ascii="Arial" w:eastAsia="Calibri" w:hAnsi="Arial" w:cs="Arial"/>
          <w:szCs w:val="24"/>
          <w:lang w:bidi="en-US"/>
        </w:rPr>
      </w:pPr>
      <w:r w:rsidRPr="00AE1F12">
        <w:rPr>
          <w:rFonts w:ascii="Arial" w:eastAsia="Calibri" w:hAnsi="Arial" w:cs="Arial"/>
          <w:szCs w:val="24"/>
          <w:lang w:bidi="en-US"/>
        </w:rPr>
        <w:t>сведения из Единого государственного реестра юридических лиц;</w:t>
      </w:r>
    </w:p>
    <w:p w:rsidR="00AE1F12" w:rsidRPr="00AE1F12" w:rsidRDefault="00AE1F12" w:rsidP="00AE1F12">
      <w:pPr>
        <w:tabs>
          <w:tab w:val="left" w:pos="0"/>
          <w:tab w:val="left" w:pos="1134"/>
        </w:tabs>
        <w:spacing w:line="240" w:lineRule="auto"/>
        <w:ind w:firstLine="709"/>
        <w:contextualSpacing/>
        <w:jc w:val="both"/>
        <w:rPr>
          <w:rFonts w:ascii="Arial" w:eastAsia="Calibri" w:hAnsi="Arial" w:cs="Arial"/>
          <w:szCs w:val="24"/>
          <w:lang w:bidi="en-US"/>
        </w:rPr>
      </w:pPr>
      <w:r w:rsidRPr="00AE1F12">
        <w:rPr>
          <w:rFonts w:ascii="Arial" w:eastAsia="Calibri" w:hAnsi="Arial" w:cs="Arial"/>
          <w:szCs w:val="24"/>
          <w:lang w:bidi="en-US"/>
        </w:rPr>
        <w:t>Требования к предъявляемому документу:</w:t>
      </w:r>
    </w:p>
    <w:p w:rsidR="00AE1F12" w:rsidRPr="00AE1F12" w:rsidRDefault="00AE1F12" w:rsidP="00AE1F12">
      <w:pPr>
        <w:tabs>
          <w:tab w:val="left" w:pos="0"/>
          <w:tab w:val="left" w:pos="1134"/>
        </w:tabs>
        <w:spacing w:line="240" w:lineRule="auto"/>
        <w:ind w:firstLine="709"/>
        <w:contextualSpacing/>
        <w:jc w:val="both"/>
        <w:rPr>
          <w:rFonts w:ascii="Arial" w:eastAsia="Calibri" w:hAnsi="Arial" w:cs="Arial"/>
          <w:szCs w:val="24"/>
          <w:lang w:bidi="en-US"/>
        </w:rPr>
      </w:pPr>
      <w:r w:rsidRPr="00AE1F12">
        <w:rPr>
          <w:rFonts w:ascii="Arial" w:eastAsia="Calibri" w:hAnsi="Arial" w:cs="Arial"/>
          <w:szCs w:val="24"/>
          <w:lang w:bidi="en-US"/>
        </w:rPr>
        <w:t>- при подаче в бумажной форме – оригинал документа;</w:t>
      </w:r>
    </w:p>
    <w:p w:rsidR="00AE1F12" w:rsidRPr="00AE1F12" w:rsidRDefault="00AE1F12" w:rsidP="00AE1F12">
      <w:pPr>
        <w:numPr>
          <w:ilvl w:val="0"/>
          <w:numId w:val="26"/>
        </w:numPr>
        <w:tabs>
          <w:tab w:val="left" w:pos="0"/>
          <w:tab w:val="left" w:pos="1134"/>
        </w:tabs>
        <w:spacing w:after="0" w:line="240" w:lineRule="auto"/>
        <w:ind w:firstLine="709"/>
        <w:contextualSpacing/>
        <w:jc w:val="both"/>
        <w:rPr>
          <w:rFonts w:ascii="Arial" w:eastAsia="Calibri" w:hAnsi="Arial" w:cs="Arial"/>
          <w:szCs w:val="24"/>
          <w:lang w:bidi="en-US"/>
        </w:rPr>
      </w:pPr>
      <w:r w:rsidRPr="00AE1F12">
        <w:rPr>
          <w:rFonts w:ascii="Arial" w:eastAsia="Calibri" w:hAnsi="Arial" w:cs="Arial"/>
          <w:szCs w:val="24"/>
          <w:lang w:bidi="en-US"/>
        </w:rPr>
        <w:t>сведения из Единого государственного реестра индивидуальных предпринимателей.</w:t>
      </w:r>
    </w:p>
    <w:p w:rsidR="00AE1F12" w:rsidRPr="00AE1F12" w:rsidRDefault="00AE1F12" w:rsidP="00AE1F12">
      <w:pPr>
        <w:tabs>
          <w:tab w:val="left" w:pos="0"/>
          <w:tab w:val="left" w:pos="1134"/>
        </w:tabs>
        <w:spacing w:line="240" w:lineRule="auto"/>
        <w:ind w:firstLine="709"/>
        <w:contextualSpacing/>
        <w:jc w:val="both"/>
        <w:rPr>
          <w:rFonts w:ascii="Arial" w:eastAsia="Calibri" w:hAnsi="Arial" w:cs="Arial"/>
          <w:szCs w:val="24"/>
          <w:lang w:bidi="en-US"/>
        </w:rPr>
      </w:pPr>
      <w:r w:rsidRPr="00AE1F12">
        <w:rPr>
          <w:rFonts w:ascii="Arial" w:eastAsia="Calibri" w:hAnsi="Arial" w:cs="Arial"/>
          <w:szCs w:val="24"/>
          <w:lang w:bidi="en-US"/>
        </w:rPr>
        <w:t>Требования к предъявляемому документу:</w:t>
      </w:r>
    </w:p>
    <w:p w:rsidR="00AE1F12" w:rsidRPr="00AE1F12" w:rsidRDefault="00AE1F12" w:rsidP="00AE1F12">
      <w:pPr>
        <w:tabs>
          <w:tab w:val="left" w:pos="0"/>
          <w:tab w:val="left" w:pos="1134"/>
        </w:tabs>
        <w:spacing w:after="0" w:line="240" w:lineRule="auto"/>
        <w:ind w:firstLine="709"/>
        <w:contextualSpacing/>
        <w:jc w:val="both"/>
        <w:rPr>
          <w:rFonts w:ascii="Arial" w:eastAsia="Calibri" w:hAnsi="Arial" w:cs="Arial"/>
          <w:szCs w:val="24"/>
          <w:lang w:bidi="en-US"/>
        </w:rPr>
      </w:pPr>
      <w:r w:rsidRPr="00AE1F12">
        <w:rPr>
          <w:rFonts w:ascii="Arial" w:eastAsia="Calibri" w:hAnsi="Arial" w:cs="Arial"/>
          <w:szCs w:val="24"/>
          <w:lang w:bidi="en-US"/>
        </w:rPr>
        <w:t>– оригинал документа;</w:t>
      </w:r>
      <w:r w:rsidRPr="00AE1F12">
        <w:rPr>
          <w:rFonts w:ascii="Arial" w:eastAsia="Calibri" w:hAnsi="Arial" w:cs="Arial"/>
          <w:b/>
          <w:szCs w:val="24"/>
          <w:lang w:bidi="en-US"/>
        </w:rPr>
        <w:t xml:space="preserve"> </w:t>
      </w:r>
    </w:p>
    <w:p w:rsidR="00AE1F12" w:rsidRPr="00AE1F12" w:rsidRDefault="00AE1F12" w:rsidP="00AE1F12">
      <w:pPr>
        <w:spacing w:after="0" w:line="240" w:lineRule="auto"/>
        <w:jc w:val="center"/>
        <w:rPr>
          <w:rFonts w:ascii="Arial" w:eastAsia="Times New Roman" w:hAnsi="Arial" w:cs="Arial"/>
          <w:b/>
          <w:szCs w:val="24"/>
          <w:lang w:eastAsia="ru-RU"/>
        </w:rPr>
      </w:pPr>
      <w:r w:rsidRPr="00AE1F12">
        <w:rPr>
          <w:rFonts w:ascii="Arial" w:eastAsia="Times New Roman" w:hAnsi="Arial" w:cs="Arial"/>
          <w:b/>
          <w:szCs w:val="24"/>
          <w:lang w:eastAsia="ru-RU"/>
        </w:rPr>
        <w:t>Приостановление предоставления муниципальной услуги</w:t>
      </w:r>
    </w:p>
    <w:p w:rsidR="00AE1F12" w:rsidRPr="00AE1F12" w:rsidRDefault="00AE1F12" w:rsidP="00AE1F12">
      <w:pPr>
        <w:widowControl w:val="0"/>
        <w:numPr>
          <w:ilvl w:val="0"/>
          <w:numId w:val="30"/>
        </w:numPr>
        <w:spacing w:after="0" w:line="240" w:lineRule="auto"/>
        <w:ind w:firstLine="709"/>
        <w:contextualSpacing/>
        <w:jc w:val="both"/>
        <w:rPr>
          <w:rFonts w:ascii="Arial" w:eastAsia="Calibri" w:hAnsi="Arial" w:cs="Arial"/>
          <w:szCs w:val="24"/>
          <w:lang w:bidi="en-US"/>
        </w:rPr>
      </w:pPr>
      <w:r w:rsidRPr="00AE1F12">
        <w:rPr>
          <w:rFonts w:ascii="Arial" w:eastAsia="Calibri" w:hAnsi="Arial" w:cs="Arial"/>
          <w:color w:val="000000" w:themeColor="text1"/>
          <w:szCs w:val="24"/>
          <w:lang w:bidi="en-US"/>
        </w:rPr>
        <w:t>Оснований для приостановления предоставления варианта муниципальной услуги законодательством субъекта Российской Федерации не</w:t>
      </w:r>
      <w:r w:rsidRPr="00AE1F12">
        <w:rPr>
          <w:rFonts w:ascii="Arial" w:eastAsia="Calibri" w:hAnsi="Arial" w:cs="Arial"/>
          <w:szCs w:val="24"/>
          <w:lang w:bidi="en-US"/>
        </w:rPr>
        <w:t xml:space="preserve"> предусмотрено.</w:t>
      </w:r>
    </w:p>
    <w:p w:rsidR="00AE1F12" w:rsidRPr="00AE1F12" w:rsidRDefault="00AE1F12" w:rsidP="00AE1F12">
      <w:pPr>
        <w:spacing w:after="0" w:line="240" w:lineRule="auto"/>
        <w:ind w:firstLine="709"/>
        <w:jc w:val="center"/>
        <w:rPr>
          <w:rFonts w:ascii="Arial" w:eastAsia="Courier New" w:hAnsi="Arial" w:cs="Arial"/>
          <w:b/>
          <w:szCs w:val="24"/>
          <w:lang w:eastAsia="ru-RU"/>
        </w:rPr>
      </w:pPr>
      <w:r w:rsidRPr="00AE1F12">
        <w:rPr>
          <w:rFonts w:ascii="Arial" w:eastAsia="Courier New" w:hAnsi="Arial" w:cs="Arial"/>
          <w:b/>
          <w:szCs w:val="24"/>
          <w:lang w:eastAsia="ru-RU"/>
        </w:rPr>
        <w:t>Принятие решения о предоставлении (об отказе в предоставлении) муниципальной услуги</w:t>
      </w:r>
    </w:p>
    <w:p w:rsidR="00AE1F12" w:rsidRPr="00AE1F12" w:rsidRDefault="00AE1F12" w:rsidP="00AE1F12">
      <w:pPr>
        <w:widowControl w:val="0"/>
        <w:numPr>
          <w:ilvl w:val="0"/>
          <w:numId w:val="30"/>
        </w:numPr>
        <w:tabs>
          <w:tab w:val="left" w:pos="1560"/>
        </w:tabs>
        <w:spacing w:after="0" w:line="240" w:lineRule="auto"/>
        <w:ind w:firstLine="709"/>
        <w:contextualSpacing/>
        <w:jc w:val="both"/>
        <w:rPr>
          <w:rFonts w:ascii="Arial" w:eastAsia="Calibri" w:hAnsi="Arial" w:cs="Arial"/>
          <w:szCs w:val="24"/>
          <w:lang w:bidi="en-US"/>
        </w:rPr>
      </w:pPr>
      <w:r w:rsidRPr="00AE1F12">
        <w:rPr>
          <w:rFonts w:ascii="Arial" w:eastAsia="Calibri" w:hAnsi="Arial" w:cs="Arial"/>
          <w:szCs w:val="24"/>
          <w:lang w:bidi="en-US"/>
        </w:rPr>
        <w:t xml:space="preserve">  Основанием для начала административной процедуры (действия) является поступление в Уполномоченный орган заявления и приложенных к нему документов.</w:t>
      </w:r>
    </w:p>
    <w:p w:rsidR="00AE1F12" w:rsidRPr="00AE1F12" w:rsidRDefault="00AE1F12" w:rsidP="00AE1F12">
      <w:pPr>
        <w:widowControl w:val="0"/>
        <w:numPr>
          <w:ilvl w:val="0"/>
          <w:numId w:val="30"/>
        </w:numPr>
        <w:tabs>
          <w:tab w:val="left" w:pos="851"/>
          <w:tab w:val="left" w:pos="1134"/>
          <w:tab w:val="left" w:pos="1560"/>
        </w:tabs>
        <w:spacing w:after="0" w:line="240" w:lineRule="auto"/>
        <w:ind w:firstLine="709"/>
        <w:contextualSpacing/>
        <w:jc w:val="both"/>
        <w:rPr>
          <w:rFonts w:ascii="Arial" w:eastAsia="Calibri" w:hAnsi="Arial" w:cs="Arial"/>
          <w:szCs w:val="24"/>
          <w:lang w:bidi="en-US"/>
        </w:rPr>
      </w:pPr>
      <w:r w:rsidRPr="00AE1F12">
        <w:rPr>
          <w:rFonts w:ascii="Arial" w:eastAsia="Calibri" w:hAnsi="Arial" w:cs="Arial"/>
          <w:szCs w:val="24"/>
          <w:lang w:bidi="en-US"/>
        </w:rPr>
        <w:t xml:space="preserve"> Поступившие заявление и документы в течение 14 рабочих дней рассматриваются должностным лицом Уполномоченного органа, в обязанности которого в соответствии с его должностным регламентом входит выполнение соответствующих функций (задач, обязанностей) (далее – должностное лицо).</w:t>
      </w:r>
    </w:p>
    <w:p w:rsidR="00AE1F12" w:rsidRPr="00AE1F12" w:rsidRDefault="00AE1F12" w:rsidP="00AE1F12">
      <w:pPr>
        <w:widowControl w:val="0"/>
        <w:numPr>
          <w:ilvl w:val="0"/>
          <w:numId w:val="30"/>
        </w:numPr>
        <w:tabs>
          <w:tab w:val="left" w:pos="851"/>
          <w:tab w:val="left" w:pos="1134"/>
          <w:tab w:val="left" w:pos="1560"/>
        </w:tabs>
        <w:spacing w:after="0" w:line="240" w:lineRule="auto"/>
        <w:ind w:firstLine="709"/>
        <w:contextualSpacing/>
        <w:jc w:val="both"/>
        <w:rPr>
          <w:rFonts w:ascii="Arial" w:eastAsia="Calibri" w:hAnsi="Arial" w:cs="Arial"/>
          <w:szCs w:val="24"/>
          <w:lang w:bidi="en-US"/>
        </w:rPr>
      </w:pPr>
      <w:r w:rsidRPr="00AE1F12">
        <w:rPr>
          <w:rFonts w:ascii="Arial" w:eastAsia="Calibri" w:hAnsi="Arial" w:cs="Arial"/>
          <w:szCs w:val="24"/>
          <w:lang w:bidi="en-US"/>
        </w:rPr>
        <w:t xml:space="preserve"> По результатам рассмотрения заявления и документов должностное лицо оформляет:</w:t>
      </w:r>
    </w:p>
    <w:p w:rsidR="00AE1F12" w:rsidRPr="00AE1F12" w:rsidRDefault="00AE1F12" w:rsidP="00AE1F12">
      <w:pPr>
        <w:widowControl w:val="0"/>
        <w:numPr>
          <w:ilvl w:val="0"/>
          <w:numId w:val="19"/>
        </w:numPr>
        <w:spacing w:after="0" w:line="240" w:lineRule="auto"/>
        <w:ind w:firstLine="708"/>
        <w:contextualSpacing/>
        <w:jc w:val="both"/>
        <w:rPr>
          <w:rFonts w:ascii="Arial" w:eastAsia="Calibri" w:hAnsi="Arial" w:cs="Arial"/>
          <w:szCs w:val="24"/>
          <w:lang w:bidi="en-US"/>
        </w:rPr>
      </w:pPr>
      <w:r w:rsidRPr="00AE1F12">
        <w:rPr>
          <w:rFonts w:ascii="Arial" w:eastAsia="Calibri" w:hAnsi="Arial" w:cs="Arial"/>
          <w:szCs w:val="24"/>
          <w:lang w:bidi="en-US"/>
        </w:rPr>
        <w:t>решение о предоставлении муниципальной  услуги;</w:t>
      </w:r>
    </w:p>
    <w:p w:rsidR="00AE1F12" w:rsidRPr="00AE1F12" w:rsidRDefault="00AE1F12" w:rsidP="00AE1F12">
      <w:pPr>
        <w:widowControl w:val="0"/>
        <w:numPr>
          <w:ilvl w:val="0"/>
          <w:numId w:val="19"/>
        </w:numPr>
        <w:spacing w:after="0" w:line="240" w:lineRule="auto"/>
        <w:ind w:firstLine="851"/>
        <w:contextualSpacing/>
        <w:jc w:val="both"/>
        <w:rPr>
          <w:rFonts w:ascii="Arial" w:eastAsia="Calibri" w:hAnsi="Arial" w:cs="Arial"/>
          <w:szCs w:val="24"/>
          <w:lang w:bidi="en-US"/>
        </w:rPr>
      </w:pPr>
      <w:r w:rsidRPr="00AE1F12">
        <w:rPr>
          <w:rFonts w:ascii="Arial" w:eastAsia="Calibri" w:hAnsi="Arial" w:cs="Arial"/>
          <w:szCs w:val="24"/>
          <w:lang w:bidi="en-US"/>
        </w:rPr>
        <w:t>решение об отказе в предоставлении муниципальной услуги в случае критериев, указанных в пункте 2.8.2. настоящего Административного регламента;</w:t>
      </w:r>
    </w:p>
    <w:p w:rsidR="00AE1F12" w:rsidRPr="00AE1F12" w:rsidRDefault="00AE1F12" w:rsidP="00AE1F12">
      <w:pPr>
        <w:widowControl w:val="0"/>
        <w:numPr>
          <w:ilvl w:val="0"/>
          <w:numId w:val="19"/>
        </w:numPr>
        <w:spacing w:after="0" w:line="240" w:lineRule="auto"/>
        <w:ind w:firstLine="851"/>
        <w:contextualSpacing/>
        <w:jc w:val="both"/>
        <w:rPr>
          <w:rFonts w:ascii="Arial" w:eastAsia="Calibri" w:hAnsi="Arial" w:cs="Arial"/>
          <w:szCs w:val="24"/>
          <w:lang w:bidi="en-US"/>
        </w:rPr>
      </w:pPr>
      <w:r w:rsidRPr="00AE1F12">
        <w:rPr>
          <w:rFonts w:ascii="Arial" w:eastAsia="Calibri" w:hAnsi="Arial" w:cs="Arial"/>
          <w:szCs w:val="24"/>
          <w:lang w:bidi="en-US"/>
        </w:rPr>
        <w:t xml:space="preserve">приказ о подтверждении спортивного разряда. </w:t>
      </w:r>
    </w:p>
    <w:p w:rsidR="00AE1F12" w:rsidRPr="00AE1F12" w:rsidRDefault="00AE1F12" w:rsidP="00AE1F12">
      <w:pPr>
        <w:spacing w:after="0" w:line="240" w:lineRule="auto"/>
        <w:contextualSpacing/>
        <w:jc w:val="center"/>
        <w:rPr>
          <w:rFonts w:ascii="Arial" w:eastAsia="Calibri" w:hAnsi="Arial" w:cs="Arial"/>
          <w:b/>
          <w:color w:val="000000" w:themeColor="text1"/>
          <w:szCs w:val="24"/>
          <w:lang w:bidi="en-US"/>
        </w:rPr>
      </w:pPr>
      <w:r w:rsidRPr="00AE1F12">
        <w:rPr>
          <w:rFonts w:ascii="Arial" w:eastAsia="Calibri" w:hAnsi="Arial" w:cs="Arial"/>
          <w:b/>
          <w:color w:val="000000" w:themeColor="text1"/>
          <w:szCs w:val="24"/>
          <w:lang w:bidi="en-US"/>
        </w:rPr>
        <w:t>Предоставление результата муниципальной  услуги</w:t>
      </w:r>
    </w:p>
    <w:p w:rsidR="00AE1F12" w:rsidRPr="00AE1F12" w:rsidRDefault="00AE1F12" w:rsidP="00AE1F12">
      <w:pPr>
        <w:widowControl w:val="0"/>
        <w:tabs>
          <w:tab w:val="left" w:pos="993"/>
          <w:tab w:val="left" w:pos="1276"/>
        </w:tabs>
        <w:spacing w:after="0" w:line="240" w:lineRule="auto"/>
        <w:ind w:firstLine="709"/>
        <w:jc w:val="both"/>
        <w:rPr>
          <w:rFonts w:ascii="Arial" w:eastAsia="Times New Roman" w:hAnsi="Arial" w:cs="Arial"/>
          <w:szCs w:val="24"/>
          <w:lang w:eastAsia="ru-RU"/>
        </w:rPr>
      </w:pPr>
      <w:r w:rsidRPr="00AE1F12">
        <w:rPr>
          <w:rFonts w:ascii="Arial" w:eastAsia="Times New Roman" w:hAnsi="Arial" w:cs="Arial"/>
          <w:color w:val="000000" w:themeColor="text1"/>
          <w:szCs w:val="24"/>
          <w:lang w:eastAsia="ru-RU"/>
        </w:rPr>
        <w:t>3.6.12.</w:t>
      </w:r>
      <w:r w:rsidRPr="00AE1F12">
        <w:rPr>
          <w:rFonts w:ascii="Arial" w:eastAsia="Times New Roman" w:hAnsi="Arial" w:cs="Arial"/>
          <w:szCs w:val="24"/>
          <w:lang w:eastAsia="ru-RU"/>
        </w:rPr>
        <w:t xml:space="preserve"> Заявителю в качестве результата предоставления муниципальной услуги обеспечивается направление решения об оказании муниципальной услуги или отказе в предоставлении муниципальной услуг.</w:t>
      </w:r>
    </w:p>
    <w:p w:rsidR="00AE1F12" w:rsidRPr="00AE1F12" w:rsidRDefault="00AE1F12" w:rsidP="00AE1F12">
      <w:pPr>
        <w:widowControl w:val="0"/>
        <w:spacing w:after="0" w:line="240" w:lineRule="auto"/>
        <w:ind w:firstLine="709"/>
        <w:jc w:val="both"/>
        <w:rPr>
          <w:rFonts w:ascii="Arial" w:eastAsia="Times New Roman" w:hAnsi="Arial" w:cs="Arial"/>
          <w:szCs w:val="24"/>
          <w:lang w:eastAsia="ru-RU"/>
        </w:rPr>
      </w:pPr>
      <w:r w:rsidRPr="00AE1F12">
        <w:rPr>
          <w:rFonts w:ascii="Arial" w:eastAsia="Times New Roman" w:hAnsi="Arial" w:cs="Arial"/>
          <w:szCs w:val="24"/>
          <w:lang w:eastAsia="ru-RU"/>
        </w:rPr>
        <w:t xml:space="preserve">3.6.13. Предоставление результата муниципальной услуги или отказа в предоставлении муниципальной услуги осуществляется в срок не позднее 3 </w:t>
      </w:r>
      <w:r w:rsidRPr="00AE1F12">
        <w:rPr>
          <w:rFonts w:ascii="Arial" w:eastAsia="Times New Roman" w:hAnsi="Arial" w:cs="Arial"/>
          <w:szCs w:val="24"/>
          <w:lang w:eastAsia="ru-RU"/>
        </w:rPr>
        <w:lastRenderedPageBreak/>
        <w:t>рабочих дней со дня принятия решения.</w:t>
      </w:r>
    </w:p>
    <w:p w:rsidR="00AE1F12" w:rsidRPr="00AE1F12" w:rsidRDefault="00AE1F12" w:rsidP="00AE1F12">
      <w:pPr>
        <w:spacing w:after="0" w:line="240" w:lineRule="auto"/>
        <w:jc w:val="center"/>
        <w:rPr>
          <w:rFonts w:ascii="Arial" w:eastAsia="Times New Roman" w:hAnsi="Arial" w:cs="Arial"/>
          <w:b/>
          <w:bCs/>
          <w:szCs w:val="24"/>
          <w:lang w:eastAsia="ru-RU"/>
        </w:rPr>
      </w:pPr>
      <w:r w:rsidRPr="00AE1F12">
        <w:rPr>
          <w:rFonts w:ascii="Arial" w:eastAsia="Times New Roman" w:hAnsi="Arial" w:cs="Arial"/>
          <w:b/>
          <w:bCs/>
          <w:szCs w:val="24"/>
          <w:lang w:eastAsia="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AE1F12" w:rsidRPr="00AE1F12" w:rsidRDefault="00AE1F12" w:rsidP="00AE1F12">
      <w:pPr>
        <w:widowControl w:val="0"/>
        <w:tabs>
          <w:tab w:val="left" w:pos="709"/>
          <w:tab w:val="left" w:pos="851"/>
        </w:tabs>
        <w:spacing w:after="0" w:line="240" w:lineRule="auto"/>
        <w:ind w:firstLine="709"/>
        <w:jc w:val="both"/>
        <w:rPr>
          <w:rFonts w:ascii="Arial" w:eastAsia="Times New Roman" w:hAnsi="Arial" w:cs="Arial"/>
          <w:szCs w:val="24"/>
          <w:lang w:eastAsia="ru-RU"/>
        </w:rPr>
      </w:pPr>
      <w:r w:rsidRPr="00AE1F12">
        <w:rPr>
          <w:rFonts w:ascii="Arial" w:eastAsia="Times New Roman" w:hAnsi="Arial" w:cs="Arial"/>
          <w:szCs w:val="24"/>
          <w:lang w:eastAsia="ru-RU"/>
        </w:rPr>
        <w:t>3.6.14. Время ожидания в очереди при подаче документов, при получении консультации и получении результата предоставления муниципальной услуги Заявителями не должно превышать 30 минут.</w:t>
      </w:r>
    </w:p>
    <w:p w:rsidR="00AE1F12" w:rsidRPr="00AE1F12" w:rsidRDefault="00AE1F12" w:rsidP="00AE1F12">
      <w:pPr>
        <w:tabs>
          <w:tab w:val="left" w:pos="1560"/>
        </w:tabs>
        <w:spacing w:after="0" w:line="240" w:lineRule="auto"/>
        <w:ind w:firstLine="142"/>
        <w:jc w:val="center"/>
        <w:rPr>
          <w:rFonts w:ascii="Arial" w:eastAsia="Times New Roman" w:hAnsi="Arial" w:cs="Arial"/>
          <w:b/>
          <w:bCs/>
          <w:szCs w:val="24"/>
          <w:lang w:eastAsia="ru-RU"/>
        </w:rPr>
      </w:pPr>
      <w:r w:rsidRPr="00AE1F12">
        <w:rPr>
          <w:rFonts w:ascii="Arial" w:eastAsia="Times New Roman" w:hAnsi="Arial" w:cs="Arial"/>
          <w:b/>
          <w:bCs/>
          <w:szCs w:val="24"/>
          <w:lang w:eastAsia="ru-RU"/>
        </w:rPr>
        <w:t>Срок и порядок регистрации запроса Заявителя о предоставлении муниципальной услуги или принятия решения об отказе приеме документов, в том числе в электронной форме</w:t>
      </w:r>
    </w:p>
    <w:p w:rsidR="00AE1F12" w:rsidRPr="00AE1F12" w:rsidRDefault="00AE1F12" w:rsidP="00AE1F12">
      <w:pPr>
        <w:widowControl w:val="0"/>
        <w:tabs>
          <w:tab w:val="left" w:pos="1560"/>
        </w:tabs>
        <w:spacing w:after="0" w:line="240" w:lineRule="auto"/>
        <w:jc w:val="both"/>
        <w:rPr>
          <w:rFonts w:ascii="Arial" w:eastAsia="Times New Roman" w:hAnsi="Arial" w:cs="Arial"/>
          <w:vanish/>
          <w:szCs w:val="24"/>
          <w:lang w:eastAsia="ru-RU"/>
        </w:rPr>
      </w:pPr>
    </w:p>
    <w:p w:rsidR="00AE1F12" w:rsidRPr="00AE1F12" w:rsidRDefault="00AE1F12" w:rsidP="00AE1F12">
      <w:pPr>
        <w:widowControl w:val="0"/>
        <w:tabs>
          <w:tab w:val="left" w:pos="1560"/>
        </w:tabs>
        <w:spacing w:after="0" w:line="240" w:lineRule="auto"/>
        <w:ind w:firstLine="709"/>
        <w:jc w:val="both"/>
        <w:rPr>
          <w:rFonts w:ascii="Arial" w:eastAsia="Times New Roman" w:hAnsi="Arial" w:cs="Arial"/>
          <w:szCs w:val="24"/>
          <w:lang w:eastAsia="ru-RU"/>
        </w:rPr>
      </w:pPr>
      <w:r w:rsidRPr="00AE1F12">
        <w:rPr>
          <w:rFonts w:ascii="Arial" w:eastAsia="Times New Roman" w:hAnsi="Arial" w:cs="Arial"/>
          <w:szCs w:val="24"/>
          <w:lang w:eastAsia="ru-RU"/>
        </w:rPr>
        <w:t>3.6.15. Срок регистрации полученных от Заявителя документов – в течение 3 рабочих дней со дня поступления ходатайства в Уполномоченный орган.</w:t>
      </w:r>
    </w:p>
    <w:p w:rsidR="00AE1F12" w:rsidRPr="00AE1F12" w:rsidRDefault="00AE1F12" w:rsidP="00AE1F12">
      <w:pPr>
        <w:widowControl w:val="0"/>
        <w:tabs>
          <w:tab w:val="left" w:pos="1560"/>
        </w:tabs>
        <w:spacing w:after="0" w:line="240" w:lineRule="auto"/>
        <w:ind w:firstLine="709"/>
        <w:jc w:val="both"/>
        <w:rPr>
          <w:rFonts w:ascii="Arial" w:eastAsia="Times New Roman" w:hAnsi="Arial" w:cs="Arial"/>
          <w:szCs w:val="24"/>
          <w:lang w:eastAsia="ru-RU"/>
        </w:rPr>
      </w:pPr>
      <w:r w:rsidRPr="00AE1F12">
        <w:rPr>
          <w:rFonts w:ascii="Arial" w:eastAsia="Times New Roman" w:hAnsi="Arial" w:cs="Arial"/>
          <w:szCs w:val="24"/>
          <w:lang w:eastAsia="ru-RU"/>
        </w:rPr>
        <w:t>Срок принятия решения об отказе в приеме документов и возвращения Заявителю – в течение 3 рабочих дней со дня поступления представления в Уполномоченный орган.</w:t>
      </w:r>
    </w:p>
    <w:p w:rsidR="00AE1F12" w:rsidRPr="00AE1F12" w:rsidRDefault="00AE1F12" w:rsidP="00AE1F12">
      <w:pPr>
        <w:tabs>
          <w:tab w:val="left" w:pos="1560"/>
        </w:tabs>
        <w:spacing w:after="0" w:line="240" w:lineRule="auto"/>
        <w:ind w:firstLine="709"/>
        <w:jc w:val="both"/>
        <w:rPr>
          <w:rFonts w:ascii="Arial" w:eastAsia="Times New Roman" w:hAnsi="Arial" w:cs="Arial"/>
          <w:szCs w:val="24"/>
          <w:lang w:eastAsia="ru-RU"/>
        </w:rPr>
      </w:pPr>
      <w:r w:rsidRPr="00AE1F12">
        <w:rPr>
          <w:rFonts w:ascii="Arial" w:eastAsia="Times New Roman" w:hAnsi="Arial" w:cs="Arial"/>
          <w:szCs w:val="24"/>
          <w:lang w:eastAsia="ru-RU"/>
        </w:rPr>
        <w:t>В случае подачи документов в выходные, нерабочие или праздничные дни регистрация осуществляется в течение 3 рабочих дней, начиная с первого рабочего дня, следующего за выходными, праздничными или нерабочими днями.</w:t>
      </w:r>
    </w:p>
    <w:p w:rsidR="00AE1F12" w:rsidRPr="00AE1F12" w:rsidRDefault="00AE1F12" w:rsidP="00AE1F12">
      <w:pPr>
        <w:spacing w:after="0" w:line="240" w:lineRule="auto"/>
        <w:ind w:firstLine="709"/>
        <w:jc w:val="both"/>
        <w:rPr>
          <w:rFonts w:ascii="Arial" w:eastAsia="Times New Roman" w:hAnsi="Arial" w:cs="Arial"/>
          <w:szCs w:val="24"/>
          <w:lang w:eastAsia="ru-RU"/>
        </w:rPr>
      </w:pPr>
      <w:r w:rsidRPr="00AE1F12">
        <w:rPr>
          <w:rFonts w:ascii="Arial" w:eastAsia="Times New Roman" w:hAnsi="Arial" w:cs="Arial"/>
          <w:szCs w:val="24"/>
          <w:lang w:eastAsia="ru-RU"/>
        </w:rPr>
        <w:t>3.3.15.1. Основаниями для отказа в приеме к рассмотрению документов, необходимых для предоставления муниципальной услуги, являются:</w:t>
      </w:r>
    </w:p>
    <w:p w:rsidR="00AE1F12" w:rsidRPr="00AE1F12" w:rsidRDefault="00AE1F12" w:rsidP="00AE1F12">
      <w:pPr>
        <w:numPr>
          <w:ilvl w:val="0"/>
          <w:numId w:val="27"/>
        </w:numPr>
        <w:spacing w:after="0" w:line="240" w:lineRule="auto"/>
        <w:ind w:firstLine="709"/>
        <w:contextualSpacing/>
        <w:jc w:val="both"/>
        <w:rPr>
          <w:rFonts w:ascii="Arial" w:eastAsia="Calibri" w:hAnsi="Arial" w:cs="Arial"/>
          <w:szCs w:val="24"/>
          <w:lang w:val="en-US" w:bidi="en-US"/>
        </w:rPr>
      </w:pPr>
      <w:r w:rsidRPr="00AE1F12">
        <w:rPr>
          <w:rFonts w:ascii="Arial" w:eastAsia="Calibri" w:hAnsi="Arial" w:cs="Arial"/>
          <w:szCs w:val="24"/>
          <w:lang w:bidi="en-US"/>
        </w:rPr>
        <w:t xml:space="preserve">подача Заявителем документов, не соответствующих требованиям, предусмотренным подразделом 2.6. </w:t>
      </w:r>
      <w:proofErr w:type="spellStart"/>
      <w:r w:rsidRPr="00AE1F12">
        <w:rPr>
          <w:rFonts w:ascii="Arial" w:eastAsia="Calibri" w:hAnsi="Arial" w:cs="Arial"/>
          <w:szCs w:val="24"/>
          <w:lang w:val="en-US" w:bidi="en-US"/>
        </w:rPr>
        <w:t>Административного</w:t>
      </w:r>
      <w:proofErr w:type="spellEnd"/>
      <w:r w:rsidRPr="00AE1F12">
        <w:rPr>
          <w:rFonts w:ascii="Arial" w:eastAsia="Calibri" w:hAnsi="Arial" w:cs="Arial"/>
          <w:szCs w:val="24"/>
          <w:lang w:val="en-US" w:bidi="en-US"/>
        </w:rPr>
        <w:t xml:space="preserve"> </w:t>
      </w:r>
      <w:proofErr w:type="spellStart"/>
      <w:r w:rsidRPr="00AE1F12">
        <w:rPr>
          <w:rFonts w:ascii="Arial" w:eastAsia="Calibri" w:hAnsi="Arial" w:cs="Arial"/>
          <w:szCs w:val="24"/>
          <w:lang w:val="en-US" w:bidi="en-US"/>
        </w:rPr>
        <w:t>регламента</w:t>
      </w:r>
      <w:proofErr w:type="spellEnd"/>
      <w:r w:rsidRPr="00AE1F12">
        <w:rPr>
          <w:rFonts w:ascii="Arial" w:eastAsia="Calibri" w:hAnsi="Arial" w:cs="Arial"/>
          <w:szCs w:val="24"/>
          <w:lang w:bidi="en-US"/>
        </w:rPr>
        <w:t>;</w:t>
      </w:r>
    </w:p>
    <w:p w:rsidR="00AE1F12" w:rsidRPr="00AE1F12" w:rsidRDefault="00AE1F12" w:rsidP="00AE1F12">
      <w:pPr>
        <w:numPr>
          <w:ilvl w:val="0"/>
          <w:numId w:val="27"/>
        </w:numPr>
        <w:spacing w:after="0" w:line="240" w:lineRule="auto"/>
        <w:ind w:firstLine="709"/>
        <w:contextualSpacing/>
        <w:jc w:val="both"/>
        <w:rPr>
          <w:rFonts w:ascii="Arial" w:eastAsia="Calibri" w:hAnsi="Arial" w:cs="Arial"/>
          <w:szCs w:val="24"/>
          <w:lang w:bidi="en-US"/>
        </w:rPr>
      </w:pPr>
      <w:r w:rsidRPr="00AE1F12">
        <w:rPr>
          <w:rFonts w:ascii="Arial" w:eastAsia="Calibri" w:hAnsi="Arial" w:cs="Arial"/>
          <w:szCs w:val="24"/>
          <w:lang w:bidi="en-US"/>
        </w:rPr>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муниципальной услуги;</w:t>
      </w:r>
    </w:p>
    <w:p w:rsidR="00AE1F12" w:rsidRPr="00AE1F12" w:rsidRDefault="00AE1F12" w:rsidP="00AE1F12">
      <w:pPr>
        <w:numPr>
          <w:ilvl w:val="0"/>
          <w:numId w:val="27"/>
        </w:numPr>
        <w:spacing w:after="0" w:line="240" w:lineRule="auto"/>
        <w:ind w:firstLine="709"/>
        <w:contextualSpacing/>
        <w:jc w:val="both"/>
        <w:rPr>
          <w:rFonts w:ascii="Arial" w:eastAsia="Calibri" w:hAnsi="Arial" w:cs="Arial"/>
          <w:szCs w:val="24"/>
          <w:lang w:bidi="en-US"/>
        </w:rPr>
      </w:pPr>
      <w:r w:rsidRPr="00AE1F12">
        <w:rPr>
          <w:rFonts w:ascii="Arial" w:eastAsia="Calibri" w:hAnsi="Arial" w:cs="Arial"/>
          <w:szCs w:val="24"/>
          <w:lang w:bidi="en-US"/>
        </w:rPr>
        <w:t>некорректное заполнение обязательных полей в форме заявления о предоставлении муниципальной услуги (недостоверное, неправильное либо неполное заполнение);</w:t>
      </w:r>
    </w:p>
    <w:p w:rsidR="00AE1F12" w:rsidRPr="00AE1F12" w:rsidRDefault="00AE1F12" w:rsidP="00AE1F12">
      <w:pPr>
        <w:numPr>
          <w:ilvl w:val="0"/>
          <w:numId w:val="27"/>
        </w:numPr>
        <w:spacing w:after="0" w:line="240" w:lineRule="auto"/>
        <w:ind w:firstLine="709"/>
        <w:contextualSpacing/>
        <w:jc w:val="both"/>
        <w:rPr>
          <w:rFonts w:ascii="Arial" w:eastAsia="Calibri" w:hAnsi="Arial" w:cs="Arial"/>
          <w:szCs w:val="24"/>
          <w:lang w:bidi="en-US"/>
        </w:rPr>
      </w:pPr>
      <w:r w:rsidRPr="00AE1F12">
        <w:rPr>
          <w:rFonts w:ascii="Arial" w:eastAsia="Calibri" w:hAnsi="Arial" w:cs="Arial"/>
          <w:szCs w:val="24"/>
          <w:lang w:bidi="en-US"/>
        </w:rPr>
        <w:t>представление неполного комплекта документов, необходимого для предоставления муниципальной услуги;</w:t>
      </w:r>
    </w:p>
    <w:p w:rsidR="00AE1F12" w:rsidRPr="00AE1F12" w:rsidRDefault="00AE1F12" w:rsidP="00AE1F12">
      <w:pPr>
        <w:numPr>
          <w:ilvl w:val="0"/>
          <w:numId w:val="27"/>
        </w:numPr>
        <w:spacing w:after="0" w:line="240" w:lineRule="auto"/>
        <w:ind w:firstLine="709"/>
        <w:contextualSpacing/>
        <w:jc w:val="both"/>
        <w:rPr>
          <w:rFonts w:ascii="Arial" w:eastAsia="Calibri" w:hAnsi="Arial" w:cs="Arial"/>
          <w:szCs w:val="24"/>
          <w:lang w:bidi="en-US"/>
        </w:rPr>
      </w:pPr>
      <w:r w:rsidRPr="00AE1F12">
        <w:rPr>
          <w:rFonts w:ascii="Arial" w:eastAsia="Calibri" w:hAnsi="Arial" w:cs="Arial"/>
          <w:szCs w:val="24"/>
          <w:lang w:bidi="en-US"/>
        </w:rPr>
        <w:t>представленные документы, необходимые для предоставления услуги, утратили силу;</w:t>
      </w:r>
    </w:p>
    <w:p w:rsidR="00AE1F12" w:rsidRPr="00AE1F12" w:rsidRDefault="00AE1F12" w:rsidP="00AE1F12">
      <w:pPr>
        <w:numPr>
          <w:ilvl w:val="0"/>
          <w:numId w:val="27"/>
        </w:numPr>
        <w:spacing w:after="0" w:line="240" w:lineRule="auto"/>
        <w:ind w:firstLine="709"/>
        <w:contextualSpacing/>
        <w:jc w:val="both"/>
        <w:rPr>
          <w:rFonts w:ascii="Arial" w:eastAsia="Calibri" w:hAnsi="Arial" w:cs="Arial"/>
          <w:szCs w:val="24"/>
          <w:lang w:bidi="en-US"/>
        </w:rPr>
      </w:pPr>
      <w:r w:rsidRPr="00AE1F12">
        <w:rPr>
          <w:rFonts w:ascii="Arial" w:eastAsia="Calibri" w:hAnsi="Arial" w:cs="Arial"/>
          <w:szCs w:val="24"/>
          <w:lang w:bidi="en-US"/>
        </w:rPr>
        <w:t>представленные документы имеют подчистки и исправления текста, не заверенные в порядке, установленном законодательством Российской Федерации;</w:t>
      </w:r>
    </w:p>
    <w:p w:rsidR="00AE1F12" w:rsidRPr="00AE1F12" w:rsidRDefault="00AE1F12" w:rsidP="00AE1F12">
      <w:pPr>
        <w:numPr>
          <w:ilvl w:val="0"/>
          <w:numId w:val="27"/>
        </w:numPr>
        <w:spacing w:after="0" w:line="240" w:lineRule="auto"/>
        <w:ind w:firstLine="709"/>
        <w:contextualSpacing/>
        <w:jc w:val="both"/>
        <w:rPr>
          <w:rFonts w:ascii="Arial" w:eastAsia="Calibri" w:hAnsi="Arial" w:cs="Arial"/>
          <w:szCs w:val="24"/>
          <w:lang w:bidi="en-US"/>
        </w:rPr>
      </w:pPr>
      <w:r w:rsidRPr="00AE1F12">
        <w:rPr>
          <w:rFonts w:ascii="Arial" w:eastAsia="Calibri" w:hAnsi="Arial" w:cs="Arial"/>
          <w:szCs w:val="24"/>
          <w:lang w:bidi="en-US"/>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AE1F12" w:rsidRPr="00AE1F12" w:rsidRDefault="00AE1F12" w:rsidP="00AE1F12">
      <w:pPr>
        <w:numPr>
          <w:ilvl w:val="0"/>
          <w:numId w:val="27"/>
        </w:numPr>
        <w:spacing w:after="0" w:line="240" w:lineRule="auto"/>
        <w:ind w:firstLine="709"/>
        <w:contextualSpacing/>
        <w:jc w:val="both"/>
        <w:rPr>
          <w:rFonts w:ascii="Arial" w:eastAsia="Calibri" w:hAnsi="Arial" w:cs="Arial"/>
          <w:szCs w:val="24"/>
          <w:lang w:bidi="en-US"/>
        </w:rPr>
      </w:pPr>
      <w:r w:rsidRPr="00AE1F12">
        <w:rPr>
          <w:rFonts w:ascii="Arial" w:eastAsia="Calibri" w:hAnsi="Arial" w:cs="Arial"/>
          <w:szCs w:val="24"/>
          <w:lang w:bidi="en-US"/>
        </w:rPr>
        <w:t xml:space="preserve">представленные документы </w:t>
      </w:r>
      <w:proofErr w:type="spellStart"/>
      <w:r w:rsidRPr="00AE1F12">
        <w:rPr>
          <w:rFonts w:ascii="Arial" w:eastAsia="Calibri" w:hAnsi="Arial" w:cs="Arial"/>
          <w:szCs w:val="24"/>
          <w:lang w:bidi="en-US"/>
        </w:rPr>
        <w:t>нечитаемы</w:t>
      </w:r>
      <w:proofErr w:type="spellEnd"/>
      <w:r w:rsidRPr="00AE1F12">
        <w:rPr>
          <w:rFonts w:ascii="Arial" w:eastAsia="Calibri" w:hAnsi="Arial" w:cs="Arial"/>
          <w:szCs w:val="24"/>
          <w:lang w:bidi="en-US"/>
        </w:rPr>
        <w:t>, электронные копии документов не позволяют в полном объеме прочитать текст документа и (или) распознать реквизиты документа;</w:t>
      </w:r>
    </w:p>
    <w:p w:rsidR="00AE1F12" w:rsidRPr="00AE1F12" w:rsidRDefault="00AE1F12" w:rsidP="00AE1F12">
      <w:pPr>
        <w:numPr>
          <w:ilvl w:val="0"/>
          <w:numId w:val="27"/>
        </w:numPr>
        <w:spacing w:after="0" w:line="240" w:lineRule="auto"/>
        <w:ind w:firstLine="709"/>
        <w:contextualSpacing/>
        <w:jc w:val="both"/>
        <w:rPr>
          <w:rFonts w:ascii="Arial" w:eastAsia="Calibri" w:hAnsi="Arial" w:cs="Arial"/>
          <w:szCs w:val="24"/>
          <w:lang w:bidi="en-US"/>
        </w:rPr>
      </w:pPr>
      <w:r w:rsidRPr="00AE1F12">
        <w:rPr>
          <w:rFonts w:ascii="Arial" w:eastAsia="Calibri" w:hAnsi="Arial" w:cs="Arial"/>
          <w:szCs w:val="24"/>
          <w:lang w:bidi="en-US"/>
        </w:rPr>
        <w:t>подача запроса о предоставлении муниципальной услуги  и документов, необходимых для предоставления муниципальной услуги с нарушением установленных требований;</w:t>
      </w:r>
    </w:p>
    <w:p w:rsidR="00AE1F12" w:rsidRPr="00AE1F12" w:rsidRDefault="00AE1F12" w:rsidP="00AE1F12">
      <w:pPr>
        <w:tabs>
          <w:tab w:val="left" w:pos="1560"/>
        </w:tabs>
        <w:spacing w:after="0" w:line="240" w:lineRule="auto"/>
        <w:jc w:val="center"/>
        <w:rPr>
          <w:rFonts w:ascii="Arial" w:eastAsia="Times New Roman" w:hAnsi="Arial" w:cs="Arial"/>
          <w:b/>
          <w:bCs/>
          <w:szCs w:val="24"/>
          <w:lang w:eastAsia="ru-RU"/>
        </w:rPr>
      </w:pPr>
      <w:r w:rsidRPr="00AE1F12">
        <w:rPr>
          <w:rFonts w:ascii="Arial" w:eastAsia="Times New Roman" w:hAnsi="Arial" w:cs="Arial"/>
          <w:b/>
          <w:bCs/>
          <w:szCs w:val="24"/>
          <w:lang w:eastAsia="ru-RU"/>
        </w:rPr>
        <w:t>Получение дополнительных сведений от заявителя</w:t>
      </w:r>
    </w:p>
    <w:p w:rsidR="00AE1F12" w:rsidRPr="00AE1F12" w:rsidRDefault="00AE1F12" w:rsidP="00AE1F12">
      <w:pPr>
        <w:widowControl w:val="0"/>
        <w:tabs>
          <w:tab w:val="left" w:pos="1560"/>
        </w:tabs>
        <w:spacing w:after="0" w:line="240" w:lineRule="auto"/>
        <w:ind w:firstLine="851"/>
        <w:jc w:val="both"/>
        <w:rPr>
          <w:rFonts w:ascii="Arial" w:eastAsia="Times New Roman" w:hAnsi="Arial" w:cs="Arial"/>
          <w:szCs w:val="24"/>
          <w:lang w:eastAsia="ru-RU"/>
        </w:rPr>
      </w:pPr>
      <w:r w:rsidRPr="00AE1F12">
        <w:rPr>
          <w:rFonts w:ascii="Arial" w:eastAsia="Times New Roman" w:hAnsi="Arial" w:cs="Arial"/>
          <w:szCs w:val="24"/>
          <w:lang w:eastAsia="ru-RU"/>
        </w:rPr>
        <w:t>3.6.16. Основания для получения от Заявителя дополнительных документов и (или) информации в процессе предоставления муниципальной услуги не предусмотрены.</w:t>
      </w:r>
    </w:p>
    <w:p w:rsidR="00AE1F12" w:rsidRPr="00AE1F12" w:rsidRDefault="00AE1F12" w:rsidP="00AE1F12">
      <w:pPr>
        <w:spacing w:after="0" w:line="240" w:lineRule="auto"/>
        <w:jc w:val="center"/>
        <w:rPr>
          <w:rFonts w:ascii="Arial" w:eastAsia="Times New Roman" w:hAnsi="Arial" w:cs="Arial"/>
          <w:b/>
          <w:bCs/>
          <w:szCs w:val="24"/>
          <w:lang w:eastAsia="ru-RU"/>
        </w:rPr>
      </w:pPr>
      <w:r w:rsidRPr="00AE1F12">
        <w:rPr>
          <w:rFonts w:ascii="Arial" w:eastAsia="Times New Roman" w:hAnsi="Arial" w:cs="Arial"/>
          <w:b/>
          <w:bCs/>
          <w:szCs w:val="24"/>
          <w:lang w:eastAsia="ru-RU"/>
        </w:rPr>
        <w:lastRenderedPageBreak/>
        <w:t xml:space="preserve">Порядок исправления допущенных опечаток и ошибок </w:t>
      </w:r>
      <w:proofErr w:type="gramStart"/>
      <w:r w:rsidRPr="00AE1F12">
        <w:rPr>
          <w:rFonts w:ascii="Arial" w:eastAsia="Times New Roman" w:hAnsi="Arial" w:cs="Arial"/>
          <w:b/>
          <w:bCs/>
          <w:szCs w:val="24"/>
          <w:lang w:eastAsia="ru-RU"/>
        </w:rPr>
        <w:t>в</w:t>
      </w:r>
      <w:proofErr w:type="gramEnd"/>
      <w:r w:rsidRPr="00AE1F12">
        <w:rPr>
          <w:rFonts w:ascii="Arial" w:eastAsia="Times New Roman" w:hAnsi="Arial" w:cs="Arial"/>
          <w:b/>
          <w:bCs/>
          <w:szCs w:val="24"/>
          <w:lang w:eastAsia="ru-RU"/>
        </w:rPr>
        <w:t xml:space="preserve"> выданных в</w:t>
      </w:r>
    </w:p>
    <w:p w:rsidR="00AE1F12" w:rsidRPr="00AE1F12" w:rsidRDefault="00AE1F12" w:rsidP="00AE1F12">
      <w:pPr>
        <w:spacing w:after="0" w:line="240" w:lineRule="auto"/>
        <w:jc w:val="center"/>
        <w:rPr>
          <w:rFonts w:ascii="Arial" w:eastAsia="Times New Roman" w:hAnsi="Arial" w:cs="Arial"/>
          <w:b/>
          <w:bCs/>
          <w:szCs w:val="24"/>
          <w:lang w:eastAsia="ru-RU"/>
        </w:rPr>
      </w:pPr>
      <w:proofErr w:type="gramStart"/>
      <w:r w:rsidRPr="00AE1F12">
        <w:rPr>
          <w:rFonts w:ascii="Arial" w:eastAsia="Times New Roman" w:hAnsi="Arial" w:cs="Arial"/>
          <w:b/>
          <w:bCs/>
          <w:szCs w:val="24"/>
          <w:lang w:eastAsia="ru-RU"/>
        </w:rPr>
        <w:t>результате</w:t>
      </w:r>
      <w:proofErr w:type="gramEnd"/>
      <w:r w:rsidRPr="00AE1F12">
        <w:rPr>
          <w:rFonts w:ascii="Arial" w:eastAsia="Times New Roman" w:hAnsi="Arial" w:cs="Arial"/>
          <w:b/>
          <w:bCs/>
          <w:szCs w:val="24"/>
          <w:lang w:eastAsia="ru-RU"/>
        </w:rPr>
        <w:t xml:space="preserve"> предоставления муниципальной услуги документах</w:t>
      </w:r>
    </w:p>
    <w:p w:rsidR="00AE1F12" w:rsidRPr="00AE1F12" w:rsidRDefault="00AE1F12" w:rsidP="00AE1F12">
      <w:pPr>
        <w:widowControl w:val="0"/>
        <w:tabs>
          <w:tab w:val="left" w:pos="1560"/>
        </w:tabs>
        <w:spacing w:after="0" w:line="240" w:lineRule="auto"/>
        <w:ind w:firstLine="709"/>
        <w:jc w:val="both"/>
        <w:rPr>
          <w:rFonts w:ascii="Arial" w:eastAsia="Times New Roman" w:hAnsi="Arial" w:cs="Arial"/>
          <w:szCs w:val="24"/>
          <w:lang w:eastAsia="ru-RU"/>
        </w:rPr>
      </w:pPr>
      <w:r w:rsidRPr="00AE1F12">
        <w:rPr>
          <w:rFonts w:ascii="Arial" w:eastAsia="Times New Roman" w:hAnsi="Arial" w:cs="Arial"/>
          <w:szCs w:val="24"/>
          <w:lang w:eastAsia="ru-RU"/>
        </w:rPr>
        <w:t xml:space="preserve">3.6.17. В случае выявления опечаток либо ошибок заявитель вправе обратиться в Уполномоченный орган с запросом с приложением документов, содержащих опечатки либо ошибки. </w:t>
      </w:r>
    </w:p>
    <w:p w:rsidR="00AE1F12" w:rsidRPr="00AE1F12" w:rsidRDefault="00AE1F12" w:rsidP="00AE1F12">
      <w:pPr>
        <w:widowControl w:val="0"/>
        <w:tabs>
          <w:tab w:val="left" w:pos="1560"/>
        </w:tabs>
        <w:spacing w:after="0" w:line="240" w:lineRule="auto"/>
        <w:ind w:firstLine="709"/>
        <w:jc w:val="both"/>
        <w:rPr>
          <w:rFonts w:ascii="Arial" w:eastAsia="Times New Roman" w:hAnsi="Arial" w:cs="Arial"/>
          <w:szCs w:val="24"/>
          <w:lang w:eastAsia="ru-RU"/>
        </w:rPr>
      </w:pPr>
      <w:r w:rsidRPr="00AE1F12">
        <w:rPr>
          <w:rFonts w:ascii="Arial" w:eastAsia="Times New Roman" w:hAnsi="Arial" w:cs="Arial"/>
          <w:szCs w:val="24"/>
          <w:lang w:eastAsia="ru-RU"/>
        </w:rPr>
        <w:t xml:space="preserve">3.6.18. Основанием для отказа в приеме запроса об исправлении ошибки либо опечатки в документах является </w:t>
      </w:r>
      <w:proofErr w:type="spellStart"/>
      <w:r w:rsidRPr="00AE1F12">
        <w:rPr>
          <w:rFonts w:ascii="Arial" w:eastAsia="Times New Roman" w:hAnsi="Arial" w:cs="Arial"/>
          <w:szCs w:val="24"/>
          <w:lang w:eastAsia="ru-RU"/>
        </w:rPr>
        <w:t>непредоставление</w:t>
      </w:r>
      <w:proofErr w:type="spellEnd"/>
      <w:r w:rsidRPr="00AE1F12">
        <w:rPr>
          <w:rFonts w:ascii="Arial" w:eastAsia="Times New Roman" w:hAnsi="Arial" w:cs="Arial"/>
          <w:szCs w:val="24"/>
          <w:lang w:eastAsia="ru-RU"/>
        </w:rPr>
        <w:t xml:space="preserve"> документов, указанных в пункте 3.6.17.</w:t>
      </w:r>
    </w:p>
    <w:p w:rsidR="00AE1F12" w:rsidRPr="00AE1F12" w:rsidRDefault="00AE1F12" w:rsidP="00AE1F12">
      <w:pPr>
        <w:widowControl w:val="0"/>
        <w:tabs>
          <w:tab w:val="left" w:pos="1560"/>
        </w:tabs>
        <w:spacing w:after="0" w:line="240" w:lineRule="auto"/>
        <w:ind w:firstLine="709"/>
        <w:jc w:val="both"/>
        <w:rPr>
          <w:rFonts w:ascii="Arial" w:eastAsia="Times New Roman" w:hAnsi="Arial" w:cs="Arial"/>
          <w:szCs w:val="24"/>
          <w:lang w:eastAsia="ru-RU"/>
        </w:rPr>
      </w:pPr>
      <w:r w:rsidRPr="00AE1F12">
        <w:rPr>
          <w:rFonts w:ascii="Arial" w:eastAsia="Times New Roman" w:hAnsi="Arial" w:cs="Arial"/>
          <w:szCs w:val="24"/>
          <w:lang w:eastAsia="ru-RU"/>
        </w:rPr>
        <w:t>3.6.19. 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AE1F12" w:rsidRPr="00AE1F12" w:rsidRDefault="00AE1F12" w:rsidP="00AE1F12">
      <w:pPr>
        <w:tabs>
          <w:tab w:val="left" w:pos="1560"/>
        </w:tabs>
        <w:spacing w:after="0" w:line="240" w:lineRule="auto"/>
        <w:ind w:firstLine="851"/>
        <w:contextualSpacing/>
        <w:jc w:val="both"/>
        <w:rPr>
          <w:rFonts w:ascii="Arial" w:eastAsia="Calibri" w:hAnsi="Arial" w:cs="Arial"/>
          <w:szCs w:val="24"/>
          <w:lang w:bidi="en-US"/>
        </w:rPr>
      </w:pPr>
      <w:r w:rsidRPr="00AE1F12">
        <w:rPr>
          <w:rFonts w:ascii="Arial" w:eastAsia="Calibri" w:hAnsi="Arial" w:cs="Arial"/>
          <w:szCs w:val="24"/>
          <w:lang w:bidi="en-US"/>
        </w:rPr>
        <w:t>3.6.19.1. 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запросом о необходимости исправления опечаток и ошибок, в котором содержится указание на их описание</w:t>
      </w:r>
    </w:p>
    <w:p w:rsidR="00AE1F12" w:rsidRPr="00AE1F12" w:rsidRDefault="00AE1F12" w:rsidP="00AE1F12">
      <w:pPr>
        <w:tabs>
          <w:tab w:val="left" w:pos="1560"/>
        </w:tabs>
        <w:spacing w:after="0" w:line="240" w:lineRule="auto"/>
        <w:ind w:firstLine="851"/>
        <w:jc w:val="both"/>
        <w:rPr>
          <w:rFonts w:ascii="Arial" w:eastAsia="Times New Roman" w:hAnsi="Arial" w:cs="Arial"/>
          <w:szCs w:val="24"/>
          <w:lang w:eastAsia="ru-RU"/>
        </w:rPr>
      </w:pPr>
      <w:r w:rsidRPr="00AE1F12">
        <w:rPr>
          <w:rFonts w:ascii="Arial" w:eastAsia="Times New Roman" w:hAnsi="Arial" w:cs="Arial"/>
          <w:szCs w:val="24"/>
          <w:lang w:eastAsia="ru-RU"/>
        </w:rPr>
        <w:t>3.6.19.2. Уполномоченный орган при получении заявления, указанного в пункте 3.6.17. настоящего Административного регламента, рассматривает необходимость внесения соответствующих изменений в документы, являющиеся результатом предоставления муниципальной услуги;</w:t>
      </w:r>
    </w:p>
    <w:p w:rsidR="00AE1F12" w:rsidRPr="00AE1F12" w:rsidRDefault="00AE1F12" w:rsidP="00AE1F12">
      <w:pPr>
        <w:tabs>
          <w:tab w:val="left" w:pos="1560"/>
        </w:tabs>
        <w:spacing w:after="0" w:line="240" w:lineRule="auto"/>
        <w:ind w:firstLine="851"/>
        <w:jc w:val="both"/>
        <w:rPr>
          <w:rFonts w:ascii="Arial" w:eastAsia="Times New Roman" w:hAnsi="Arial" w:cs="Arial"/>
          <w:szCs w:val="24"/>
          <w:lang w:eastAsia="ru-RU"/>
        </w:rPr>
      </w:pPr>
      <w:r w:rsidRPr="00AE1F12">
        <w:rPr>
          <w:rFonts w:ascii="Arial" w:eastAsia="Times New Roman" w:hAnsi="Arial" w:cs="Arial"/>
          <w:szCs w:val="24"/>
          <w:lang w:eastAsia="ru-RU"/>
        </w:rPr>
        <w:t>3.6.19.3. Уполномоченный орган обеспечивает устранение опечаток и ошибок в документах, являющихся результатом предоставления муниципальной  услуги.</w:t>
      </w:r>
    </w:p>
    <w:p w:rsidR="00AE1F12" w:rsidRPr="00AE1F12" w:rsidRDefault="00AE1F12" w:rsidP="00AE1F12">
      <w:pPr>
        <w:tabs>
          <w:tab w:val="left" w:pos="1560"/>
        </w:tabs>
        <w:spacing w:after="0" w:line="240" w:lineRule="auto"/>
        <w:ind w:firstLine="709"/>
        <w:jc w:val="both"/>
        <w:rPr>
          <w:rFonts w:ascii="Arial" w:eastAsia="Times New Roman" w:hAnsi="Arial" w:cs="Arial"/>
          <w:szCs w:val="24"/>
          <w:lang w:eastAsia="ru-RU"/>
        </w:rPr>
      </w:pPr>
      <w:r w:rsidRPr="00AE1F12">
        <w:rPr>
          <w:rFonts w:ascii="Arial" w:eastAsia="Times New Roman" w:hAnsi="Arial" w:cs="Arial"/>
          <w:szCs w:val="24"/>
          <w:lang w:eastAsia="ru-RU"/>
        </w:rPr>
        <w:t xml:space="preserve">3.6.20. </w:t>
      </w:r>
      <w:bookmarkStart w:id="118" w:name="_Hlk122210542"/>
      <w:r w:rsidRPr="00AE1F12">
        <w:rPr>
          <w:rFonts w:ascii="Arial" w:eastAsia="Times New Roman" w:hAnsi="Arial" w:cs="Arial"/>
          <w:szCs w:val="24"/>
          <w:lang w:eastAsia="ru-RU"/>
        </w:rPr>
        <w:t xml:space="preserve">Срок устранения опечаток и ошибок не должен превышать 30 календарных дней </w:t>
      </w:r>
      <w:proofErr w:type="gramStart"/>
      <w:r w:rsidRPr="00AE1F12">
        <w:rPr>
          <w:rFonts w:ascii="Arial" w:eastAsia="Times New Roman" w:hAnsi="Arial" w:cs="Arial"/>
          <w:szCs w:val="24"/>
          <w:lang w:eastAsia="ru-RU"/>
        </w:rPr>
        <w:t>с даты регистрации</w:t>
      </w:r>
      <w:proofErr w:type="gramEnd"/>
      <w:r w:rsidRPr="00AE1F12">
        <w:rPr>
          <w:rFonts w:ascii="Arial" w:eastAsia="Times New Roman" w:hAnsi="Arial" w:cs="Arial"/>
          <w:szCs w:val="24"/>
          <w:lang w:eastAsia="ru-RU"/>
        </w:rPr>
        <w:t xml:space="preserve"> заявления, указанного в пункте 3.6.17 настоящего подраздела.</w:t>
      </w:r>
      <w:bookmarkStart w:id="119" w:name="_Toc122201646"/>
      <w:bookmarkEnd w:id="118"/>
    </w:p>
    <w:p w:rsidR="00AE1F12" w:rsidRPr="00AE1F12" w:rsidRDefault="00AE1F12" w:rsidP="00AE1F12">
      <w:pPr>
        <w:tabs>
          <w:tab w:val="left" w:pos="1560"/>
        </w:tabs>
        <w:spacing w:after="0" w:line="240" w:lineRule="auto"/>
        <w:ind w:firstLine="709"/>
        <w:jc w:val="center"/>
        <w:rPr>
          <w:rFonts w:ascii="Arial" w:eastAsia="Times New Roman" w:hAnsi="Arial" w:cs="Arial"/>
          <w:szCs w:val="24"/>
          <w:lang w:eastAsia="ru-RU"/>
        </w:rPr>
      </w:pPr>
      <w:r w:rsidRPr="00AE1F12">
        <w:rPr>
          <w:rFonts w:ascii="Arial" w:eastAsia="Times New Roman" w:hAnsi="Arial" w:cs="Arial"/>
          <w:b/>
          <w:bCs/>
          <w:szCs w:val="24"/>
          <w:lang w:eastAsia="ru-RU"/>
        </w:rPr>
        <w:t xml:space="preserve">4. ФОРМЫ </w:t>
      </w:r>
      <w:proofErr w:type="gramStart"/>
      <w:r w:rsidRPr="00AE1F12">
        <w:rPr>
          <w:rFonts w:ascii="Arial" w:eastAsia="Times New Roman" w:hAnsi="Arial" w:cs="Arial"/>
          <w:b/>
          <w:bCs/>
          <w:szCs w:val="24"/>
          <w:lang w:eastAsia="ru-RU"/>
        </w:rPr>
        <w:t>КОНТРОЛЯ ЗА</w:t>
      </w:r>
      <w:proofErr w:type="gramEnd"/>
      <w:r w:rsidRPr="00AE1F12">
        <w:rPr>
          <w:rFonts w:ascii="Arial" w:eastAsia="Times New Roman" w:hAnsi="Arial" w:cs="Arial"/>
          <w:b/>
          <w:bCs/>
          <w:szCs w:val="24"/>
          <w:lang w:eastAsia="ru-RU"/>
        </w:rPr>
        <w:t xml:space="preserve"> ИСПОЛНЕНИЕМ АДМИНИСТРАТИВНОГО РЕГЛАМЕНТА</w:t>
      </w:r>
      <w:bookmarkEnd w:id="119"/>
    </w:p>
    <w:p w:rsidR="00AE1F12" w:rsidRPr="00AE1F12" w:rsidRDefault="00AE1F12" w:rsidP="00AE1F12">
      <w:pPr>
        <w:widowControl w:val="0"/>
        <w:autoSpaceDE w:val="0"/>
        <w:autoSpaceDN w:val="0"/>
        <w:adjustRightInd w:val="0"/>
        <w:spacing w:after="0" w:line="240" w:lineRule="auto"/>
        <w:jc w:val="center"/>
        <w:outlineLvl w:val="0"/>
        <w:rPr>
          <w:rFonts w:ascii="Arial" w:eastAsia="Times New Roman" w:hAnsi="Arial" w:cs="Arial"/>
          <w:color w:val="000080"/>
          <w:szCs w:val="24"/>
          <w:lang w:eastAsia="ru-RU"/>
        </w:rPr>
      </w:pPr>
      <w:bookmarkStart w:id="120" w:name="_Toc122201647"/>
      <w:r w:rsidRPr="00AE1F12">
        <w:rPr>
          <w:rFonts w:ascii="Arial" w:eastAsia="Times New Roman" w:hAnsi="Arial" w:cs="Arial"/>
          <w:b/>
          <w:bCs/>
          <w:szCs w:val="24"/>
          <w:lang w:eastAsia="ru-RU"/>
        </w:rPr>
        <w:t xml:space="preserve">4.1. Порядок осуществления текущего </w:t>
      </w:r>
      <w:proofErr w:type="gramStart"/>
      <w:r w:rsidRPr="00AE1F12">
        <w:rPr>
          <w:rFonts w:ascii="Arial" w:eastAsia="Times New Roman" w:hAnsi="Arial" w:cs="Arial"/>
          <w:b/>
          <w:bCs/>
          <w:szCs w:val="24"/>
          <w:lang w:eastAsia="ru-RU"/>
        </w:rPr>
        <w:t>контроля за</w:t>
      </w:r>
      <w:proofErr w:type="gramEnd"/>
      <w:r w:rsidRPr="00AE1F12">
        <w:rPr>
          <w:rFonts w:ascii="Arial" w:eastAsia="Times New Roman" w:hAnsi="Arial" w:cs="Arial"/>
          <w:b/>
          <w:bCs/>
          <w:szCs w:val="24"/>
          <w:lang w:eastAsia="ru-RU"/>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решений ответственными должностными лицами</w:t>
      </w:r>
      <w:bookmarkEnd w:id="120"/>
    </w:p>
    <w:p w:rsidR="00AE1F12" w:rsidRPr="00AE1F12" w:rsidRDefault="00AE1F12" w:rsidP="00AE1F12">
      <w:pPr>
        <w:spacing w:after="0" w:line="240" w:lineRule="auto"/>
        <w:ind w:firstLine="709"/>
        <w:jc w:val="both"/>
        <w:rPr>
          <w:rFonts w:ascii="Arial" w:eastAsia="Times New Roman" w:hAnsi="Arial" w:cs="Arial"/>
          <w:szCs w:val="24"/>
          <w:lang w:eastAsia="ru-RU"/>
        </w:rPr>
      </w:pPr>
      <w:r w:rsidRPr="00AE1F12">
        <w:rPr>
          <w:rFonts w:ascii="Arial" w:eastAsia="Times New Roman" w:hAnsi="Arial" w:cs="Arial"/>
          <w:szCs w:val="24"/>
          <w:lang w:eastAsia="ru-RU"/>
        </w:rPr>
        <w:t xml:space="preserve">4.1.1. Текущий контроль осуществляется путем проведения проверок соблюдения должностными лицами Уполномоченного органа, участвующими в предоставлении муниципальной услуги, положений Административного регламента и иных нормативных правовых актов Российской Федерации и субъекта Российской Федерации, устанавливающих требования к предоставлению муниципальной услуги. </w:t>
      </w:r>
    </w:p>
    <w:p w:rsidR="00AE1F12" w:rsidRPr="00AE1F12" w:rsidRDefault="00AE1F12" w:rsidP="00AE1F12">
      <w:pPr>
        <w:spacing w:after="0" w:line="240" w:lineRule="auto"/>
        <w:ind w:firstLine="709"/>
        <w:jc w:val="both"/>
        <w:rPr>
          <w:rFonts w:ascii="Arial" w:eastAsia="Times New Roman" w:hAnsi="Arial" w:cs="Arial"/>
          <w:szCs w:val="24"/>
          <w:lang w:eastAsia="ru-RU"/>
        </w:rPr>
      </w:pPr>
      <w:r w:rsidRPr="00AE1F12">
        <w:rPr>
          <w:rFonts w:ascii="Arial" w:eastAsia="Times New Roman" w:hAnsi="Arial" w:cs="Arial"/>
          <w:szCs w:val="24"/>
          <w:lang w:eastAsia="ru-RU"/>
        </w:rPr>
        <w:t xml:space="preserve">4.1.2. Перечень должностных лиц, осуществляющих текущий </w:t>
      </w:r>
      <w:proofErr w:type="gramStart"/>
      <w:r w:rsidRPr="00AE1F12">
        <w:rPr>
          <w:rFonts w:ascii="Arial" w:eastAsia="Times New Roman" w:hAnsi="Arial" w:cs="Arial"/>
          <w:szCs w:val="24"/>
          <w:lang w:eastAsia="ru-RU"/>
        </w:rPr>
        <w:t>контроль за</w:t>
      </w:r>
      <w:proofErr w:type="gramEnd"/>
      <w:r w:rsidRPr="00AE1F12">
        <w:rPr>
          <w:rFonts w:ascii="Arial" w:eastAsia="Times New Roman" w:hAnsi="Arial" w:cs="Arial"/>
          <w:szCs w:val="24"/>
          <w:lang w:eastAsia="ru-RU"/>
        </w:rPr>
        <w:t xml:space="preserve"> предоставлением муниципальной услуги, устанавливается приказом Уполномоченного органа. </w:t>
      </w:r>
    </w:p>
    <w:p w:rsidR="00AE1F12" w:rsidRPr="00AE1F12" w:rsidRDefault="00AE1F12" w:rsidP="00AE1F12">
      <w:pPr>
        <w:widowControl w:val="0"/>
        <w:autoSpaceDE w:val="0"/>
        <w:autoSpaceDN w:val="0"/>
        <w:adjustRightInd w:val="0"/>
        <w:spacing w:after="0" w:line="240" w:lineRule="auto"/>
        <w:jc w:val="center"/>
        <w:outlineLvl w:val="0"/>
        <w:rPr>
          <w:rFonts w:ascii="Arial" w:eastAsia="Times New Roman" w:hAnsi="Arial" w:cs="Arial"/>
          <w:bCs/>
          <w:color w:val="000080"/>
          <w:szCs w:val="24"/>
          <w:lang w:eastAsia="ru-RU"/>
        </w:rPr>
      </w:pPr>
      <w:bookmarkStart w:id="121" w:name="_Toc122201648"/>
      <w:r w:rsidRPr="00AE1F12">
        <w:rPr>
          <w:rFonts w:ascii="Arial" w:eastAsia="Times New Roman" w:hAnsi="Arial" w:cs="Arial"/>
          <w:b/>
          <w:bCs/>
          <w:szCs w:val="24"/>
          <w:lang w:eastAsia="ru-RU"/>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AE1F12">
        <w:rPr>
          <w:rFonts w:ascii="Arial" w:eastAsia="Times New Roman" w:hAnsi="Arial" w:cs="Arial"/>
          <w:b/>
          <w:bCs/>
          <w:szCs w:val="24"/>
          <w:lang w:eastAsia="ru-RU"/>
        </w:rPr>
        <w:t>контроля за</w:t>
      </w:r>
      <w:proofErr w:type="gramEnd"/>
      <w:r w:rsidRPr="00AE1F12">
        <w:rPr>
          <w:rFonts w:ascii="Arial" w:eastAsia="Times New Roman" w:hAnsi="Arial" w:cs="Arial"/>
          <w:b/>
          <w:bCs/>
          <w:szCs w:val="24"/>
          <w:lang w:eastAsia="ru-RU"/>
        </w:rPr>
        <w:t xml:space="preserve"> полнотой и качеством предоставления муниципальной услуги</w:t>
      </w:r>
      <w:bookmarkEnd w:id="121"/>
    </w:p>
    <w:p w:rsidR="00AE1F12" w:rsidRPr="00AE1F12" w:rsidRDefault="00AE1F12" w:rsidP="00AE1F12">
      <w:pPr>
        <w:spacing w:after="0" w:line="240" w:lineRule="auto"/>
        <w:ind w:firstLine="709"/>
        <w:jc w:val="both"/>
        <w:rPr>
          <w:rFonts w:ascii="Arial" w:eastAsia="Times New Roman" w:hAnsi="Arial" w:cs="Arial"/>
          <w:szCs w:val="24"/>
          <w:lang w:eastAsia="ru-RU"/>
        </w:rPr>
      </w:pPr>
      <w:r w:rsidRPr="00AE1F12">
        <w:rPr>
          <w:rFonts w:ascii="Arial" w:eastAsia="Times New Roman" w:hAnsi="Arial" w:cs="Arial"/>
          <w:szCs w:val="24"/>
          <w:lang w:eastAsia="ru-RU"/>
        </w:rPr>
        <w:t>4.2.1. Проверки полноты и качества предоставления муниципальной услуги в виде проверок осуществляются на основании индивидуальных правовых актов (приказов) Уполномоченного органа.</w:t>
      </w:r>
    </w:p>
    <w:p w:rsidR="00AE1F12" w:rsidRPr="00AE1F12" w:rsidRDefault="00AE1F12" w:rsidP="00AE1F12">
      <w:pPr>
        <w:spacing w:after="0" w:line="240" w:lineRule="auto"/>
        <w:ind w:firstLine="709"/>
        <w:jc w:val="both"/>
        <w:rPr>
          <w:rFonts w:ascii="Arial" w:eastAsia="Times New Roman" w:hAnsi="Arial" w:cs="Arial"/>
          <w:szCs w:val="24"/>
          <w:lang w:eastAsia="ru-RU"/>
        </w:rPr>
      </w:pPr>
      <w:r w:rsidRPr="00AE1F12">
        <w:rPr>
          <w:rFonts w:ascii="Arial" w:eastAsia="Times New Roman" w:hAnsi="Arial" w:cs="Arial"/>
          <w:szCs w:val="24"/>
          <w:lang w:eastAsia="ru-RU"/>
        </w:rPr>
        <w:t xml:space="preserve">4.2.2. Проверки могут быть плановыми (осуществляются на основании полугодовых или годовых планов работы Уполномоченного органа) и внеплановыми. При проверке могут рассматриваться все вопросы, связанные с предоставлением муниципальной услуги (комплексные проверки), или отдельные </w:t>
      </w:r>
      <w:r w:rsidRPr="00AE1F12">
        <w:rPr>
          <w:rFonts w:ascii="Arial" w:eastAsia="Times New Roman" w:hAnsi="Arial" w:cs="Arial"/>
          <w:szCs w:val="24"/>
          <w:lang w:eastAsia="ru-RU"/>
        </w:rPr>
        <w:lastRenderedPageBreak/>
        <w:t>вопросы (тематические проверки). Проверка также может проводиться по конкретному обращению Заявителя.</w:t>
      </w:r>
    </w:p>
    <w:p w:rsidR="00AE1F12" w:rsidRPr="00AE1F12" w:rsidRDefault="00AE1F12" w:rsidP="00AE1F12">
      <w:pPr>
        <w:spacing w:after="0" w:line="240" w:lineRule="auto"/>
        <w:ind w:firstLine="709"/>
        <w:jc w:val="both"/>
        <w:rPr>
          <w:rFonts w:ascii="Arial" w:eastAsia="Times New Roman" w:hAnsi="Arial" w:cs="Arial"/>
          <w:szCs w:val="24"/>
          <w:lang w:eastAsia="ru-RU"/>
        </w:rPr>
      </w:pPr>
      <w:r w:rsidRPr="00AE1F12">
        <w:rPr>
          <w:rFonts w:ascii="Arial" w:eastAsia="Times New Roman" w:hAnsi="Arial" w:cs="Arial"/>
          <w:szCs w:val="24"/>
          <w:lang w:eastAsia="ru-RU"/>
        </w:rPr>
        <w:t>4.2.3. Для проведения проверки полноты и качества предоставления муниципальной услуги руководитель Уполномоченного органа на основании предложений должностных лиц профильного структурного подразделения создает комиссию и утверждает ее состав приказом.</w:t>
      </w:r>
    </w:p>
    <w:p w:rsidR="00AE1F12" w:rsidRPr="00AE1F12" w:rsidRDefault="00AE1F12" w:rsidP="00AE1F12">
      <w:pPr>
        <w:spacing w:after="0" w:line="240" w:lineRule="auto"/>
        <w:ind w:firstLine="709"/>
        <w:jc w:val="both"/>
        <w:rPr>
          <w:rFonts w:ascii="Arial" w:eastAsia="Times New Roman" w:hAnsi="Arial" w:cs="Arial"/>
          <w:szCs w:val="24"/>
          <w:lang w:eastAsia="ru-RU"/>
        </w:rPr>
      </w:pPr>
      <w:r w:rsidRPr="00AE1F12">
        <w:rPr>
          <w:rFonts w:ascii="Arial" w:eastAsia="Times New Roman" w:hAnsi="Arial" w:cs="Arial"/>
          <w:szCs w:val="24"/>
          <w:lang w:eastAsia="ru-RU"/>
        </w:rPr>
        <w:t>Результаты деятельности комиссии оформляются в виде справки произвольной формы, в которой в случае выявления отмечаются несоответствия Административному регламенту и предложения по их устранению.</w:t>
      </w:r>
    </w:p>
    <w:p w:rsidR="00AE1F12" w:rsidRPr="00AE1F12" w:rsidRDefault="00AE1F12" w:rsidP="00AE1F12">
      <w:pPr>
        <w:spacing w:after="0" w:line="240" w:lineRule="auto"/>
        <w:ind w:firstLine="709"/>
        <w:jc w:val="both"/>
        <w:rPr>
          <w:rFonts w:ascii="Arial" w:eastAsia="Times New Roman" w:hAnsi="Arial" w:cs="Arial"/>
          <w:szCs w:val="24"/>
          <w:lang w:eastAsia="ru-RU"/>
        </w:rPr>
      </w:pPr>
      <w:r w:rsidRPr="00AE1F12">
        <w:rPr>
          <w:rFonts w:ascii="Arial" w:eastAsia="Times New Roman" w:hAnsi="Arial" w:cs="Arial"/>
          <w:szCs w:val="24"/>
          <w:lang w:eastAsia="ru-RU"/>
        </w:rPr>
        <w:t>Справку подписывает председатель комиссии и утверждает руководитель Уполномоченного органа.</w:t>
      </w:r>
    </w:p>
    <w:p w:rsidR="00AE1F12" w:rsidRPr="00AE1F12" w:rsidRDefault="00AE1F12" w:rsidP="00AE1F12">
      <w:pPr>
        <w:spacing w:after="0" w:line="240" w:lineRule="auto"/>
        <w:ind w:firstLine="709"/>
        <w:jc w:val="both"/>
        <w:rPr>
          <w:rFonts w:ascii="Arial" w:eastAsia="Times New Roman" w:hAnsi="Arial" w:cs="Arial"/>
          <w:szCs w:val="24"/>
          <w:lang w:eastAsia="ru-RU"/>
        </w:rPr>
      </w:pPr>
      <w:r w:rsidRPr="00AE1F12">
        <w:rPr>
          <w:rFonts w:ascii="Arial" w:eastAsia="Times New Roman" w:hAnsi="Arial" w:cs="Arial"/>
          <w:szCs w:val="24"/>
          <w:lang w:eastAsia="ru-RU"/>
        </w:rPr>
        <w:t>4.2.4. По результатам проведенных проверок, оформленным документально в установленном порядке, в случае выявления нарушений прав Заявителей руководитель Уполномоченного органа рассматривает вопрос о привлечении виновных лиц к дисциплинарной ответственности.</w:t>
      </w:r>
    </w:p>
    <w:p w:rsidR="00AE1F12" w:rsidRPr="00AE1F12" w:rsidRDefault="00AE1F12" w:rsidP="00AE1F12">
      <w:pPr>
        <w:widowControl w:val="0"/>
        <w:autoSpaceDE w:val="0"/>
        <w:autoSpaceDN w:val="0"/>
        <w:adjustRightInd w:val="0"/>
        <w:spacing w:after="0" w:line="240" w:lineRule="auto"/>
        <w:jc w:val="center"/>
        <w:outlineLvl w:val="0"/>
        <w:rPr>
          <w:rFonts w:ascii="Arial" w:eastAsia="Times New Roman" w:hAnsi="Arial" w:cs="Arial"/>
          <w:b/>
          <w:bCs/>
          <w:szCs w:val="24"/>
          <w:lang w:eastAsia="ru-RU"/>
        </w:rPr>
      </w:pPr>
      <w:bookmarkStart w:id="122" w:name="_Toc122201649"/>
      <w:r w:rsidRPr="00AE1F12">
        <w:rPr>
          <w:rFonts w:ascii="Arial" w:eastAsia="Times New Roman" w:hAnsi="Arial" w:cs="Arial"/>
          <w:b/>
          <w:bCs/>
          <w:szCs w:val="24"/>
          <w:lang w:eastAsia="ru-RU"/>
        </w:rPr>
        <w:t>4.3. Ответственность должностных лиц, государственных гражданских служащих Уполномоченного органа за решения и действия (бездействие), принимаемые (осуществляемые) в ходе предоставления муниципальной услуги</w:t>
      </w:r>
      <w:bookmarkEnd w:id="122"/>
    </w:p>
    <w:p w:rsidR="00AE1F12" w:rsidRPr="00AE1F12" w:rsidRDefault="00AE1F12" w:rsidP="00AE1F12">
      <w:pPr>
        <w:spacing w:after="0" w:line="240" w:lineRule="auto"/>
        <w:ind w:firstLine="709"/>
        <w:jc w:val="both"/>
        <w:rPr>
          <w:rFonts w:ascii="Arial" w:eastAsia="Calibri" w:hAnsi="Arial" w:cs="Arial"/>
          <w:szCs w:val="24"/>
        </w:rPr>
      </w:pPr>
      <w:r w:rsidRPr="00AE1F12">
        <w:rPr>
          <w:rFonts w:ascii="Arial" w:eastAsia="Calibri" w:hAnsi="Arial" w:cs="Arial"/>
          <w:szCs w:val="24"/>
        </w:rPr>
        <w:t>4.3.1. Должностные лица, ответственные за предоставление муниципальной услуги, в том числе за консультирование, несут персональную ответственность за предоставление муниципальной услуги</w:t>
      </w:r>
      <w:r w:rsidRPr="00AE1F12">
        <w:rPr>
          <w:rFonts w:ascii="Arial" w:eastAsia="Times New Roman" w:hAnsi="Arial" w:cs="Arial"/>
          <w:szCs w:val="24"/>
          <w:lang w:eastAsia="ru-RU"/>
        </w:rPr>
        <w:t>.</w:t>
      </w:r>
    </w:p>
    <w:p w:rsidR="00AE1F12" w:rsidRPr="00AE1F12" w:rsidRDefault="00AE1F12" w:rsidP="00AE1F12">
      <w:pPr>
        <w:spacing w:after="0" w:line="240" w:lineRule="auto"/>
        <w:ind w:firstLine="709"/>
        <w:jc w:val="both"/>
        <w:rPr>
          <w:rFonts w:ascii="Arial" w:eastAsia="Calibri" w:hAnsi="Arial" w:cs="Arial"/>
          <w:szCs w:val="24"/>
        </w:rPr>
      </w:pPr>
      <w:r w:rsidRPr="00AE1F12">
        <w:rPr>
          <w:rFonts w:ascii="Arial" w:eastAsia="Calibri" w:hAnsi="Arial" w:cs="Arial"/>
          <w:szCs w:val="24"/>
        </w:rPr>
        <w:t xml:space="preserve">4.3.2. Персональная ответственность за соблюдение должностными лицами требований Административного регламента закрепляется в должностных регламентах, утверждаемых </w:t>
      </w:r>
      <w:r w:rsidRPr="00AE1F12">
        <w:rPr>
          <w:rFonts w:ascii="Arial" w:eastAsia="Times New Roman" w:hAnsi="Arial" w:cs="Arial"/>
          <w:szCs w:val="24"/>
          <w:lang w:eastAsia="ru-RU"/>
        </w:rPr>
        <w:t>руководителем Уполномоченного органа</w:t>
      </w:r>
      <w:r w:rsidRPr="00AE1F12">
        <w:rPr>
          <w:rFonts w:ascii="Arial" w:eastAsia="Calibri" w:hAnsi="Arial" w:cs="Arial"/>
          <w:szCs w:val="24"/>
        </w:rPr>
        <w:t>.</w:t>
      </w:r>
    </w:p>
    <w:p w:rsidR="00AE1F12" w:rsidRPr="00AE1F12" w:rsidRDefault="00AE1F12" w:rsidP="00AE1F12">
      <w:pPr>
        <w:spacing w:after="0" w:line="240" w:lineRule="auto"/>
        <w:ind w:firstLine="709"/>
        <w:jc w:val="both"/>
        <w:rPr>
          <w:rFonts w:ascii="Arial" w:eastAsia="Times New Roman" w:hAnsi="Arial" w:cs="Arial"/>
          <w:szCs w:val="24"/>
          <w:lang w:eastAsia="ru-RU"/>
        </w:rPr>
      </w:pPr>
      <w:r w:rsidRPr="00AE1F12">
        <w:rPr>
          <w:rFonts w:ascii="Arial" w:eastAsia="Times New Roman" w:hAnsi="Arial" w:cs="Arial"/>
          <w:szCs w:val="24"/>
          <w:lang w:eastAsia="ru-RU"/>
        </w:rPr>
        <w:t>Должностное лицо, ответственное за консультирование и информирование граждан, несет персональную ответственность за полноту, грамотность и доступность проведенного консультирования.</w:t>
      </w:r>
    </w:p>
    <w:p w:rsidR="00AE1F12" w:rsidRPr="00AE1F12" w:rsidRDefault="00AE1F12" w:rsidP="00AE1F12">
      <w:pPr>
        <w:spacing w:after="0" w:line="240" w:lineRule="auto"/>
        <w:ind w:firstLine="709"/>
        <w:jc w:val="both"/>
        <w:rPr>
          <w:rFonts w:ascii="Arial" w:eastAsia="Times New Roman" w:hAnsi="Arial" w:cs="Arial"/>
          <w:szCs w:val="24"/>
          <w:lang w:eastAsia="ru-RU"/>
        </w:rPr>
      </w:pPr>
      <w:r w:rsidRPr="00AE1F12">
        <w:rPr>
          <w:rFonts w:ascii="Arial" w:eastAsia="Times New Roman" w:hAnsi="Arial" w:cs="Arial"/>
          <w:szCs w:val="24"/>
          <w:lang w:eastAsia="ru-RU"/>
        </w:rPr>
        <w:t>Должностные лица, ответственные за предоставление муниципальной услуги, несут персональную ответственность:</w:t>
      </w:r>
    </w:p>
    <w:p w:rsidR="00AE1F12" w:rsidRPr="00AE1F12" w:rsidRDefault="00AE1F12" w:rsidP="00AE1F12">
      <w:pPr>
        <w:spacing w:after="0" w:line="240" w:lineRule="auto"/>
        <w:ind w:firstLine="709"/>
        <w:jc w:val="both"/>
        <w:rPr>
          <w:rFonts w:ascii="Arial" w:eastAsia="Times New Roman" w:hAnsi="Arial" w:cs="Arial"/>
          <w:szCs w:val="24"/>
          <w:lang w:eastAsia="ru-RU"/>
        </w:rPr>
      </w:pPr>
      <w:r w:rsidRPr="00AE1F12">
        <w:rPr>
          <w:rFonts w:ascii="Arial" w:eastAsia="Times New Roman" w:hAnsi="Arial" w:cs="Arial"/>
          <w:szCs w:val="24"/>
          <w:lang w:eastAsia="ru-RU"/>
        </w:rPr>
        <w:t xml:space="preserve">- за правильность выполнения административных процедур по приему и рассмотрению документов, правильность оформления документов по предоставлению муниципальной услуги, правильность вынесенного </w:t>
      </w:r>
      <w:r w:rsidRPr="00AE1F12">
        <w:rPr>
          <w:rFonts w:ascii="Arial" w:eastAsia="Times New Roman" w:hAnsi="Arial" w:cs="Arial"/>
          <w:kern w:val="2"/>
          <w:szCs w:val="24"/>
          <w:lang w:eastAsia="ru-RU"/>
        </w:rPr>
        <w:t>соответствующего решения;</w:t>
      </w:r>
    </w:p>
    <w:p w:rsidR="00AE1F12" w:rsidRPr="00AE1F12" w:rsidRDefault="00AE1F12" w:rsidP="00AE1F12">
      <w:pPr>
        <w:spacing w:after="0" w:line="240" w:lineRule="auto"/>
        <w:ind w:firstLine="709"/>
        <w:jc w:val="both"/>
        <w:rPr>
          <w:rFonts w:ascii="Arial" w:eastAsia="Times New Roman" w:hAnsi="Arial" w:cs="Arial"/>
          <w:szCs w:val="24"/>
          <w:lang w:eastAsia="ru-RU"/>
        </w:rPr>
      </w:pPr>
      <w:r w:rsidRPr="00AE1F12">
        <w:rPr>
          <w:rFonts w:ascii="Arial" w:eastAsia="Times New Roman" w:hAnsi="Arial" w:cs="Arial"/>
          <w:szCs w:val="24"/>
          <w:lang w:eastAsia="ru-RU"/>
        </w:rPr>
        <w:t>- за соблюдение сроков и качество предоставления муниципальной услуги.</w:t>
      </w:r>
    </w:p>
    <w:p w:rsidR="00AE1F12" w:rsidRPr="00AE1F12" w:rsidRDefault="00AE1F12" w:rsidP="00AE1F12">
      <w:pPr>
        <w:spacing w:after="0" w:line="240" w:lineRule="auto"/>
        <w:ind w:firstLine="709"/>
        <w:jc w:val="both"/>
        <w:rPr>
          <w:rFonts w:ascii="Arial" w:eastAsia="Times New Roman" w:hAnsi="Arial" w:cs="Arial"/>
          <w:szCs w:val="24"/>
          <w:lang w:eastAsia="ru-RU"/>
        </w:rPr>
      </w:pPr>
      <w:proofErr w:type="gramStart"/>
      <w:r w:rsidRPr="00AE1F12">
        <w:rPr>
          <w:rFonts w:ascii="Arial" w:eastAsia="Times New Roman" w:hAnsi="Arial" w:cs="Arial"/>
          <w:szCs w:val="24"/>
          <w:lang w:eastAsia="ru-RU"/>
        </w:rPr>
        <w:t>Ответственный за делопроизводство несет персональную ответственность за прием, регистрацию, передачу на исполнение и направление документов адресатам в установленные Административным регламентом сроки.</w:t>
      </w:r>
      <w:proofErr w:type="gramEnd"/>
    </w:p>
    <w:p w:rsidR="00AE1F12" w:rsidRPr="00AE1F12" w:rsidRDefault="00AE1F12" w:rsidP="00AE1F12">
      <w:pPr>
        <w:widowControl w:val="0"/>
        <w:autoSpaceDE w:val="0"/>
        <w:autoSpaceDN w:val="0"/>
        <w:adjustRightInd w:val="0"/>
        <w:spacing w:after="0" w:line="240" w:lineRule="auto"/>
        <w:jc w:val="center"/>
        <w:outlineLvl w:val="0"/>
        <w:rPr>
          <w:rFonts w:ascii="Arial" w:eastAsia="Calibri" w:hAnsi="Arial" w:cs="Arial"/>
          <w:bCs/>
          <w:color w:val="000080"/>
          <w:szCs w:val="24"/>
        </w:rPr>
      </w:pPr>
      <w:bookmarkStart w:id="123" w:name="_Toc122201650"/>
      <w:r w:rsidRPr="00AE1F12">
        <w:rPr>
          <w:rFonts w:ascii="Arial" w:eastAsia="Calibri" w:hAnsi="Arial" w:cs="Arial"/>
          <w:b/>
          <w:bCs/>
          <w:szCs w:val="24"/>
        </w:rPr>
        <w:t xml:space="preserve">4.4. Требования к порядку и формам </w:t>
      </w:r>
      <w:proofErr w:type="gramStart"/>
      <w:r w:rsidRPr="00AE1F12">
        <w:rPr>
          <w:rFonts w:ascii="Arial" w:eastAsia="Calibri" w:hAnsi="Arial" w:cs="Arial"/>
          <w:b/>
          <w:bCs/>
          <w:szCs w:val="24"/>
        </w:rPr>
        <w:t>контроля за</w:t>
      </w:r>
      <w:proofErr w:type="gramEnd"/>
      <w:r w:rsidRPr="00AE1F12">
        <w:rPr>
          <w:rFonts w:ascii="Arial" w:eastAsia="Calibri" w:hAnsi="Arial" w:cs="Arial"/>
          <w:b/>
          <w:bCs/>
          <w:szCs w:val="24"/>
        </w:rPr>
        <w:t xml:space="preserve"> предоставлением муниципальной услуги, в том числе со стороны граждан, их объединений и организаций</w:t>
      </w:r>
      <w:bookmarkEnd w:id="123"/>
    </w:p>
    <w:p w:rsidR="00AE1F12" w:rsidRPr="00AE1F12" w:rsidRDefault="00AE1F12" w:rsidP="00AE1F12">
      <w:pPr>
        <w:spacing w:after="0" w:line="240" w:lineRule="auto"/>
        <w:ind w:firstLine="709"/>
        <w:jc w:val="both"/>
        <w:rPr>
          <w:rFonts w:ascii="Arial" w:eastAsia="Times New Roman" w:hAnsi="Arial" w:cs="Arial"/>
          <w:szCs w:val="24"/>
          <w:lang w:eastAsia="ru-RU"/>
        </w:rPr>
      </w:pPr>
      <w:r w:rsidRPr="00AE1F12">
        <w:rPr>
          <w:rFonts w:ascii="Arial" w:eastAsia="Times New Roman" w:hAnsi="Arial" w:cs="Arial"/>
          <w:szCs w:val="24"/>
          <w:lang w:eastAsia="ru-RU"/>
        </w:rPr>
        <w:t xml:space="preserve">4.4.1. </w:t>
      </w:r>
      <w:proofErr w:type="gramStart"/>
      <w:r w:rsidRPr="00AE1F12">
        <w:rPr>
          <w:rFonts w:ascii="Arial" w:eastAsia="Times New Roman" w:hAnsi="Arial" w:cs="Arial"/>
          <w:szCs w:val="24"/>
          <w:lang w:eastAsia="ru-RU"/>
        </w:rPr>
        <w:t>Контроль за</w:t>
      </w:r>
      <w:proofErr w:type="gramEnd"/>
      <w:r w:rsidRPr="00AE1F12">
        <w:rPr>
          <w:rFonts w:ascii="Arial" w:eastAsia="Times New Roman" w:hAnsi="Arial" w:cs="Arial"/>
          <w:szCs w:val="24"/>
          <w:lang w:eastAsia="ru-RU"/>
        </w:rPr>
        <w:t xml:space="preserve">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ответственными за прием и подготовку документов, осуществляет руководитель Уполномоченного органа.</w:t>
      </w:r>
    </w:p>
    <w:p w:rsidR="00AE1F12" w:rsidRPr="00AE1F12" w:rsidRDefault="00AE1F12" w:rsidP="00AE1F12">
      <w:pPr>
        <w:spacing w:after="0" w:line="240" w:lineRule="auto"/>
        <w:ind w:firstLine="709"/>
        <w:jc w:val="both"/>
        <w:rPr>
          <w:rFonts w:ascii="Arial" w:eastAsia="Times New Roman" w:hAnsi="Arial" w:cs="Arial"/>
          <w:spacing w:val="-4"/>
          <w:szCs w:val="24"/>
          <w:lang w:eastAsia="ru-RU"/>
        </w:rPr>
      </w:pPr>
      <w:r w:rsidRPr="00AE1F12">
        <w:rPr>
          <w:rFonts w:ascii="Arial" w:eastAsia="Calibri" w:hAnsi="Arial" w:cs="Arial"/>
          <w:szCs w:val="24"/>
        </w:rPr>
        <w:t xml:space="preserve">4.4.2. </w:t>
      </w:r>
      <w:r w:rsidRPr="00AE1F12">
        <w:rPr>
          <w:rFonts w:ascii="Arial" w:eastAsia="Times New Roman" w:hAnsi="Arial" w:cs="Arial"/>
          <w:spacing w:val="-4"/>
          <w:szCs w:val="24"/>
          <w:lang w:eastAsia="ru-RU"/>
        </w:rPr>
        <w:t>Контроль со стороны граждан, их объединений и организаций за предоставлением муниципальной услуги может быть осуществлен путем запроса соответствующей информации при условии, что она не является конфиденциальной.</w:t>
      </w:r>
    </w:p>
    <w:p w:rsidR="00AE1F12" w:rsidRPr="00AE1F12" w:rsidRDefault="00AE1F12" w:rsidP="00AE1F12">
      <w:pPr>
        <w:spacing w:after="0" w:line="240" w:lineRule="auto"/>
        <w:jc w:val="center"/>
        <w:rPr>
          <w:rFonts w:ascii="Arial" w:eastAsia="Times New Roman" w:hAnsi="Arial" w:cs="Arial"/>
          <w:b/>
          <w:bCs/>
          <w:szCs w:val="24"/>
          <w:lang w:eastAsia="ru-RU" w:bidi="ru-RU"/>
        </w:rPr>
      </w:pPr>
      <w:r w:rsidRPr="00AE1F12">
        <w:rPr>
          <w:rFonts w:ascii="Arial" w:eastAsia="Times New Roman" w:hAnsi="Arial" w:cs="Arial"/>
          <w:b/>
          <w:szCs w:val="24"/>
          <w:lang w:eastAsia="ru-RU" w:bidi="ru-RU"/>
        </w:rPr>
        <w:t>5. ДОСУДЕБНЫЙ (ВНЕСУДЕБНЫЙ) ПОРЯДОК ОБЖАЛОВАНИЯ РЕШЕНИЙ И ДЕЙСТВИЙ (БЕЗДЕЙСТВИЯ) УПОЛНОМОЧЕННОГО ОРГАНА, ЕГО ДОЛЖНОСТНЫХ ЛИЦ И ГОСУДАРСТВЕННЫХ ГРАЖДАНСКИХ СЛУЖАЩИХ</w:t>
      </w:r>
    </w:p>
    <w:p w:rsidR="00AE1F12" w:rsidRPr="00AE1F12" w:rsidRDefault="00AE1F12" w:rsidP="00AE1F12">
      <w:pPr>
        <w:widowControl w:val="0"/>
        <w:autoSpaceDE w:val="0"/>
        <w:autoSpaceDN w:val="0"/>
        <w:adjustRightInd w:val="0"/>
        <w:spacing w:after="0" w:line="240" w:lineRule="auto"/>
        <w:jc w:val="center"/>
        <w:outlineLvl w:val="0"/>
        <w:rPr>
          <w:rFonts w:ascii="Arial" w:eastAsia="Times New Roman" w:hAnsi="Arial" w:cs="Arial"/>
          <w:szCs w:val="24"/>
          <w:lang w:eastAsia="ru-RU" w:bidi="ru-RU"/>
        </w:rPr>
      </w:pPr>
      <w:bookmarkStart w:id="124" w:name="_Toc122201651"/>
      <w:r w:rsidRPr="00AE1F12">
        <w:rPr>
          <w:rFonts w:ascii="Arial" w:eastAsia="Times New Roman" w:hAnsi="Arial" w:cs="Arial"/>
          <w:b/>
          <w:bCs/>
          <w:szCs w:val="24"/>
          <w:lang w:eastAsia="ru-RU" w:bidi="ru-RU"/>
        </w:rPr>
        <w:lastRenderedPageBreak/>
        <w:t xml:space="preserve">5.1. </w:t>
      </w:r>
      <w:proofErr w:type="gramStart"/>
      <w:r w:rsidRPr="00AE1F12">
        <w:rPr>
          <w:rFonts w:ascii="Arial" w:eastAsia="Times New Roman" w:hAnsi="Arial" w:cs="Arial"/>
          <w:b/>
          <w:bCs/>
          <w:szCs w:val="24"/>
          <w:lang w:eastAsia="ru-RU" w:bidi="ru-RU"/>
        </w:rPr>
        <w:t>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bookmarkEnd w:id="124"/>
      <w:proofErr w:type="gramEnd"/>
    </w:p>
    <w:p w:rsidR="00AE1F12" w:rsidRPr="00AE1F12" w:rsidRDefault="00AE1F12" w:rsidP="00AE1F12">
      <w:pPr>
        <w:spacing w:after="0" w:line="240" w:lineRule="auto"/>
        <w:ind w:firstLine="709"/>
        <w:jc w:val="both"/>
        <w:rPr>
          <w:rFonts w:ascii="Arial" w:eastAsia="Times New Roman" w:hAnsi="Arial" w:cs="Arial"/>
          <w:bCs/>
          <w:szCs w:val="24"/>
          <w:lang w:eastAsia="ru-RU" w:bidi="ru-RU"/>
        </w:rPr>
      </w:pPr>
      <w:r w:rsidRPr="00AE1F12">
        <w:rPr>
          <w:rFonts w:ascii="Arial" w:eastAsia="Times New Roman" w:hAnsi="Arial" w:cs="Arial"/>
          <w:bCs/>
          <w:szCs w:val="24"/>
          <w:lang w:eastAsia="ru-RU" w:bidi="ru-RU"/>
        </w:rPr>
        <w:t xml:space="preserve">5.1.1. Заявитель вправе подать жалобу на решение и (или) действие (бездействие) Уполномоченного органа, его должностных лиц и государственных гражданских служащих </w:t>
      </w:r>
      <w:r w:rsidRPr="00AE1F12">
        <w:rPr>
          <w:rFonts w:ascii="Arial" w:eastAsia="Calibri" w:hAnsi="Arial" w:cs="Arial"/>
          <w:szCs w:val="24"/>
        </w:rPr>
        <w:t xml:space="preserve">при предоставлении муниципальной услуги </w:t>
      </w:r>
      <w:r w:rsidRPr="00AE1F12">
        <w:rPr>
          <w:rFonts w:ascii="Arial" w:eastAsia="Times New Roman" w:hAnsi="Arial" w:cs="Arial"/>
          <w:bCs/>
          <w:szCs w:val="24"/>
          <w:lang w:eastAsia="ru-RU" w:bidi="ru-RU"/>
        </w:rPr>
        <w:t>(далее – жалоба).</w:t>
      </w:r>
    </w:p>
    <w:p w:rsidR="00AE1F12" w:rsidRPr="00AE1F12" w:rsidRDefault="00AE1F12" w:rsidP="00AE1F12">
      <w:pPr>
        <w:spacing w:after="0" w:line="240" w:lineRule="auto"/>
        <w:ind w:firstLine="709"/>
        <w:jc w:val="both"/>
        <w:rPr>
          <w:rFonts w:ascii="Arial" w:eastAsia="Times New Roman" w:hAnsi="Arial" w:cs="Arial"/>
          <w:bCs/>
          <w:szCs w:val="24"/>
          <w:lang w:eastAsia="ru-RU" w:bidi="ru-RU"/>
        </w:rPr>
      </w:pPr>
      <w:r w:rsidRPr="00AE1F12">
        <w:rPr>
          <w:rFonts w:ascii="Arial" w:eastAsia="Times New Roman" w:hAnsi="Arial" w:cs="Arial"/>
          <w:bCs/>
          <w:szCs w:val="24"/>
          <w:lang w:eastAsia="ru-RU" w:bidi="ru-RU"/>
        </w:rPr>
        <w:t>5.1.2. Заявитель может обратиться с жалобой, в том числе в следующих случаях:</w:t>
      </w:r>
    </w:p>
    <w:p w:rsidR="00AE1F12" w:rsidRPr="00AE1F12" w:rsidRDefault="00AE1F12" w:rsidP="00AE1F12">
      <w:pPr>
        <w:spacing w:after="0" w:line="240" w:lineRule="auto"/>
        <w:ind w:firstLine="709"/>
        <w:jc w:val="both"/>
        <w:rPr>
          <w:rFonts w:ascii="Arial" w:eastAsia="Calibri" w:hAnsi="Arial" w:cs="Arial"/>
          <w:szCs w:val="24"/>
        </w:rPr>
      </w:pPr>
      <w:bookmarkStart w:id="125" w:name="_Toc85044142"/>
      <w:r w:rsidRPr="00AE1F12">
        <w:rPr>
          <w:rFonts w:ascii="Arial" w:eastAsia="Calibri" w:hAnsi="Arial" w:cs="Arial"/>
          <w:szCs w:val="24"/>
        </w:rPr>
        <w:t>- нарушение срока регистрации запроса о предоставлении муниципальной услуги;</w:t>
      </w:r>
      <w:bookmarkEnd w:id="125"/>
    </w:p>
    <w:p w:rsidR="00AE1F12" w:rsidRPr="00AE1F12" w:rsidRDefault="00AE1F12" w:rsidP="00AE1F12">
      <w:pPr>
        <w:spacing w:after="0" w:line="240" w:lineRule="auto"/>
        <w:ind w:firstLine="709"/>
        <w:jc w:val="both"/>
        <w:rPr>
          <w:rFonts w:ascii="Arial" w:eastAsia="Calibri" w:hAnsi="Arial" w:cs="Arial"/>
          <w:szCs w:val="24"/>
        </w:rPr>
      </w:pPr>
      <w:bookmarkStart w:id="126" w:name="_Toc85044143"/>
      <w:r w:rsidRPr="00AE1F12">
        <w:rPr>
          <w:rFonts w:ascii="Arial" w:eastAsia="Calibri" w:hAnsi="Arial" w:cs="Arial"/>
          <w:szCs w:val="24"/>
        </w:rPr>
        <w:t>- нарушение срока предоставления муниципальной услуги;</w:t>
      </w:r>
      <w:bookmarkEnd w:id="126"/>
    </w:p>
    <w:p w:rsidR="00AE1F12" w:rsidRPr="00AE1F12" w:rsidRDefault="00AE1F12" w:rsidP="00AE1F12">
      <w:pPr>
        <w:spacing w:after="0" w:line="240" w:lineRule="auto"/>
        <w:ind w:firstLine="709"/>
        <w:jc w:val="both"/>
        <w:rPr>
          <w:rFonts w:ascii="Arial" w:eastAsia="Calibri" w:hAnsi="Arial" w:cs="Arial"/>
          <w:szCs w:val="24"/>
        </w:rPr>
      </w:pPr>
      <w:bookmarkStart w:id="127" w:name="_Toc85044144"/>
      <w:r w:rsidRPr="00AE1F12">
        <w:rPr>
          <w:rFonts w:ascii="Arial" w:eastAsia="Calibri" w:hAnsi="Arial" w:cs="Arial"/>
          <w:szCs w:val="24"/>
        </w:rPr>
        <w:t>- требование представления Заявителем документов или информации либо осуществления действий, представление или осуществление которых не предусмотрено разделом 2 Административного регламента;</w:t>
      </w:r>
      <w:bookmarkEnd w:id="127"/>
      <w:r w:rsidRPr="00AE1F12">
        <w:rPr>
          <w:rFonts w:ascii="Arial" w:eastAsia="Calibri" w:hAnsi="Arial" w:cs="Arial"/>
          <w:szCs w:val="24"/>
        </w:rPr>
        <w:t xml:space="preserve"> </w:t>
      </w:r>
    </w:p>
    <w:p w:rsidR="00AE1F12" w:rsidRPr="00AE1F12" w:rsidRDefault="00AE1F12" w:rsidP="00AE1F12">
      <w:pPr>
        <w:spacing w:after="0" w:line="240" w:lineRule="auto"/>
        <w:ind w:firstLine="709"/>
        <w:jc w:val="both"/>
        <w:rPr>
          <w:rFonts w:ascii="Arial" w:eastAsia="Calibri" w:hAnsi="Arial" w:cs="Arial"/>
          <w:szCs w:val="24"/>
        </w:rPr>
      </w:pPr>
      <w:bookmarkStart w:id="128" w:name="_Toc85044145"/>
      <w:r w:rsidRPr="00AE1F12">
        <w:rPr>
          <w:rFonts w:ascii="Arial" w:eastAsia="Calibri" w:hAnsi="Arial" w:cs="Arial"/>
          <w:szCs w:val="24"/>
        </w:rPr>
        <w:t>- отказ в приеме документов, представление которых предусмотрено подразделом 2.9.1. Административного регламента для предоставления муниципальной услуги, у Заявителя;</w:t>
      </w:r>
      <w:bookmarkEnd w:id="128"/>
    </w:p>
    <w:p w:rsidR="00AE1F12" w:rsidRPr="00AE1F12" w:rsidRDefault="00AE1F12" w:rsidP="00AE1F12">
      <w:pPr>
        <w:spacing w:after="0" w:line="240" w:lineRule="auto"/>
        <w:ind w:firstLine="709"/>
        <w:jc w:val="both"/>
        <w:rPr>
          <w:rFonts w:ascii="Arial" w:eastAsia="Calibri" w:hAnsi="Arial" w:cs="Arial"/>
          <w:szCs w:val="24"/>
        </w:rPr>
      </w:pPr>
      <w:bookmarkStart w:id="129" w:name="_Toc85044146"/>
      <w:r w:rsidRPr="00AE1F12">
        <w:rPr>
          <w:rFonts w:ascii="Arial" w:eastAsia="Calibri" w:hAnsi="Arial" w:cs="Arial"/>
          <w:szCs w:val="24"/>
        </w:rPr>
        <w:t>- отказ в предоставлении муниципальной услуги, если основания отказа не предусмотрены подразделом 2.10 Административного регламента;</w:t>
      </w:r>
      <w:bookmarkEnd w:id="129"/>
    </w:p>
    <w:p w:rsidR="00AE1F12" w:rsidRPr="00AE1F12" w:rsidRDefault="00AE1F12" w:rsidP="00AE1F12">
      <w:pPr>
        <w:spacing w:after="0" w:line="240" w:lineRule="auto"/>
        <w:ind w:firstLine="709"/>
        <w:jc w:val="both"/>
        <w:rPr>
          <w:rFonts w:ascii="Arial" w:eastAsia="Calibri" w:hAnsi="Arial" w:cs="Arial"/>
          <w:szCs w:val="24"/>
        </w:rPr>
      </w:pPr>
      <w:bookmarkStart w:id="130" w:name="_Toc85044147"/>
      <w:r w:rsidRPr="00AE1F12">
        <w:rPr>
          <w:rFonts w:ascii="Arial" w:eastAsia="Calibri" w:hAnsi="Arial" w:cs="Arial"/>
          <w:szCs w:val="24"/>
        </w:rPr>
        <w:t>- затребование с Заявителя при предоставлении муниципальной услуги платы, не предусмотренной подразделом 2.11 Административного регламента;</w:t>
      </w:r>
      <w:bookmarkEnd w:id="130"/>
    </w:p>
    <w:p w:rsidR="00AE1F12" w:rsidRPr="00AE1F12" w:rsidRDefault="00AE1F12" w:rsidP="00AE1F12">
      <w:pPr>
        <w:spacing w:after="0" w:line="240" w:lineRule="auto"/>
        <w:ind w:firstLine="709"/>
        <w:jc w:val="both"/>
        <w:rPr>
          <w:rFonts w:ascii="Arial" w:eastAsia="Calibri" w:hAnsi="Arial" w:cs="Arial"/>
          <w:szCs w:val="24"/>
        </w:rPr>
      </w:pPr>
      <w:bookmarkStart w:id="131" w:name="_Toc85044148"/>
      <w:proofErr w:type="gramStart"/>
      <w:r w:rsidRPr="00AE1F12">
        <w:rPr>
          <w:rFonts w:ascii="Arial" w:eastAsia="Calibri" w:hAnsi="Arial" w:cs="Arial"/>
          <w:szCs w:val="24"/>
        </w:rPr>
        <w:t>- отказ Уполномоченного органа, должностного лица Уполномоченного органа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bookmarkEnd w:id="131"/>
      <w:proofErr w:type="gramEnd"/>
    </w:p>
    <w:p w:rsidR="00AE1F12" w:rsidRPr="00AE1F12" w:rsidRDefault="00AE1F12" w:rsidP="00AE1F12">
      <w:pPr>
        <w:spacing w:after="0" w:line="240" w:lineRule="auto"/>
        <w:ind w:firstLine="709"/>
        <w:jc w:val="both"/>
        <w:rPr>
          <w:rFonts w:ascii="Arial" w:eastAsia="Calibri" w:hAnsi="Arial" w:cs="Arial"/>
          <w:szCs w:val="24"/>
        </w:rPr>
      </w:pPr>
      <w:bookmarkStart w:id="132" w:name="_Toc85044149"/>
      <w:r w:rsidRPr="00AE1F12">
        <w:rPr>
          <w:rFonts w:ascii="Arial" w:eastAsia="Calibri" w:hAnsi="Arial" w:cs="Arial"/>
          <w:szCs w:val="24"/>
        </w:rPr>
        <w:t>- нарушение срока или порядка выдачи документов по результатам предоставления муниципальной услуги;</w:t>
      </w:r>
      <w:bookmarkEnd w:id="132"/>
    </w:p>
    <w:p w:rsidR="00AE1F12" w:rsidRPr="00AE1F12" w:rsidRDefault="00AE1F12" w:rsidP="00AE1F12">
      <w:pPr>
        <w:spacing w:after="0" w:line="240" w:lineRule="auto"/>
        <w:ind w:firstLine="709"/>
        <w:jc w:val="both"/>
        <w:rPr>
          <w:rFonts w:ascii="Arial" w:eastAsia="Calibri" w:hAnsi="Arial" w:cs="Arial"/>
          <w:szCs w:val="24"/>
        </w:rPr>
      </w:pPr>
      <w:bookmarkStart w:id="133" w:name="_Toc85044150"/>
      <w:r w:rsidRPr="00AE1F12">
        <w:rPr>
          <w:rFonts w:ascii="Arial" w:eastAsia="Calibri" w:hAnsi="Arial" w:cs="Arial"/>
          <w:szCs w:val="24"/>
        </w:rPr>
        <w:t>- приостановление предоставления муниципальной услуги в нарушение пункта 2.10.6 Административного регламента;</w:t>
      </w:r>
      <w:bookmarkEnd w:id="133"/>
    </w:p>
    <w:p w:rsidR="00AE1F12" w:rsidRPr="00AE1F12" w:rsidRDefault="00AE1F12" w:rsidP="00AE1F12">
      <w:pPr>
        <w:spacing w:after="0" w:line="240" w:lineRule="auto"/>
        <w:ind w:firstLine="709"/>
        <w:jc w:val="both"/>
        <w:rPr>
          <w:rFonts w:ascii="Arial" w:eastAsia="Calibri" w:hAnsi="Arial" w:cs="Arial"/>
          <w:szCs w:val="24"/>
        </w:rPr>
      </w:pPr>
      <w:bookmarkStart w:id="134" w:name="_Toc85044151"/>
      <w:proofErr w:type="gramStart"/>
      <w:r w:rsidRPr="00AE1F12">
        <w:rPr>
          <w:rFonts w:ascii="Arial" w:eastAsia="Calibri" w:hAnsi="Arial" w:cs="Arial"/>
          <w:szCs w:val="24"/>
        </w:rPr>
        <w:t xml:space="preserve">-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4" w:history="1">
        <w:r w:rsidRPr="00AE1F12">
          <w:rPr>
            <w:rFonts w:ascii="Arial" w:eastAsia="Calibri" w:hAnsi="Arial" w:cs="Arial"/>
            <w:szCs w:val="24"/>
          </w:rPr>
          <w:t>пунктом 4 части 1 статьи 7</w:t>
        </w:r>
      </w:hyperlink>
      <w:r w:rsidRPr="00AE1F12">
        <w:rPr>
          <w:rFonts w:ascii="Arial" w:eastAsia="Calibri" w:hAnsi="Arial" w:cs="Arial"/>
          <w:szCs w:val="24"/>
        </w:rPr>
        <w:t xml:space="preserve"> Федерального закона от 27.07.2010 № 210-ФЗ «Об организации предоставления государственных и муниципальных услуг».</w:t>
      </w:r>
      <w:bookmarkEnd w:id="134"/>
      <w:r w:rsidRPr="00AE1F12">
        <w:rPr>
          <w:rFonts w:ascii="Arial" w:eastAsia="Calibri" w:hAnsi="Arial" w:cs="Arial"/>
          <w:szCs w:val="24"/>
        </w:rPr>
        <w:t xml:space="preserve"> </w:t>
      </w:r>
      <w:proofErr w:type="gramEnd"/>
    </w:p>
    <w:p w:rsidR="00AE1F12" w:rsidRPr="00AE1F12" w:rsidRDefault="00AE1F12" w:rsidP="00AE1F12">
      <w:pPr>
        <w:widowControl w:val="0"/>
        <w:autoSpaceDE w:val="0"/>
        <w:autoSpaceDN w:val="0"/>
        <w:adjustRightInd w:val="0"/>
        <w:spacing w:after="0" w:line="240" w:lineRule="auto"/>
        <w:jc w:val="center"/>
        <w:outlineLvl w:val="0"/>
        <w:rPr>
          <w:rFonts w:ascii="Arial" w:eastAsia="Calibri" w:hAnsi="Arial" w:cs="Arial"/>
          <w:bCs/>
          <w:color w:val="000080"/>
          <w:szCs w:val="24"/>
        </w:rPr>
      </w:pPr>
      <w:bookmarkStart w:id="135" w:name="_Toc85044152"/>
      <w:bookmarkStart w:id="136" w:name="_Toc122201652"/>
      <w:r w:rsidRPr="00AE1F12">
        <w:rPr>
          <w:rFonts w:ascii="Arial" w:eastAsia="Calibri" w:hAnsi="Arial" w:cs="Arial"/>
          <w:b/>
          <w:bCs/>
          <w:szCs w:val="24"/>
        </w:rPr>
        <w:t>5.2. Органы муниципальной власти, организации и уполномоченные на рассмотрение жалобы лица, которым может быть направлена жалоба Заявителя в досудебном (внесудебном) порядке</w:t>
      </w:r>
      <w:bookmarkEnd w:id="135"/>
      <w:bookmarkEnd w:id="136"/>
    </w:p>
    <w:p w:rsidR="00AE1F12" w:rsidRPr="00AE1F12" w:rsidRDefault="00AE1F12" w:rsidP="00AE1F12">
      <w:pPr>
        <w:spacing w:after="0" w:line="240" w:lineRule="auto"/>
        <w:ind w:firstLine="709"/>
        <w:jc w:val="both"/>
        <w:rPr>
          <w:rFonts w:ascii="Arial" w:eastAsia="Calibri" w:hAnsi="Arial" w:cs="Arial"/>
          <w:szCs w:val="24"/>
        </w:rPr>
      </w:pPr>
      <w:bookmarkStart w:id="137" w:name="_Toc85044153"/>
      <w:r w:rsidRPr="00AE1F12">
        <w:rPr>
          <w:rFonts w:ascii="Arial" w:eastAsia="Calibri" w:hAnsi="Arial" w:cs="Arial"/>
          <w:szCs w:val="24"/>
        </w:rPr>
        <w:t>5.2.1. Прием жалоб осуществляется Уполномоченным органом.</w:t>
      </w:r>
      <w:bookmarkEnd w:id="137"/>
    </w:p>
    <w:p w:rsidR="00AE1F12" w:rsidRPr="00AE1F12" w:rsidRDefault="00AE1F12" w:rsidP="00AE1F12">
      <w:pPr>
        <w:spacing w:after="0" w:line="240" w:lineRule="auto"/>
        <w:ind w:firstLine="709"/>
        <w:jc w:val="both"/>
        <w:rPr>
          <w:rFonts w:ascii="Arial" w:eastAsia="Calibri" w:hAnsi="Arial" w:cs="Arial"/>
          <w:szCs w:val="24"/>
        </w:rPr>
      </w:pPr>
      <w:bookmarkStart w:id="138" w:name="_Toc85044154"/>
      <w:r w:rsidRPr="00AE1F12">
        <w:rPr>
          <w:rFonts w:ascii="Arial" w:eastAsia="Calibri" w:hAnsi="Arial" w:cs="Arial"/>
          <w:szCs w:val="24"/>
        </w:rPr>
        <w:t xml:space="preserve">Жалоба, поступившая в </w:t>
      </w:r>
      <w:r w:rsidRPr="00AE1F12">
        <w:rPr>
          <w:rFonts w:ascii="Arial" w:eastAsia="Times New Roman" w:hAnsi="Arial" w:cs="Arial"/>
          <w:szCs w:val="24"/>
          <w:lang w:eastAsia="ru-RU"/>
        </w:rPr>
        <w:t>Уполномоченный орган</w:t>
      </w:r>
      <w:r w:rsidRPr="00AE1F12">
        <w:rPr>
          <w:rFonts w:ascii="Arial" w:eastAsia="Calibri" w:hAnsi="Arial" w:cs="Arial"/>
          <w:szCs w:val="24"/>
        </w:rPr>
        <w:t xml:space="preserve">, </w:t>
      </w:r>
      <w:proofErr w:type="gramStart"/>
      <w:r w:rsidRPr="00AE1F12">
        <w:rPr>
          <w:rFonts w:ascii="Arial" w:eastAsia="Calibri" w:hAnsi="Arial" w:cs="Arial"/>
          <w:szCs w:val="24"/>
        </w:rPr>
        <w:t>предоставляющее</w:t>
      </w:r>
      <w:proofErr w:type="gramEnd"/>
      <w:r w:rsidRPr="00AE1F12">
        <w:rPr>
          <w:rFonts w:ascii="Arial" w:eastAsia="Calibri" w:hAnsi="Arial" w:cs="Arial"/>
          <w:szCs w:val="24"/>
        </w:rPr>
        <w:t xml:space="preserve"> муниципальную услугу, порядок предоставления которой был нарушен, рассматривается Уполномоченным органом.</w:t>
      </w:r>
      <w:bookmarkEnd w:id="138"/>
    </w:p>
    <w:p w:rsidR="00AE1F12" w:rsidRPr="00AE1F12" w:rsidRDefault="00AE1F12" w:rsidP="00AE1F12">
      <w:pPr>
        <w:spacing w:after="0" w:line="240" w:lineRule="auto"/>
        <w:ind w:firstLine="709"/>
        <w:jc w:val="both"/>
        <w:rPr>
          <w:rFonts w:ascii="Arial" w:eastAsia="Calibri" w:hAnsi="Arial" w:cs="Arial"/>
          <w:szCs w:val="24"/>
        </w:rPr>
      </w:pPr>
      <w:bookmarkStart w:id="139" w:name="_Toc85044155"/>
      <w:r w:rsidRPr="00AE1F12">
        <w:rPr>
          <w:rFonts w:ascii="Arial" w:eastAsia="Calibri" w:hAnsi="Arial" w:cs="Arial"/>
          <w:szCs w:val="24"/>
        </w:rPr>
        <w:t>В случае если обжалуются решения и действия (бездействие) руководителя Уполномоченного органа, предоставляющего муниципальную услугу, жалоба подается в высший орган исполнительной власти субъекта Российской Федерации и рассматривается заместителем руководителя высшего органа исполнительной власти субъекта Российской Федерации, осуществляющим координацию и контроль деятельности Уполномоченного органа.</w:t>
      </w:r>
      <w:bookmarkEnd w:id="139"/>
    </w:p>
    <w:p w:rsidR="00AE1F12" w:rsidRPr="00AE1F12" w:rsidRDefault="00AE1F12" w:rsidP="00AE1F12">
      <w:pPr>
        <w:widowControl w:val="0"/>
        <w:autoSpaceDE w:val="0"/>
        <w:autoSpaceDN w:val="0"/>
        <w:adjustRightInd w:val="0"/>
        <w:spacing w:after="0" w:line="240" w:lineRule="auto"/>
        <w:jc w:val="center"/>
        <w:outlineLvl w:val="0"/>
        <w:rPr>
          <w:rFonts w:ascii="Arial" w:eastAsia="Calibri" w:hAnsi="Arial" w:cs="Arial"/>
          <w:bCs/>
          <w:color w:val="000080"/>
          <w:szCs w:val="24"/>
        </w:rPr>
      </w:pPr>
      <w:bookmarkStart w:id="140" w:name="_Toc85044157"/>
      <w:bookmarkStart w:id="141" w:name="_Toc122201653"/>
      <w:r w:rsidRPr="00AE1F12">
        <w:rPr>
          <w:rFonts w:ascii="Arial" w:eastAsia="Calibri" w:hAnsi="Arial" w:cs="Arial"/>
          <w:b/>
          <w:bCs/>
          <w:szCs w:val="24"/>
        </w:rPr>
        <w:t>5.3. Способы информирования Заявителей о порядке подачи и рассмотрения жалобы</w:t>
      </w:r>
      <w:bookmarkEnd w:id="140"/>
      <w:bookmarkEnd w:id="141"/>
    </w:p>
    <w:p w:rsidR="00AE1F12" w:rsidRPr="00AE1F12" w:rsidRDefault="00AE1F12" w:rsidP="00AE1F12">
      <w:pPr>
        <w:spacing w:after="0" w:line="240" w:lineRule="auto"/>
        <w:ind w:firstLine="709"/>
        <w:jc w:val="both"/>
        <w:rPr>
          <w:rFonts w:ascii="Arial" w:eastAsia="Calibri" w:hAnsi="Arial" w:cs="Arial"/>
          <w:szCs w:val="24"/>
        </w:rPr>
      </w:pPr>
      <w:bookmarkStart w:id="142" w:name="_Toc85044158"/>
      <w:r w:rsidRPr="00AE1F12">
        <w:rPr>
          <w:rFonts w:ascii="Arial" w:eastAsia="Calibri" w:hAnsi="Arial" w:cs="Arial"/>
          <w:szCs w:val="24"/>
        </w:rPr>
        <w:lastRenderedPageBreak/>
        <w:t>Информацию о порядке подачи и рассмотрения жалобы можно получить:</w:t>
      </w:r>
      <w:bookmarkEnd w:id="142"/>
    </w:p>
    <w:p w:rsidR="00AE1F12" w:rsidRPr="00AE1F12" w:rsidRDefault="00AE1F12" w:rsidP="00AE1F12">
      <w:pPr>
        <w:spacing w:after="0" w:line="240" w:lineRule="auto"/>
        <w:ind w:firstLine="709"/>
        <w:jc w:val="both"/>
        <w:rPr>
          <w:rFonts w:ascii="Arial" w:eastAsia="Calibri" w:hAnsi="Arial" w:cs="Arial"/>
          <w:szCs w:val="24"/>
        </w:rPr>
      </w:pPr>
      <w:bookmarkStart w:id="143" w:name="_Toc85044159"/>
      <w:r w:rsidRPr="00AE1F12">
        <w:rPr>
          <w:rFonts w:ascii="Arial" w:eastAsia="Calibri" w:hAnsi="Arial" w:cs="Arial"/>
          <w:szCs w:val="24"/>
        </w:rPr>
        <w:t xml:space="preserve">- </w:t>
      </w:r>
      <w:bookmarkStart w:id="144" w:name="_Toc85044162"/>
      <w:bookmarkEnd w:id="143"/>
      <w:r w:rsidRPr="00AE1F12">
        <w:rPr>
          <w:rFonts w:ascii="Arial" w:eastAsia="Calibri" w:hAnsi="Arial" w:cs="Arial"/>
          <w:szCs w:val="24"/>
        </w:rPr>
        <w:t>посредством личного обращения (в том числе по телефону, по электронной почте, почтовой связью) в Уполномоченный орган.</w:t>
      </w:r>
      <w:bookmarkEnd w:id="144"/>
    </w:p>
    <w:p w:rsidR="00AE1F12" w:rsidRPr="00AE1F12" w:rsidRDefault="00AE1F12" w:rsidP="00AE1F12">
      <w:pPr>
        <w:widowControl w:val="0"/>
        <w:autoSpaceDE w:val="0"/>
        <w:autoSpaceDN w:val="0"/>
        <w:adjustRightInd w:val="0"/>
        <w:spacing w:after="0" w:line="240" w:lineRule="auto"/>
        <w:jc w:val="center"/>
        <w:outlineLvl w:val="0"/>
        <w:rPr>
          <w:rFonts w:ascii="Arial" w:eastAsia="Calibri" w:hAnsi="Arial" w:cs="Arial"/>
          <w:bCs/>
          <w:color w:val="000080"/>
          <w:szCs w:val="24"/>
        </w:rPr>
      </w:pPr>
      <w:bookmarkStart w:id="145" w:name="_Toc85044163"/>
      <w:bookmarkStart w:id="146" w:name="_Toc122201654"/>
      <w:r w:rsidRPr="00AE1F12">
        <w:rPr>
          <w:rFonts w:ascii="Arial" w:eastAsia="Calibri" w:hAnsi="Arial" w:cs="Arial"/>
          <w:b/>
          <w:bCs/>
          <w:szCs w:val="24"/>
        </w:rPr>
        <w:t>5.4. 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w:t>
      </w:r>
      <w:bookmarkEnd w:id="145"/>
      <w:bookmarkEnd w:id="146"/>
    </w:p>
    <w:p w:rsidR="00AE1F12" w:rsidRPr="00AE1F12" w:rsidRDefault="00AE1F12" w:rsidP="00AE1F12">
      <w:pPr>
        <w:spacing w:after="0" w:line="240" w:lineRule="auto"/>
        <w:ind w:firstLine="709"/>
        <w:jc w:val="both"/>
        <w:rPr>
          <w:rFonts w:ascii="Arial" w:eastAsia="Calibri" w:hAnsi="Arial" w:cs="Arial"/>
          <w:szCs w:val="24"/>
        </w:rPr>
      </w:pPr>
      <w:bookmarkStart w:id="147" w:name="_Toc85044164"/>
      <w:r w:rsidRPr="00AE1F12">
        <w:rPr>
          <w:rFonts w:ascii="Arial" w:eastAsia="Calibri" w:hAnsi="Arial" w:cs="Arial"/>
          <w:szCs w:val="24"/>
        </w:rPr>
        <w:t xml:space="preserve">Правовое регулирование отношений, возникающих в связи с подачей и рассмотрением жалобы, осуществляется в соответствии </w:t>
      </w:r>
      <w:proofErr w:type="gramStart"/>
      <w:r w:rsidRPr="00AE1F12">
        <w:rPr>
          <w:rFonts w:ascii="Arial" w:eastAsia="Calibri" w:hAnsi="Arial" w:cs="Arial"/>
          <w:szCs w:val="24"/>
        </w:rPr>
        <w:t>с</w:t>
      </w:r>
      <w:proofErr w:type="gramEnd"/>
      <w:r w:rsidRPr="00AE1F12">
        <w:rPr>
          <w:rFonts w:ascii="Arial" w:eastAsia="Calibri" w:hAnsi="Arial" w:cs="Arial"/>
          <w:szCs w:val="24"/>
        </w:rPr>
        <w:t>:</w:t>
      </w:r>
      <w:bookmarkEnd w:id="147"/>
    </w:p>
    <w:p w:rsidR="00AE1F12" w:rsidRPr="00AE1F12" w:rsidRDefault="00AE1F12" w:rsidP="00AE1F12">
      <w:pPr>
        <w:spacing w:after="0" w:line="240" w:lineRule="auto"/>
        <w:ind w:firstLine="709"/>
        <w:jc w:val="both"/>
        <w:rPr>
          <w:rFonts w:ascii="Arial" w:eastAsia="Calibri" w:hAnsi="Arial" w:cs="Arial"/>
          <w:szCs w:val="24"/>
        </w:rPr>
      </w:pPr>
      <w:bookmarkStart w:id="148" w:name="_Toc85044165"/>
      <w:r w:rsidRPr="00AE1F12">
        <w:rPr>
          <w:rFonts w:ascii="Arial" w:eastAsia="Calibri" w:hAnsi="Arial" w:cs="Arial"/>
          <w:szCs w:val="24"/>
        </w:rPr>
        <w:t>- Федеральным законом от 27.07.2010 № 210-ФЗ «Об организации предоставления государственных и муниципальных услуг»;</w:t>
      </w:r>
      <w:bookmarkEnd w:id="148"/>
    </w:p>
    <w:p w:rsidR="00AE1F12" w:rsidRPr="00AE1F12" w:rsidRDefault="00AE1F12" w:rsidP="00AE1F12">
      <w:pPr>
        <w:spacing w:after="0" w:line="240" w:lineRule="auto"/>
        <w:ind w:firstLine="709"/>
        <w:jc w:val="both"/>
        <w:rPr>
          <w:rFonts w:ascii="Arial" w:eastAsia="Calibri" w:hAnsi="Arial" w:cs="Arial"/>
          <w:szCs w:val="24"/>
        </w:rPr>
      </w:pPr>
      <w:bookmarkStart w:id="149" w:name="_Toc85044166"/>
      <w:r w:rsidRPr="00AE1F12">
        <w:rPr>
          <w:rFonts w:ascii="Arial" w:eastAsia="Calibri" w:hAnsi="Arial" w:cs="Arial"/>
          <w:szCs w:val="24"/>
        </w:rPr>
        <w:t>- нормативными правовыми актами высшего органа исполнительной власти субъекта Российской Федерации.</w:t>
      </w:r>
      <w:bookmarkEnd w:id="149"/>
    </w:p>
    <w:p w:rsidR="00AE1F12" w:rsidRPr="00AE1F12" w:rsidRDefault="00AE1F12" w:rsidP="00AE1F12">
      <w:pPr>
        <w:spacing w:after="0" w:line="240" w:lineRule="auto"/>
        <w:ind w:firstLine="709"/>
        <w:jc w:val="both"/>
        <w:rPr>
          <w:rFonts w:ascii="Arial" w:eastAsia="Calibri" w:hAnsi="Arial" w:cs="Arial"/>
          <w:szCs w:val="24"/>
        </w:rPr>
      </w:pPr>
    </w:p>
    <w:p w:rsidR="00AE1F12" w:rsidRPr="00AE1F12" w:rsidRDefault="00AE1F12" w:rsidP="00AE1F12">
      <w:pPr>
        <w:spacing w:after="0" w:line="240" w:lineRule="auto"/>
        <w:jc w:val="both"/>
        <w:rPr>
          <w:rFonts w:ascii="Arial" w:eastAsia="Times New Roman" w:hAnsi="Arial" w:cs="Arial"/>
          <w:szCs w:val="24"/>
          <w:lang w:eastAsia="ru-RU"/>
        </w:rPr>
      </w:pPr>
    </w:p>
    <w:p w:rsidR="00AE1F12" w:rsidRPr="00AE1F12" w:rsidRDefault="00AE1F12" w:rsidP="00AE1F12">
      <w:pPr>
        <w:spacing w:after="0" w:line="240" w:lineRule="auto"/>
        <w:jc w:val="both"/>
        <w:rPr>
          <w:rFonts w:ascii="Arial" w:eastAsia="Times New Roman" w:hAnsi="Arial" w:cs="Arial"/>
          <w:szCs w:val="24"/>
          <w:lang w:eastAsia="ru-RU"/>
        </w:rPr>
      </w:pPr>
    </w:p>
    <w:p w:rsidR="00AE1F12" w:rsidRPr="00AE1F12" w:rsidRDefault="00AE1F12" w:rsidP="00AE1F12">
      <w:pPr>
        <w:spacing w:after="0" w:line="240" w:lineRule="auto"/>
        <w:jc w:val="both"/>
        <w:rPr>
          <w:rFonts w:ascii="Arial" w:eastAsia="Times New Roman" w:hAnsi="Arial" w:cs="Arial"/>
          <w:szCs w:val="24"/>
          <w:lang w:eastAsia="ru-RU"/>
        </w:rPr>
      </w:pPr>
    </w:p>
    <w:p w:rsidR="00AE1F12" w:rsidRPr="00AE1F12" w:rsidRDefault="00AE1F12" w:rsidP="00AE1F12">
      <w:pPr>
        <w:spacing w:after="0" w:line="240" w:lineRule="auto"/>
        <w:jc w:val="both"/>
        <w:rPr>
          <w:rFonts w:ascii="Arial" w:eastAsia="Times New Roman" w:hAnsi="Arial" w:cs="Arial"/>
          <w:szCs w:val="24"/>
          <w:lang w:eastAsia="ru-RU"/>
        </w:rPr>
      </w:pPr>
    </w:p>
    <w:p w:rsidR="00AE1F12" w:rsidRPr="00AE1F12" w:rsidRDefault="00AE1F12" w:rsidP="00AE1F12">
      <w:pPr>
        <w:spacing w:after="0" w:line="240" w:lineRule="auto"/>
        <w:jc w:val="both"/>
        <w:rPr>
          <w:rFonts w:ascii="Arial" w:eastAsia="Times New Roman" w:hAnsi="Arial" w:cs="Arial"/>
          <w:szCs w:val="24"/>
          <w:lang w:eastAsia="ru-RU"/>
        </w:rPr>
      </w:pPr>
    </w:p>
    <w:p w:rsidR="00AE1F12" w:rsidRPr="00AE1F12" w:rsidRDefault="00AE1F12" w:rsidP="00AE1F12">
      <w:pPr>
        <w:spacing w:after="0" w:line="240" w:lineRule="auto"/>
        <w:jc w:val="both"/>
        <w:rPr>
          <w:rFonts w:ascii="Arial" w:eastAsia="Times New Roman" w:hAnsi="Arial" w:cs="Arial"/>
          <w:szCs w:val="24"/>
          <w:lang w:eastAsia="ru-RU"/>
        </w:rPr>
      </w:pPr>
    </w:p>
    <w:p w:rsidR="00AE1F12" w:rsidRPr="00AE1F12" w:rsidRDefault="00AE1F12" w:rsidP="00AE1F12">
      <w:pPr>
        <w:spacing w:after="0" w:line="240" w:lineRule="auto"/>
        <w:jc w:val="both"/>
        <w:rPr>
          <w:rFonts w:ascii="Arial" w:eastAsia="Times New Roman" w:hAnsi="Arial" w:cs="Arial"/>
          <w:szCs w:val="24"/>
          <w:lang w:eastAsia="ru-RU"/>
        </w:rPr>
      </w:pPr>
    </w:p>
    <w:p w:rsidR="00AE1F12" w:rsidRPr="00AE1F12" w:rsidRDefault="00AE1F12" w:rsidP="00AE1F12">
      <w:pPr>
        <w:spacing w:after="0" w:line="240" w:lineRule="auto"/>
        <w:jc w:val="both"/>
        <w:rPr>
          <w:rFonts w:ascii="Arial" w:eastAsia="Times New Roman" w:hAnsi="Arial" w:cs="Arial"/>
          <w:szCs w:val="24"/>
          <w:lang w:eastAsia="ru-RU"/>
        </w:rPr>
      </w:pPr>
    </w:p>
    <w:p w:rsidR="00AE1F12" w:rsidRPr="00AE1F12" w:rsidRDefault="00AE1F12" w:rsidP="00AE1F12">
      <w:pPr>
        <w:spacing w:after="0" w:line="240" w:lineRule="auto"/>
        <w:jc w:val="both"/>
        <w:rPr>
          <w:rFonts w:ascii="Arial" w:eastAsia="Times New Roman" w:hAnsi="Arial" w:cs="Arial"/>
          <w:szCs w:val="24"/>
          <w:lang w:eastAsia="ru-RU"/>
        </w:rPr>
      </w:pPr>
    </w:p>
    <w:p w:rsidR="00AE1F12" w:rsidRPr="00AE1F12" w:rsidRDefault="00AE1F12" w:rsidP="00AE1F12">
      <w:pPr>
        <w:spacing w:after="0" w:line="240" w:lineRule="auto"/>
        <w:jc w:val="both"/>
        <w:rPr>
          <w:rFonts w:ascii="Arial" w:eastAsia="Times New Roman" w:hAnsi="Arial" w:cs="Arial"/>
          <w:szCs w:val="24"/>
          <w:lang w:eastAsia="ru-RU"/>
        </w:rPr>
      </w:pPr>
    </w:p>
    <w:p w:rsidR="00AE1F12" w:rsidRPr="00AE1F12" w:rsidRDefault="00AE1F12" w:rsidP="00AE1F12">
      <w:pPr>
        <w:spacing w:after="0" w:line="240" w:lineRule="auto"/>
        <w:jc w:val="both"/>
        <w:rPr>
          <w:rFonts w:ascii="Arial" w:eastAsia="Times New Roman" w:hAnsi="Arial" w:cs="Arial"/>
          <w:szCs w:val="24"/>
          <w:lang w:eastAsia="ru-RU"/>
        </w:rPr>
      </w:pPr>
    </w:p>
    <w:p w:rsidR="00AE1F12" w:rsidRPr="00AE1F12" w:rsidRDefault="00AE1F12" w:rsidP="00AE1F12">
      <w:pPr>
        <w:spacing w:after="0" w:line="240" w:lineRule="auto"/>
        <w:jc w:val="both"/>
        <w:rPr>
          <w:rFonts w:ascii="Arial" w:eastAsia="Times New Roman" w:hAnsi="Arial" w:cs="Arial"/>
          <w:szCs w:val="24"/>
          <w:lang w:eastAsia="ru-RU"/>
        </w:rPr>
      </w:pPr>
    </w:p>
    <w:p w:rsidR="00AE1F12" w:rsidRPr="00AE1F12" w:rsidRDefault="00AE1F12" w:rsidP="00AE1F12">
      <w:pPr>
        <w:spacing w:after="0" w:line="240" w:lineRule="auto"/>
        <w:jc w:val="both"/>
        <w:rPr>
          <w:rFonts w:ascii="Arial" w:eastAsia="Times New Roman" w:hAnsi="Arial" w:cs="Arial"/>
          <w:szCs w:val="24"/>
          <w:lang w:eastAsia="ru-RU"/>
        </w:rPr>
      </w:pPr>
    </w:p>
    <w:p w:rsidR="00AE1F12" w:rsidRPr="00AE1F12" w:rsidRDefault="00AE1F12" w:rsidP="00AE1F12">
      <w:pPr>
        <w:spacing w:after="0" w:line="240" w:lineRule="auto"/>
        <w:jc w:val="both"/>
        <w:rPr>
          <w:rFonts w:ascii="Arial" w:eastAsia="Times New Roman" w:hAnsi="Arial" w:cs="Arial"/>
          <w:szCs w:val="24"/>
          <w:lang w:eastAsia="ru-RU"/>
        </w:rPr>
      </w:pPr>
    </w:p>
    <w:p w:rsidR="00AE1F12" w:rsidRPr="00AE1F12" w:rsidRDefault="00AE1F12" w:rsidP="00AE1F12">
      <w:pPr>
        <w:spacing w:after="0" w:line="240" w:lineRule="auto"/>
        <w:jc w:val="both"/>
        <w:rPr>
          <w:rFonts w:ascii="Arial" w:eastAsia="Times New Roman" w:hAnsi="Arial" w:cs="Arial"/>
          <w:szCs w:val="24"/>
          <w:lang w:eastAsia="ru-RU"/>
        </w:rPr>
      </w:pPr>
    </w:p>
    <w:p w:rsidR="00AE1F12" w:rsidRPr="00AE1F12" w:rsidRDefault="00AE1F12" w:rsidP="00AE1F12">
      <w:pPr>
        <w:spacing w:after="0" w:line="240" w:lineRule="auto"/>
        <w:jc w:val="both"/>
        <w:rPr>
          <w:rFonts w:ascii="Arial" w:eastAsia="Times New Roman" w:hAnsi="Arial" w:cs="Arial"/>
          <w:szCs w:val="24"/>
          <w:lang w:eastAsia="ru-RU"/>
        </w:rPr>
      </w:pPr>
    </w:p>
    <w:p w:rsidR="00AE1F12" w:rsidRPr="00AE1F12" w:rsidRDefault="00AE1F12" w:rsidP="00AE1F12">
      <w:pPr>
        <w:spacing w:after="0" w:line="240" w:lineRule="auto"/>
        <w:jc w:val="both"/>
        <w:rPr>
          <w:rFonts w:ascii="Arial" w:eastAsia="Times New Roman" w:hAnsi="Arial" w:cs="Arial"/>
          <w:szCs w:val="24"/>
          <w:lang w:eastAsia="ru-RU"/>
        </w:rPr>
      </w:pPr>
    </w:p>
    <w:p w:rsidR="00AE1F12" w:rsidRPr="00AE1F12" w:rsidRDefault="00AE1F12" w:rsidP="00AE1F12">
      <w:pPr>
        <w:spacing w:after="0" w:line="240" w:lineRule="auto"/>
        <w:jc w:val="both"/>
        <w:rPr>
          <w:rFonts w:ascii="Arial" w:eastAsia="Times New Roman" w:hAnsi="Arial" w:cs="Arial"/>
          <w:szCs w:val="24"/>
          <w:lang w:eastAsia="ru-RU"/>
        </w:rPr>
      </w:pPr>
    </w:p>
    <w:p w:rsidR="00AE1F12" w:rsidRPr="00AE1F12" w:rsidRDefault="00AE1F12" w:rsidP="00AE1F12">
      <w:pPr>
        <w:spacing w:after="0" w:line="240" w:lineRule="auto"/>
        <w:jc w:val="both"/>
        <w:rPr>
          <w:rFonts w:ascii="Arial" w:eastAsia="Times New Roman" w:hAnsi="Arial" w:cs="Arial"/>
          <w:szCs w:val="24"/>
          <w:lang w:eastAsia="ru-RU"/>
        </w:rPr>
      </w:pPr>
    </w:p>
    <w:p w:rsidR="00AE1F12" w:rsidRPr="00AE1F12" w:rsidRDefault="00AE1F12" w:rsidP="00AE1F12">
      <w:pPr>
        <w:spacing w:after="0" w:line="240" w:lineRule="auto"/>
        <w:jc w:val="both"/>
        <w:rPr>
          <w:rFonts w:ascii="Arial" w:eastAsia="Times New Roman" w:hAnsi="Arial" w:cs="Arial"/>
          <w:szCs w:val="24"/>
          <w:lang w:eastAsia="ru-RU"/>
        </w:rPr>
      </w:pPr>
    </w:p>
    <w:p w:rsidR="00AE1F12" w:rsidRPr="00AE1F12" w:rsidRDefault="00AE1F12" w:rsidP="00AE1F12">
      <w:pPr>
        <w:spacing w:after="0" w:line="240" w:lineRule="auto"/>
        <w:jc w:val="both"/>
        <w:rPr>
          <w:rFonts w:ascii="Arial" w:eastAsia="Times New Roman" w:hAnsi="Arial" w:cs="Arial"/>
          <w:szCs w:val="24"/>
          <w:lang w:eastAsia="ru-RU"/>
        </w:rPr>
      </w:pPr>
    </w:p>
    <w:p w:rsidR="00AE1F12" w:rsidRPr="00AE1F12" w:rsidRDefault="00AE1F12" w:rsidP="00AE1F12">
      <w:pPr>
        <w:spacing w:after="0" w:line="240" w:lineRule="auto"/>
        <w:jc w:val="both"/>
        <w:rPr>
          <w:rFonts w:ascii="Arial" w:eastAsia="Times New Roman" w:hAnsi="Arial" w:cs="Arial"/>
          <w:szCs w:val="24"/>
          <w:lang w:eastAsia="ru-RU"/>
        </w:rPr>
      </w:pPr>
    </w:p>
    <w:p w:rsidR="00AE1F12" w:rsidRPr="00AE1F12" w:rsidRDefault="00AE1F12" w:rsidP="00AE1F12">
      <w:pPr>
        <w:spacing w:after="0" w:line="240" w:lineRule="auto"/>
        <w:jc w:val="both"/>
        <w:rPr>
          <w:rFonts w:ascii="Arial" w:eastAsia="Times New Roman" w:hAnsi="Arial" w:cs="Arial"/>
          <w:szCs w:val="24"/>
          <w:lang w:eastAsia="ru-RU"/>
        </w:rPr>
      </w:pPr>
    </w:p>
    <w:p w:rsidR="00AE1F12" w:rsidRPr="00AE1F12" w:rsidRDefault="00AE1F12" w:rsidP="00AE1F12">
      <w:pPr>
        <w:spacing w:after="0" w:line="240" w:lineRule="auto"/>
        <w:jc w:val="both"/>
        <w:rPr>
          <w:rFonts w:ascii="Arial" w:eastAsia="Times New Roman" w:hAnsi="Arial" w:cs="Arial"/>
          <w:szCs w:val="24"/>
          <w:lang w:eastAsia="ru-RU"/>
        </w:rPr>
      </w:pPr>
    </w:p>
    <w:p w:rsidR="00AE1F12" w:rsidRPr="00AE1F12" w:rsidRDefault="00AE1F12" w:rsidP="00AE1F12">
      <w:pPr>
        <w:spacing w:after="0" w:line="240" w:lineRule="auto"/>
        <w:jc w:val="both"/>
        <w:rPr>
          <w:rFonts w:ascii="Arial" w:eastAsia="Times New Roman" w:hAnsi="Arial" w:cs="Arial"/>
          <w:szCs w:val="24"/>
          <w:lang w:eastAsia="ru-RU"/>
        </w:rPr>
      </w:pPr>
    </w:p>
    <w:p w:rsidR="00AE1F12" w:rsidRPr="00AE1F12" w:rsidRDefault="00AE1F12" w:rsidP="00AE1F12">
      <w:pPr>
        <w:spacing w:after="0" w:line="240" w:lineRule="auto"/>
        <w:jc w:val="both"/>
        <w:rPr>
          <w:rFonts w:ascii="Arial" w:eastAsia="Times New Roman" w:hAnsi="Arial" w:cs="Arial"/>
          <w:szCs w:val="24"/>
          <w:lang w:eastAsia="ru-RU"/>
        </w:rPr>
      </w:pPr>
    </w:p>
    <w:p w:rsidR="00AE1F12" w:rsidRPr="00AE1F12" w:rsidRDefault="00AE1F12" w:rsidP="00AE1F12">
      <w:pPr>
        <w:spacing w:after="0" w:line="240" w:lineRule="auto"/>
        <w:jc w:val="both"/>
        <w:rPr>
          <w:rFonts w:ascii="Arial" w:eastAsia="Times New Roman" w:hAnsi="Arial" w:cs="Arial"/>
          <w:szCs w:val="24"/>
          <w:lang w:eastAsia="ru-RU"/>
        </w:rPr>
      </w:pPr>
    </w:p>
    <w:p w:rsidR="00AE1F12" w:rsidRPr="00AE1F12" w:rsidRDefault="00AE1F12" w:rsidP="00AE1F12">
      <w:pPr>
        <w:spacing w:after="0" w:line="240" w:lineRule="auto"/>
        <w:jc w:val="both"/>
        <w:rPr>
          <w:rFonts w:ascii="Arial" w:eastAsia="Times New Roman" w:hAnsi="Arial" w:cs="Arial"/>
          <w:szCs w:val="24"/>
          <w:lang w:eastAsia="ru-RU"/>
        </w:rPr>
      </w:pPr>
    </w:p>
    <w:p w:rsidR="00AE1F12" w:rsidRPr="00AE1F12" w:rsidRDefault="00AE1F12" w:rsidP="00AE1F12">
      <w:pPr>
        <w:spacing w:after="0" w:line="240" w:lineRule="auto"/>
        <w:jc w:val="both"/>
        <w:rPr>
          <w:rFonts w:ascii="Arial" w:eastAsia="Times New Roman" w:hAnsi="Arial" w:cs="Arial"/>
          <w:szCs w:val="24"/>
          <w:lang w:eastAsia="ru-RU"/>
        </w:rPr>
      </w:pPr>
    </w:p>
    <w:p w:rsidR="00AE1F12" w:rsidRPr="00AE1F12" w:rsidRDefault="00AE1F12" w:rsidP="00AE1F12">
      <w:pPr>
        <w:spacing w:after="0" w:line="240" w:lineRule="auto"/>
        <w:jc w:val="both"/>
        <w:rPr>
          <w:rFonts w:ascii="Arial" w:eastAsia="Times New Roman" w:hAnsi="Arial" w:cs="Arial"/>
          <w:szCs w:val="24"/>
          <w:lang w:eastAsia="ru-RU"/>
        </w:rPr>
      </w:pPr>
    </w:p>
    <w:p w:rsidR="00AE1F12" w:rsidRPr="00AE1F12" w:rsidRDefault="00AE1F12" w:rsidP="00AE1F12">
      <w:pPr>
        <w:spacing w:after="0" w:line="240" w:lineRule="auto"/>
        <w:jc w:val="both"/>
        <w:rPr>
          <w:rFonts w:ascii="Arial" w:eastAsia="Times New Roman" w:hAnsi="Arial" w:cs="Arial"/>
          <w:szCs w:val="24"/>
          <w:lang w:eastAsia="ru-RU"/>
        </w:rPr>
      </w:pPr>
    </w:p>
    <w:p w:rsidR="00AE1F12" w:rsidRPr="00AE1F12" w:rsidRDefault="00AE1F12" w:rsidP="00AE1F12">
      <w:pPr>
        <w:spacing w:after="0" w:line="240" w:lineRule="auto"/>
        <w:jc w:val="both"/>
        <w:rPr>
          <w:rFonts w:ascii="Arial" w:eastAsia="Times New Roman" w:hAnsi="Arial" w:cs="Arial"/>
          <w:szCs w:val="24"/>
          <w:lang w:eastAsia="ru-RU"/>
        </w:rPr>
      </w:pPr>
    </w:p>
    <w:tbl>
      <w:tblPr>
        <w:tblStyle w:val="10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4220"/>
      </w:tblGrid>
      <w:tr w:rsidR="00AE1F12" w:rsidRPr="00AE1F12" w:rsidTr="00697574">
        <w:tc>
          <w:tcPr>
            <w:tcW w:w="5778" w:type="dxa"/>
          </w:tcPr>
          <w:p w:rsidR="00AE1F12" w:rsidRPr="00AE1F12" w:rsidRDefault="00AE1F12" w:rsidP="00AE1F12">
            <w:pPr>
              <w:jc w:val="both"/>
              <w:rPr>
                <w:rFonts w:ascii="Arial" w:eastAsia="Times New Roman" w:hAnsi="Arial" w:cs="Arial"/>
                <w:sz w:val="24"/>
                <w:szCs w:val="24"/>
              </w:rPr>
            </w:pPr>
          </w:p>
        </w:tc>
        <w:tc>
          <w:tcPr>
            <w:tcW w:w="4362" w:type="dxa"/>
          </w:tcPr>
          <w:p w:rsidR="00AE1F12" w:rsidRPr="00AE1F12" w:rsidRDefault="00AE1F12" w:rsidP="00AE1F12">
            <w:pPr>
              <w:jc w:val="both"/>
              <w:rPr>
                <w:rFonts w:ascii="Arial" w:eastAsia="Times New Roman" w:hAnsi="Arial" w:cs="Arial"/>
                <w:sz w:val="24"/>
                <w:szCs w:val="24"/>
              </w:rPr>
            </w:pPr>
            <w:bookmarkStart w:id="150" w:name="_Toc122201655"/>
            <w:r w:rsidRPr="00AE1F12">
              <w:rPr>
                <w:rFonts w:ascii="Arial" w:eastAsia="Times New Roman" w:hAnsi="Arial" w:cs="Arial"/>
                <w:color w:val="000000"/>
                <w:sz w:val="24"/>
                <w:szCs w:val="24"/>
                <w:lang w:bidi="ru-RU"/>
              </w:rPr>
              <w:t>Приложение № 1</w:t>
            </w:r>
            <w:bookmarkEnd w:id="150"/>
          </w:p>
          <w:p w:rsidR="00AE1F12" w:rsidRPr="00AE1F12" w:rsidRDefault="00AE1F12" w:rsidP="00AE1F12">
            <w:pPr>
              <w:widowControl w:val="0"/>
              <w:jc w:val="both"/>
              <w:rPr>
                <w:rFonts w:ascii="Arial" w:eastAsia="Times New Roman" w:hAnsi="Arial" w:cs="Arial"/>
                <w:color w:val="000000"/>
                <w:sz w:val="24"/>
                <w:szCs w:val="24"/>
                <w:lang w:bidi="ru-RU"/>
              </w:rPr>
            </w:pPr>
            <w:r w:rsidRPr="00AE1F12">
              <w:rPr>
                <w:rFonts w:ascii="Arial" w:eastAsia="Times New Roman" w:hAnsi="Arial" w:cs="Arial"/>
                <w:color w:val="000000"/>
                <w:sz w:val="24"/>
                <w:szCs w:val="24"/>
                <w:lang w:bidi="ru-RU"/>
              </w:rPr>
              <w:t>к Административному регламенту</w:t>
            </w:r>
            <w:r w:rsidRPr="00AE1F12">
              <w:rPr>
                <w:rFonts w:ascii="Arial" w:eastAsia="Times New Roman" w:hAnsi="Arial" w:cs="Arial"/>
                <w:color w:val="000000"/>
                <w:sz w:val="24"/>
                <w:szCs w:val="24"/>
                <w:lang w:bidi="ru-RU"/>
              </w:rPr>
              <w:br/>
              <w:t xml:space="preserve">по предоставлению </w:t>
            </w:r>
            <w:r w:rsidRPr="00AE1F12">
              <w:rPr>
                <w:rFonts w:ascii="Arial" w:eastAsia="Times New Roman" w:hAnsi="Arial" w:cs="Arial"/>
                <w:color w:val="000000"/>
                <w:sz w:val="24"/>
                <w:szCs w:val="24"/>
                <w:lang w:bidi="ru-RU"/>
              </w:rPr>
              <w:br/>
              <w:t>муниципальной услуги</w:t>
            </w:r>
            <w:r w:rsidRPr="00AE1F12">
              <w:rPr>
                <w:rFonts w:ascii="Arial" w:eastAsia="Times New Roman" w:hAnsi="Arial" w:cs="Arial"/>
                <w:color w:val="000000"/>
                <w:sz w:val="24"/>
                <w:szCs w:val="24"/>
                <w:lang w:bidi="ru-RU"/>
              </w:rPr>
              <w:br/>
              <w:t>«Присвоение спортивных разрядов»</w:t>
            </w:r>
          </w:p>
        </w:tc>
      </w:tr>
    </w:tbl>
    <w:p w:rsidR="00AE1F12" w:rsidRPr="00AE1F12" w:rsidRDefault="00AE1F12" w:rsidP="00AE1F12">
      <w:pPr>
        <w:widowControl w:val="0"/>
        <w:spacing w:after="0" w:line="240" w:lineRule="auto"/>
        <w:rPr>
          <w:rFonts w:ascii="Arial" w:eastAsia="Times New Roman" w:hAnsi="Arial" w:cs="Arial"/>
          <w:b/>
          <w:bCs/>
          <w:color w:val="000000"/>
          <w:szCs w:val="24"/>
          <w:lang w:eastAsia="ru-RU" w:bidi="ru-RU"/>
        </w:rPr>
      </w:pPr>
    </w:p>
    <w:p w:rsidR="00AE1F12" w:rsidRPr="00AE1F12" w:rsidRDefault="00AE1F12" w:rsidP="00AE1F12">
      <w:pPr>
        <w:widowControl w:val="0"/>
        <w:spacing w:after="0" w:line="240" w:lineRule="auto"/>
        <w:jc w:val="center"/>
        <w:rPr>
          <w:rFonts w:ascii="Arial" w:eastAsia="Times New Roman" w:hAnsi="Arial" w:cs="Arial"/>
          <w:b/>
          <w:bCs/>
          <w:color w:val="000000"/>
          <w:szCs w:val="24"/>
          <w:lang w:eastAsia="ru-RU" w:bidi="ru-RU"/>
        </w:rPr>
      </w:pPr>
      <w:r w:rsidRPr="00AE1F12">
        <w:rPr>
          <w:rFonts w:ascii="Arial" w:eastAsia="Times New Roman" w:hAnsi="Arial" w:cs="Arial"/>
          <w:b/>
          <w:bCs/>
          <w:color w:val="000000"/>
          <w:szCs w:val="24"/>
          <w:lang w:eastAsia="ru-RU" w:bidi="ru-RU"/>
        </w:rPr>
        <w:t>Форма решения о присвоении спортивного разряда</w:t>
      </w:r>
    </w:p>
    <w:p w:rsidR="00AE1F12" w:rsidRPr="00AE1F12" w:rsidRDefault="00AE1F12" w:rsidP="00AE1F12">
      <w:pPr>
        <w:widowControl w:val="0"/>
        <w:spacing w:after="0" w:line="240" w:lineRule="auto"/>
        <w:jc w:val="center"/>
        <w:rPr>
          <w:rFonts w:ascii="Arial" w:eastAsia="Times New Roman" w:hAnsi="Arial" w:cs="Arial"/>
          <w:i/>
          <w:color w:val="000000"/>
          <w:szCs w:val="24"/>
          <w:lang w:eastAsia="ru-RU" w:bidi="ru-RU"/>
        </w:rPr>
      </w:pPr>
      <w:r w:rsidRPr="00AE1F12">
        <w:rPr>
          <w:rFonts w:ascii="Arial" w:eastAsia="Times New Roman" w:hAnsi="Arial" w:cs="Arial"/>
          <w:i/>
          <w:color w:val="000000"/>
          <w:szCs w:val="24"/>
          <w:lang w:eastAsia="ru-RU" w:bidi="ru-RU"/>
        </w:rPr>
        <w:t xml:space="preserve">____________________________________________________________________________________        </w:t>
      </w:r>
    </w:p>
    <w:p w:rsidR="00AE1F12" w:rsidRPr="00AE1F12" w:rsidRDefault="00AE1F12" w:rsidP="00AE1F12">
      <w:pPr>
        <w:widowControl w:val="0"/>
        <w:spacing w:after="0" w:line="240" w:lineRule="auto"/>
        <w:jc w:val="center"/>
        <w:rPr>
          <w:rFonts w:ascii="Arial" w:eastAsia="Times New Roman" w:hAnsi="Arial" w:cs="Arial"/>
          <w:i/>
          <w:color w:val="000000"/>
          <w:szCs w:val="24"/>
          <w:vertAlign w:val="superscript"/>
          <w:lang w:eastAsia="ru-RU" w:bidi="ru-RU"/>
        </w:rPr>
      </w:pPr>
      <w:r w:rsidRPr="00AE1F12">
        <w:rPr>
          <w:rFonts w:ascii="Arial" w:eastAsia="Times New Roman" w:hAnsi="Arial" w:cs="Arial"/>
          <w:i/>
          <w:color w:val="000000"/>
          <w:szCs w:val="24"/>
          <w:lang w:eastAsia="ru-RU" w:bidi="ru-RU"/>
        </w:rPr>
        <w:t xml:space="preserve"> </w:t>
      </w:r>
      <w:r w:rsidRPr="00AE1F12">
        <w:rPr>
          <w:rFonts w:ascii="Arial" w:eastAsia="Times New Roman" w:hAnsi="Arial" w:cs="Arial"/>
          <w:i/>
          <w:color w:val="000000"/>
          <w:szCs w:val="24"/>
          <w:vertAlign w:val="superscript"/>
          <w:lang w:eastAsia="ru-RU" w:bidi="ru-RU"/>
        </w:rPr>
        <w:t>Наименование уполномоченного органа исполнительной власти субъекта Российской Федерации или органа местного самоуправления</w:t>
      </w:r>
    </w:p>
    <w:p w:rsidR="00AE1F12" w:rsidRPr="00AE1F12" w:rsidRDefault="00AE1F12" w:rsidP="00AE1F12">
      <w:pPr>
        <w:widowControl w:val="0"/>
        <w:tabs>
          <w:tab w:val="left" w:leader="underscore" w:pos="2602"/>
        </w:tabs>
        <w:spacing w:after="0" w:line="240" w:lineRule="auto"/>
        <w:jc w:val="right"/>
        <w:rPr>
          <w:rFonts w:ascii="Arial" w:eastAsia="Times New Roman" w:hAnsi="Arial" w:cs="Arial"/>
          <w:szCs w:val="24"/>
          <w:lang w:eastAsia="ru-RU"/>
        </w:rPr>
      </w:pPr>
      <w:r w:rsidRPr="00AE1F12">
        <w:rPr>
          <w:rFonts w:ascii="Arial" w:eastAsia="Times New Roman" w:hAnsi="Arial" w:cs="Arial"/>
          <w:color w:val="000000"/>
          <w:szCs w:val="24"/>
          <w:lang w:eastAsia="ru-RU" w:bidi="ru-RU"/>
        </w:rPr>
        <w:t xml:space="preserve">Кому: </w:t>
      </w:r>
      <w:r w:rsidRPr="00AE1F12">
        <w:rPr>
          <w:rFonts w:ascii="Arial" w:eastAsia="Times New Roman" w:hAnsi="Arial" w:cs="Arial"/>
          <w:color w:val="000000"/>
          <w:szCs w:val="24"/>
          <w:lang w:eastAsia="ru-RU" w:bidi="ru-RU"/>
        </w:rPr>
        <w:tab/>
      </w:r>
    </w:p>
    <w:p w:rsidR="00AE1F12" w:rsidRPr="00AE1F12" w:rsidRDefault="00AE1F12" w:rsidP="00AE1F12">
      <w:pPr>
        <w:widowControl w:val="0"/>
        <w:spacing w:after="0" w:line="240" w:lineRule="auto"/>
        <w:jc w:val="center"/>
        <w:rPr>
          <w:rFonts w:ascii="Arial" w:eastAsia="Times New Roman" w:hAnsi="Arial" w:cs="Arial"/>
          <w:szCs w:val="24"/>
          <w:lang w:eastAsia="ru-RU"/>
        </w:rPr>
      </w:pPr>
      <w:r w:rsidRPr="00AE1F12">
        <w:rPr>
          <w:rFonts w:ascii="Arial" w:eastAsia="Times New Roman" w:hAnsi="Arial" w:cs="Arial"/>
          <w:b/>
          <w:color w:val="000000"/>
          <w:szCs w:val="24"/>
          <w:lang w:eastAsia="ru-RU" w:bidi="ru-RU"/>
        </w:rPr>
        <w:t>РЕШЕНИЕ</w:t>
      </w:r>
      <w:r w:rsidRPr="00AE1F12">
        <w:rPr>
          <w:rFonts w:ascii="Arial" w:eastAsia="Times New Roman" w:hAnsi="Arial" w:cs="Arial"/>
          <w:b/>
          <w:color w:val="000000"/>
          <w:szCs w:val="24"/>
          <w:lang w:eastAsia="ru-RU" w:bidi="ru-RU"/>
        </w:rPr>
        <w:br/>
      </w:r>
      <w:r w:rsidRPr="00AE1F12">
        <w:rPr>
          <w:rFonts w:ascii="Arial" w:eastAsia="Times New Roman" w:hAnsi="Arial" w:cs="Arial"/>
          <w:color w:val="000000"/>
          <w:szCs w:val="24"/>
          <w:lang w:eastAsia="ru-RU" w:bidi="ru-RU"/>
        </w:rPr>
        <w:t>о присвоении спортивного разряда</w:t>
      </w:r>
    </w:p>
    <w:p w:rsidR="00AE1F12" w:rsidRPr="00AE1F12" w:rsidRDefault="00AE1F12" w:rsidP="00AE1F12">
      <w:pPr>
        <w:widowControl w:val="0"/>
        <w:tabs>
          <w:tab w:val="left" w:leader="underscore" w:pos="1608"/>
          <w:tab w:val="left" w:leader="underscore" w:pos="8707"/>
        </w:tabs>
        <w:spacing w:after="0" w:line="240" w:lineRule="auto"/>
        <w:rPr>
          <w:rFonts w:ascii="Arial" w:eastAsia="Times New Roman" w:hAnsi="Arial" w:cs="Arial"/>
          <w:szCs w:val="24"/>
          <w:lang w:eastAsia="ru-RU"/>
        </w:rPr>
      </w:pPr>
      <w:r w:rsidRPr="00AE1F12">
        <w:rPr>
          <w:rFonts w:ascii="Arial" w:eastAsia="Times New Roman" w:hAnsi="Arial" w:cs="Arial"/>
          <w:color w:val="000000"/>
          <w:szCs w:val="24"/>
          <w:lang w:eastAsia="ru-RU" w:bidi="ru-RU"/>
        </w:rPr>
        <w:t xml:space="preserve">от </w:t>
      </w:r>
      <w:r w:rsidRPr="00AE1F12">
        <w:rPr>
          <w:rFonts w:ascii="Arial" w:eastAsia="Times New Roman" w:hAnsi="Arial" w:cs="Arial"/>
          <w:color w:val="000000"/>
          <w:szCs w:val="24"/>
          <w:lang w:eastAsia="ru-RU" w:bidi="ru-RU"/>
        </w:rPr>
        <w:tab/>
        <w:t xml:space="preserve">                                                                                                                № __________</w:t>
      </w:r>
    </w:p>
    <w:p w:rsidR="00AE1F12" w:rsidRPr="00AE1F12" w:rsidRDefault="00AE1F12" w:rsidP="00AE1F12">
      <w:pPr>
        <w:widowControl w:val="0"/>
        <w:tabs>
          <w:tab w:val="left" w:leader="underscore" w:pos="5467"/>
          <w:tab w:val="left" w:leader="underscore" w:pos="7546"/>
        </w:tabs>
        <w:spacing w:after="0" w:line="240" w:lineRule="auto"/>
        <w:ind w:firstLine="720"/>
        <w:jc w:val="both"/>
        <w:rPr>
          <w:rFonts w:ascii="Arial" w:eastAsia="Times New Roman" w:hAnsi="Arial" w:cs="Arial"/>
          <w:szCs w:val="24"/>
          <w:lang w:eastAsia="ru-RU"/>
        </w:rPr>
      </w:pPr>
      <w:r w:rsidRPr="00AE1F12">
        <w:rPr>
          <w:rFonts w:ascii="Arial" w:eastAsia="Times New Roman" w:hAnsi="Arial" w:cs="Arial"/>
          <w:color w:val="000000"/>
          <w:szCs w:val="24"/>
          <w:lang w:eastAsia="ru-RU" w:bidi="ru-RU"/>
        </w:rPr>
        <w:t xml:space="preserve">Рассмотрев Ваше заявление от </w:t>
      </w:r>
      <w:r w:rsidRPr="00AE1F12">
        <w:rPr>
          <w:rFonts w:ascii="Arial" w:eastAsia="Times New Roman" w:hAnsi="Arial" w:cs="Arial"/>
          <w:color w:val="000000"/>
          <w:szCs w:val="24"/>
          <w:lang w:eastAsia="ru-RU" w:bidi="ru-RU"/>
        </w:rPr>
        <w:tab/>
        <w:t>__ № ______________</w:t>
      </w:r>
      <w:r w:rsidRPr="00AE1F12">
        <w:rPr>
          <w:rFonts w:ascii="Arial" w:eastAsia="Times New Roman" w:hAnsi="Arial" w:cs="Arial"/>
          <w:color w:val="000000"/>
          <w:szCs w:val="24"/>
          <w:lang w:eastAsia="ru-RU" w:bidi="ru-RU"/>
        </w:rPr>
        <w:tab/>
        <w:t xml:space="preserve"> и </w:t>
      </w:r>
      <w:proofErr w:type="gramStart"/>
      <w:r w:rsidRPr="00AE1F12">
        <w:rPr>
          <w:rFonts w:ascii="Arial" w:eastAsia="Times New Roman" w:hAnsi="Arial" w:cs="Arial"/>
          <w:color w:val="000000"/>
          <w:szCs w:val="24"/>
          <w:lang w:eastAsia="ru-RU" w:bidi="ru-RU"/>
        </w:rPr>
        <w:t>прилагаемые</w:t>
      </w:r>
      <w:proofErr w:type="gramEnd"/>
      <w:r w:rsidRPr="00AE1F12">
        <w:rPr>
          <w:rFonts w:ascii="Arial" w:eastAsia="Times New Roman" w:hAnsi="Arial" w:cs="Arial"/>
          <w:color w:val="000000"/>
          <w:szCs w:val="24"/>
          <w:lang w:eastAsia="ru-RU" w:bidi="ru-RU"/>
        </w:rPr>
        <w:t xml:space="preserve"> к</w:t>
      </w:r>
    </w:p>
    <w:p w:rsidR="00AE1F12" w:rsidRPr="00AE1F12" w:rsidRDefault="00AE1F12" w:rsidP="00AE1F12">
      <w:pPr>
        <w:widowControl w:val="0"/>
        <w:spacing w:after="0" w:line="240" w:lineRule="auto"/>
        <w:rPr>
          <w:rFonts w:ascii="Arial" w:eastAsia="Times New Roman" w:hAnsi="Arial" w:cs="Arial"/>
          <w:szCs w:val="24"/>
          <w:lang w:eastAsia="ru-RU"/>
        </w:rPr>
      </w:pPr>
      <w:r w:rsidRPr="00AE1F12">
        <w:rPr>
          <w:rFonts w:ascii="Arial" w:eastAsia="Times New Roman" w:hAnsi="Arial" w:cs="Arial"/>
          <w:color w:val="000000"/>
          <w:szCs w:val="24"/>
          <w:lang w:eastAsia="ru-RU" w:bidi="ru-RU"/>
        </w:rPr>
        <w:t>нему документы, уполномоченным органом</w:t>
      </w:r>
    </w:p>
    <w:p w:rsidR="00AE1F12" w:rsidRPr="00AE1F12" w:rsidRDefault="00AE1F12" w:rsidP="00AE1F12">
      <w:pPr>
        <w:widowControl w:val="0"/>
        <w:pBdr>
          <w:top w:val="single" w:sz="4" w:space="0" w:color="auto"/>
        </w:pBdr>
        <w:spacing w:after="0" w:line="240" w:lineRule="auto"/>
        <w:ind w:firstLine="720"/>
        <w:jc w:val="center"/>
        <w:rPr>
          <w:rFonts w:ascii="Arial" w:eastAsia="Times New Roman" w:hAnsi="Arial" w:cs="Arial"/>
          <w:i/>
          <w:iCs/>
          <w:szCs w:val="24"/>
          <w:lang w:eastAsia="ru-RU"/>
        </w:rPr>
      </w:pPr>
      <w:r w:rsidRPr="00AE1F12">
        <w:rPr>
          <w:rFonts w:ascii="Arial" w:eastAsia="Times New Roman" w:hAnsi="Arial" w:cs="Arial"/>
          <w:i/>
          <w:iCs/>
          <w:color w:val="000000"/>
          <w:szCs w:val="24"/>
          <w:lang w:eastAsia="ru-RU" w:bidi="ru-RU"/>
        </w:rPr>
        <w:t>наименование  уполномоченного органа</w:t>
      </w:r>
    </w:p>
    <w:p w:rsidR="00AE1F12" w:rsidRPr="00AE1F12" w:rsidRDefault="00AE1F12" w:rsidP="00AE1F12">
      <w:pPr>
        <w:widowControl w:val="0"/>
        <w:spacing w:after="0" w:line="240" w:lineRule="auto"/>
        <w:jc w:val="both"/>
        <w:rPr>
          <w:rFonts w:ascii="Arial" w:eastAsia="Times New Roman" w:hAnsi="Arial" w:cs="Arial"/>
          <w:szCs w:val="24"/>
          <w:lang w:eastAsia="ru-RU"/>
        </w:rPr>
      </w:pPr>
      <w:r w:rsidRPr="00AE1F12">
        <w:rPr>
          <w:rFonts w:ascii="Arial" w:eastAsia="Times New Roman" w:hAnsi="Arial" w:cs="Arial"/>
          <w:color w:val="000000"/>
          <w:szCs w:val="24"/>
          <w:lang w:eastAsia="ru-RU" w:bidi="ru-RU"/>
        </w:rPr>
        <w:t xml:space="preserve">принято решение </w:t>
      </w:r>
      <w:r w:rsidRPr="00AE1F12">
        <w:rPr>
          <w:rFonts w:ascii="Arial" w:eastAsia="Times New Roman" w:hAnsi="Arial" w:cs="Arial"/>
          <w:color w:val="000000"/>
          <w:szCs w:val="24"/>
          <w:shd w:val="clear" w:color="auto" w:fill="FFFFFF"/>
          <w:lang w:eastAsia="ru-RU" w:bidi="ru-RU"/>
        </w:rPr>
        <w:t>о присвоении спортивного разряда в порядке, установленном</w:t>
      </w:r>
      <w:r w:rsidRPr="00AE1F12">
        <w:rPr>
          <w:rFonts w:ascii="Arial" w:eastAsia="Times New Roman" w:hAnsi="Arial" w:cs="Arial"/>
          <w:color w:val="000000"/>
          <w:szCs w:val="24"/>
          <w:shd w:val="clear" w:color="auto" w:fill="FFFFFF"/>
          <w:lang w:eastAsia="ru-RU" w:bidi="ru-RU"/>
        </w:rPr>
        <w:br/>
        <w:t xml:space="preserve">положением о Единой всероссийской спортивной классификации, утвержденным </w:t>
      </w:r>
      <w:r w:rsidRPr="00AE1F12">
        <w:rPr>
          <w:rFonts w:ascii="Arial" w:eastAsia="Times New Roman" w:hAnsi="Arial" w:cs="Arial"/>
          <w:color w:val="000000"/>
          <w:szCs w:val="24"/>
          <w:shd w:val="clear" w:color="auto" w:fill="FFFFFF"/>
          <w:lang w:eastAsia="ru-RU" w:bidi="ru-RU"/>
        </w:rPr>
        <w:br/>
        <w:t>Министерством спорта Российской Федерации: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4752"/>
        <w:gridCol w:w="4608"/>
      </w:tblGrid>
      <w:tr w:rsidR="00AE1F12" w:rsidRPr="00AE1F12" w:rsidTr="00697574">
        <w:trPr>
          <w:trHeight w:hRule="exact" w:val="293"/>
          <w:jc w:val="center"/>
        </w:trPr>
        <w:tc>
          <w:tcPr>
            <w:tcW w:w="4752" w:type="dxa"/>
            <w:tcBorders>
              <w:top w:val="single" w:sz="4" w:space="0" w:color="auto"/>
              <w:left w:val="single" w:sz="4" w:space="0" w:color="auto"/>
            </w:tcBorders>
            <w:shd w:val="clear" w:color="auto" w:fill="FFFFFF"/>
            <w:vAlign w:val="bottom"/>
          </w:tcPr>
          <w:p w:rsidR="00AE1F12" w:rsidRPr="00AE1F12" w:rsidRDefault="00AE1F12" w:rsidP="00AE1F12">
            <w:pPr>
              <w:widowControl w:val="0"/>
              <w:spacing w:after="0" w:line="240" w:lineRule="auto"/>
              <w:ind w:firstLine="800"/>
              <w:rPr>
                <w:rFonts w:ascii="Arial" w:eastAsia="Times New Roman" w:hAnsi="Arial" w:cs="Arial"/>
                <w:szCs w:val="24"/>
                <w:lang w:eastAsia="ru-RU"/>
              </w:rPr>
            </w:pPr>
            <w:r w:rsidRPr="00AE1F12">
              <w:rPr>
                <w:rFonts w:ascii="Arial" w:eastAsia="Times New Roman" w:hAnsi="Arial" w:cs="Arial"/>
                <w:color w:val="000000"/>
                <w:szCs w:val="24"/>
                <w:lang w:eastAsia="ru-RU" w:bidi="ru-RU"/>
              </w:rPr>
              <w:t>ФИО спортсмена</w:t>
            </w:r>
          </w:p>
        </w:tc>
        <w:tc>
          <w:tcPr>
            <w:tcW w:w="4608" w:type="dxa"/>
            <w:tcBorders>
              <w:top w:val="single" w:sz="4" w:space="0" w:color="auto"/>
              <w:left w:val="single" w:sz="4" w:space="0" w:color="auto"/>
              <w:right w:val="single" w:sz="4" w:space="0" w:color="auto"/>
            </w:tcBorders>
            <w:shd w:val="clear" w:color="auto" w:fill="FFFFFF"/>
          </w:tcPr>
          <w:p w:rsidR="00AE1F12" w:rsidRPr="00AE1F12" w:rsidRDefault="00AE1F12" w:rsidP="00AE1F12">
            <w:pPr>
              <w:spacing w:after="0" w:line="240" w:lineRule="auto"/>
              <w:rPr>
                <w:rFonts w:ascii="Arial" w:eastAsia="Times New Roman" w:hAnsi="Arial" w:cs="Arial"/>
                <w:szCs w:val="24"/>
                <w:lang w:eastAsia="ru-RU"/>
              </w:rPr>
            </w:pPr>
          </w:p>
        </w:tc>
      </w:tr>
      <w:tr w:rsidR="00AE1F12" w:rsidRPr="00AE1F12" w:rsidTr="00697574">
        <w:trPr>
          <w:trHeight w:hRule="exact" w:val="283"/>
          <w:jc w:val="center"/>
        </w:trPr>
        <w:tc>
          <w:tcPr>
            <w:tcW w:w="4752" w:type="dxa"/>
            <w:tcBorders>
              <w:top w:val="single" w:sz="4" w:space="0" w:color="auto"/>
              <w:left w:val="single" w:sz="4" w:space="0" w:color="auto"/>
            </w:tcBorders>
            <w:shd w:val="clear" w:color="auto" w:fill="FFFFFF"/>
            <w:vAlign w:val="bottom"/>
          </w:tcPr>
          <w:p w:rsidR="00AE1F12" w:rsidRPr="00AE1F12" w:rsidRDefault="00AE1F12" w:rsidP="00AE1F12">
            <w:pPr>
              <w:widowControl w:val="0"/>
              <w:spacing w:after="0" w:line="240" w:lineRule="auto"/>
              <w:ind w:firstLine="800"/>
              <w:rPr>
                <w:rFonts w:ascii="Arial" w:eastAsia="Times New Roman" w:hAnsi="Arial" w:cs="Arial"/>
                <w:szCs w:val="24"/>
                <w:lang w:eastAsia="ru-RU"/>
              </w:rPr>
            </w:pPr>
            <w:r w:rsidRPr="00AE1F12">
              <w:rPr>
                <w:rFonts w:ascii="Arial" w:eastAsia="Times New Roman" w:hAnsi="Arial" w:cs="Arial"/>
                <w:color w:val="000000"/>
                <w:szCs w:val="24"/>
                <w:lang w:eastAsia="ru-RU" w:bidi="ru-RU"/>
              </w:rPr>
              <w:t>Дата рождения спортсмена</w:t>
            </w:r>
          </w:p>
        </w:tc>
        <w:tc>
          <w:tcPr>
            <w:tcW w:w="4608" w:type="dxa"/>
            <w:tcBorders>
              <w:top w:val="single" w:sz="4" w:space="0" w:color="auto"/>
              <w:left w:val="single" w:sz="4" w:space="0" w:color="auto"/>
              <w:right w:val="single" w:sz="4" w:space="0" w:color="auto"/>
            </w:tcBorders>
            <w:shd w:val="clear" w:color="auto" w:fill="FFFFFF"/>
          </w:tcPr>
          <w:p w:rsidR="00AE1F12" w:rsidRPr="00AE1F12" w:rsidRDefault="00AE1F12" w:rsidP="00AE1F12">
            <w:pPr>
              <w:spacing w:after="0" w:line="240" w:lineRule="auto"/>
              <w:rPr>
                <w:rFonts w:ascii="Arial" w:eastAsia="Times New Roman" w:hAnsi="Arial" w:cs="Arial"/>
                <w:szCs w:val="24"/>
                <w:lang w:eastAsia="ru-RU"/>
              </w:rPr>
            </w:pPr>
          </w:p>
        </w:tc>
      </w:tr>
      <w:tr w:rsidR="00AE1F12" w:rsidRPr="00AE1F12" w:rsidTr="00697574">
        <w:trPr>
          <w:trHeight w:hRule="exact" w:val="288"/>
          <w:jc w:val="center"/>
        </w:trPr>
        <w:tc>
          <w:tcPr>
            <w:tcW w:w="4752" w:type="dxa"/>
            <w:tcBorders>
              <w:top w:val="single" w:sz="4" w:space="0" w:color="auto"/>
              <w:left w:val="single" w:sz="4" w:space="0" w:color="auto"/>
            </w:tcBorders>
            <w:shd w:val="clear" w:color="auto" w:fill="FFFFFF"/>
            <w:vAlign w:val="bottom"/>
          </w:tcPr>
          <w:p w:rsidR="00AE1F12" w:rsidRPr="00AE1F12" w:rsidRDefault="00AE1F12" w:rsidP="00AE1F12">
            <w:pPr>
              <w:widowControl w:val="0"/>
              <w:spacing w:after="0" w:line="240" w:lineRule="auto"/>
              <w:ind w:firstLine="800"/>
              <w:rPr>
                <w:rFonts w:ascii="Arial" w:eastAsia="Times New Roman" w:hAnsi="Arial" w:cs="Arial"/>
                <w:szCs w:val="24"/>
                <w:lang w:eastAsia="ru-RU"/>
              </w:rPr>
            </w:pPr>
            <w:r w:rsidRPr="00AE1F12">
              <w:rPr>
                <w:rFonts w:ascii="Arial" w:eastAsia="Times New Roman" w:hAnsi="Arial" w:cs="Arial"/>
                <w:color w:val="000000"/>
                <w:szCs w:val="24"/>
                <w:lang w:eastAsia="ru-RU" w:bidi="ru-RU"/>
              </w:rPr>
              <w:t>Присвоенный спортивный разряд</w:t>
            </w:r>
          </w:p>
        </w:tc>
        <w:tc>
          <w:tcPr>
            <w:tcW w:w="4608" w:type="dxa"/>
            <w:tcBorders>
              <w:top w:val="single" w:sz="4" w:space="0" w:color="auto"/>
              <w:left w:val="single" w:sz="4" w:space="0" w:color="auto"/>
              <w:right w:val="single" w:sz="4" w:space="0" w:color="auto"/>
            </w:tcBorders>
            <w:shd w:val="clear" w:color="auto" w:fill="FFFFFF"/>
          </w:tcPr>
          <w:p w:rsidR="00AE1F12" w:rsidRPr="00AE1F12" w:rsidRDefault="00AE1F12" w:rsidP="00AE1F12">
            <w:pPr>
              <w:spacing w:after="0" w:line="240" w:lineRule="auto"/>
              <w:rPr>
                <w:rFonts w:ascii="Arial" w:eastAsia="Times New Roman" w:hAnsi="Arial" w:cs="Arial"/>
                <w:szCs w:val="24"/>
                <w:lang w:eastAsia="ru-RU"/>
              </w:rPr>
            </w:pPr>
          </w:p>
        </w:tc>
      </w:tr>
      <w:tr w:rsidR="00AE1F12" w:rsidRPr="00AE1F12" w:rsidTr="00697574">
        <w:trPr>
          <w:trHeight w:hRule="exact" w:val="283"/>
          <w:jc w:val="center"/>
        </w:trPr>
        <w:tc>
          <w:tcPr>
            <w:tcW w:w="4752" w:type="dxa"/>
            <w:tcBorders>
              <w:top w:val="single" w:sz="4" w:space="0" w:color="auto"/>
              <w:left w:val="single" w:sz="4" w:space="0" w:color="auto"/>
            </w:tcBorders>
            <w:shd w:val="clear" w:color="auto" w:fill="FFFFFF"/>
            <w:vAlign w:val="bottom"/>
          </w:tcPr>
          <w:p w:rsidR="00AE1F12" w:rsidRPr="00AE1F12" w:rsidRDefault="00AE1F12" w:rsidP="00AE1F12">
            <w:pPr>
              <w:widowControl w:val="0"/>
              <w:spacing w:after="0" w:line="240" w:lineRule="auto"/>
              <w:ind w:firstLine="800"/>
              <w:rPr>
                <w:rFonts w:ascii="Arial" w:eastAsia="Times New Roman" w:hAnsi="Arial" w:cs="Arial"/>
                <w:szCs w:val="24"/>
                <w:lang w:eastAsia="ru-RU"/>
              </w:rPr>
            </w:pPr>
            <w:r w:rsidRPr="00AE1F12">
              <w:rPr>
                <w:rFonts w:ascii="Arial" w:eastAsia="Times New Roman" w:hAnsi="Arial" w:cs="Arial"/>
                <w:color w:val="000000"/>
                <w:szCs w:val="24"/>
                <w:lang w:eastAsia="ru-RU" w:bidi="ru-RU"/>
              </w:rPr>
              <w:t>Вид спорта</w:t>
            </w:r>
          </w:p>
        </w:tc>
        <w:tc>
          <w:tcPr>
            <w:tcW w:w="4608" w:type="dxa"/>
            <w:tcBorders>
              <w:top w:val="single" w:sz="4" w:space="0" w:color="auto"/>
              <w:left w:val="single" w:sz="4" w:space="0" w:color="auto"/>
              <w:right w:val="single" w:sz="4" w:space="0" w:color="auto"/>
            </w:tcBorders>
            <w:shd w:val="clear" w:color="auto" w:fill="FFFFFF"/>
          </w:tcPr>
          <w:p w:rsidR="00AE1F12" w:rsidRPr="00AE1F12" w:rsidRDefault="00AE1F12" w:rsidP="00AE1F12">
            <w:pPr>
              <w:spacing w:after="0" w:line="240" w:lineRule="auto"/>
              <w:rPr>
                <w:rFonts w:ascii="Arial" w:eastAsia="Times New Roman" w:hAnsi="Arial" w:cs="Arial"/>
                <w:szCs w:val="24"/>
                <w:lang w:eastAsia="ru-RU"/>
              </w:rPr>
            </w:pPr>
          </w:p>
        </w:tc>
      </w:tr>
      <w:tr w:rsidR="00AE1F12" w:rsidRPr="00AE1F12" w:rsidTr="00697574">
        <w:trPr>
          <w:trHeight w:hRule="exact" w:val="269"/>
          <w:jc w:val="center"/>
        </w:trPr>
        <w:tc>
          <w:tcPr>
            <w:tcW w:w="4752" w:type="dxa"/>
            <w:tcBorders>
              <w:top w:val="single" w:sz="4" w:space="0" w:color="auto"/>
              <w:left w:val="single" w:sz="4" w:space="0" w:color="auto"/>
              <w:bottom w:val="single" w:sz="4" w:space="0" w:color="auto"/>
            </w:tcBorders>
            <w:shd w:val="clear" w:color="auto" w:fill="FFFFFF"/>
            <w:vAlign w:val="bottom"/>
          </w:tcPr>
          <w:p w:rsidR="00AE1F12" w:rsidRPr="00AE1F12" w:rsidRDefault="00AE1F12" w:rsidP="00AE1F12">
            <w:pPr>
              <w:widowControl w:val="0"/>
              <w:tabs>
                <w:tab w:val="left" w:pos="1808"/>
                <w:tab w:val="left" w:pos="3498"/>
                <w:tab w:val="left" w:pos="4136"/>
              </w:tabs>
              <w:spacing w:after="0" w:line="240" w:lineRule="auto"/>
              <w:ind w:firstLine="800"/>
              <w:rPr>
                <w:rFonts w:ascii="Arial" w:eastAsia="Times New Roman" w:hAnsi="Arial" w:cs="Arial"/>
                <w:color w:val="000000"/>
                <w:szCs w:val="24"/>
                <w:lang w:eastAsia="ru-RU" w:bidi="ru-RU"/>
              </w:rPr>
            </w:pPr>
            <w:r w:rsidRPr="00AE1F12">
              <w:rPr>
                <w:rFonts w:ascii="Arial" w:eastAsia="Times New Roman" w:hAnsi="Arial" w:cs="Arial"/>
                <w:color w:val="000000"/>
                <w:szCs w:val="24"/>
                <w:lang w:eastAsia="ru-RU" w:bidi="ru-RU"/>
              </w:rPr>
              <w:t>Номер и дата приказа</w:t>
            </w:r>
          </w:p>
        </w:tc>
        <w:tc>
          <w:tcPr>
            <w:tcW w:w="4608" w:type="dxa"/>
            <w:tcBorders>
              <w:top w:val="single" w:sz="4" w:space="0" w:color="auto"/>
              <w:left w:val="single" w:sz="4" w:space="0" w:color="auto"/>
              <w:bottom w:val="single" w:sz="4" w:space="0" w:color="auto"/>
              <w:right w:val="single" w:sz="4" w:space="0" w:color="auto"/>
            </w:tcBorders>
            <w:shd w:val="clear" w:color="auto" w:fill="FFFFFF"/>
          </w:tcPr>
          <w:p w:rsidR="00AE1F12" w:rsidRPr="00AE1F12" w:rsidRDefault="00AE1F12" w:rsidP="00AE1F12">
            <w:pPr>
              <w:spacing w:after="0" w:line="240" w:lineRule="auto"/>
              <w:rPr>
                <w:rFonts w:ascii="Arial" w:eastAsia="Times New Roman" w:hAnsi="Arial" w:cs="Arial"/>
                <w:szCs w:val="24"/>
                <w:lang w:eastAsia="ru-RU"/>
              </w:rPr>
            </w:pPr>
          </w:p>
        </w:tc>
      </w:tr>
      <w:tr w:rsidR="00AE1F12" w:rsidRPr="00AE1F12" w:rsidTr="00697574">
        <w:trPr>
          <w:trHeight w:hRule="exact" w:val="576"/>
          <w:jc w:val="center"/>
        </w:trPr>
        <w:tc>
          <w:tcPr>
            <w:tcW w:w="4752" w:type="dxa"/>
            <w:tcBorders>
              <w:top w:val="single" w:sz="4" w:space="0" w:color="auto"/>
              <w:left w:val="single" w:sz="4" w:space="0" w:color="auto"/>
              <w:bottom w:val="single" w:sz="4" w:space="0" w:color="auto"/>
            </w:tcBorders>
            <w:shd w:val="clear" w:color="auto" w:fill="FFFFFF"/>
            <w:vAlign w:val="bottom"/>
          </w:tcPr>
          <w:p w:rsidR="00AE1F12" w:rsidRPr="00AE1F12" w:rsidRDefault="00AE1F12" w:rsidP="00AE1F12">
            <w:pPr>
              <w:widowControl w:val="0"/>
              <w:tabs>
                <w:tab w:val="left" w:pos="1808"/>
                <w:tab w:val="left" w:pos="3498"/>
                <w:tab w:val="left" w:pos="4136"/>
              </w:tabs>
              <w:spacing w:after="0" w:line="240" w:lineRule="auto"/>
              <w:ind w:firstLine="800"/>
              <w:rPr>
                <w:rFonts w:ascii="Arial" w:eastAsia="Times New Roman" w:hAnsi="Arial" w:cs="Arial"/>
                <w:szCs w:val="24"/>
                <w:lang w:eastAsia="ru-RU"/>
              </w:rPr>
            </w:pPr>
            <w:r w:rsidRPr="00AE1F12">
              <w:rPr>
                <w:rFonts w:ascii="Arial" w:eastAsia="Times New Roman" w:hAnsi="Arial" w:cs="Arial"/>
                <w:color w:val="000000"/>
                <w:szCs w:val="24"/>
                <w:lang w:eastAsia="ru-RU" w:bidi="ru-RU"/>
              </w:rPr>
              <w:t>Дата</w:t>
            </w:r>
            <w:r w:rsidRPr="00AE1F12">
              <w:rPr>
                <w:rFonts w:ascii="Arial" w:eastAsia="Times New Roman" w:hAnsi="Arial" w:cs="Arial"/>
                <w:color w:val="000000"/>
                <w:szCs w:val="24"/>
                <w:lang w:eastAsia="ru-RU" w:bidi="ru-RU"/>
              </w:rPr>
              <w:tab/>
              <w:t>вступления</w:t>
            </w:r>
            <w:r w:rsidRPr="00AE1F12">
              <w:rPr>
                <w:rFonts w:ascii="Arial" w:eastAsia="Times New Roman" w:hAnsi="Arial" w:cs="Arial"/>
                <w:color w:val="000000"/>
                <w:szCs w:val="24"/>
                <w:lang w:eastAsia="ru-RU" w:bidi="ru-RU"/>
              </w:rPr>
              <w:tab/>
              <w:t>в</w:t>
            </w:r>
            <w:r w:rsidRPr="00AE1F12">
              <w:rPr>
                <w:rFonts w:ascii="Arial" w:eastAsia="Times New Roman" w:hAnsi="Arial" w:cs="Arial"/>
                <w:color w:val="000000"/>
                <w:szCs w:val="24"/>
                <w:lang w:eastAsia="ru-RU" w:bidi="ru-RU"/>
              </w:rPr>
              <w:tab/>
              <w:t>силу</w:t>
            </w:r>
          </w:p>
          <w:p w:rsidR="00AE1F12" w:rsidRPr="00AE1F12" w:rsidRDefault="00AE1F12" w:rsidP="00AE1F12">
            <w:pPr>
              <w:widowControl w:val="0"/>
              <w:spacing w:after="0" w:line="240" w:lineRule="auto"/>
              <w:rPr>
                <w:rFonts w:ascii="Arial" w:eastAsia="Times New Roman" w:hAnsi="Arial" w:cs="Arial"/>
                <w:szCs w:val="24"/>
                <w:lang w:eastAsia="ru-RU"/>
              </w:rPr>
            </w:pPr>
            <w:r w:rsidRPr="00AE1F12">
              <w:rPr>
                <w:rFonts w:ascii="Arial" w:eastAsia="Times New Roman" w:hAnsi="Arial" w:cs="Arial"/>
                <w:color w:val="000000"/>
                <w:szCs w:val="24"/>
                <w:lang w:eastAsia="ru-RU" w:bidi="ru-RU"/>
              </w:rPr>
              <w:t>присвоенного спортивного разряда</w:t>
            </w:r>
          </w:p>
        </w:tc>
        <w:tc>
          <w:tcPr>
            <w:tcW w:w="4608" w:type="dxa"/>
            <w:tcBorders>
              <w:top w:val="single" w:sz="4" w:space="0" w:color="auto"/>
              <w:left w:val="single" w:sz="4" w:space="0" w:color="auto"/>
              <w:bottom w:val="single" w:sz="4" w:space="0" w:color="auto"/>
              <w:right w:val="single" w:sz="4" w:space="0" w:color="auto"/>
            </w:tcBorders>
            <w:shd w:val="clear" w:color="auto" w:fill="FFFFFF"/>
          </w:tcPr>
          <w:p w:rsidR="00AE1F12" w:rsidRPr="00AE1F12" w:rsidRDefault="00AE1F12" w:rsidP="00AE1F12">
            <w:pPr>
              <w:spacing w:after="0" w:line="240" w:lineRule="auto"/>
              <w:rPr>
                <w:rFonts w:ascii="Arial" w:eastAsia="Times New Roman" w:hAnsi="Arial" w:cs="Arial"/>
                <w:szCs w:val="24"/>
                <w:lang w:eastAsia="ru-RU"/>
              </w:rPr>
            </w:pPr>
          </w:p>
        </w:tc>
      </w:tr>
    </w:tbl>
    <w:p w:rsidR="00AE1F12" w:rsidRPr="00AE1F12" w:rsidRDefault="00AE1F12" w:rsidP="00AE1F12">
      <w:pPr>
        <w:spacing w:after="0" w:line="240" w:lineRule="auto"/>
        <w:rPr>
          <w:rFonts w:ascii="Arial" w:eastAsia="Times New Roman" w:hAnsi="Arial" w:cs="Arial"/>
          <w:szCs w:val="24"/>
          <w:lang w:eastAsia="ru-RU"/>
        </w:rPr>
      </w:pPr>
    </w:p>
    <w:p w:rsidR="00AE1F12" w:rsidRPr="00AE1F12" w:rsidRDefault="00AE1F12" w:rsidP="00AE1F12">
      <w:pPr>
        <w:widowControl w:val="0"/>
        <w:spacing w:after="0" w:line="240" w:lineRule="auto"/>
        <w:ind w:firstLine="720"/>
        <w:rPr>
          <w:rFonts w:ascii="Arial" w:eastAsia="Times New Roman" w:hAnsi="Arial" w:cs="Arial"/>
          <w:color w:val="000000"/>
          <w:szCs w:val="24"/>
          <w:lang w:eastAsia="ru-RU" w:bidi="ru-RU"/>
        </w:rPr>
      </w:pPr>
      <w:r w:rsidRPr="00AE1F12">
        <w:rPr>
          <w:rFonts w:ascii="Arial" w:eastAsia="Times New Roman" w:hAnsi="Arial" w:cs="Arial"/>
          <w:color w:val="000000"/>
          <w:szCs w:val="24"/>
          <w:lang w:eastAsia="ru-RU" w:bidi="ru-RU"/>
        </w:rPr>
        <w:t>Будут внесены сведения в действующую зачетную книжку.</w:t>
      </w:r>
    </w:p>
    <w:p w:rsidR="00AE1F12" w:rsidRPr="00AE1F12" w:rsidRDefault="00AE1F12" w:rsidP="00AE1F12">
      <w:pPr>
        <w:widowControl w:val="0"/>
        <w:spacing w:after="0" w:line="240" w:lineRule="auto"/>
        <w:ind w:firstLine="720"/>
        <w:rPr>
          <w:rFonts w:ascii="Arial" w:eastAsia="Times New Roman" w:hAnsi="Arial" w:cs="Arial"/>
          <w:color w:val="000000"/>
          <w:szCs w:val="24"/>
          <w:lang w:eastAsia="ru-RU" w:bidi="ru-RU"/>
        </w:rPr>
      </w:pPr>
    </w:p>
    <w:p w:rsidR="00AE1F12" w:rsidRPr="00AE1F12" w:rsidRDefault="00AE1F12" w:rsidP="00AE1F12">
      <w:pPr>
        <w:widowControl w:val="0"/>
        <w:spacing w:after="0" w:line="240" w:lineRule="auto"/>
        <w:ind w:firstLine="720"/>
        <w:rPr>
          <w:rFonts w:ascii="Arial" w:eastAsia="Times New Roman" w:hAnsi="Arial" w:cs="Arial"/>
          <w:color w:val="000000"/>
          <w:szCs w:val="24"/>
          <w:lang w:eastAsia="ru-RU" w:bidi="ru-RU"/>
        </w:rPr>
      </w:pPr>
      <w:r w:rsidRPr="00AE1F12">
        <w:rPr>
          <w:rFonts w:ascii="Arial" w:eastAsia="Times New Roman" w:hAnsi="Arial" w:cs="Arial"/>
          <w:color w:val="000000"/>
          <w:szCs w:val="24"/>
          <w:lang w:eastAsia="ru-RU" w:bidi="ru-RU"/>
        </w:rPr>
        <w:t>Для этого Вам необходимо обратиться в уполномоченный орган</w:t>
      </w:r>
    </w:p>
    <w:p w:rsidR="00AE1F12" w:rsidRPr="00AE1F12" w:rsidRDefault="00AE1F12" w:rsidP="00AE1F12">
      <w:pPr>
        <w:widowControl w:val="0"/>
        <w:spacing w:after="0" w:line="240" w:lineRule="auto"/>
        <w:ind w:firstLine="720"/>
        <w:rPr>
          <w:rFonts w:ascii="Arial" w:eastAsia="Times New Roman" w:hAnsi="Arial" w:cs="Arial"/>
          <w:szCs w:val="24"/>
          <w:lang w:eastAsia="ru-RU"/>
        </w:rPr>
      </w:pPr>
      <w:r w:rsidRPr="00AE1F12">
        <w:rPr>
          <w:rFonts w:ascii="Arial" w:eastAsia="Times New Roman" w:hAnsi="Arial" w:cs="Arial"/>
          <w:color w:val="000000"/>
          <w:szCs w:val="24"/>
          <w:lang w:eastAsia="ru-RU" w:bidi="ru-RU"/>
        </w:rPr>
        <w:t>_____________________________________________________________________.</w:t>
      </w:r>
    </w:p>
    <w:p w:rsidR="00AE1F12" w:rsidRPr="00AE1F12" w:rsidRDefault="00AE1F12" w:rsidP="00AE1F12">
      <w:pPr>
        <w:widowControl w:val="0"/>
        <w:spacing w:after="0" w:line="240" w:lineRule="auto"/>
        <w:jc w:val="center"/>
        <w:rPr>
          <w:rFonts w:ascii="Arial" w:eastAsia="Times New Roman" w:hAnsi="Arial" w:cs="Arial"/>
          <w:i/>
          <w:iCs/>
          <w:szCs w:val="24"/>
          <w:lang w:eastAsia="ru-RU"/>
        </w:rPr>
      </w:pPr>
      <w:r w:rsidRPr="00AE1F12">
        <w:rPr>
          <w:rFonts w:ascii="Arial" w:eastAsia="Times New Roman" w:hAnsi="Arial" w:cs="Arial"/>
          <w:i/>
          <w:iCs/>
          <w:color w:val="000000"/>
          <w:szCs w:val="24"/>
          <w:lang w:eastAsia="ru-RU" w:bidi="ru-RU"/>
        </w:rPr>
        <w:t>наименование уполномоченного органа</w:t>
      </w:r>
    </w:p>
    <w:p w:rsidR="00AE1F12" w:rsidRPr="00AE1F12" w:rsidRDefault="00AE1F12" w:rsidP="00AE1F12">
      <w:pPr>
        <w:widowControl w:val="0"/>
        <w:tabs>
          <w:tab w:val="left" w:leader="underscore" w:pos="5918"/>
        </w:tabs>
        <w:spacing w:after="0" w:line="240" w:lineRule="auto"/>
        <w:ind w:firstLine="720"/>
        <w:rPr>
          <w:rFonts w:ascii="Arial" w:eastAsia="Times New Roman" w:hAnsi="Arial" w:cs="Arial"/>
          <w:color w:val="000000"/>
          <w:szCs w:val="24"/>
          <w:lang w:eastAsia="ru-RU" w:bidi="ru-RU"/>
        </w:rPr>
      </w:pPr>
      <w:r w:rsidRPr="00AE1F12">
        <w:rPr>
          <w:rFonts w:ascii="Arial" w:eastAsia="Times New Roman" w:hAnsi="Arial" w:cs="Arial"/>
          <w:color w:val="000000"/>
          <w:szCs w:val="24"/>
          <w:lang w:eastAsia="ru-RU" w:bidi="ru-RU"/>
        </w:rPr>
        <w:t>Дополнительная информация: ________________________.</w:t>
      </w:r>
    </w:p>
    <w:p w:rsidR="00AE1F12" w:rsidRPr="00AE1F12" w:rsidRDefault="00AE1F12" w:rsidP="00AE1F12">
      <w:pPr>
        <w:widowControl w:val="0"/>
        <w:tabs>
          <w:tab w:val="left" w:leader="underscore" w:pos="5918"/>
        </w:tabs>
        <w:spacing w:after="260" w:line="240" w:lineRule="auto"/>
        <w:ind w:firstLine="720"/>
        <w:rPr>
          <w:rFonts w:ascii="Arial" w:eastAsia="Times New Roman" w:hAnsi="Arial" w:cs="Arial"/>
          <w:szCs w:val="24"/>
          <w:lang w:eastAsia="ru-RU"/>
        </w:rPr>
        <w:sectPr w:rsidR="00AE1F12" w:rsidRPr="00AE1F12" w:rsidSect="002C7693">
          <w:headerReference w:type="default" r:id="rId15"/>
          <w:pgSz w:w="11909" w:h="16840"/>
          <w:pgMar w:top="1134" w:right="851" w:bottom="1134" w:left="1701" w:header="0" w:footer="6" w:gutter="0"/>
          <w:cols w:space="720"/>
          <w:noEndnote/>
          <w:titlePg/>
          <w:docGrid w:linePitch="360"/>
        </w:sectPr>
      </w:pPr>
    </w:p>
    <w:tbl>
      <w:tblPr>
        <w:tblStyle w:val="10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4220"/>
      </w:tblGrid>
      <w:tr w:rsidR="00AE1F12" w:rsidRPr="00AE1F12" w:rsidTr="00697574">
        <w:tc>
          <w:tcPr>
            <w:tcW w:w="5778" w:type="dxa"/>
          </w:tcPr>
          <w:p w:rsidR="00AE1F12" w:rsidRPr="00AE1F12" w:rsidRDefault="00AE1F12" w:rsidP="00AE1F12">
            <w:pPr>
              <w:jc w:val="both"/>
              <w:rPr>
                <w:rFonts w:ascii="Arial" w:eastAsia="Times New Roman" w:hAnsi="Arial" w:cs="Arial"/>
                <w:sz w:val="24"/>
                <w:szCs w:val="24"/>
              </w:rPr>
            </w:pPr>
          </w:p>
        </w:tc>
        <w:tc>
          <w:tcPr>
            <w:tcW w:w="4362" w:type="dxa"/>
          </w:tcPr>
          <w:p w:rsidR="00AE1F12" w:rsidRPr="00AE1F12" w:rsidRDefault="00AE1F12" w:rsidP="00AE1F12">
            <w:pPr>
              <w:jc w:val="both"/>
              <w:rPr>
                <w:rFonts w:ascii="Arial" w:eastAsia="Times New Roman" w:hAnsi="Arial" w:cs="Arial"/>
                <w:sz w:val="24"/>
                <w:szCs w:val="24"/>
              </w:rPr>
            </w:pPr>
            <w:r w:rsidRPr="00AE1F12">
              <w:rPr>
                <w:rFonts w:ascii="Arial" w:eastAsia="Times New Roman" w:hAnsi="Arial" w:cs="Arial"/>
                <w:color w:val="000000"/>
                <w:sz w:val="24"/>
                <w:szCs w:val="24"/>
                <w:lang w:bidi="ru-RU"/>
              </w:rPr>
              <w:t>Приложение № 2</w:t>
            </w:r>
          </w:p>
          <w:p w:rsidR="00AE1F12" w:rsidRPr="00AE1F12" w:rsidRDefault="00AE1F12" w:rsidP="00AE1F12">
            <w:pPr>
              <w:widowControl w:val="0"/>
              <w:jc w:val="both"/>
              <w:rPr>
                <w:rFonts w:ascii="Arial" w:eastAsia="Times New Roman" w:hAnsi="Arial" w:cs="Arial"/>
                <w:color w:val="000000"/>
                <w:sz w:val="24"/>
                <w:szCs w:val="24"/>
                <w:lang w:bidi="ru-RU"/>
              </w:rPr>
            </w:pPr>
            <w:r w:rsidRPr="00AE1F12">
              <w:rPr>
                <w:rFonts w:ascii="Arial" w:eastAsia="Times New Roman" w:hAnsi="Arial" w:cs="Arial"/>
                <w:color w:val="000000"/>
                <w:sz w:val="24"/>
                <w:szCs w:val="24"/>
                <w:lang w:bidi="ru-RU"/>
              </w:rPr>
              <w:t>к Административному регламенту</w:t>
            </w:r>
            <w:r w:rsidRPr="00AE1F12">
              <w:rPr>
                <w:rFonts w:ascii="Arial" w:eastAsia="Times New Roman" w:hAnsi="Arial" w:cs="Arial"/>
                <w:color w:val="000000"/>
                <w:sz w:val="24"/>
                <w:szCs w:val="24"/>
                <w:lang w:bidi="ru-RU"/>
              </w:rPr>
              <w:br/>
              <w:t xml:space="preserve">по предоставлению </w:t>
            </w:r>
            <w:r w:rsidRPr="00AE1F12">
              <w:rPr>
                <w:rFonts w:ascii="Arial" w:eastAsia="Times New Roman" w:hAnsi="Arial" w:cs="Arial"/>
                <w:color w:val="000000"/>
                <w:sz w:val="24"/>
                <w:szCs w:val="24"/>
                <w:lang w:bidi="ru-RU"/>
              </w:rPr>
              <w:br/>
              <w:t>муниципальной услуги</w:t>
            </w:r>
            <w:r w:rsidRPr="00AE1F12">
              <w:rPr>
                <w:rFonts w:ascii="Arial" w:eastAsia="Times New Roman" w:hAnsi="Arial" w:cs="Arial"/>
                <w:color w:val="000000"/>
                <w:sz w:val="24"/>
                <w:szCs w:val="24"/>
                <w:lang w:bidi="ru-RU"/>
              </w:rPr>
              <w:br/>
              <w:t>«Присвоение спортивных разрядов»</w:t>
            </w:r>
          </w:p>
        </w:tc>
      </w:tr>
    </w:tbl>
    <w:p w:rsidR="00AE1F12" w:rsidRPr="00AE1F12" w:rsidRDefault="00AE1F12" w:rsidP="00AE1F12">
      <w:pPr>
        <w:widowControl w:val="0"/>
        <w:spacing w:after="0" w:line="240" w:lineRule="auto"/>
        <w:rPr>
          <w:rFonts w:ascii="Arial" w:eastAsia="Times New Roman" w:hAnsi="Arial" w:cs="Arial"/>
          <w:b/>
          <w:bCs/>
          <w:color w:val="000000"/>
          <w:szCs w:val="24"/>
          <w:lang w:eastAsia="ru-RU" w:bidi="ru-RU"/>
        </w:rPr>
      </w:pPr>
    </w:p>
    <w:p w:rsidR="00AE1F12" w:rsidRPr="00AE1F12" w:rsidRDefault="00AE1F12" w:rsidP="00AE1F12">
      <w:pPr>
        <w:widowControl w:val="0"/>
        <w:spacing w:after="0" w:line="240" w:lineRule="auto"/>
        <w:jc w:val="center"/>
        <w:rPr>
          <w:rFonts w:ascii="Arial" w:eastAsia="Times New Roman" w:hAnsi="Arial" w:cs="Arial"/>
          <w:b/>
          <w:bCs/>
          <w:color w:val="000000"/>
          <w:szCs w:val="24"/>
          <w:lang w:eastAsia="ru-RU" w:bidi="ru-RU"/>
        </w:rPr>
      </w:pPr>
      <w:r w:rsidRPr="00AE1F12">
        <w:rPr>
          <w:rFonts w:ascii="Arial" w:eastAsia="Times New Roman" w:hAnsi="Arial" w:cs="Arial"/>
          <w:b/>
          <w:bCs/>
          <w:color w:val="000000"/>
          <w:szCs w:val="24"/>
          <w:lang w:eastAsia="ru-RU" w:bidi="ru-RU"/>
        </w:rPr>
        <w:t>Форма решения об отказе в предоставлении услуги</w:t>
      </w:r>
    </w:p>
    <w:p w:rsidR="00AE1F12" w:rsidRPr="00AE1F12" w:rsidRDefault="00AE1F12" w:rsidP="00AE1F12">
      <w:pPr>
        <w:widowControl w:val="0"/>
        <w:spacing w:after="0" w:line="240" w:lineRule="auto"/>
        <w:jc w:val="center"/>
        <w:rPr>
          <w:rFonts w:ascii="Arial" w:eastAsia="Times New Roman" w:hAnsi="Arial" w:cs="Arial"/>
          <w:i/>
          <w:color w:val="000000"/>
          <w:szCs w:val="24"/>
          <w:vertAlign w:val="superscript"/>
          <w:lang w:eastAsia="ru-RU" w:bidi="ru-RU"/>
        </w:rPr>
      </w:pPr>
      <w:r w:rsidRPr="00AE1F12">
        <w:rPr>
          <w:rFonts w:ascii="Arial" w:eastAsia="Times New Roman" w:hAnsi="Arial" w:cs="Arial"/>
          <w:i/>
          <w:color w:val="000000"/>
          <w:szCs w:val="24"/>
          <w:lang w:eastAsia="ru-RU" w:bidi="ru-RU"/>
        </w:rPr>
        <w:t xml:space="preserve">____________________________________________________________________________________         </w:t>
      </w:r>
      <w:r w:rsidRPr="00AE1F12">
        <w:rPr>
          <w:rFonts w:ascii="Arial" w:eastAsia="Times New Roman" w:hAnsi="Arial" w:cs="Arial"/>
          <w:i/>
          <w:color w:val="000000"/>
          <w:szCs w:val="24"/>
          <w:vertAlign w:val="superscript"/>
          <w:lang w:eastAsia="ru-RU" w:bidi="ru-RU"/>
        </w:rPr>
        <w:t>Наименование уполномоченного органа исполнительной власти субъекта Российской Федерации или органа местного самоуправления</w:t>
      </w:r>
    </w:p>
    <w:p w:rsidR="00AE1F12" w:rsidRPr="00AE1F12" w:rsidRDefault="00AE1F12" w:rsidP="00AE1F12">
      <w:pPr>
        <w:widowControl w:val="0"/>
        <w:tabs>
          <w:tab w:val="left" w:leader="underscore" w:pos="7617"/>
        </w:tabs>
        <w:spacing w:after="0" w:line="240" w:lineRule="auto"/>
        <w:rPr>
          <w:rFonts w:ascii="Arial" w:eastAsia="Times New Roman" w:hAnsi="Arial" w:cs="Arial"/>
          <w:szCs w:val="24"/>
          <w:lang w:eastAsia="ru-RU"/>
        </w:rPr>
      </w:pPr>
      <w:r w:rsidRPr="00AE1F12">
        <w:rPr>
          <w:rFonts w:ascii="Arial" w:eastAsia="Times New Roman" w:hAnsi="Arial" w:cs="Arial"/>
          <w:color w:val="000000"/>
          <w:szCs w:val="24"/>
          <w:lang w:eastAsia="ru-RU" w:bidi="ru-RU"/>
        </w:rPr>
        <w:t xml:space="preserve">Кому: </w:t>
      </w:r>
      <w:r w:rsidRPr="00AE1F12">
        <w:rPr>
          <w:rFonts w:ascii="Arial" w:eastAsia="Times New Roman" w:hAnsi="Arial" w:cs="Arial"/>
          <w:color w:val="000000"/>
          <w:szCs w:val="24"/>
          <w:lang w:eastAsia="ru-RU" w:bidi="ru-RU"/>
        </w:rPr>
        <w:tab/>
        <w:t>_______</w:t>
      </w:r>
    </w:p>
    <w:p w:rsidR="00AE1F12" w:rsidRPr="00AE1F12" w:rsidRDefault="00AE1F12" w:rsidP="00AE1F12">
      <w:pPr>
        <w:widowControl w:val="0"/>
        <w:spacing w:after="0" w:line="240" w:lineRule="auto"/>
        <w:jc w:val="center"/>
        <w:rPr>
          <w:rFonts w:ascii="Arial" w:eastAsia="Times New Roman" w:hAnsi="Arial" w:cs="Arial"/>
          <w:color w:val="000000"/>
          <w:szCs w:val="24"/>
          <w:lang w:eastAsia="ru-RU" w:bidi="ru-RU"/>
        </w:rPr>
      </w:pPr>
      <w:r w:rsidRPr="00AE1F12">
        <w:rPr>
          <w:rFonts w:ascii="Arial" w:eastAsia="Times New Roman" w:hAnsi="Arial" w:cs="Arial"/>
          <w:b/>
          <w:color w:val="000000"/>
          <w:szCs w:val="24"/>
          <w:lang w:eastAsia="ru-RU" w:bidi="ru-RU"/>
        </w:rPr>
        <w:t>РЕШЕНИЕ</w:t>
      </w:r>
      <w:r w:rsidRPr="00AE1F12">
        <w:rPr>
          <w:rFonts w:ascii="Arial" w:eastAsia="Times New Roman" w:hAnsi="Arial" w:cs="Arial"/>
          <w:b/>
          <w:color w:val="000000"/>
          <w:szCs w:val="24"/>
          <w:lang w:eastAsia="ru-RU" w:bidi="ru-RU"/>
        </w:rPr>
        <w:br/>
      </w:r>
      <w:r w:rsidRPr="00AE1F12">
        <w:rPr>
          <w:rFonts w:ascii="Arial" w:eastAsia="Times New Roman" w:hAnsi="Arial" w:cs="Arial"/>
          <w:color w:val="000000"/>
          <w:szCs w:val="24"/>
          <w:lang w:eastAsia="ru-RU" w:bidi="ru-RU"/>
        </w:rPr>
        <w:t>об отказе в предоставлении муниципальной услуги</w:t>
      </w:r>
    </w:p>
    <w:p w:rsidR="00AE1F12" w:rsidRPr="00AE1F12" w:rsidRDefault="00AE1F12" w:rsidP="00AE1F12">
      <w:pPr>
        <w:widowControl w:val="0"/>
        <w:spacing w:after="0" w:line="240" w:lineRule="auto"/>
        <w:jc w:val="center"/>
        <w:rPr>
          <w:rFonts w:ascii="Arial" w:eastAsia="Times New Roman" w:hAnsi="Arial" w:cs="Arial"/>
          <w:szCs w:val="24"/>
          <w:lang w:eastAsia="ru-RU"/>
        </w:rPr>
      </w:pPr>
      <w:r w:rsidRPr="00AE1F12">
        <w:rPr>
          <w:rFonts w:ascii="Arial" w:eastAsia="Times New Roman" w:hAnsi="Arial" w:cs="Arial"/>
          <w:color w:val="000000"/>
          <w:szCs w:val="24"/>
          <w:lang w:eastAsia="ru-RU" w:bidi="ru-RU"/>
        </w:rPr>
        <w:t>«Присвоение спортивных разрядов»</w:t>
      </w:r>
    </w:p>
    <w:p w:rsidR="00AE1F12" w:rsidRPr="00AE1F12" w:rsidRDefault="00AE1F12" w:rsidP="00AE1F12">
      <w:pPr>
        <w:widowControl w:val="0"/>
        <w:tabs>
          <w:tab w:val="left" w:leader="underscore" w:pos="8270"/>
        </w:tabs>
        <w:spacing w:after="0" w:line="240" w:lineRule="auto"/>
        <w:jc w:val="center"/>
        <w:rPr>
          <w:rFonts w:ascii="Arial" w:eastAsia="Times New Roman" w:hAnsi="Arial" w:cs="Arial"/>
          <w:szCs w:val="24"/>
          <w:lang w:eastAsia="ru-RU"/>
        </w:rPr>
      </w:pPr>
      <w:r w:rsidRPr="00AE1F12">
        <w:rPr>
          <w:rFonts w:ascii="Arial" w:eastAsia="Times New Roman" w:hAnsi="Arial" w:cs="Arial"/>
          <w:color w:val="000000"/>
          <w:szCs w:val="24"/>
          <w:lang w:eastAsia="ru-RU" w:bidi="ru-RU"/>
        </w:rPr>
        <w:t>от ______________                                                                                    № ___________________</w:t>
      </w:r>
    </w:p>
    <w:p w:rsidR="00AE1F12" w:rsidRPr="00AE1F12" w:rsidRDefault="00AE1F12" w:rsidP="00AE1F12">
      <w:pPr>
        <w:widowControl w:val="0"/>
        <w:tabs>
          <w:tab w:val="left" w:leader="underscore" w:pos="5463"/>
          <w:tab w:val="left" w:leader="underscore" w:pos="6807"/>
        </w:tabs>
        <w:spacing w:after="0" w:line="240" w:lineRule="auto"/>
        <w:ind w:firstLine="740"/>
        <w:jc w:val="both"/>
        <w:rPr>
          <w:rFonts w:ascii="Arial" w:eastAsia="Times New Roman" w:hAnsi="Arial" w:cs="Arial"/>
          <w:szCs w:val="24"/>
          <w:lang w:eastAsia="ru-RU"/>
        </w:rPr>
      </w:pPr>
      <w:r w:rsidRPr="00AE1F12">
        <w:rPr>
          <w:rFonts w:ascii="Arial" w:eastAsia="Times New Roman" w:hAnsi="Arial" w:cs="Arial"/>
          <w:color w:val="000000"/>
          <w:szCs w:val="24"/>
          <w:lang w:eastAsia="ru-RU" w:bidi="ru-RU"/>
        </w:rPr>
        <w:t xml:space="preserve">Рассмотрев Ваше заявление от </w:t>
      </w:r>
      <w:r w:rsidRPr="00AE1F12">
        <w:rPr>
          <w:rFonts w:ascii="Arial" w:eastAsia="Times New Roman" w:hAnsi="Arial" w:cs="Arial"/>
          <w:color w:val="000000"/>
          <w:szCs w:val="24"/>
          <w:lang w:eastAsia="ru-RU" w:bidi="ru-RU"/>
        </w:rPr>
        <w:tab/>
        <w:t xml:space="preserve"> № ____________ и </w:t>
      </w:r>
      <w:proofErr w:type="gramStart"/>
      <w:r w:rsidRPr="00AE1F12">
        <w:rPr>
          <w:rFonts w:ascii="Arial" w:eastAsia="Times New Roman" w:hAnsi="Arial" w:cs="Arial"/>
          <w:color w:val="000000"/>
          <w:szCs w:val="24"/>
          <w:lang w:eastAsia="ru-RU" w:bidi="ru-RU"/>
        </w:rPr>
        <w:t>прилагаемые</w:t>
      </w:r>
      <w:proofErr w:type="gramEnd"/>
      <w:r w:rsidRPr="00AE1F12">
        <w:rPr>
          <w:rFonts w:ascii="Arial" w:eastAsia="Times New Roman" w:hAnsi="Arial" w:cs="Arial"/>
          <w:color w:val="000000"/>
          <w:szCs w:val="24"/>
          <w:lang w:eastAsia="ru-RU" w:bidi="ru-RU"/>
        </w:rPr>
        <w:t xml:space="preserve"> к нему</w:t>
      </w:r>
    </w:p>
    <w:p w:rsidR="00AE1F12" w:rsidRPr="00AE1F12" w:rsidRDefault="00AE1F12" w:rsidP="00AE1F12">
      <w:pPr>
        <w:widowControl w:val="0"/>
        <w:spacing w:after="0" w:line="240" w:lineRule="auto"/>
        <w:jc w:val="both"/>
        <w:rPr>
          <w:rFonts w:ascii="Arial" w:eastAsia="Times New Roman" w:hAnsi="Arial" w:cs="Arial"/>
          <w:szCs w:val="24"/>
          <w:lang w:eastAsia="ru-RU"/>
        </w:rPr>
      </w:pPr>
      <w:r w:rsidRPr="00AE1F12">
        <w:rPr>
          <w:rFonts w:ascii="Arial" w:eastAsia="Times New Roman" w:hAnsi="Arial" w:cs="Arial"/>
          <w:color w:val="000000"/>
          <w:szCs w:val="24"/>
          <w:lang w:eastAsia="ru-RU" w:bidi="ru-RU"/>
        </w:rPr>
        <w:t>документы, руководствуясь положением о Единой всероссийской спортивной</w:t>
      </w:r>
      <w:r w:rsidRPr="00AE1F12">
        <w:rPr>
          <w:rFonts w:ascii="Arial" w:eastAsia="Times New Roman" w:hAnsi="Arial" w:cs="Arial"/>
          <w:color w:val="000000"/>
          <w:szCs w:val="24"/>
          <w:lang w:eastAsia="ru-RU" w:bidi="ru-RU"/>
        </w:rPr>
        <w:br/>
        <w:t>классификации, утвержденным Министерством спорта Российской Федерации, уполномоченным органом</w:t>
      </w:r>
    </w:p>
    <w:p w:rsidR="00AE1F12" w:rsidRPr="00AE1F12" w:rsidRDefault="00AE1F12" w:rsidP="00AE1F12">
      <w:pPr>
        <w:widowControl w:val="0"/>
        <w:pBdr>
          <w:top w:val="single" w:sz="4" w:space="0" w:color="auto"/>
        </w:pBdr>
        <w:spacing w:after="0" w:line="240" w:lineRule="auto"/>
        <w:jc w:val="center"/>
        <w:rPr>
          <w:rFonts w:ascii="Arial" w:eastAsia="Times New Roman" w:hAnsi="Arial" w:cs="Arial"/>
          <w:i/>
          <w:iCs/>
          <w:szCs w:val="24"/>
          <w:lang w:eastAsia="ru-RU"/>
        </w:rPr>
      </w:pPr>
      <w:r w:rsidRPr="00AE1F12">
        <w:rPr>
          <w:rFonts w:ascii="Arial" w:eastAsia="Times New Roman" w:hAnsi="Arial" w:cs="Arial"/>
          <w:i/>
          <w:iCs/>
          <w:color w:val="000000"/>
          <w:szCs w:val="24"/>
          <w:lang w:eastAsia="ru-RU" w:bidi="ru-RU"/>
        </w:rPr>
        <w:t>наименование уполномоченного органа</w:t>
      </w:r>
    </w:p>
    <w:p w:rsidR="00AE1F12" w:rsidRPr="00AE1F12" w:rsidRDefault="00AE1F12" w:rsidP="00AE1F12">
      <w:pPr>
        <w:widowControl w:val="0"/>
        <w:spacing w:after="0" w:line="240" w:lineRule="auto"/>
        <w:jc w:val="both"/>
        <w:rPr>
          <w:rFonts w:ascii="Arial" w:eastAsia="Times New Roman" w:hAnsi="Arial" w:cs="Arial"/>
          <w:color w:val="000000"/>
          <w:szCs w:val="24"/>
          <w:lang w:eastAsia="ru-RU" w:bidi="ru-RU"/>
        </w:rPr>
      </w:pPr>
      <w:r w:rsidRPr="00AE1F12">
        <w:rPr>
          <w:rFonts w:ascii="Arial" w:eastAsia="Times New Roman" w:hAnsi="Arial" w:cs="Arial"/>
          <w:color w:val="000000"/>
          <w:szCs w:val="24"/>
          <w:lang w:eastAsia="ru-RU" w:bidi="ru-RU"/>
        </w:rPr>
        <w:t>принято решение об отказе в присвоении спортивного разряда спортсмену:</w:t>
      </w:r>
    </w:p>
    <w:p w:rsidR="00AE1F12" w:rsidRPr="00AE1F12" w:rsidRDefault="00AE1F12" w:rsidP="00AE1F12">
      <w:pPr>
        <w:widowControl w:val="0"/>
        <w:spacing w:after="0" w:line="240" w:lineRule="auto"/>
        <w:ind w:firstLine="740"/>
        <w:jc w:val="both"/>
        <w:rPr>
          <w:rFonts w:ascii="Arial" w:eastAsia="Times New Roman" w:hAnsi="Arial" w:cs="Arial"/>
          <w:szCs w:val="24"/>
          <w:lang w:eastAsia="ru-RU"/>
        </w:rPr>
      </w:pPr>
      <w:r w:rsidRPr="00AE1F12">
        <w:rPr>
          <w:rFonts w:ascii="Arial" w:eastAsia="Times New Roman" w:hAnsi="Arial" w:cs="Arial"/>
          <w:color w:val="000000"/>
          <w:szCs w:val="24"/>
          <w:lang w:eastAsia="ru-RU" w:bidi="ru-RU"/>
        </w:rPr>
        <w:t>_________________________________________________________________</w:t>
      </w:r>
    </w:p>
    <w:p w:rsidR="00AE1F12" w:rsidRPr="00AE1F12" w:rsidRDefault="00AE1F12" w:rsidP="00AE1F12">
      <w:pPr>
        <w:widowControl w:val="0"/>
        <w:spacing w:after="0" w:line="240" w:lineRule="auto"/>
        <w:rPr>
          <w:rFonts w:ascii="Arial" w:eastAsia="Times New Roman" w:hAnsi="Arial" w:cs="Arial"/>
          <w:szCs w:val="24"/>
          <w:vertAlign w:val="superscript"/>
          <w:lang w:eastAsia="ru-RU"/>
        </w:rPr>
      </w:pPr>
      <w:r w:rsidRPr="00AE1F12">
        <w:rPr>
          <w:rFonts w:ascii="Arial" w:eastAsia="Times New Roman" w:hAnsi="Arial" w:cs="Arial"/>
          <w:i/>
          <w:iCs/>
          <w:color w:val="000000"/>
          <w:szCs w:val="24"/>
          <w:vertAlign w:val="superscript"/>
          <w:lang w:eastAsia="ru-RU" w:bidi="ru-RU"/>
        </w:rPr>
        <w:t>указать ФИО и дату рождения спортсмена</w:t>
      </w:r>
    </w:p>
    <w:p w:rsidR="00AE1F12" w:rsidRPr="00AE1F12" w:rsidRDefault="00AE1F12" w:rsidP="00AE1F12">
      <w:pPr>
        <w:widowControl w:val="0"/>
        <w:spacing w:after="0" w:line="240" w:lineRule="auto"/>
        <w:rPr>
          <w:rFonts w:ascii="Arial" w:eastAsia="Times New Roman" w:hAnsi="Arial" w:cs="Arial"/>
          <w:szCs w:val="24"/>
          <w:lang w:eastAsia="ru-RU"/>
        </w:rPr>
      </w:pPr>
      <w:r w:rsidRPr="00AE1F12">
        <w:rPr>
          <w:rFonts w:ascii="Arial" w:eastAsia="Times New Roman" w:hAnsi="Arial" w:cs="Arial"/>
          <w:color w:val="000000"/>
          <w:szCs w:val="24"/>
          <w:lang w:eastAsia="ru-RU" w:bidi="ru-RU"/>
        </w:rPr>
        <w:t>по следующим основаниям:</w:t>
      </w:r>
    </w:p>
    <w:tbl>
      <w:tblPr>
        <w:tblOverlap w:val="never"/>
        <w:tblW w:w="0" w:type="auto"/>
        <w:jc w:val="center"/>
        <w:tblLayout w:type="fixed"/>
        <w:tblCellMar>
          <w:left w:w="10" w:type="dxa"/>
          <w:right w:w="10" w:type="dxa"/>
        </w:tblCellMar>
        <w:tblLook w:val="04A0" w:firstRow="1" w:lastRow="0" w:firstColumn="1" w:lastColumn="0" w:noHBand="0" w:noVBand="1"/>
      </w:tblPr>
      <w:tblGrid>
        <w:gridCol w:w="2027"/>
        <w:gridCol w:w="3685"/>
        <w:gridCol w:w="3725"/>
      </w:tblGrid>
      <w:tr w:rsidR="00AE1F12" w:rsidRPr="00AE1F12" w:rsidTr="0012362B">
        <w:trPr>
          <w:trHeight w:hRule="exact" w:val="1351"/>
          <w:jc w:val="center"/>
        </w:trPr>
        <w:tc>
          <w:tcPr>
            <w:tcW w:w="2027" w:type="dxa"/>
            <w:tcBorders>
              <w:top w:val="single" w:sz="4" w:space="0" w:color="auto"/>
              <w:left w:val="single" w:sz="4" w:space="0" w:color="auto"/>
            </w:tcBorders>
            <w:shd w:val="clear" w:color="auto" w:fill="FFFFFF"/>
            <w:vAlign w:val="center"/>
          </w:tcPr>
          <w:p w:rsidR="00AE1F12" w:rsidRPr="00AE1F12" w:rsidRDefault="00AE1F12" w:rsidP="00AE1F12">
            <w:pPr>
              <w:widowControl w:val="0"/>
              <w:spacing w:after="0" w:line="240" w:lineRule="auto"/>
              <w:jc w:val="center"/>
              <w:rPr>
                <w:rFonts w:ascii="Arial" w:eastAsia="Times New Roman" w:hAnsi="Arial" w:cs="Arial"/>
                <w:szCs w:val="24"/>
                <w:lang w:eastAsia="ru-RU"/>
              </w:rPr>
            </w:pPr>
            <w:r w:rsidRPr="00AE1F12">
              <w:rPr>
                <w:rFonts w:ascii="Arial" w:eastAsia="Times New Roman" w:hAnsi="Arial" w:cs="Arial"/>
                <w:color w:val="000000"/>
                <w:szCs w:val="24"/>
                <w:lang w:eastAsia="ru-RU" w:bidi="ru-RU"/>
              </w:rPr>
              <w:t>№ пункта</w:t>
            </w:r>
            <w:r w:rsidRPr="00AE1F12">
              <w:rPr>
                <w:rFonts w:ascii="Arial" w:eastAsia="Times New Roman" w:hAnsi="Arial" w:cs="Arial"/>
                <w:color w:val="000000"/>
                <w:szCs w:val="24"/>
                <w:lang w:eastAsia="ru-RU" w:bidi="ru-RU"/>
              </w:rPr>
              <w:br/>
              <w:t>административного</w:t>
            </w:r>
            <w:r w:rsidRPr="00AE1F12">
              <w:rPr>
                <w:rFonts w:ascii="Arial" w:eastAsia="Times New Roman" w:hAnsi="Arial" w:cs="Arial"/>
                <w:color w:val="000000"/>
                <w:szCs w:val="24"/>
                <w:lang w:eastAsia="ru-RU" w:bidi="ru-RU"/>
              </w:rPr>
              <w:br/>
              <w:t>регламента</w:t>
            </w:r>
          </w:p>
        </w:tc>
        <w:tc>
          <w:tcPr>
            <w:tcW w:w="3685" w:type="dxa"/>
            <w:tcBorders>
              <w:top w:val="single" w:sz="4" w:space="0" w:color="auto"/>
              <w:left w:val="single" w:sz="4" w:space="0" w:color="auto"/>
            </w:tcBorders>
            <w:shd w:val="clear" w:color="auto" w:fill="FFFFFF"/>
            <w:vAlign w:val="center"/>
          </w:tcPr>
          <w:p w:rsidR="00AE1F12" w:rsidRPr="00AE1F12" w:rsidRDefault="00AE1F12" w:rsidP="00AE1F12">
            <w:pPr>
              <w:widowControl w:val="0"/>
              <w:spacing w:after="0" w:line="240" w:lineRule="auto"/>
              <w:jc w:val="center"/>
              <w:rPr>
                <w:rFonts w:ascii="Arial" w:eastAsia="Times New Roman" w:hAnsi="Arial" w:cs="Arial"/>
                <w:szCs w:val="24"/>
                <w:lang w:eastAsia="ru-RU"/>
              </w:rPr>
            </w:pPr>
            <w:r w:rsidRPr="00AE1F12">
              <w:rPr>
                <w:rFonts w:ascii="Arial" w:eastAsia="Times New Roman" w:hAnsi="Arial" w:cs="Arial"/>
                <w:color w:val="000000"/>
                <w:szCs w:val="24"/>
                <w:lang w:eastAsia="ru-RU" w:bidi="ru-RU"/>
              </w:rPr>
              <w:t>Наименование основания для</w:t>
            </w:r>
            <w:r w:rsidRPr="00AE1F12">
              <w:rPr>
                <w:rFonts w:ascii="Arial" w:eastAsia="Times New Roman" w:hAnsi="Arial" w:cs="Arial"/>
                <w:color w:val="000000"/>
                <w:szCs w:val="24"/>
                <w:lang w:eastAsia="ru-RU" w:bidi="ru-RU"/>
              </w:rPr>
              <w:br/>
              <w:t>отказа в соответствии с единым</w:t>
            </w:r>
            <w:r w:rsidRPr="00AE1F12">
              <w:rPr>
                <w:rFonts w:ascii="Arial" w:eastAsia="Times New Roman" w:hAnsi="Arial" w:cs="Arial"/>
                <w:color w:val="000000"/>
                <w:szCs w:val="24"/>
                <w:lang w:eastAsia="ru-RU" w:bidi="ru-RU"/>
              </w:rPr>
              <w:br/>
              <w:t>стандартом</w:t>
            </w:r>
          </w:p>
        </w:tc>
        <w:tc>
          <w:tcPr>
            <w:tcW w:w="3725" w:type="dxa"/>
            <w:tcBorders>
              <w:top w:val="single" w:sz="4" w:space="0" w:color="auto"/>
              <w:left w:val="single" w:sz="4" w:space="0" w:color="auto"/>
              <w:right w:val="single" w:sz="4" w:space="0" w:color="auto"/>
            </w:tcBorders>
            <w:shd w:val="clear" w:color="auto" w:fill="FFFFFF"/>
            <w:vAlign w:val="center"/>
          </w:tcPr>
          <w:p w:rsidR="00AE1F12" w:rsidRPr="00AE1F12" w:rsidRDefault="00AE1F12" w:rsidP="00AE1F12">
            <w:pPr>
              <w:widowControl w:val="0"/>
              <w:spacing w:after="0" w:line="240" w:lineRule="auto"/>
              <w:jc w:val="center"/>
              <w:rPr>
                <w:rFonts w:ascii="Arial" w:eastAsia="Times New Roman" w:hAnsi="Arial" w:cs="Arial"/>
                <w:szCs w:val="24"/>
                <w:lang w:eastAsia="ru-RU"/>
              </w:rPr>
            </w:pPr>
            <w:r w:rsidRPr="00AE1F12">
              <w:rPr>
                <w:rFonts w:ascii="Arial" w:eastAsia="Times New Roman" w:hAnsi="Arial" w:cs="Arial"/>
                <w:color w:val="000000"/>
                <w:szCs w:val="24"/>
                <w:lang w:eastAsia="ru-RU" w:bidi="ru-RU"/>
              </w:rPr>
              <w:t>Разъяснение причин отказа в</w:t>
            </w:r>
            <w:r w:rsidRPr="00AE1F12">
              <w:rPr>
                <w:rFonts w:ascii="Arial" w:eastAsia="Times New Roman" w:hAnsi="Arial" w:cs="Arial"/>
                <w:color w:val="000000"/>
                <w:szCs w:val="24"/>
                <w:lang w:eastAsia="ru-RU" w:bidi="ru-RU"/>
              </w:rPr>
              <w:br/>
              <w:t>предоставлении услуги</w:t>
            </w:r>
          </w:p>
        </w:tc>
      </w:tr>
      <w:tr w:rsidR="00AE1F12" w:rsidRPr="00AE1F12" w:rsidTr="00697574">
        <w:trPr>
          <w:trHeight w:hRule="exact" w:val="475"/>
          <w:jc w:val="center"/>
        </w:trPr>
        <w:tc>
          <w:tcPr>
            <w:tcW w:w="2027" w:type="dxa"/>
            <w:tcBorders>
              <w:top w:val="single" w:sz="4" w:space="0" w:color="auto"/>
              <w:left w:val="single" w:sz="4" w:space="0" w:color="auto"/>
              <w:bottom w:val="single" w:sz="4" w:space="0" w:color="auto"/>
            </w:tcBorders>
            <w:shd w:val="clear" w:color="auto" w:fill="FFFFFF"/>
          </w:tcPr>
          <w:p w:rsidR="00AE1F12" w:rsidRPr="00AE1F12" w:rsidRDefault="00AE1F12" w:rsidP="00AE1F12">
            <w:pPr>
              <w:spacing w:after="0" w:line="240" w:lineRule="auto"/>
              <w:rPr>
                <w:rFonts w:ascii="Arial" w:eastAsia="Times New Roman" w:hAnsi="Arial" w:cs="Arial"/>
                <w:szCs w:val="24"/>
                <w:lang w:eastAsia="ru-RU"/>
              </w:rPr>
            </w:pPr>
          </w:p>
        </w:tc>
        <w:tc>
          <w:tcPr>
            <w:tcW w:w="3685" w:type="dxa"/>
            <w:tcBorders>
              <w:top w:val="single" w:sz="4" w:space="0" w:color="auto"/>
              <w:left w:val="single" w:sz="4" w:space="0" w:color="auto"/>
              <w:bottom w:val="single" w:sz="4" w:space="0" w:color="auto"/>
            </w:tcBorders>
            <w:shd w:val="clear" w:color="auto" w:fill="FFFFFF"/>
          </w:tcPr>
          <w:p w:rsidR="00AE1F12" w:rsidRPr="00AE1F12" w:rsidRDefault="00AE1F12" w:rsidP="00AE1F12">
            <w:pPr>
              <w:spacing w:after="0" w:line="240" w:lineRule="auto"/>
              <w:rPr>
                <w:rFonts w:ascii="Arial" w:eastAsia="Times New Roman" w:hAnsi="Arial" w:cs="Arial"/>
                <w:szCs w:val="24"/>
                <w:lang w:eastAsia="ru-RU"/>
              </w:rPr>
            </w:pPr>
          </w:p>
        </w:tc>
        <w:tc>
          <w:tcPr>
            <w:tcW w:w="3725" w:type="dxa"/>
            <w:tcBorders>
              <w:top w:val="single" w:sz="4" w:space="0" w:color="auto"/>
              <w:left w:val="single" w:sz="4" w:space="0" w:color="auto"/>
              <w:bottom w:val="single" w:sz="4" w:space="0" w:color="auto"/>
              <w:right w:val="single" w:sz="4" w:space="0" w:color="auto"/>
            </w:tcBorders>
            <w:shd w:val="clear" w:color="auto" w:fill="FFFFFF"/>
          </w:tcPr>
          <w:p w:rsidR="00AE1F12" w:rsidRPr="00AE1F12" w:rsidRDefault="00AE1F12" w:rsidP="00AE1F12">
            <w:pPr>
              <w:spacing w:after="0" w:line="240" w:lineRule="auto"/>
              <w:rPr>
                <w:rFonts w:ascii="Arial" w:eastAsia="Times New Roman" w:hAnsi="Arial" w:cs="Arial"/>
                <w:szCs w:val="24"/>
                <w:lang w:eastAsia="ru-RU"/>
              </w:rPr>
            </w:pPr>
          </w:p>
        </w:tc>
      </w:tr>
    </w:tbl>
    <w:p w:rsidR="00AE1F12" w:rsidRPr="00AE1F12" w:rsidRDefault="00AE1F12" w:rsidP="00AE1F12">
      <w:pPr>
        <w:widowControl w:val="0"/>
        <w:tabs>
          <w:tab w:val="left" w:leader="underscore" w:pos="7920"/>
        </w:tabs>
        <w:spacing w:after="0" w:line="240" w:lineRule="auto"/>
        <w:rPr>
          <w:rFonts w:ascii="Arial" w:eastAsia="Times New Roman" w:hAnsi="Arial" w:cs="Arial"/>
          <w:color w:val="000000"/>
          <w:szCs w:val="24"/>
          <w:lang w:eastAsia="ru-RU" w:bidi="ru-RU"/>
        </w:rPr>
      </w:pPr>
    </w:p>
    <w:p w:rsidR="00AE1F12" w:rsidRPr="00AE1F12" w:rsidRDefault="00AE1F12" w:rsidP="00AE1F12">
      <w:pPr>
        <w:widowControl w:val="0"/>
        <w:tabs>
          <w:tab w:val="left" w:leader="underscore" w:pos="7920"/>
        </w:tabs>
        <w:spacing w:after="0" w:line="240" w:lineRule="auto"/>
        <w:rPr>
          <w:rFonts w:ascii="Arial" w:eastAsia="Times New Roman" w:hAnsi="Arial" w:cs="Arial"/>
          <w:szCs w:val="24"/>
          <w:lang w:eastAsia="ru-RU"/>
        </w:rPr>
      </w:pPr>
      <w:r w:rsidRPr="00AE1F12">
        <w:rPr>
          <w:rFonts w:ascii="Arial" w:eastAsia="Times New Roman" w:hAnsi="Arial" w:cs="Arial"/>
          <w:color w:val="000000"/>
          <w:szCs w:val="24"/>
          <w:lang w:eastAsia="ru-RU" w:bidi="ru-RU"/>
        </w:rPr>
        <w:t>Дополнительная информация______________________________________.</w:t>
      </w:r>
    </w:p>
    <w:p w:rsidR="00AE1F12" w:rsidRPr="00AE1F12" w:rsidRDefault="00AE1F12" w:rsidP="00AE1F12">
      <w:pPr>
        <w:spacing w:after="0" w:line="240" w:lineRule="auto"/>
        <w:rPr>
          <w:rFonts w:ascii="Arial" w:eastAsia="Times New Roman" w:hAnsi="Arial" w:cs="Arial"/>
          <w:szCs w:val="24"/>
          <w:lang w:eastAsia="ru-RU"/>
        </w:rPr>
      </w:pPr>
    </w:p>
    <w:p w:rsidR="00AE1F12" w:rsidRPr="00AE1F12" w:rsidRDefault="00AE1F12" w:rsidP="00AE1F12">
      <w:pPr>
        <w:widowControl w:val="0"/>
        <w:spacing w:after="0" w:line="240" w:lineRule="auto"/>
        <w:ind w:firstLine="740"/>
        <w:jc w:val="both"/>
        <w:rPr>
          <w:rFonts w:ascii="Arial" w:eastAsia="Times New Roman" w:hAnsi="Arial" w:cs="Arial"/>
          <w:szCs w:val="24"/>
          <w:lang w:eastAsia="ru-RU"/>
        </w:rPr>
      </w:pPr>
      <w:r w:rsidRPr="00AE1F12">
        <w:rPr>
          <w:rFonts w:ascii="Arial" w:eastAsia="Times New Roman" w:hAnsi="Arial" w:cs="Arial"/>
          <w:color w:val="000000"/>
          <w:szCs w:val="24"/>
          <w:lang w:eastAsia="ru-RU" w:bidi="ru-RU"/>
        </w:rPr>
        <w:t>Вы вправе повторно обратиться в уполномоченный орган с заявлением о</w:t>
      </w:r>
      <w:r w:rsidRPr="00AE1F12">
        <w:rPr>
          <w:rFonts w:ascii="Arial" w:eastAsia="Times New Roman" w:hAnsi="Arial" w:cs="Arial"/>
          <w:color w:val="000000"/>
          <w:szCs w:val="24"/>
          <w:lang w:eastAsia="ru-RU" w:bidi="ru-RU"/>
        </w:rPr>
        <w:br/>
        <w:t>предоставлении муниципальной услуги после устранения</w:t>
      </w:r>
      <w:r w:rsidRPr="00AE1F12">
        <w:rPr>
          <w:rFonts w:ascii="Arial" w:eastAsia="Times New Roman" w:hAnsi="Arial" w:cs="Arial"/>
          <w:color w:val="000000"/>
          <w:szCs w:val="24"/>
          <w:lang w:eastAsia="ru-RU" w:bidi="ru-RU"/>
        </w:rPr>
        <w:br/>
        <w:t>указанных нарушений.</w:t>
      </w:r>
    </w:p>
    <w:p w:rsidR="00AE1F12" w:rsidRPr="00AE1F12" w:rsidRDefault="00AE1F12" w:rsidP="00AE1F12">
      <w:pPr>
        <w:widowControl w:val="0"/>
        <w:spacing w:after="0" w:line="240" w:lineRule="auto"/>
        <w:ind w:firstLine="740"/>
        <w:jc w:val="both"/>
        <w:rPr>
          <w:rFonts w:ascii="Arial" w:eastAsia="Times New Roman" w:hAnsi="Arial" w:cs="Arial"/>
          <w:color w:val="000000"/>
          <w:szCs w:val="24"/>
          <w:lang w:eastAsia="ru-RU" w:bidi="ru-RU"/>
        </w:rPr>
      </w:pPr>
      <w:r w:rsidRPr="00AE1F12">
        <w:rPr>
          <w:rFonts w:ascii="Arial" w:eastAsia="Times New Roman" w:hAnsi="Arial" w:cs="Arial"/>
          <w:color w:val="000000"/>
          <w:szCs w:val="24"/>
          <w:lang w:eastAsia="ru-RU" w:bidi="ru-RU"/>
        </w:rPr>
        <w:t>Данный отказ может быть обжалован в досудебном порядке путем направления</w:t>
      </w:r>
      <w:r w:rsidRPr="00AE1F12">
        <w:rPr>
          <w:rFonts w:ascii="Arial" w:eastAsia="Times New Roman" w:hAnsi="Arial" w:cs="Arial"/>
          <w:color w:val="000000"/>
          <w:szCs w:val="24"/>
          <w:lang w:eastAsia="ru-RU" w:bidi="ru-RU"/>
        </w:rPr>
        <w:br/>
        <w:t>жалобы в уполномоченный орган, а также в судебном порядке.</w:t>
      </w:r>
    </w:p>
    <w:p w:rsidR="00AE1F12" w:rsidRPr="00AE1F12" w:rsidRDefault="00AE1F12" w:rsidP="00AE1F12">
      <w:pPr>
        <w:widowControl w:val="0"/>
        <w:spacing w:after="0" w:line="240" w:lineRule="auto"/>
        <w:ind w:firstLine="740"/>
        <w:jc w:val="both"/>
        <w:rPr>
          <w:rFonts w:ascii="Arial" w:eastAsia="Times New Roman" w:hAnsi="Arial" w:cs="Arial"/>
          <w:color w:val="000000"/>
          <w:szCs w:val="24"/>
          <w:lang w:eastAsia="ru-RU" w:bidi="ru-RU"/>
        </w:rPr>
      </w:pPr>
    </w:p>
    <w:p w:rsidR="00AE1F12" w:rsidRPr="00AE1F12" w:rsidRDefault="00AE1F12" w:rsidP="00AE1F12">
      <w:pPr>
        <w:widowControl w:val="0"/>
        <w:spacing w:after="0" w:line="240" w:lineRule="auto"/>
        <w:ind w:hanging="1891"/>
        <w:rPr>
          <w:rFonts w:ascii="Arial" w:eastAsia="Times New Roman" w:hAnsi="Arial" w:cs="Arial"/>
          <w:i/>
          <w:iCs/>
          <w:color w:val="000000"/>
          <w:szCs w:val="24"/>
          <w:lang w:eastAsia="ru-RU" w:bidi="ru-RU"/>
        </w:rPr>
      </w:pPr>
      <w:r w:rsidRPr="00AE1F12">
        <w:rPr>
          <w:rFonts w:ascii="Arial" w:eastAsia="Times New Roman" w:hAnsi="Arial" w:cs="Arial"/>
          <w:i/>
          <w:iCs/>
          <w:color w:val="000000"/>
          <w:szCs w:val="24"/>
          <w:lang w:eastAsia="ru-RU" w:bidi="ru-RU"/>
        </w:rPr>
        <w:t>____________________________________</w:t>
      </w:r>
    </w:p>
    <w:p w:rsidR="00AE1F12" w:rsidRPr="00AE1F12" w:rsidRDefault="00AE1F12" w:rsidP="00AE1F12">
      <w:pPr>
        <w:widowControl w:val="0"/>
        <w:spacing w:after="0" w:line="240" w:lineRule="auto"/>
        <w:ind w:left="2600" w:hanging="1891"/>
        <w:rPr>
          <w:rFonts w:ascii="Arial" w:eastAsia="Times New Roman" w:hAnsi="Arial" w:cs="Arial"/>
          <w:szCs w:val="24"/>
          <w:vertAlign w:val="superscript"/>
          <w:lang w:eastAsia="ru-RU"/>
        </w:rPr>
      </w:pPr>
      <w:r w:rsidRPr="00AE1F12">
        <w:rPr>
          <w:rFonts w:ascii="Arial" w:eastAsia="Times New Roman" w:hAnsi="Arial" w:cs="Arial"/>
          <w:i/>
          <w:iCs/>
          <w:color w:val="000000"/>
          <w:szCs w:val="24"/>
          <w:vertAlign w:val="superscript"/>
          <w:lang w:eastAsia="ru-RU" w:bidi="ru-RU"/>
        </w:rPr>
        <w:t>Должность и ФИО сотрудника, принявшего решение</w:t>
      </w:r>
      <w:r w:rsidRPr="00AE1F12">
        <w:rPr>
          <w:rFonts w:ascii="Arial" w:eastAsia="Times New Roman" w:hAnsi="Arial" w:cs="Arial"/>
          <w:szCs w:val="24"/>
          <w:vertAlign w:val="superscript"/>
          <w:lang w:eastAsia="ru-RU"/>
        </w:rPr>
        <w:br w:type="page"/>
      </w:r>
    </w:p>
    <w:p w:rsidR="00AE1F12" w:rsidRPr="00AE1F12" w:rsidRDefault="00AE1F12" w:rsidP="00AE1F12">
      <w:pPr>
        <w:widowControl w:val="0"/>
        <w:tabs>
          <w:tab w:val="left" w:leader="underscore" w:pos="5918"/>
        </w:tabs>
        <w:spacing w:after="260" w:line="240" w:lineRule="auto"/>
        <w:ind w:firstLine="720"/>
        <w:rPr>
          <w:rFonts w:ascii="Arial" w:eastAsia="Times New Roman" w:hAnsi="Arial" w:cs="Arial"/>
          <w:szCs w:val="24"/>
          <w:lang w:eastAsia="ru-RU"/>
        </w:rPr>
        <w:sectPr w:rsidR="00AE1F12" w:rsidRPr="00AE1F12" w:rsidSect="002C7693">
          <w:pgSz w:w="11909" w:h="16840"/>
          <w:pgMar w:top="1134" w:right="851" w:bottom="1134" w:left="1701" w:header="0" w:footer="6" w:gutter="0"/>
          <w:cols w:space="720"/>
          <w:noEndnote/>
          <w:docGrid w:linePitch="360"/>
        </w:sectPr>
      </w:pPr>
    </w:p>
    <w:tbl>
      <w:tblPr>
        <w:tblStyle w:val="10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2"/>
        <w:gridCol w:w="4219"/>
      </w:tblGrid>
      <w:tr w:rsidR="00AE1F12" w:rsidRPr="00AE1F12" w:rsidTr="00697574">
        <w:tc>
          <w:tcPr>
            <w:tcW w:w="5778" w:type="dxa"/>
          </w:tcPr>
          <w:p w:rsidR="00AE1F12" w:rsidRPr="00AE1F12" w:rsidRDefault="00AE1F12" w:rsidP="00AE1F12">
            <w:pPr>
              <w:jc w:val="both"/>
              <w:rPr>
                <w:rFonts w:ascii="Arial" w:eastAsia="Times New Roman" w:hAnsi="Arial" w:cs="Arial"/>
                <w:sz w:val="24"/>
                <w:szCs w:val="24"/>
              </w:rPr>
            </w:pPr>
          </w:p>
        </w:tc>
        <w:tc>
          <w:tcPr>
            <w:tcW w:w="4362" w:type="dxa"/>
          </w:tcPr>
          <w:p w:rsidR="00AE1F12" w:rsidRPr="00AE1F12" w:rsidRDefault="00AE1F12" w:rsidP="00AE1F12">
            <w:pPr>
              <w:jc w:val="both"/>
              <w:rPr>
                <w:rFonts w:ascii="Arial" w:eastAsia="Times New Roman" w:hAnsi="Arial" w:cs="Arial"/>
                <w:sz w:val="24"/>
                <w:szCs w:val="24"/>
              </w:rPr>
            </w:pPr>
            <w:r w:rsidRPr="00AE1F12">
              <w:rPr>
                <w:rFonts w:ascii="Arial" w:eastAsia="Times New Roman" w:hAnsi="Arial" w:cs="Arial"/>
                <w:color w:val="000000"/>
                <w:sz w:val="24"/>
                <w:szCs w:val="24"/>
                <w:lang w:bidi="ru-RU"/>
              </w:rPr>
              <w:t>Приложение № 3</w:t>
            </w:r>
          </w:p>
          <w:p w:rsidR="00AE1F12" w:rsidRPr="00AE1F12" w:rsidRDefault="00AE1F12" w:rsidP="00AE1F12">
            <w:pPr>
              <w:widowControl w:val="0"/>
              <w:jc w:val="both"/>
              <w:rPr>
                <w:rFonts w:ascii="Arial" w:eastAsia="Times New Roman" w:hAnsi="Arial" w:cs="Arial"/>
                <w:color w:val="000000"/>
                <w:sz w:val="24"/>
                <w:szCs w:val="24"/>
                <w:lang w:bidi="ru-RU"/>
              </w:rPr>
            </w:pPr>
            <w:r w:rsidRPr="00AE1F12">
              <w:rPr>
                <w:rFonts w:ascii="Arial" w:eastAsia="Times New Roman" w:hAnsi="Arial" w:cs="Arial"/>
                <w:color w:val="000000"/>
                <w:sz w:val="24"/>
                <w:szCs w:val="24"/>
                <w:lang w:bidi="ru-RU"/>
              </w:rPr>
              <w:t>к Административному регламенту</w:t>
            </w:r>
            <w:r w:rsidRPr="00AE1F12">
              <w:rPr>
                <w:rFonts w:ascii="Arial" w:eastAsia="Times New Roman" w:hAnsi="Arial" w:cs="Arial"/>
                <w:color w:val="000000"/>
                <w:sz w:val="24"/>
                <w:szCs w:val="24"/>
                <w:lang w:bidi="ru-RU"/>
              </w:rPr>
              <w:br/>
              <w:t xml:space="preserve">по предоставлению </w:t>
            </w:r>
            <w:r w:rsidRPr="00AE1F12">
              <w:rPr>
                <w:rFonts w:ascii="Arial" w:eastAsia="Times New Roman" w:hAnsi="Arial" w:cs="Arial"/>
                <w:color w:val="000000"/>
                <w:sz w:val="24"/>
                <w:szCs w:val="24"/>
                <w:lang w:bidi="ru-RU"/>
              </w:rPr>
              <w:br/>
              <w:t>муниципальной услуги</w:t>
            </w:r>
            <w:r w:rsidRPr="00AE1F12">
              <w:rPr>
                <w:rFonts w:ascii="Arial" w:eastAsia="Times New Roman" w:hAnsi="Arial" w:cs="Arial"/>
                <w:color w:val="000000"/>
                <w:sz w:val="24"/>
                <w:szCs w:val="24"/>
                <w:lang w:bidi="ru-RU"/>
              </w:rPr>
              <w:br/>
              <w:t>«Присвоение спортивных разрядов»</w:t>
            </w:r>
          </w:p>
        </w:tc>
      </w:tr>
    </w:tbl>
    <w:p w:rsidR="00AE1F12" w:rsidRPr="00AE1F12" w:rsidRDefault="00AE1F12" w:rsidP="00AE1F12">
      <w:pPr>
        <w:widowControl w:val="0"/>
        <w:spacing w:after="0" w:line="240" w:lineRule="auto"/>
        <w:jc w:val="center"/>
        <w:rPr>
          <w:rFonts w:ascii="Arial" w:eastAsia="Times New Roman" w:hAnsi="Arial" w:cs="Arial"/>
          <w:b/>
          <w:bCs/>
          <w:color w:val="000000"/>
          <w:szCs w:val="24"/>
          <w:lang w:eastAsia="ru-RU" w:bidi="ru-RU"/>
        </w:rPr>
      </w:pPr>
    </w:p>
    <w:p w:rsidR="00AE1F12" w:rsidRPr="00AE1F12" w:rsidRDefault="00AE1F12" w:rsidP="00AE1F12">
      <w:pPr>
        <w:widowControl w:val="0"/>
        <w:spacing w:after="0" w:line="240" w:lineRule="auto"/>
        <w:jc w:val="center"/>
        <w:rPr>
          <w:rFonts w:ascii="Arial" w:eastAsia="Times New Roman" w:hAnsi="Arial" w:cs="Arial"/>
          <w:b/>
          <w:bCs/>
          <w:color w:val="000000"/>
          <w:szCs w:val="24"/>
          <w:lang w:eastAsia="ru-RU" w:bidi="ru-RU"/>
        </w:rPr>
      </w:pPr>
      <w:r w:rsidRPr="00AE1F12">
        <w:rPr>
          <w:rFonts w:ascii="Arial" w:eastAsia="Times New Roman" w:hAnsi="Arial" w:cs="Arial"/>
          <w:b/>
          <w:bCs/>
          <w:color w:val="000000"/>
          <w:szCs w:val="24"/>
          <w:lang w:eastAsia="ru-RU" w:bidi="ru-RU"/>
        </w:rPr>
        <w:t>Форма решения о подтверждении спортивного разряда</w:t>
      </w:r>
    </w:p>
    <w:p w:rsidR="00AE1F12" w:rsidRPr="00AE1F12" w:rsidRDefault="00AE1F12" w:rsidP="00AE1F12">
      <w:pPr>
        <w:widowControl w:val="0"/>
        <w:spacing w:after="0" w:line="240" w:lineRule="auto"/>
        <w:jc w:val="center"/>
        <w:rPr>
          <w:rFonts w:ascii="Arial" w:eastAsia="Times New Roman" w:hAnsi="Arial" w:cs="Arial"/>
          <w:i/>
          <w:color w:val="000000"/>
          <w:szCs w:val="24"/>
          <w:lang w:eastAsia="ru-RU" w:bidi="ru-RU"/>
        </w:rPr>
      </w:pPr>
      <w:r w:rsidRPr="00AE1F12">
        <w:rPr>
          <w:rFonts w:ascii="Arial" w:eastAsia="Times New Roman" w:hAnsi="Arial" w:cs="Arial"/>
          <w:i/>
          <w:color w:val="000000"/>
          <w:szCs w:val="24"/>
          <w:lang w:eastAsia="ru-RU" w:bidi="ru-RU"/>
        </w:rPr>
        <w:t xml:space="preserve">____________________________________________________________________________________        </w:t>
      </w:r>
    </w:p>
    <w:p w:rsidR="00AE1F12" w:rsidRPr="00AE1F12" w:rsidRDefault="00AE1F12" w:rsidP="00AE1F12">
      <w:pPr>
        <w:widowControl w:val="0"/>
        <w:spacing w:after="0" w:line="240" w:lineRule="auto"/>
        <w:jc w:val="center"/>
        <w:rPr>
          <w:rFonts w:ascii="Arial" w:eastAsia="Times New Roman" w:hAnsi="Arial" w:cs="Arial"/>
          <w:i/>
          <w:color w:val="000000"/>
          <w:szCs w:val="24"/>
          <w:vertAlign w:val="superscript"/>
          <w:lang w:eastAsia="ru-RU" w:bidi="ru-RU"/>
        </w:rPr>
      </w:pPr>
      <w:r w:rsidRPr="00AE1F12">
        <w:rPr>
          <w:rFonts w:ascii="Arial" w:eastAsia="Times New Roman" w:hAnsi="Arial" w:cs="Arial"/>
          <w:i/>
          <w:color w:val="000000"/>
          <w:szCs w:val="24"/>
          <w:lang w:eastAsia="ru-RU" w:bidi="ru-RU"/>
        </w:rPr>
        <w:t xml:space="preserve"> </w:t>
      </w:r>
      <w:r w:rsidRPr="00AE1F12">
        <w:rPr>
          <w:rFonts w:ascii="Arial" w:eastAsia="Times New Roman" w:hAnsi="Arial" w:cs="Arial"/>
          <w:i/>
          <w:color w:val="000000"/>
          <w:szCs w:val="24"/>
          <w:vertAlign w:val="superscript"/>
          <w:lang w:eastAsia="ru-RU" w:bidi="ru-RU"/>
        </w:rPr>
        <w:t>Наименование уполномоченного органа исполнительной власти субъекта Российской Федерации или органа местного самоуправления</w:t>
      </w:r>
    </w:p>
    <w:p w:rsidR="00AE1F12" w:rsidRPr="00AE1F12" w:rsidRDefault="00AE1F12" w:rsidP="00AE1F12">
      <w:pPr>
        <w:widowControl w:val="0"/>
        <w:tabs>
          <w:tab w:val="left" w:leader="underscore" w:pos="8082"/>
        </w:tabs>
        <w:spacing w:after="0" w:line="240" w:lineRule="auto"/>
        <w:rPr>
          <w:rFonts w:ascii="Arial" w:eastAsia="Times New Roman" w:hAnsi="Arial" w:cs="Arial"/>
          <w:szCs w:val="24"/>
          <w:lang w:eastAsia="ru-RU"/>
        </w:rPr>
      </w:pPr>
      <w:r w:rsidRPr="00AE1F12">
        <w:rPr>
          <w:rFonts w:ascii="Arial" w:eastAsia="Times New Roman" w:hAnsi="Arial" w:cs="Arial"/>
          <w:color w:val="000000"/>
          <w:szCs w:val="24"/>
          <w:lang w:eastAsia="ru-RU" w:bidi="ru-RU"/>
        </w:rPr>
        <w:t xml:space="preserve">Кому: </w:t>
      </w:r>
      <w:r w:rsidRPr="00AE1F12">
        <w:rPr>
          <w:rFonts w:ascii="Arial" w:eastAsia="Times New Roman" w:hAnsi="Arial" w:cs="Arial"/>
          <w:color w:val="000000"/>
          <w:szCs w:val="24"/>
          <w:lang w:eastAsia="ru-RU" w:bidi="ru-RU"/>
        </w:rPr>
        <w:tab/>
      </w:r>
    </w:p>
    <w:p w:rsidR="00AE1F12" w:rsidRPr="00AE1F12" w:rsidRDefault="00AE1F12" w:rsidP="00AE1F12">
      <w:pPr>
        <w:widowControl w:val="0"/>
        <w:spacing w:after="0" w:line="240" w:lineRule="auto"/>
        <w:jc w:val="center"/>
        <w:rPr>
          <w:rFonts w:ascii="Arial" w:eastAsia="Times New Roman" w:hAnsi="Arial" w:cs="Arial"/>
          <w:b/>
          <w:szCs w:val="24"/>
          <w:lang w:eastAsia="ru-RU"/>
        </w:rPr>
      </w:pPr>
      <w:r w:rsidRPr="00AE1F12">
        <w:rPr>
          <w:rFonts w:ascii="Arial" w:eastAsia="Times New Roman" w:hAnsi="Arial" w:cs="Arial"/>
          <w:b/>
          <w:color w:val="000000"/>
          <w:szCs w:val="24"/>
          <w:lang w:eastAsia="ru-RU" w:bidi="ru-RU"/>
        </w:rPr>
        <w:t>РЕШЕНИЕ</w:t>
      </w:r>
    </w:p>
    <w:p w:rsidR="00AE1F12" w:rsidRPr="00AE1F12" w:rsidRDefault="00AE1F12" w:rsidP="00AE1F12">
      <w:pPr>
        <w:widowControl w:val="0"/>
        <w:spacing w:after="0" w:line="240" w:lineRule="auto"/>
        <w:jc w:val="center"/>
        <w:rPr>
          <w:rFonts w:ascii="Arial" w:eastAsia="Times New Roman" w:hAnsi="Arial" w:cs="Arial"/>
          <w:szCs w:val="24"/>
          <w:lang w:eastAsia="ru-RU"/>
        </w:rPr>
      </w:pPr>
      <w:r w:rsidRPr="00AE1F12">
        <w:rPr>
          <w:rFonts w:ascii="Arial" w:eastAsia="Times New Roman" w:hAnsi="Arial" w:cs="Arial"/>
          <w:color w:val="000000"/>
          <w:szCs w:val="24"/>
          <w:lang w:eastAsia="ru-RU" w:bidi="ru-RU"/>
        </w:rPr>
        <w:t>о подтверждении спортивного разряда</w:t>
      </w:r>
    </w:p>
    <w:p w:rsidR="00AE1F12" w:rsidRPr="00AE1F12" w:rsidRDefault="00AE1F12" w:rsidP="00AE1F12">
      <w:pPr>
        <w:widowControl w:val="0"/>
        <w:spacing w:after="0" w:line="240" w:lineRule="auto"/>
        <w:jc w:val="both"/>
        <w:rPr>
          <w:rFonts w:ascii="Arial" w:eastAsia="Times New Roman" w:hAnsi="Arial" w:cs="Arial"/>
          <w:szCs w:val="24"/>
          <w:lang w:eastAsia="ru-RU"/>
        </w:rPr>
      </w:pPr>
      <w:r w:rsidRPr="00AE1F12">
        <w:rPr>
          <w:rFonts w:ascii="Arial" w:eastAsia="Times New Roman" w:hAnsi="Arial" w:cs="Arial"/>
          <w:color w:val="000000"/>
          <w:szCs w:val="24"/>
          <w:lang w:eastAsia="ru-RU" w:bidi="ru-RU"/>
        </w:rPr>
        <w:t xml:space="preserve">от ______________                                                                               № ___________________ </w:t>
      </w:r>
    </w:p>
    <w:p w:rsidR="00AE1F12" w:rsidRPr="00AE1F12" w:rsidRDefault="00AE1F12" w:rsidP="00AE1F12">
      <w:pPr>
        <w:widowControl w:val="0"/>
        <w:tabs>
          <w:tab w:val="left" w:leader="underscore" w:pos="8270"/>
        </w:tabs>
        <w:spacing w:after="0" w:line="240" w:lineRule="auto"/>
        <w:jc w:val="both"/>
        <w:rPr>
          <w:rFonts w:ascii="Arial" w:eastAsia="Times New Roman" w:hAnsi="Arial" w:cs="Arial"/>
          <w:szCs w:val="24"/>
          <w:lang w:eastAsia="ru-RU"/>
        </w:rPr>
      </w:pPr>
      <w:r w:rsidRPr="00AE1F12">
        <w:rPr>
          <w:rFonts w:ascii="Arial" w:eastAsia="Times New Roman" w:hAnsi="Arial" w:cs="Arial"/>
          <w:szCs w:val="24"/>
          <w:lang w:eastAsia="ru-RU"/>
        </w:rPr>
        <w:t xml:space="preserve">Рассмотрев Ваше заявление </w:t>
      </w:r>
      <w:proofErr w:type="gramStart"/>
      <w:r w:rsidRPr="00AE1F12">
        <w:rPr>
          <w:rFonts w:ascii="Arial" w:eastAsia="Times New Roman" w:hAnsi="Arial" w:cs="Arial"/>
          <w:szCs w:val="24"/>
          <w:lang w:eastAsia="ru-RU"/>
        </w:rPr>
        <w:t>от</w:t>
      </w:r>
      <w:proofErr w:type="gramEnd"/>
      <w:r w:rsidRPr="00AE1F12">
        <w:rPr>
          <w:rFonts w:ascii="Arial" w:eastAsia="Times New Roman" w:hAnsi="Arial" w:cs="Arial"/>
          <w:szCs w:val="24"/>
          <w:lang w:eastAsia="ru-RU"/>
        </w:rPr>
        <w:t xml:space="preserve"> _____________ № _______________и прилагаемые к нему документы, уполномоченным органом</w:t>
      </w:r>
    </w:p>
    <w:p w:rsidR="00AE1F12" w:rsidRPr="00AE1F12" w:rsidRDefault="00AE1F12" w:rsidP="00AE1F12">
      <w:pPr>
        <w:widowControl w:val="0"/>
        <w:tabs>
          <w:tab w:val="left" w:leader="underscore" w:pos="8270"/>
        </w:tabs>
        <w:spacing w:after="0" w:line="240" w:lineRule="auto"/>
        <w:jc w:val="both"/>
        <w:rPr>
          <w:rFonts w:ascii="Arial" w:eastAsia="Times New Roman" w:hAnsi="Arial" w:cs="Arial"/>
          <w:szCs w:val="24"/>
          <w:lang w:eastAsia="ru-RU"/>
        </w:rPr>
      </w:pPr>
      <w:r w:rsidRPr="00AE1F12">
        <w:rPr>
          <w:rFonts w:ascii="Arial" w:eastAsia="Times New Roman" w:hAnsi="Arial" w:cs="Arial"/>
          <w:szCs w:val="24"/>
          <w:lang w:eastAsia="ru-RU"/>
        </w:rPr>
        <w:t>_____________________________________________________________________________</w:t>
      </w:r>
    </w:p>
    <w:p w:rsidR="00AE1F12" w:rsidRPr="00AE1F12" w:rsidRDefault="00AE1F12" w:rsidP="00AE1F12">
      <w:pPr>
        <w:widowControl w:val="0"/>
        <w:tabs>
          <w:tab w:val="left" w:leader="underscore" w:pos="8270"/>
        </w:tabs>
        <w:spacing w:after="0" w:line="240" w:lineRule="auto"/>
        <w:jc w:val="center"/>
        <w:rPr>
          <w:rFonts w:ascii="Arial" w:eastAsia="Times New Roman" w:hAnsi="Arial" w:cs="Arial"/>
          <w:i/>
          <w:color w:val="000000"/>
          <w:szCs w:val="24"/>
          <w:vertAlign w:val="superscript"/>
          <w:lang w:eastAsia="ru-RU" w:bidi="ru-RU"/>
        </w:rPr>
      </w:pPr>
      <w:r w:rsidRPr="00AE1F12">
        <w:rPr>
          <w:rFonts w:ascii="Arial" w:eastAsia="Times New Roman" w:hAnsi="Arial" w:cs="Arial"/>
          <w:i/>
          <w:color w:val="000000"/>
          <w:szCs w:val="24"/>
          <w:vertAlign w:val="superscript"/>
          <w:lang w:eastAsia="ru-RU" w:bidi="ru-RU"/>
        </w:rPr>
        <w:t>наименование уполномоченного органа</w:t>
      </w:r>
    </w:p>
    <w:p w:rsidR="00AE1F12" w:rsidRPr="00AE1F12" w:rsidRDefault="00AE1F12" w:rsidP="00AE1F12">
      <w:pPr>
        <w:widowControl w:val="0"/>
        <w:tabs>
          <w:tab w:val="left" w:leader="underscore" w:pos="8270"/>
        </w:tabs>
        <w:spacing w:after="0" w:line="240" w:lineRule="auto"/>
        <w:jc w:val="both"/>
        <w:rPr>
          <w:rFonts w:ascii="Arial" w:eastAsia="Times New Roman" w:hAnsi="Arial" w:cs="Arial"/>
          <w:color w:val="000000"/>
          <w:szCs w:val="24"/>
          <w:lang w:eastAsia="ru-RU" w:bidi="ru-RU"/>
        </w:rPr>
      </w:pPr>
      <w:r w:rsidRPr="00AE1F12">
        <w:rPr>
          <w:rFonts w:ascii="Arial" w:eastAsia="Times New Roman" w:hAnsi="Arial" w:cs="Arial"/>
          <w:color w:val="000000"/>
          <w:szCs w:val="24"/>
          <w:lang w:eastAsia="ru-RU" w:bidi="ru-RU"/>
        </w:rPr>
        <w:t>принято решение о подтверждении спортивного разряда в порядке, установленном</w:t>
      </w:r>
      <w:r w:rsidRPr="00AE1F12">
        <w:rPr>
          <w:rFonts w:ascii="Arial" w:eastAsia="Times New Roman" w:hAnsi="Arial" w:cs="Arial"/>
          <w:color w:val="000000"/>
          <w:szCs w:val="24"/>
          <w:lang w:eastAsia="ru-RU" w:bidi="ru-RU"/>
        </w:rPr>
        <w:br/>
        <w:t>положением о Единой всероссийской спортивной классификации, утвержденным Министерством спорта Российской Федерации:</w:t>
      </w:r>
    </w:p>
    <w:p w:rsidR="00AE1F12" w:rsidRPr="00AE1F12" w:rsidRDefault="00AE1F12" w:rsidP="00AE1F12">
      <w:pPr>
        <w:widowControl w:val="0"/>
        <w:tabs>
          <w:tab w:val="left" w:leader="underscore" w:pos="8270"/>
        </w:tabs>
        <w:spacing w:after="0" w:line="240" w:lineRule="auto"/>
        <w:jc w:val="both"/>
        <w:rPr>
          <w:rFonts w:ascii="Arial" w:eastAsia="Times New Roman" w:hAnsi="Arial" w:cs="Arial"/>
          <w:szCs w:val="24"/>
          <w:lang w:eastAsia="ru-RU"/>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4651"/>
        <w:gridCol w:w="4794"/>
      </w:tblGrid>
      <w:tr w:rsidR="00AE1F12" w:rsidRPr="00AE1F12" w:rsidTr="00697574">
        <w:trPr>
          <w:trHeight w:hRule="exact" w:val="529"/>
          <w:jc w:val="center"/>
        </w:trPr>
        <w:tc>
          <w:tcPr>
            <w:tcW w:w="4651" w:type="dxa"/>
            <w:tcBorders>
              <w:top w:val="single" w:sz="4" w:space="0" w:color="auto"/>
              <w:left w:val="single" w:sz="4" w:space="0" w:color="auto"/>
            </w:tcBorders>
            <w:shd w:val="clear" w:color="auto" w:fill="FFFFFF"/>
            <w:vAlign w:val="bottom"/>
          </w:tcPr>
          <w:p w:rsidR="00AE1F12" w:rsidRPr="00AE1F12" w:rsidRDefault="00AE1F12" w:rsidP="00AE1F12">
            <w:pPr>
              <w:widowControl w:val="0"/>
              <w:spacing w:after="0" w:line="240" w:lineRule="auto"/>
              <w:ind w:firstLine="222"/>
              <w:rPr>
                <w:rFonts w:ascii="Arial" w:eastAsia="Times New Roman" w:hAnsi="Arial" w:cs="Arial"/>
                <w:color w:val="000000"/>
                <w:szCs w:val="24"/>
                <w:lang w:eastAsia="ru-RU" w:bidi="ru-RU"/>
              </w:rPr>
            </w:pPr>
            <w:r w:rsidRPr="00AE1F12">
              <w:rPr>
                <w:rFonts w:ascii="Arial" w:eastAsia="Times New Roman" w:hAnsi="Arial" w:cs="Arial"/>
                <w:color w:val="000000"/>
                <w:szCs w:val="24"/>
                <w:lang w:eastAsia="ru-RU" w:bidi="ru-RU"/>
              </w:rPr>
              <w:t>ФИО спортсмена</w:t>
            </w:r>
          </w:p>
          <w:p w:rsidR="00AE1F12" w:rsidRPr="00AE1F12" w:rsidRDefault="00AE1F12" w:rsidP="00AE1F12">
            <w:pPr>
              <w:widowControl w:val="0"/>
              <w:spacing w:after="0" w:line="240" w:lineRule="auto"/>
              <w:ind w:firstLine="222"/>
              <w:rPr>
                <w:rFonts w:ascii="Arial" w:eastAsia="Times New Roman" w:hAnsi="Arial" w:cs="Arial"/>
                <w:color w:val="000000"/>
                <w:szCs w:val="24"/>
                <w:lang w:eastAsia="ru-RU" w:bidi="ru-RU"/>
              </w:rPr>
            </w:pPr>
          </w:p>
          <w:p w:rsidR="00AE1F12" w:rsidRPr="00AE1F12" w:rsidRDefault="00AE1F12" w:rsidP="00AE1F12">
            <w:pPr>
              <w:widowControl w:val="0"/>
              <w:spacing w:after="0" w:line="240" w:lineRule="auto"/>
              <w:ind w:firstLine="222"/>
              <w:rPr>
                <w:rFonts w:ascii="Arial" w:eastAsia="Times New Roman" w:hAnsi="Arial" w:cs="Arial"/>
                <w:szCs w:val="24"/>
                <w:lang w:eastAsia="ru-RU"/>
              </w:rPr>
            </w:pPr>
          </w:p>
        </w:tc>
        <w:tc>
          <w:tcPr>
            <w:tcW w:w="4794" w:type="dxa"/>
            <w:tcBorders>
              <w:top w:val="single" w:sz="4" w:space="0" w:color="auto"/>
              <w:left w:val="single" w:sz="4" w:space="0" w:color="auto"/>
              <w:right w:val="single" w:sz="4" w:space="0" w:color="auto"/>
            </w:tcBorders>
            <w:shd w:val="clear" w:color="auto" w:fill="FFFFFF"/>
          </w:tcPr>
          <w:p w:rsidR="00AE1F12" w:rsidRPr="00AE1F12" w:rsidRDefault="00AE1F12" w:rsidP="00AE1F12">
            <w:pPr>
              <w:spacing w:after="0" w:line="240" w:lineRule="auto"/>
              <w:rPr>
                <w:rFonts w:ascii="Arial" w:eastAsia="Times New Roman" w:hAnsi="Arial" w:cs="Arial"/>
                <w:szCs w:val="24"/>
                <w:lang w:eastAsia="ru-RU"/>
              </w:rPr>
            </w:pPr>
          </w:p>
        </w:tc>
      </w:tr>
      <w:tr w:rsidR="00AE1F12" w:rsidRPr="00AE1F12" w:rsidTr="00697574">
        <w:trPr>
          <w:trHeight w:hRule="exact" w:val="579"/>
          <w:jc w:val="center"/>
        </w:trPr>
        <w:tc>
          <w:tcPr>
            <w:tcW w:w="4651" w:type="dxa"/>
            <w:tcBorders>
              <w:top w:val="single" w:sz="4" w:space="0" w:color="auto"/>
              <w:left w:val="single" w:sz="4" w:space="0" w:color="auto"/>
            </w:tcBorders>
            <w:shd w:val="clear" w:color="auto" w:fill="FFFFFF"/>
          </w:tcPr>
          <w:p w:rsidR="00AE1F12" w:rsidRPr="00AE1F12" w:rsidRDefault="00AE1F12" w:rsidP="00AE1F12">
            <w:pPr>
              <w:widowControl w:val="0"/>
              <w:spacing w:after="0" w:line="240" w:lineRule="auto"/>
              <w:ind w:firstLine="222"/>
              <w:rPr>
                <w:rFonts w:ascii="Arial" w:eastAsia="Times New Roman" w:hAnsi="Arial" w:cs="Arial"/>
                <w:szCs w:val="24"/>
                <w:lang w:eastAsia="ru-RU"/>
              </w:rPr>
            </w:pPr>
            <w:r w:rsidRPr="00AE1F12">
              <w:rPr>
                <w:rFonts w:ascii="Arial" w:eastAsia="Times New Roman" w:hAnsi="Arial" w:cs="Arial"/>
                <w:color w:val="000000"/>
                <w:szCs w:val="24"/>
                <w:lang w:eastAsia="ru-RU" w:bidi="ru-RU"/>
              </w:rPr>
              <w:t>Дата рождения спортсмена</w:t>
            </w:r>
          </w:p>
        </w:tc>
        <w:tc>
          <w:tcPr>
            <w:tcW w:w="4794" w:type="dxa"/>
            <w:tcBorders>
              <w:top w:val="single" w:sz="4" w:space="0" w:color="auto"/>
              <w:left w:val="single" w:sz="4" w:space="0" w:color="auto"/>
              <w:right w:val="single" w:sz="4" w:space="0" w:color="auto"/>
            </w:tcBorders>
            <w:shd w:val="clear" w:color="auto" w:fill="FFFFFF"/>
          </w:tcPr>
          <w:p w:rsidR="00AE1F12" w:rsidRPr="00AE1F12" w:rsidRDefault="00AE1F12" w:rsidP="00AE1F12">
            <w:pPr>
              <w:spacing w:after="0" w:line="240" w:lineRule="auto"/>
              <w:rPr>
                <w:rFonts w:ascii="Arial" w:eastAsia="Times New Roman" w:hAnsi="Arial" w:cs="Arial"/>
                <w:szCs w:val="24"/>
                <w:lang w:eastAsia="ru-RU"/>
              </w:rPr>
            </w:pPr>
          </w:p>
        </w:tc>
      </w:tr>
      <w:tr w:rsidR="00AE1F12" w:rsidRPr="00AE1F12" w:rsidTr="00697574">
        <w:trPr>
          <w:trHeight w:hRule="exact" w:val="562"/>
          <w:jc w:val="center"/>
        </w:trPr>
        <w:tc>
          <w:tcPr>
            <w:tcW w:w="4651" w:type="dxa"/>
            <w:tcBorders>
              <w:top w:val="single" w:sz="4" w:space="0" w:color="auto"/>
              <w:left w:val="single" w:sz="4" w:space="0" w:color="auto"/>
            </w:tcBorders>
            <w:shd w:val="clear" w:color="auto" w:fill="FFFFFF"/>
          </w:tcPr>
          <w:p w:rsidR="00AE1F12" w:rsidRPr="00AE1F12" w:rsidRDefault="00AE1F12" w:rsidP="00AE1F12">
            <w:pPr>
              <w:widowControl w:val="0"/>
              <w:tabs>
                <w:tab w:val="left" w:pos="3282"/>
              </w:tabs>
              <w:spacing w:after="0" w:line="240" w:lineRule="auto"/>
              <w:ind w:firstLine="222"/>
              <w:rPr>
                <w:rFonts w:ascii="Arial" w:eastAsia="Times New Roman" w:hAnsi="Arial" w:cs="Arial"/>
                <w:szCs w:val="24"/>
                <w:lang w:eastAsia="ru-RU"/>
              </w:rPr>
            </w:pPr>
            <w:r w:rsidRPr="00AE1F12">
              <w:rPr>
                <w:rFonts w:ascii="Arial" w:eastAsia="Times New Roman" w:hAnsi="Arial" w:cs="Arial"/>
                <w:color w:val="000000"/>
                <w:szCs w:val="24"/>
                <w:lang w:eastAsia="ru-RU" w:bidi="ru-RU"/>
              </w:rPr>
              <w:t>Подтвержденный спортивный разряд</w:t>
            </w:r>
          </w:p>
        </w:tc>
        <w:tc>
          <w:tcPr>
            <w:tcW w:w="4794" w:type="dxa"/>
            <w:tcBorders>
              <w:top w:val="single" w:sz="4" w:space="0" w:color="auto"/>
              <w:left w:val="single" w:sz="4" w:space="0" w:color="auto"/>
              <w:right w:val="single" w:sz="4" w:space="0" w:color="auto"/>
            </w:tcBorders>
            <w:shd w:val="clear" w:color="auto" w:fill="FFFFFF"/>
          </w:tcPr>
          <w:p w:rsidR="00AE1F12" w:rsidRPr="00AE1F12" w:rsidRDefault="00AE1F12" w:rsidP="00AE1F12">
            <w:pPr>
              <w:spacing w:after="0" w:line="240" w:lineRule="auto"/>
              <w:rPr>
                <w:rFonts w:ascii="Arial" w:eastAsia="Times New Roman" w:hAnsi="Arial" w:cs="Arial"/>
                <w:szCs w:val="24"/>
                <w:lang w:eastAsia="ru-RU"/>
              </w:rPr>
            </w:pPr>
          </w:p>
        </w:tc>
      </w:tr>
      <w:tr w:rsidR="00AE1F12" w:rsidRPr="00AE1F12" w:rsidTr="00697574">
        <w:trPr>
          <w:trHeight w:hRule="exact" w:val="553"/>
          <w:jc w:val="center"/>
        </w:trPr>
        <w:tc>
          <w:tcPr>
            <w:tcW w:w="4651" w:type="dxa"/>
            <w:tcBorders>
              <w:top w:val="single" w:sz="4" w:space="0" w:color="auto"/>
              <w:left w:val="single" w:sz="4" w:space="0" w:color="auto"/>
            </w:tcBorders>
            <w:shd w:val="clear" w:color="auto" w:fill="FFFFFF"/>
            <w:vAlign w:val="bottom"/>
          </w:tcPr>
          <w:p w:rsidR="00AE1F12" w:rsidRPr="00AE1F12" w:rsidRDefault="00AE1F12" w:rsidP="00AE1F12">
            <w:pPr>
              <w:widowControl w:val="0"/>
              <w:spacing w:after="0" w:line="240" w:lineRule="auto"/>
              <w:ind w:firstLine="222"/>
              <w:rPr>
                <w:rFonts w:ascii="Arial" w:eastAsia="Times New Roman" w:hAnsi="Arial" w:cs="Arial"/>
                <w:color w:val="000000"/>
                <w:szCs w:val="24"/>
                <w:lang w:eastAsia="ru-RU" w:bidi="ru-RU"/>
              </w:rPr>
            </w:pPr>
            <w:r w:rsidRPr="00AE1F12">
              <w:rPr>
                <w:rFonts w:ascii="Arial" w:eastAsia="Times New Roman" w:hAnsi="Arial" w:cs="Arial"/>
                <w:color w:val="000000"/>
                <w:szCs w:val="24"/>
                <w:lang w:eastAsia="ru-RU" w:bidi="ru-RU"/>
              </w:rPr>
              <w:t>Вид спорта</w:t>
            </w:r>
          </w:p>
          <w:p w:rsidR="00AE1F12" w:rsidRPr="00AE1F12" w:rsidRDefault="00AE1F12" w:rsidP="00AE1F12">
            <w:pPr>
              <w:widowControl w:val="0"/>
              <w:spacing w:after="0" w:line="240" w:lineRule="auto"/>
              <w:ind w:firstLine="222"/>
              <w:rPr>
                <w:rFonts w:ascii="Arial" w:eastAsia="Times New Roman" w:hAnsi="Arial" w:cs="Arial"/>
                <w:szCs w:val="24"/>
                <w:lang w:eastAsia="ru-RU"/>
              </w:rPr>
            </w:pPr>
          </w:p>
        </w:tc>
        <w:tc>
          <w:tcPr>
            <w:tcW w:w="4794" w:type="dxa"/>
            <w:tcBorders>
              <w:top w:val="single" w:sz="4" w:space="0" w:color="auto"/>
              <w:left w:val="single" w:sz="4" w:space="0" w:color="auto"/>
              <w:right w:val="single" w:sz="4" w:space="0" w:color="auto"/>
            </w:tcBorders>
            <w:shd w:val="clear" w:color="auto" w:fill="FFFFFF"/>
          </w:tcPr>
          <w:p w:rsidR="00AE1F12" w:rsidRPr="00AE1F12" w:rsidRDefault="00AE1F12" w:rsidP="00AE1F12">
            <w:pPr>
              <w:spacing w:after="0" w:line="240" w:lineRule="auto"/>
              <w:rPr>
                <w:rFonts w:ascii="Arial" w:eastAsia="Times New Roman" w:hAnsi="Arial" w:cs="Arial"/>
                <w:szCs w:val="24"/>
                <w:lang w:eastAsia="ru-RU"/>
              </w:rPr>
            </w:pPr>
          </w:p>
        </w:tc>
      </w:tr>
      <w:tr w:rsidR="00AE1F12" w:rsidRPr="00AE1F12" w:rsidTr="00697574">
        <w:trPr>
          <w:trHeight w:hRule="exact" w:val="561"/>
          <w:jc w:val="center"/>
        </w:trPr>
        <w:tc>
          <w:tcPr>
            <w:tcW w:w="4651" w:type="dxa"/>
            <w:tcBorders>
              <w:top w:val="single" w:sz="4" w:space="0" w:color="auto"/>
              <w:left w:val="single" w:sz="4" w:space="0" w:color="auto"/>
              <w:bottom w:val="single" w:sz="4" w:space="0" w:color="auto"/>
            </w:tcBorders>
            <w:shd w:val="clear" w:color="auto" w:fill="FFFFFF"/>
            <w:vAlign w:val="bottom"/>
          </w:tcPr>
          <w:p w:rsidR="00AE1F12" w:rsidRPr="00AE1F12" w:rsidRDefault="00AE1F12" w:rsidP="00AE1F12">
            <w:pPr>
              <w:widowControl w:val="0"/>
              <w:tabs>
                <w:tab w:val="left" w:pos="1774"/>
                <w:tab w:val="left" w:pos="3435"/>
                <w:tab w:val="left" w:pos="4040"/>
              </w:tabs>
              <w:spacing w:after="0" w:line="240" w:lineRule="auto"/>
              <w:rPr>
                <w:rFonts w:ascii="Arial" w:eastAsia="Times New Roman" w:hAnsi="Arial" w:cs="Arial"/>
                <w:color w:val="000000"/>
                <w:szCs w:val="24"/>
                <w:lang w:eastAsia="ru-RU" w:bidi="ru-RU"/>
              </w:rPr>
            </w:pPr>
            <w:r w:rsidRPr="00AE1F12">
              <w:rPr>
                <w:rFonts w:ascii="Arial" w:eastAsia="Times New Roman" w:hAnsi="Arial" w:cs="Arial"/>
                <w:color w:val="000000"/>
                <w:szCs w:val="24"/>
                <w:lang w:eastAsia="ru-RU" w:bidi="ru-RU"/>
              </w:rPr>
              <w:t>Номер и дата приказа</w:t>
            </w:r>
          </w:p>
        </w:tc>
        <w:tc>
          <w:tcPr>
            <w:tcW w:w="4794" w:type="dxa"/>
            <w:tcBorders>
              <w:top w:val="single" w:sz="4" w:space="0" w:color="auto"/>
              <w:left w:val="single" w:sz="4" w:space="0" w:color="auto"/>
              <w:bottom w:val="single" w:sz="4" w:space="0" w:color="auto"/>
              <w:right w:val="single" w:sz="4" w:space="0" w:color="auto"/>
            </w:tcBorders>
            <w:shd w:val="clear" w:color="auto" w:fill="FFFFFF"/>
          </w:tcPr>
          <w:p w:rsidR="00AE1F12" w:rsidRPr="00AE1F12" w:rsidRDefault="00AE1F12" w:rsidP="00AE1F12">
            <w:pPr>
              <w:spacing w:after="0" w:line="240" w:lineRule="auto"/>
              <w:rPr>
                <w:rFonts w:ascii="Arial" w:eastAsia="Times New Roman" w:hAnsi="Arial" w:cs="Arial"/>
                <w:szCs w:val="24"/>
                <w:lang w:eastAsia="ru-RU"/>
              </w:rPr>
            </w:pPr>
          </w:p>
        </w:tc>
      </w:tr>
      <w:tr w:rsidR="00AE1F12" w:rsidRPr="00AE1F12" w:rsidTr="00697574">
        <w:trPr>
          <w:trHeight w:hRule="exact" w:val="561"/>
          <w:jc w:val="center"/>
        </w:trPr>
        <w:tc>
          <w:tcPr>
            <w:tcW w:w="4651" w:type="dxa"/>
            <w:tcBorders>
              <w:top w:val="single" w:sz="4" w:space="0" w:color="auto"/>
              <w:left w:val="single" w:sz="4" w:space="0" w:color="auto"/>
              <w:bottom w:val="single" w:sz="4" w:space="0" w:color="auto"/>
            </w:tcBorders>
            <w:shd w:val="clear" w:color="auto" w:fill="FFFFFF"/>
            <w:vAlign w:val="bottom"/>
          </w:tcPr>
          <w:p w:rsidR="00AE1F12" w:rsidRPr="00AE1F12" w:rsidRDefault="00AE1F12" w:rsidP="00AE1F12">
            <w:pPr>
              <w:widowControl w:val="0"/>
              <w:tabs>
                <w:tab w:val="left" w:pos="1774"/>
                <w:tab w:val="left" w:pos="3435"/>
                <w:tab w:val="left" w:pos="4040"/>
              </w:tabs>
              <w:spacing w:after="0" w:line="240" w:lineRule="auto"/>
              <w:rPr>
                <w:rFonts w:ascii="Arial" w:eastAsia="Times New Roman" w:hAnsi="Arial" w:cs="Arial"/>
                <w:szCs w:val="24"/>
                <w:lang w:eastAsia="ru-RU"/>
              </w:rPr>
            </w:pPr>
            <w:r w:rsidRPr="00AE1F12">
              <w:rPr>
                <w:rFonts w:ascii="Arial" w:eastAsia="Times New Roman" w:hAnsi="Arial" w:cs="Arial"/>
                <w:color w:val="000000"/>
                <w:szCs w:val="24"/>
                <w:lang w:eastAsia="ru-RU" w:bidi="ru-RU"/>
              </w:rPr>
              <w:t>Дата вступления в силу подтвержденного спортивного разряда</w:t>
            </w:r>
          </w:p>
        </w:tc>
        <w:tc>
          <w:tcPr>
            <w:tcW w:w="4794" w:type="dxa"/>
            <w:tcBorders>
              <w:top w:val="single" w:sz="4" w:space="0" w:color="auto"/>
              <w:left w:val="single" w:sz="4" w:space="0" w:color="auto"/>
              <w:bottom w:val="single" w:sz="4" w:space="0" w:color="auto"/>
              <w:right w:val="single" w:sz="4" w:space="0" w:color="auto"/>
            </w:tcBorders>
            <w:shd w:val="clear" w:color="auto" w:fill="FFFFFF"/>
          </w:tcPr>
          <w:p w:rsidR="00AE1F12" w:rsidRPr="00AE1F12" w:rsidRDefault="00AE1F12" w:rsidP="00AE1F12">
            <w:pPr>
              <w:spacing w:after="0" w:line="240" w:lineRule="auto"/>
              <w:rPr>
                <w:rFonts w:ascii="Arial" w:eastAsia="Times New Roman" w:hAnsi="Arial" w:cs="Arial"/>
                <w:szCs w:val="24"/>
                <w:lang w:eastAsia="ru-RU"/>
              </w:rPr>
            </w:pPr>
          </w:p>
        </w:tc>
      </w:tr>
    </w:tbl>
    <w:p w:rsidR="00AE1F12" w:rsidRPr="00AE1F12" w:rsidRDefault="00AE1F12" w:rsidP="00AE1F12">
      <w:pPr>
        <w:spacing w:after="0" w:line="240" w:lineRule="auto"/>
        <w:rPr>
          <w:rFonts w:ascii="Arial" w:eastAsia="Times New Roman" w:hAnsi="Arial" w:cs="Arial"/>
          <w:szCs w:val="24"/>
          <w:lang w:eastAsia="ru-RU"/>
        </w:rPr>
      </w:pPr>
    </w:p>
    <w:p w:rsidR="00AE1F12" w:rsidRPr="00AE1F12" w:rsidRDefault="00AE1F12" w:rsidP="00AE1F12">
      <w:pPr>
        <w:widowControl w:val="0"/>
        <w:spacing w:after="0" w:line="240" w:lineRule="auto"/>
        <w:ind w:firstLine="740"/>
        <w:rPr>
          <w:rFonts w:ascii="Arial" w:eastAsia="Times New Roman" w:hAnsi="Arial" w:cs="Arial"/>
          <w:szCs w:val="24"/>
          <w:lang w:eastAsia="ru-RU"/>
        </w:rPr>
      </w:pPr>
      <w:r w:rsidRPr="00AE1F12">
        <w:rPr>
          <w:rFonts w:ascii="Arial" w:eastAsia="Times New Roman" w:hAnsi="Arial" w:cs="Arial"/>
          <w:color w:val="000000"/>
          <w:szCs w:val="24"/>
          <w:lang w:eastAsia="ru-RU" w:bidi="ru-RU"/>
        </w:rPr>
        <w:t>Для внесения сведений о подтверждении спортивного разряда в зачетную</w:t>
      </w:r>
      <w:r w:rsidRPr="00AE1F12">
        <w:rPr>
          <w:rFonts w:ascii="Arial" w:eastAsia="Times New Roman" w:hAnsi="Arial" w:cs="Arial"/>
          <w:color w:val="000000"/>
          <w:szCs w:val="24"/>
          <w:lang w:eastAsia="ru-RU" w:bidi="ru-RU"/>
        </w:rPr>
        <w:br/>
        <w:t>классификационную книжку спортсмена необходимо обратиться в уполномоченный орган</w:t>
      </w:r>
    </w:p>
    <w:p w:rsidR="00AE1F12" w:rsidRPr="00AE1F12" w:rsidRDefault="00AE1F12" w:rsidP="00AE1F12">
      <w:pPr>
        <w:widowControl w:val="0"/>
        <w:spacing w:after="0" w:line="240" w:lineRule="auto"/>
        <w:jc w:val="center"/>
        <w:rPr>
          <w:rFonts w:ascii="Arial" w:eastAsia="Times New Roman" w:hAnsi="Arial" w:cs="Arial"/>
          <w:i/>
          <w:iCs/>
          <w:color w:val="000000"/>
          <w:szCs w:val="24"/>
          <w:lang w:eastAsia="ru-RU" w:bidi="ru-RU"/>
        </w:rPr>
      </w:pPr>
      <w:r w:rsidRPr="00AE1F12">
        <w:rPr>
          <w:rFonts w:ascii="Arial" w:eastAsia="Times New Roman" w:hAnsi="Arial" w:cs="Arial"/>
          <w:i/>
          <w:iCs/>
          <w:color w:val="000000"/>
          <w:szCs w:val="24"/>
          <w:lang w:eastAsia="ru-RU" w:bidi="ru-RU"/>
        </w:rPr>
        <w:t>_____________________________________________________________________________.</w:t>
      </w:r>
    </w:p>
    <w:p w:rsidR="00AE1F12" w:rsidRPr="00AE1F12" w:rsidRDefault="00AE1F12" w:rsidP="00AE1F12">
      <w:pPr>
        <w:widowControl w:val="0"/>
        <w:spacing w:after="0" w:line="240" w:lineRule="auto"/>
        <w:jc w:val="center"/>
        <w:rPr>
          <w:rFonts w:ascii="Arial" w:eastAsia="Times New Roman" w:hAnsi="Arial" w:cs="Arial"/>
          <w:i/>
          <w:iCs/>
          <w:szCs w:val="24"/>
          <w:vertAlign w:val="superscript"/>
          <w:lang w:eastAsia="ru-RU"/>
        </w:rPr>
      </w:pPr>
      <w:r w:rsidRPr="00AE1F12">
        <w:rPr>
          <w:rFonts w:ascii="Arial" w:eastAsia="Times New Roman" w:hAnsi="Arial" w:cs="Arial"/>
          <w:i/>
          <w:iCs/>
          <w:color w:val="000000"/>
          <w:szCs w:val="24"/>
          <w:vertAlign w:val="superscript"/>
          <w:lang w:eastAsia="ru-RU" w:bidi="ru-RU"/>
        </w:rPr>
        <w:t>наименование уполномоченного органа</w:t>
      </w:r>
    </w:p>
    <w:p w:rsidR="00AE1F12" w:rsidRPr="00AE1F12" w:rsidRDefault="00AE1F12" w:rsidP="00AE1F12">
      <w:pPr>
        <w:widowControl w:val="0"/>
        <w:tabs>
          <w:tab w:val="left" w:leader="underscore" w:pos="7858"/>
        </w:tabs>
        <w:spacing w:after="0" w:line="240" w:lineRule="auto"/>
        <w:ind w:firstLine="740"/>
        <w:rPr>
          <w:rFonts w:ascii="Arial" w:eastAsia="Times New Roman" w:hAnsi="Arial" w:cs="Arial"/>
          <w:szCs w:val="24"/>
          <w:lang w:eastAsia="ru-RU"/>
        </w:rPr>
      </w:pPr>
      <w:r w:rsidRPr="00AE1F12">
        <w:rPr>
          <w:rFonts w:ascii="Arial" w:eastAsia="Times New Roman" w:hAnsi="Arial" w:cs="Arial"/>
          <w:color w:val="000000"/>
          <w:szCs w:val="24"/>
          <w:lang w:eastAsia="ru-RU" w:bidi="ru-RU"/>
        </w:rPr>
        <w:t>Дополнительная информация: _____________________</w:t>
      </w:r>
      <w:proofErr w:type="gramStart"/>
      <w:r w:rsidRPr="00AE1F12">
        <w:rPr>
          <w:rFonts w:ascii="Arial" w:eastAsia="Times New Roman" w:hAnsi="Arial" w:cs="Arial"/>
          <w:color w:val="000000"/>
          <w:szCs w:val="24"/>
          <w:lang w:eastAsia="ru-RU" w:bidi="ru-RU"/>
        </w:rPr>
        <w:t xml:space="preserve"> .</w:t>
      </w:r>
      <w:proofErr w:type="gramEnd"/>
      <w:r w:rsidRPr="00AE1F12">
        <w:rPr>
          <w:rFonts w:ascii="Arial" w:eastAsia="Times New Roman" w:hAnsi="Arial" w:cs="Arial"/>
          <w:color w:val="000000"/>
          <w:szCs w:val="24"/>
          <w:lang w:eastAsia="ru-RU" w:bidi="ru-RU"/>
        </w:rPr>
        <w:t xml:space="preserve"> </w:t>
      </w:r>
    </w:p>
    <w:p w:rsidR="00AE1F12" w:rsidRPr="00AE1F12" w:rsidRDefault="00AE1F12" w:rsidP="00AE1F12">
      <w:pPr>
        <w:widowControl w:val="0"/>
        <w:spacing w:after="0" w:line="240" w:lineRule="auto"/>
        <w:rPr>
          <w:rFonts w:ascii="Arial" w:eastAsia="Times New Roman" w:hAnsi="Arial" w:cs="Arial"/>
          <w:szCs w:val="24"/>
          <w:vertAlign w:val="superscript"/>
          <w:lang w:eastAsia="ru-RU"/>
        </w:rPr>
      </w:pPr>
      <w:r w:rsidRPr="00AE1F12">
        <w:rPr>
          <w:rFonts w:ascii="Arial" w:eastAsia="Times New Roman" w:hAnsi="Arial" w:cs="Arial"/>
          <w:szCs w:val="24"/>
          <w:vertAlign w:val="superscript"/>
          <w:lang w:eastAsia="ru-RU"/>
        </w:rPr>
        <w:br w:type="page"/>
      </w:r>
    </w:p>
    <w:tbl>
      <w:tblPr>
        <w:tblStyle w:val="10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2"/>
        <w:gridCol w:w="4219"/>
      </w:tblGrid>
      <w:tr w:rsidR="00AE1F12" w:rsidRPr="00AE1F12" w:rsidTr="00697574">
        <w:tc>
          <w:tcPr>
            <w:tcW w:w="5778" w:type="dxa"/>
          </w:tcPr>
          <w:p w:rsidR="00AE1F12" w:rsidRPr="00AE1F12" w:rsidRDefault="00AE1F12" w:rsidP="00AE1F12">
            <w:pPr>
              <w:jc w:val="both"/>
              <w:rPr>
                <w:rFonts w:ascii="Arial" w:eastAsia="Times New Roman" w:hAnsi="Arial" w:cs="Arial"/>
                <w:sz w:val="24"/>
                <w:szCs w:val="24"/>
              </w:rPr>
            </w:pPr>
          </w:p>
        </w:tc>
        <w:tc>
          <w:tcPr>
            <w:tcW w:w="4362" w:type="dxa"/>
          </w:tcPr>
          <w:p w:rsidR="00AE1F12" w:rsidRPr="00AE1F12" w:rsidRDefault="00AE1F12" w:rsidP="00AE1F12">
            <w:pPr>
              <w:jc w:val="both"/>
              <w:rPr>
                <w:rFonts w:ascii="Arial" w:eastAsia="Times New Roman" w:hAnsi="Arial" w:cs="Arial"/>
                <w:sz w:val="24"/>
                <w:szCs w:val="24"/>
              </w:rPr>
            </w:pPr>
            <w:r w:rsidRPr="00AE1F12">
              <w:rPr>
                <w:rFonts w:ascii="Arial" w:eastAsia="Times New Roman" w:hAnsi="Arial" w:cs="Arial"/>
                <w:color w:val="000000"/>
                <w:sz w:val="24"/>
                <w:szCs w:val="24"/>
                <w:lang w:bidi="ru-RU"/>
              </w:rPr>
              <w:t>Приложение № 4</w:t>
            </w:r>
          </w:p>
          <w:p w:rsidR="00AE1F12" w:rsidRPr="00AE1F12" w:rsidRDefault="00AE1F12" w:rsidP="00AE1F12">
            <w:pPr>
              <w:widowControl w:val="0"/>
              <w:jc w:val="both"/>
              <w:rPr>
                <w:rFonts w:ascii="Arial" w:eastAsia="Times New Roman" w:hAnsi="Arial" w:cs="Arial"/>
                <w:color w:val="000000"/>
                <w:sz w:val="24"/>
                <w:szCs w:val="24"/>
                <w:lang w:bidi="ru-RU"/>
              </w:rPr>
            </w:pPr>
            <w:r w:rsidRPr="00AE1F12">
              <w:rPr>
                <w:rFonts w:ascii="Arial" w:eastAsia="Times New Roman" w:hAnsi="Arial" w:cs="Arial"/>
                <w:color w:val="000000"/>
                <w:sz w:val="24"/>
                <w:szCs w:val="24"/>
                <w:lang w:bidi="ru-RU"/>
              </w:rPr>
              <w:t>к Административному регламенту</w:t>
            </w:r>
            <w:r w:rsidRPr="00AE1F12">
              <w:rPr>
                <w:rFonts w:ascii="Arial" w:eastAsia="Times New Roman" w:hAnsi="Arial" w:cs="Arial"/>
                <w:color w:val="000000"/>
                <w:sz w:val="24"/>
                <w:szCs w:val="24"/>
                <w:lang w:bidi="ru-RU"/>
              </w:rPr>
              <w:br/>
              <w:t xml:space="preserve">по предоставлению </w:t>
            </w:r>
            <w:r w:rsidRPr="00AE1F12">
              <w:rPr>
                <w:rFonts w:ascii="Arial" w:eastAsia="Times New Roman" w:hAnsi="Arial" w:cs="Arial"/>
                <w:color w:val="000000"/>
                <w:sz w:val="24"/>
                <w:szCs w:val="24"/>
                <w:lang w:bidi="ru-RU"/>
              </w:rPr>
              <w:br/>
              <w:t>муниципальной услуги</w:t>
            </w:r>
            <w:r w:rsidRPr="00AE1F12">
              <w:rPr>
                <w:rFonts w:ascii="Arial" w:eastAsia="Times New Roman" w:hAnsi="Arial" w:cs="Arial"/>
                <w:color w:val="000000"/>
                <w:sz w:val="24"/>
                <w:szCs w:val="24"/>
                <w:lang w:bidi="ru-RU"/>
              </w:rPr>
              <w:br/>
              <w:t>«Присвоение спортивных разрядов»</w:t>
            </w:r>
          </w:p>
        </w:tc>
      </w:tr>
    </w:tbl>
    <w:p w:rsidR="00AE1F12" w:rsidRPr="00AE1F12" w:rsidRDefault="00AE1F12" w:rsidP="00AE1F12">
      <w:pPr>
        <w:widowControl w:val="0"/>
        <w:spacing w:after="0" w:line="240" w:lineRule="auto"/>
        <w:rPr>
          <w:rFonts w:ascii="Arial" w:eastAsia="Times New Roman" w:hAnsi="Arial" w:cs="Arial"/>
          <w:i/>
          <w:iCs/>
          <w:color w:val="000000"/>
          <w:szCs w:val="24"/>
          <w:lang w:eastAsia="ru-RU" w:bidi="ru-RU"/>
        </w:rPr>
      </w:pPr>
    </w:p>
    <w:p w:rsidR="00AE1F12" w:rsidRPr="00AE1F12" w:rsidRDefault="00AE1F12" w:rsidP="00AE1F12">
      <w:pPr>
        <w:widowControl w:val="0"/>
        <w:spacing w:after="0" w:line="240" w:lineRule="auto"/>
        <w:rPr>
          <w:rFonts w:ascii="Arial" w:eastAsia="Times New Roman" w:hAnsi="Arial" w:cs="Arial"/>
          <w:i/>
          <w:iCs/>
          <w:color w:val="000000"/>
          <w:szCs w:val="24"/>
          <w:lang w:eastAsia="ru-RU" w:bidi="ru-RU"/>
        </w:rPr>
      </w:pPr>
    </w:p>
    <w:p w:rsidR="00AE1F12" w:rsidRPr="00AE1F12" w:rsidRDefault="00AE1F12" w:rsidP="00AE1F12">
      <w:pPr>
        <w:widowControl w:val="0"/>
        <w:spacing w:after="0" w:line="240" w:lineRule="auto"/>
        <w:rPr>
          <w:rFonts w:ascii="Arial" w:eastAsia="Times New Roman" w:hAnsi="Arial" w:cs="Arial"/>
          <w:i/>
          <w:iCs/>
          <w:color w:val="000000"/>
          <w:szCs w:val="24"/>
          <w:lang w:eastAsia="ru-RU" w:bidi="ru-RU"/>
        </w:rPr>
      </w:pPr>
      <w:r w:rsidRPr="00AE1F12">
        <w:rPr>
          <w:rFonts w:ascii="Arial" w:eastAsia="Times New Roman" w:hAnsi="Arial" w:cs="Arial"/>
          <w:i/>
          <w:iCs/>
          <w:color w:val="000000"/>
          <w:szCs w:val="24"/>
          <w:lang w:eastAsia="ru-RU" w:bidi="ru-RU"/>
        </w:rPr>
        <w:t>____________________________________________________________________________________________________________________</w:t>
      </w:r>
    </w:p>
    <w:p w:rsidR="00AE1F12" w:rsidRPr="00AE1F12" w:rsidRDefault="00AE1F12" w:rsidP="00AE1F12">
      <w:pPr>
        <w:widowControl w:val="0"/>
        <w:spacing w:after="0" w:line="240" w:lineRule="auto"/>
        <w:rPr>
          <w:rFonts w:ascii="Arial" w:eastAsia="Times New Roman" w:hAnsi="Arial" w:cs="Arial"/>
          <w:i/>
          <w:iCs/>
          <w:szCs w:val="24"/>
          <w:lang w:eastAsia="ru-RU"/>
        </w:rPr>
      </w:pPr>
      <w:r w:rsidRPr="00AE1F12">
        <w:rPr>
          <w:rFonts w:ascii="Arial" w:eastAsia="Times New Roman" w:hAnsi="Arial" w:cs="Arial"/>
          <w:i/>
          <w:iCs/>
          <w:color w:val="000000"/>
          <w:szCs w:val="24"/>
          <w:lang w:eastAsia="ru-RU" w:bidi="ru-RU"/>
        </w:rPr>
        <w:t xml:space="preserve">  Наименование уполномоченного органа исполнительной власти субъекта Российской Федерации или органа местного самоуправления</w:t>
      </w:r>
    </w:p>
    <w:p w:rsidR="00AE1F12" w:rsidRPr="00AE1F12" w:rsidRDefault="00AE1F12" w:rsidP="00AE1F12">
      <w:pPr>
        <w:widowControl w:val="0"/>
        <w:tabs>
          <w:tab w:val="left" w:leader="underscore" w:pos="7678"/>
        </w:tabs>
        <w:spacing w:after="0" w:line="240" w:lineRule="auto"/>
        <w:rPr>
          <w:rFonts w:ascii="Arial" w:eastAsia="Times New Roman" w:hAnsi="Arial" w:cs="Arial"/>
          <w:szCs w:val="24"/>
          <w:lang w:eastAsia="ru-RU"/>
        </w:rPr>
      </w:pPr>
      <w:r w:rsidRPr="00AE1F12">
        <w:rPr>
          <w:rFonts w:ascii="Arial" w:eastAsia="Times New Roman" w:hAnsi="Arial" w:cs="Arial"/>
          <w:color w:val="000000"/>
          <w:szCs w:val="24"/>
          <w:lang w:eastAsia="ru-RU" w:bidi="ru-RU"/>
        </w:rPr>
        <w:t xml:space="preserve">Кому: </w:t>
      </w:r>
      <w:r w:rsidRPr="00AE1F12">
        <w:rPr>
          <w:rFonts w:ascii="Arial" w:eastAsia="Times New Roman" w:hAnsi="Arial" w:cs="Arial"/>
          <w:color w:val="000000"/>
          <w:szCs w:val="24"/>
          <w:lang w:eastAsia="ru-RU" w:bidi="ru-RU"/>
        </w:rPr>
        <w:tab/>
      </w:r>
    </w:p>
    <w:p w:rsidR="00AE1F12" w:rsidRPr="00AE1F12" w:rsidRDefault="00AE1F12" w:rsidP="00AE1F12">
      <w:pPr>
        <w:widowControl w:val="0"/>
        <w:spacing w:after="0" w:line="240" w:lineRule="auto"/>
        <w:jc w:val="center"/>
        <w:rPr>
          <w:rFonts w:ascii="Arial" w:eastAsia="Times New Roman" w:hAnsi="Arial" w:cs="Arial"/>
          <w:b/>
          <w:szCs w:val="24"/>
          <w:lang w:eastAsia="ru-RU"/>
        </w:rPr>
      </w:pPr>
      <w:r w:rsidRPr="00AE1F12">
        <w:rPr>
          <w:rFonts w:ascii="Arial" w:eastAsia="Times New Roman" w:hAnsi="Arial" w:cs="Arial"/>
          <w:b/>
          <w:color w:val="000000"/>
          <w:szCs w:val="24"/>
          <w:lang w:eastAsia="ru-RU" w:bidi="ru-RU"/>
        </w:rPr>
        <w:t>РЕШЕНИЕ</w:t>
      </w:r>
    </w:p>
    <w:p w:rsidR="00AE1F12" w:rsidRPr="00AE1F12" w:rsidRDefault="00AE1F12" w:rsidP="00AE1F12">
      <w:pPr>
        <w:widowControl w:val="0"/>
        <w:spacing w:after="0" w:line="240" w:lineRule="auto"/>
        <w:jc w:val="center"/>
        <w:rPr>
          <w:rFonts w:ascii="Arial" w:eastAsia="Times New Roman" w:hAnsi="Arial" w:cs="Arial"/>
          <w:szCs w:val="24"/>
          <w:lang w:eastAsia="ru-RU"/>
        </w:rPr>
      </w:pPr>
      <w:r w:rsidRPr="00AE1F12">
        <w:rPr>
          <w:rFonts w:ascii="Arial" w:eastAsia="Times New Roman" w:hAnsi="Arial" w:cs="Arial"/>
          <w:color w:val="000000"/>
          <w:szCs w:val="24"/>
          <w:lang w:eastAsia="ru-RU" w:bidi="ru-RU"/>
        </w:rPr>
        <w:t>об отказе в предоставлении муниципальной услуги</w:t>
      </w:r>
      <w:r w:rsidRPr="00AE1F12">
        <w:rPr>
          <w:rFonts w:ascii="Arial" w:eastAsia="Times New Roman" w:hAnsi="Arial" w:cs="Arial"/>
          <w:color w:val="000000"/>
          <w:szCs w:val="24"/>
          <w:lang w:eastAsia="ru-RU" w:bidi="ru-RU"/>
        </w:rPr>
        <w:br/>
        <w:t>«Присвоение спортивных разрядов»</w:t>
      </w:r>
    </w:p>
    <w:p w:rsidR="00AE1F12" w:rsidRPr="00AE1F12" w:rsidRDefault="00AE1F12" w:rsidP="00AE1F12">
      <w:pPr>
        <w:widowControl w:val="0"/>
        <w:tabs>
          <w:tab w:val="left" w:leader="underscore" w:pos="8270"/>
        </w:tabs>
        <w:spacing w:after="0" w:line="240" w:lineRule="auto"/>
        <w:jc w:val="center"/>
        <w:rPr>
          <w:rFonts w:ascii="Arial" w:eastAsia="Times New Roman" w:hAnsi="Arial" w:cs="Arial"/>
          <w:color w:val="000000"/>
          <w:szCs w:val="24"/>
          <w:lang w:eastAsia="ru-RU" w:bidi="ru-RU"/>
        </w:rPr>
      </w:pPr>
      <w:r w:rsidRPr="00AE1F12">
        <w:rPr>
          <w:rFonts w:ascii="Arial" w:eastAsia="Times New Roman" w:hAnsi="Arial" w:cs="Arial"/>
          <w:color w:val="000000"/>
          <w:szCs w:val="24"/>
          <w:lang w:eastAsia="ru-RU" w:bidi="ru-RU"/>
        </w:rPr>
        <w:t>от ______________                                                                              № _____________</w:t>
      </w:r>
    </w:p>
    <w:p w:rsidR="00AE1F12" w:rsidRPr="00AE1F12" w:rsidRDefault="00AE1F12" w:rsidP="00AE1F12">
      <w:pPr>
        <w:widowControl w:val="0"/>
        <w:tabs>
          <w:tab w:val="left" w:leader="underscore" w:pos="5463"/>
          <w:tab w:val="left" w:leader="underscore" w:pos="6807"/>
        </w:tabs>
        <w:spacing w:after="0" w:line="240" w:lineRule="auto"/>
        <w:ind w:firstLine="740"/>
        <w:jc w:val="both"/>
        <w:rPr>
          <w:rFonts w:ascii="Arial" w:eastAsia="Times New Roman" w:hAnsi="Arial" w:cs="Arial"/>
          <w:szCs w:val="24"/>
          <w:lang w:eastAsia="ru-RU"/>
        </w:rPr>
      </w:pPr>
      <w:r w:rsidRPr="00AE1F12">
        <w:rPr>
          <w:rFonts w:ascii="Arial" w:eastAsia="Times New Roman" w:hAnsi="Arial" w:cs="Arial"/>
          <w:color w:val="000000"/>
          <w:szCs w:val="24"/>
          <w:lang w:eastAsia="ru-RU" w:bidi="ru-RU"/>
        </w:rPr>
        <w:t xml:space="preserve">Рассмотрев Ваше заявление от </w:t>
      </w:r>
      <w:r w:rsidRPr="00AE1F12">
        <w:rPr>
          <w:rFonts w:ascii="Arial" w:eastAsia="Times New Roman" w:hAnsi="Arial" w:cs="Arial"/>
          <w:color w:val="000000"/>
          <w:szCs w:val="24"/>
          <w:lang w:eastAsia="ru-RU" w:bidi="ru-RU"/>
        </w:rPr>
        <w:tab/>
        <w:t xml:space="preserve"> № </w:t>
      </w:r>
      <w:r w:rsidRPr="00AE1F12">
        <w:rPr>
          <w:rFonts w:ascii="Arial" w:eastAsia="Times New Roman" w:hAnsi="Arial" w:cs="Arial"/>
          <w:color w:val="000000"/>
          <w:szCs w:val="24"/>
          <w:lang w:eastAsia="ru-RU" w:bidi="ru-RU"/>
        </w:rPr>
        <w:tab/>
        <w:t xml:space="preserve"> и </w:t>
      </w:r>
      <w:proofErr w:type="gramStart"/>
      <w:r w:rsidRPr="00AE1F12">
        <w:rPr>
          <w:rFonts w:ascii="Arial" w:eastAsia="Times New Roman" w:hAnsi="Arial" w:cs="Arial"/>
          <w:color w:val="000000"/>
          <w:szCs w:val="24"/>
          <w:lang w:eastAsia="ru-RU" w:bidi="ru-RU"/>
        </w:rPr>
        <w:t>прилагаемые</w:t>
      </w:r>
      <w:proofErr w:type="gramEnd"/>
      <w:r w:rsidRPr="00AE1F12">
        <w:rPr>
          <w:rFonts w:ascii="Arial" w:eastAsia="Times New Roman" w:hAnsi="Arial" w:cs="Arial"/>
          <w:color w:val="000000"/>
          <w:szCs w:val="24"/>
          <w:lang w:eastAsia="ru-RU" w:bidi="ru-RU"/>
        </w:rPr>
        <w:t xml:space="preserve"> к нему</w:t>
      </w:r>
    </w:p>
    <w:p w:rsidR="00AE1F12" w:rsidRPr="00AE1F12" w:rsidRDefault="00AE1F12" w:rsidP="00AE1F12">
      <w:pPr>
        <w:widowControl w:val="0"/>
        <w:spacing w:after="0" w:line="240" w:lineRule="auto"/>
        <w:jc w:val="both"/>
        <w:rPr>
          <w:rFonts w:ascii="Arial" w:eastAsia="Times New Roman" w:hAnsi="Arial" w:cs="Arial"/>
          <w:szCs w:val="24"/>
          <w:lang w:eastAsia="ru-RU"/>
        </w:rPr>
      </w:pPr>
      <w:r w:rsidRPr="00AE1F12">
        <w:rPr>
          <w:rFonts w:ascii="Arial" w:eastAsia="Times New Roman" w:hAnsi="Arial" w:cs="Arial"/>
          <w:color w:val="000000"/>
          <w:szCs w:val="24"/>
          <w:lang w:eastAsia="ru-RU" w:bidi="ru-RU"/>
        </w:rPr>
        <w:t>документы, руководствуясь положением о Единой всероссийской спортивной</w:t>
      </w:r>
      <w:r w:rsidRPr="00AE1F12">
        <w:rPr>
          <w:rFonts w:ascii="Arial" w:eastAsia="Times New Roman" w:hAnsi="Arial" w:cs="Arial"/>
          <w:color w:val="000000"/>
          <w:szCs w:val="24"/>
          <w:lang w:eastAsia="ru-RU" w:bidi="ru-RU"/>
        </w:rPr>
        <w:br/>
        <w:t>классификации, утвержденным Министерством спорта Российской Федерации, уполномоченным органом</w:t>
      </w:r>
    </w:p>
    <w:p w:rsidR="00AE1F12" w:rsidRPr="00AE1F12" w:rsidRDefault="00AE1F12" w:rsidP="00AE1F12">
      <w:pPr>
        <w:widowControl w:val="0"/>
        <w:pBdr>
          <w:top w:val="single" w:sz="4" w:space="0" w:color="auto"/>
        </w:pBdr>
        <w:spacing w:after="0" w:line="240" w:lineRule="auto"/>
        <w:jc w:val="center"/>
        <w:rPr>
          <w:rFonts w:ascii="Arial" w:eastAsia="Times New Roman" w:hAnsi="Arial" w:cs="Arial"/>
          <w:i/>
          <w:iCs/>
          <w:szCs w:val="24"/>
          <w:lang w:eastAsia="ru-RU"/>
        </w:rPr>
      </w:pPr>
      <w:r w:rsidRPr="00AE1F12">
        <w:rPr>
          <w:rFonts w:ascii="Arial" w:eastAsia="Times New Roman" w:hAnsi="Arial" w:cs="Arial"/>
          <w:i/>
          <w:iCs/>
          <w:color w:val="000000"/>
          <w:szCs w:val="24"/>
          <w:lang w:eastAsia="ru-RU" w:bidi="ru-RU"/>
        </w:rPr>
        <w:t>наименование уполномоченного органа</w:t>
      </w:r>
    </w:p>
    <w:p w:rsidR="00AE1F12" w:rsidRPr="00AE1F12" w:rsidRDefault="00AE1F12" w:rsidP="00AE1F12">
      <w:pPr>
        <w:widowControl w:val="0"/>
        <w:spacing w:after="0" w:line="240" w:lineRule="auto"/>
        <w:rPr>
          <w:rFonts w:ascii="Arial" w:eastAsia="Times New Roman" w:hAnsi="Arial" w:cs="Arial"/>
          <w:i/>
          <w:iCs/>
          <w:color w:val="000000"/>
          <w:szCs w:val="24"/>
          <w:lang w:eastAsia="ru-RU" w:bidi="ru-RU"/>
        </w:rPr>
      </w:pPr>
      <w:r w:rsidRPr="00AE1F12">
        <w:rPr>
          <w:rFonts w:ascii="Arial" w:eastAsia="Times New Roman" w:hAnsi="Arial" w:cs="Arial"/>
          <w:color w:val="000000"/>
          <w:szCs w:val="24"/>
          <w:lang w:eastAsia="ru-RU" w:bidi="ru-RU"/>
        </w:rPr>
        <w:t>принято решение об отказе в подтверждении спортивного разряда спортсмену:</w:t>
      </w:r>
      <w:r w:rsidRPr="00AE1F12">
        <w:rPr>
          <w:rFonts w:ascii="Arial" w:eastAsia="Times New Roman" w:hAnsi="Arial" w:cs="Arial"/>
          <w:color w:val="000000"/>
          <w:szCs w:val="24"/>
          <w:lang w:eastAsia="ru-RU" w:bidi="ru-RU"/>
        </w:rPr>
        <w:br/>
      </w:r>
      <w:r w:rsidRPr="00AE1F12">
        <w:rPr>
          <w:rFonts w:ascii="Arial" w:eastAsia="Times New Roman" w:hAnsi="Arial" w:cs="Arial"/>
          <w:i/>
          <w:iCs/>
          <w:color w:val="000000"/>
          <w:szCs w:val="24"/>
          <w:lang w:eastAsia="ru-RU" w:bidi="ru-RU"/>
        </w:rPr>
        <w:t>_____________________________________________________________</w:t>
      </w:r>
    </w:p>
    <w:p w:rsidR="00AE1F12" w:rsidRPr="00AE1F12" w:rsidRDefault="00AE1F12" w:rsidP="00AE1F12">
      <w:pPr>
        <w:widowControl w:val="0"/>
        <w:spacing w:after="0" w:line="240" w:lineRule="auto"/>
        <w:rPr>
          <w:rFonts w:ascii="Arial" w:eastAsia="Times New Roman" w:hAnsi="Arial" w:cs="Arial"/>
          <w:szCs w:val="24"/>
          <w:vertAlign w:val="superscript"/>
          <w:lang w:eastAsia="ru-RU"/>
        </w:rPr>
      </w:pPr>
      <w:r w:rsidRPr="00AE1F12">
        <w:rPr>
          <w:rFonts w:ascii="Arial" w:eastAsia="Times New Roman" w:hAnsi="Arial" w:cs="Arial"/>
          <w:i/>
          <w:iCs/>
          <w:color w:val="000000"/>
          <w:szCs w:val="24"/>
          <w:vertAlign w:val="superscript"/>
          <w:lang w:eastAsia="ru-RU" w:bidi="ru-RU"/>
        </w:rPr>
        <w:t xml:space="preserve">                                                указать ФИО и дату рождения спортсмена</w:t>
      </w:r>
    </w:p>
    <w:p w:rsidR="00AE1F12" w:rsidRPr="00AE1F12" w:rsidRDefault="00AE1F12" w:rsidP="00AE1F12">
      <w:pPr>
        <w:widowControl w:val="0"/>
        <w:spacing w:after="0" w:line="240" w:lineRule="auto"/>
        <w:rPr>
          <w:rFonts w:ascii="Arial" w:eastAsia="Times New Roman" w:hAnsi="Arial" w:cs="Arial"/>
          <w:szCs w:val="24"/>
          <w:lang w:eastAsia="ru-RU"/>
        </w:rPr>
      </w:pPr>
      <w:r w:rsidRPr="00AE1F12">
        <w:rPr>
          <w:rFonts w:ascii="Arial" w:eastAsia="Times New Roman" w:hAnsi="Arial" w:cs="Arial"/>
          <w:color w:val="000000"/>
          <w:szCs w:val="24"/>
          <w:lang w:eastAsia="ru-RU" w:bidi="ru-RU"/>
        </w:rPr>
        <w:t>по следующим основаниям:</w:t>
      </w:r>
    </w:p>
    <w:tbl>
      <w:tblPr>
        <w:tblOverlap w:val="never"/>
        <w:tblW w:w="0" w:type="auto"/>
        <w:jc w:val="center"/>
        <w:tblLayout w:type="fixed"/>
        <w:tblCellMar>
          <w:left w:w="10" w:type="dxa"/>
          <w:right w:w="10" w:type="dxa"/>
        </w:tblCellMar>
        <w:tblLook w:val="04A0" w:firstRow="1" w:lastRow="0" w:firstColumn="1" w:lastColumn="0" w:noHBand="0" w:noVBand="1"/>
      </w:tblPr>
      <w:tblGrid>
        <w:gridCol w:w="2077"/>
        <w:gridCol w:w="3303"/>
        <w:gridCol w:w="4157"/>
      </w:tblGrid>
      <w:tr w:rsidR="00AE1F12" w:rsidRPr="00AE1F12" w:rsidTr="00F4441C">
        <w:trPr>
          <w:trHeight w:hRule="exact" w:val="1574"/>
          <w:jc w:val="center"/>
        </w:trPr>
        <w:tc>
          <w:tcPr>
            <w:tcW w:w="2077" w:type="dxa"/>
            <w:tcBorders>
              <w:top w:val="single" w:sz="4" w:space="0" w:color="auto"/>
              <w:left w:val="single" w:sz="4" w:space="0" w:color="auto"/>
            </w:tcBorders>
            <w:shd w:val="clear" w:color="auto" w:fill="FFFFFF"/>
            <w:vAlign w:val="center"/>
          </w:tcPr>
          <w:p w:rsidR="00AE1F12" w:rsidRPr="00AE1F12" w:rsidRDefault="00AE1F12" w:rsidP="00AE1F12">
            <w:pPr>
              <w:widowControl w:val="0"/>
              <w:spacing w:after="0" w:line="240" w:lineRule="auto"/>
              <w:ind w:firstLine="400"/>
              <w:jc w:val="center"/>
              <w:rPr>
                <w:rFonts w:ascii="Arial" w:eastAsia="Times New Roman" w:hAnsi="Arial" w:cs="Arial"/>
                <w:szCs w:val="24"/>
                <w:lang w:eastAsia="ru-RU"/>
              </w:rPr>
            </w:pPr>
            <w:r w:rsidRPr="00AE1F12">
              <w:rPr>
                <w:rFonts w:ascii="Arial" w:eastAsia="Times New Roman" w:hAnsi="Arial" w:cs="Arial"/>
                <w:color w:val="000000"/>
                <w:szCs w:val="24"/>
                <w:lang w:eastAsia="ru-RU" w:bidi="ru-RU"/>
              </w:rPr>
              <w:t>№ пункта</w:t>
            </w:r>
            <w:r w:rsidRPr="00AE1F12">
              <w:rPr>
                <w:rFonts w:ascii="Arial" w:eastAsia="Times New Roman" w:hAnsi="Arial" w:cs="Arial"/>
                <w:color w:val="000000"/>
                <w:szCs w:val="24"/>
                <w:lang w:eastAsia="ru-RU" w:bidi="ru-RU"/>
              </w:rPr>
              <w:br/>
              <w:t>административного</w:t>
            </w:r>
            <w:r w:rsidRPr="00AE1F12">
              <w:rPr>
                <w:rFonts w:ascii="Arial" w:eastAsia="Times New Roman" w:hAnsi="Arial" w:cs="Arial"/>
                <w:color w:val="000000"/>
                <w:szCs w:val="24"/>
                <w:lang w:eastAsia="ru-RU" w:bidi="ru-RU"/>
              </w:rPr>
              <w:br/>
              <w:t>регламента</w:t>
            </w:r>
          </w:p>
        </w:tc>
        <w:tc>
          <w:tcPr>
            <w:tcW w:w="3303" w:type="dxa"/>
            <w:tcBorders>
              <w:top w:val="single" w:sz="4" w:space="0" w:color="auto"/>
              <w:left w:val="single" w:sz="4" w:space="0" w:color="auto"/>
            </w:tcBorders>
            <w:shd w:val="clear" w:color="auto" w:fill="FFFFFF"/>
            <w:vAlign w:val="center"/>
          </w:tcPr>
          <w:p w:rsidR="00AE1F12" w:rsidRPr="00AE1F12" w:rsidRDefault="00AE1F12" w:rsidP="00AE1F12">
            <w:pPr>
              <w:widowControl w:val="0"/>
              <w:spacing w:after="0" w:line="240" w:lineRule="auto"/>
              <w:jc w:val="center"/>
              <w:rPr>
                <w:rFonts w:ascii="Arial" w:eastAsia="Times New Roman" w:hAnsi="Arial" w:cs="Arial"/>
                <w:szCs w:val="24"/>
                <w:lang w:eastAsia="ru-RU"/>
              </w:rPr>
            </w:pPr>
            <w:r w:rsidRPr="00AE1F12">
              <w:rPr>
                <w:rFonts w:ascii="Arial" w:eastAsia="Times New Roman" w:hAnsi="Arial" w:cs="Arial"/>
                <w:color w:val="000000"/>
                <w:szCs w:val="24"/>
                <w:lang w:eastAsia="ru-RU" w:bidi="ru-RU"/>
              </w:rPr>
              <w:t>Наименование основания для</w:t>
            </w:r>
            <w:r w:rsidRPr="00AE1F12">
              <w:rPr>
                <w:rFonts w:ascii="Arial" w:eastAsia="Times New Roman" w:hAnsi="Arial" w:cs="Arial"/>
                <w:color w:val="000000"/>
                <w:szCs w:val="24"/>
                <w:lang w:eastAsia="ru-RU" w:bidi="ru-RU"/>
              </w:rPr>
              <w:br/>
              <w:t>отказа в соответствии с единым</w:t>
            </w:r>
            <w:r w:rsidRPr="00AE1F12">
              <w:rPr>
                <w:rFonts w:ascii="Arial" w:eastAsia="Times New Roman" w:hAnsi="Arial" w:cs="Arial"/>
                <w:color w:val="000000"/>
                <w:szCs w:val="24"/>
                <w:lang w:eastAsia="ru-RU" w:bidi="ru-RU"/>
              </w:rPr>
              <w:br/>
              <w:t>стандартом</w:t>
            </w:r>
          </w:p>
        </w:tc>
        <w:tc>
          <w:tcPr>
            <w:tcW w:w="4157" w:type="dxa"/>
            <w:tcBorders>
              <w:top w:val="single" w:sz="4" w:space="0" w:color="auto"/>
              <w:left w:val="single" w:sz="4" w:space="0" w:color="auto"/>
              <w:right w:val="single" w:sz="4" w:space="0" w:color="auto"/>
            </w:tcBorders>
            <w:shd w:val="clear" w:color="auto" w:fill="FFFFFF"/>
            <w:vAlign w:val="center"/>
          </w:tcPr>
          <w:p w:rsidR="00AE1F12" w:rsidRPr="00AE1F12" w:rsidRDefault="00AE1F12" w:rsidP="00AE1F12">
            <w:pPr>
              <w:widowControl w:val="0"/>
              <w:spacing w:after="0" w:line="240" w:lineRule="auto"/>
              <w:jc w:val="center"/>
              <w:rPr>
                <w:rFonts w:ascii="Arial" w:eastAsia="Times New Roman" w:hAnsi="Arial" w:cs="Arial"/>
                <w:szCs w:val="24"/>
                <w:lang w:eastAsia="ru-RU"/>
              </w:rPr>
            </w:pPr>
            <w:r w:rsidRPr="00AE1F12">
              <w:rPr>
                <w:rFonts w:ascii="Arial" w:eastAsia="Times New Roman" w:hAnsi="Arial" w:cs="Arial"/>
                <w:color w:val="000000"/>
                <w:szCs w:val="24"/>
                <w:lang w:eastAsia="ru-RU" w:bidi="ru-RU"/>
              </w:rPr>
              <w:t>Разъяснение причин отказа в</w:t>
            </w:r>
            <w:r w:rsidRPr="00AE1F12">
              <w:rPr>
                <w:rFonts w:ascii="Arial" w:eastAsia="Times New Roman" w:hAnsi="Arial" w:cs="Arial"/>
                <w:color w:val="000000"/>
                <w:szCs w:val="24"/>
                <w:lang w:eastAsia="ru-RU" w:bidi="ru-RU"/>
              </w:rPr>
              <w:br/>
              <w:t>предоставлении услуги</w:t>
            </w:r>
          </w:p>
        </w:tc>
      </w:tr>
      <w:tr w:rsidR="00AE1F12" w:rsidRPr="00AE1F12" w:rsidTr="00697574">
        <w:trPr>
          <w:trHeight w:hRule="exact" w:val="730"/>
          <w:jc w:val="center"/>
        </w:trPr>
        <w:tc>
          <w:tcPr>
            <w:tcW w:w="2077" w:type="dxa"/>
            <w:tcBorders>
              <w:top w:val="single" w:sz="4" w:space="0" w:color="auto"/>
              <w:left w:val="single" w:sz="4" w:space="0" w:color="auto"/>
              <w:bottom w:val="single" w:sz="4" w:space="0" w:color="auto"/>
            </w:tcBorders>
            <w:shd w:val="clear" w:color="auto" w:fill="FFFFFF"/>
          </w:tcPr>
          <w:p w:rsidR="00AE1F12" w:rsidRPr="00AE1F12" w:rsidRDefault="00AE1F12" w:rsidP="00AE1F12">
            <w:pPr>
              <w:spacing w:after="0" w:line="240" w:lineRule="auto"/>
              <w:rPr>
                <w:rFonts w:ascii="Arial" w:eastAsia="Times New Roman" w:hAnsi="Arial" w:cs="Arial"/>
                <w:szCs w:val="24"/>
                <w:lang w:eastAsia="ru-RU"/>
              </w:rPr>
            </w:pPr>
          </w:p>
        </w:tc>
        <w:tc>
          <w:tcPr>
            <w:tcW w:w="3303" w:type="dxa"/>
            <w:tcBorders>
              <w:top w:val="single" w:sz="4" w:space="0" w:color="auto"/>
              <w:left w:val="single" w:sz="4" w:space="0" w:color="auto"/>
              <w:bottom w:val="single" w:sz="4" w:space="0" w:color="auto"/>
            </w:tcBorders>
            <w:shd w:val="clear" w:color="auto" w:fill="FFFFFF"/>
          </w:tcPr>
          <w:p w:rsidR="00AE1F12" w:rsidRPr="00AE1F12" w:rsidRDefault="00AE1F12" w:rsidP="00AE1F12">
            <w:pPr>
              <w:spacing w:after="0" w:line="240" w:lineRule="auto"/>
              <w:rPr>
                <w:rFonts w:ascii="Arial" w:eastAsia="Times New Roman" w:hAnsi="Arial" w:cs="Arial"/>
                <w:szCs w:val="24"/>
                <w:lang w:eastAsia="ru-RU"/>
              </w:rPr>
            </w:pPr>
          </w:p>
        </w:tc>
        <w:tc>
          <w:tcPr>
            <w:tcW w:w="4157" w:type="dxa"/>
            <w:tcBorders>
              <w:top w:val="single" w:sz="4" w:space="0" w:color="auto"/>
              <w:left w:val="single" w:sz="4" w:space="0" w:color="auto"/>
              <w:bottom w:val="single" w:sz="4" w:space="0" w:color="auto"/>
              <w:right w:val="single" w:sz="4" w:space="0" w:color="auto"/>
            </w:tcBorders>
            <w:shd w:val="clear" w:color="auto" w:fill="FFFFFF"/>
            <w:vAlign w:val="bottom"/>
          </w:tcPr>
          <w:p w:rsidR="00AE1F12" w:rsidRPr="00AE1F12" w:rsidRDefault="00AE1F12" w:rsidP="00AE1F12">
            <w:pPr>
              <w:widowControl w:val="0"/>
              <w:spacing w:after="0" w:line="240" w:lineRule="auto"/>
              <w:rPr>
                <w:rFonts w:ascii="Arial" w:eastAsia="Times New Roman" w:hAnsi="Arial" w:cs="Arial"/>
                <w:szCs w:val="24"/>
                <w:lang w:eastAsia="ru-RU"/>
              </w:rPr>
            </w:pPr>
          </w:p>
        </w:tc>
      </w:tr>
    </w:tbl>
    <w:p w:rsidR="00AE1F12" w:rsidRPr="00AE1F12" w:rsidRDefault="00AE1F12" w:rsidP="00AE1F12">
      <w:pPr>
        <w:spacing w:after="0" w:line="240" w:lineRule="auto"/>
        <w:rPr>
          <w:rFonts w:ascii="Arial" w:eastAsia="Times New Roman" w:hAnsi="Arial" w:cs="Arial"/>
          <w:szCs w:val="24"/>
          <w:lang w:eastAsia="ru-RU"/>
        </w:rPr>
      </w:pPr>
    </w:p>
    <w:p w:rsidR="00AE1F12" w:rsidRPr="00AE1F12" w:rsidRDefault="00AE1F12" w:rsidP="00AE1F12">
      <w:pPr>
        <w:widowControl w:val="0"/>
        <w:tabs>
          <w:tab w:val="left" w:leader="underscore" w:pos="7678"/>
        </w:tabs>
        <w:spacing w:after="0" w:line="240" w:lineRule="auto"/>
        <w:ind w:firstLine="740"/>
        <w:jc w:val="both"/>
        <w:rPr>
          <w:rFonts w:ascii="Arial" w:eastAsia="Times New Roman" w:hAnsi="Arial" w:cs="Arial"/>
          <w:szCs w:val="24"/>
          <w:lang w:eastAsia="ru-RU"/>
        </w:rPr>
      </w:pPr>
      <w:r w:rsidRPr="00AE1F12">
        <w:rPr>
          <w:rFonts w:ascii="Arial" w:eastAsia="Times New Roman" w:hAnsi="Arial" w:cs="Arial"/>
          <w:color w:val="000000"/>
          <w:szCs w:val="24"/>
          <w:lang w:eastAsia="ru-RU" w:bidi="ru-RU"/>
        </w:rPr>
        <w:t xml:space="preserve">Дополнительная информация: </w:t>
      </w:r>
      <w:r w:rsidRPr="00AE1F12">
        <w:rPr>
          <w:rFonts w:ascii="Arial" w:eastAsia="Times New Roman" w:hAnsi="Arial" w:cs="Arial"/>
          <w:color w:val="000000"/>
          <w:szCs w:val="24"/>
          <w:lang w:eastAsia="ru-RU" w:bidi="ru-RU"/>
        </w:rPr>
        <w:tab/>
        <w:t>.</w:t>
      </w:r>
    </w:p>
    <w:p w:rsidR="00AE1F12" w:rsidRPr="00AE1F12" w:rsidRDefault="00AE1F12" w:rsidP="00AE1F12">
      <w:pPr>
        <w:widowControl w:val="0"/>
        <w:spacing w:after="0" w:line="240" w:lineRule="auto"/>
        <w:ind w:firstLine="740"/>
        <w:jc w:val="both"/>
        <w:rPr>
          <w:rFonts w:ascii="Arial" w:eastAsia="Times New Roman" w:hAnsi="Arial" w:cs="Arial"/>
          <w:szCs w:val="24"/>
          <w:lang w:eastAsia="ru-RU"/>
        </w:rPr>
      </w:pPr>
      <w:r w:rsidRPr="00AE1F12">
        <w:rPr>
          <w:rFonts w:ascii="Arial" w:eastAsia="Times New Roman" w:hAnsi="Arial" w:cs="Arial"/>
          <w:color w:val="000000"/>
          <w:szCs w:val="24"/>
          <w:lang w:eastAsia="ru-RU" w:bidi="ru-RU"/>
        </w:rPr>
        <w:t>Вы вправе повторно обратиться в уполномоченный орган с заявлением о</w:t>
      </w:r>
      <w:r w:rsidRPr="00AE1F12">
        <w:rPr>
          <w:rFonts w:ascii="Arial" w:eastAsia="Times New Roman" w:hAnsi="Arial" w:cs="Arial"/>
          <w:color w:val="000000"/>
          <w:szCs w:val="24"/>
          <w:lang w:eastAsia="ru-RU" w:bidi="ru-RU"/>
        </w:rPr>
        <w:br/>
        <w:t>предоставлении муниципальной услуги после устранения указанных</w:t>
      </w:r>
      <w:r w:rsidRPr="00AE1F12">
        <w:rPr>
          <w:rFonts w:ascii="Arial" w:eastAsia="Times New Roman" w:hAnsi="Arial" w:cs="Arial"/>
          <w:color w:val="000000"/>
          <w:szCs w:val="24"/>
          <w:lang w:eastAsia="ru-RU" w:bidi="ru-RU"/>
        </w:rPr>
        <w:br/>
        <w:t>нарушений.</w:t>
      </w:r>
    </w:p>
    <w:p w:rsidR="00AE1F12" w:rsidRPr="00AE1F12" w:rsidRDefault="00AE1F12" w:rsidP="00AE1F12">
      <w:pPr>
        <w:widowControl w:val="0"/>
        <w:spacing w:after="0" w:line="240" w:lineRule="auto"/>
        <w:ind w:firstLine="740"/>
        <w:jc w:val="both"/>
        <w:rPr>
          <w:rFonts w:ascii="Arial" w:eastAsia="Times New Roman" w:hAnsi="Arial" w:cs="Arial"/>
          <w:szCs w:val="24"/>
          <w:lang w:eastAsia="ru-RU"/>
        </w:rPr>
      </w:pPr>
      <w:r w:rsidRPr="00AE1F12">
        <w:rPr>
          <w:rFonts w:ascii="Arial" w:eastAsia="Times New Roman" w:hAnsi="Arial" w:cs="Arial"/>
          <w:color w:val="000000"/>
          <w:szCs w:val="24"/>
          <w:lang w:eastAsia="ru-RU" w:bidi="ru-RU"/>
        </w:rPr>
        <w:t>Данный отказ может быть обжалован в досудебном порядке путем направления</w:t>
      </w:r>
      <w:r w:rsidRPr="00AE1F12">
        <w:rPr>
          <w:rFonts w:ascii="Arial" w:eastAsia="Times New Roman" w:hAnsi="Arial" w:cs="Arial"/>
          <w:color w:val="000000"/>
          <w:szCs w:val="24"/>
          <w:lang w:eastAsia="ru-RU" w:bidi="ru-RU"/>
        </w:rPr>
        <w:br/>
        <w:t>жалобы в уполномоченный орган, а также в судебном порядке.</w:t>
      </w:r>
    </w:p>
    <w:p w:rsidR="00AE1F12" w:rsidRPr="00AE1F12" w:rsidRDefault="00AE1F12" w:rsidP="00AE1F12">
      <w:pPr>
        <w:widowControl w:val="0"/>
        <w:tabs>
          <w:tab w:val="left" w:leader="underscore" w:pos="7858"/>
        </w:tabs>
        <w:spacing w:after="0" w:line="240" w:lineRule="auto"/>
        <w:ind w:firstLine="740"/>
        <w:rPr>
          <w:rFonts w:ascii="Arial" w:eastAsia="Times New Roman" w:hAnsi="Arial" w:cs="Arial"/>
          <w:color w:val="000000"/>
          <w:szCs w:val="24"/>
          <w:lang w:eastAsia="ru-RU" w:bidi="ru-RU"/>
        </w:rPr>
      </w:pPr>
      <w:r w:rsidRPr="00AE1F12">
        <w:rPr>
          <w:rFonts w:ascii="Arial" w:eastAsia="Times New Roman" w:hAnsi="Arial" w:cs="Arial"/>
          <w:color w:val="000000"/>
          <w:szCs w:val="24"/>
          <w:lang w:eastAsia="ru-RU" w:bidi="ru-RU"/>
        </w:rPr>
        <w:t xml:space="preserve"> </w:t>
      </w:r>
    </w:p>
    <w:p w:rsidR="00AE1F12" w:rsidRPr="00AE1F12" w:rsidRDefault="00AE1F12" w:rsidP="00AE1F12">
      <w:pPr>
        <w:widowControl w:val="0"/>
        <w:tabs>
          <w:tab w:val="left" w:leader="underscore" w:pos="7858"/>
        </w:tabs>
        <w:spacing w:after="0" w:line="240" w:lineRule="auto"/>
        <w:ind w:firstLine="740"/>
        <w:rPr>
          <w:rFonts w:ascii="Arial" w:eastAsia="Times New Roman" w:hAnsi="Arial" w:cs="Arial"/>
          <w:color w:val="000000"/>
          <w:szCs w:val="24"/>
          <w:lang w:eastAsia="ru-RU" w:bidi="ru-RU"/>
        </w:rPr>
      </w:pPr>
    </w:p>
    <w:p w:rsidR="00AE1F12" w:rsidRPr="00AE1F12" w:rsidRDefault="00AE1F12" w:rsidP="00AE1F12">
      <w:pPr>
        <w:widowControl w:val="0"/>
        <w:tabs>
          <w:tab w:val="left" w:leader="underscore" w:pos="7858"/>
        </w:tabs>
        <w:spacing w:after="0" w:line="240" w:lineRule="auto"/>
        <w:ind w:firstLine="740"/>
        <w:rPr>
          <w:rFonts w:ascii="Arial" w:eastAsia="Times New Roman" w:hAnsi="Arial" w:cs="Arial"/>
          <w:szCs w:val="24"/>
          <w:lang w:eastAsia="ru-RU"/>
        </w:rPr>
      </w:pPr>
    </w:p>
    <w:p w:rsidR="00AE1F12" w:rsidRPr="00AE1F12" w:rsidRDefault="00AE1F12" w:rsidP="00AE1F12">
      <w:pPr>
        <w:widowControl w:val="0"/>
        <w:spacing w:after="0" w:line="240" w:lineRule="auto"/>
        <w:ind w:hanging="2600"/>
        <w:rPr>
          <w:rFonts w:ascii="Arial" w:eastAsia="Times New Roman" w:hAnsi="Arial" w:cs="Arial"/>
          <w:i/>
          <w:iCs/>
          <w:color w:val="000000"/>
          <w:szCs w:val="24"/>
          <w:lang w:eastAsia="ru-RU" w:bidi="ru-RU"/>
        </w:rPr>
      </w:pPr>
      <w:r w:rsidRPr="00AE1F12">
        <w:rPr>
          <w:rFonts w:ascii="Arial" w:eastAsia="Times New Roman" w:hAnsi="Arial" w:cs="Arial"/>
          <w:i/>
          <w:iCs/>
          <w:color w:val="000000"/>
          <w:szCs w:val="24"/>
          <w:lang w:eastAsia="ru-RU" w:bidi="ru-RU"/>
        </w:rPr>
        <w:t>________</w:t>
      </w:r>
    </w:p>
    <w:p w:rsidR="00AE1F12" w:rsidRPr="00AE1F12" w:rsidRDefault="00AE1F12" w:rsidP="00AE1F12">
      <w:pPr>
        <w:widowControl w:val="0"/>
        <w:spacing w:after="0" w:line="240" w:lineRule="auto"/>
        <w:ind w:hanging="2600"/>
        <w:rPr>
          <w:rFonts w:ascii="Arial" w:eastAsia="Times New Roman" w:hAnsi="Arial" w:cs="Arial"/>
          <w:i/>
          <w:iCs/>
          <w:color w:val="000000"/>
          <w:szCs w:val="24"/>
          <w:lang w:eastAsia="ru-RU" w:bidi="ru-RU"/>
        </w:rPr>
      </w:pPr>
    </w:p>
    <w:p w:rsidR="00AE1F12" w:rsidRPr="00AE1F12" w:rsidRDefault="00AE1F12" w:rsidP="00AE1F12">
      <w:pPr>
        <w:widowControl w:val="0"/>
        <w:spacing w:after="0" w:line="240" w:lineRule="auto"/>
        <w:rPr>
          <w:rFonts w:ascii="Arial" w:eastAsia="Times New Roman" w:hAnsi="Arial" w:cs="Arial"/>
          <w:szCs w:val="24"/>
          <w:vertAlign w:val="superscript"/>
          <w:lang w:eastAsia="ru-RU"/>
        </w:rPr>
      </w:pPr>
    </w:p>
    <w:p w:rsidR="00AE1F12" w:rsidRPr="00AE1F12" w:rsidRDefault="00AE1F12" w:rsidP="00AE1F12">
      <w:pPr>
        <w:widowControl w:val="0"/>
        <w:spacing w:after="0" w:line="240" w:lineRule="auto"/>
        <w:rPr>
          <w:rFonts w:ascii="Arial" w:eastAsia="Times New Roman" w:hAnsi="Arial" w:cs="Arial"/>
          <w:szCs w:val="24"/>
          <w:vertAlign w:val="superscript"/>
          <w:lang w:eastAsia="ru-RU"/>
        </w:rPr>
      </w:pPr>
    </w:p>
    <w:p w:rsidR="00AE1F12" w:rsidRPr="00AE1F12" w:rsidRDefault="00AE1F12" w:rsidP="00AE1F12">
      <w:pPr>
        <w:widowControl w:val="0"/>
        <w:spacing w:after="0" w:line="240" w:lineRule="auto"/>
        <w:rPr>
          <w:rFonts w:ascii="Arial" w:eastAsia="Times New Roman" w:hAnsi="Arial" w:cs="Arial"/>
          <w:szCs w:val="24"/>
          <w:vertAlign w:val="superscript"/>
          <w:lang w:eastAsia="ru-RU"/>
        </w:rPr>
      </w:pPr>
    </w:p>
    <w:p w:rsidR="00AE1F12" w:rsidRPr="00AE1F12" w:rsidRDefault="00AE1F12" w:rsidP="00AE1F12">
      <w:pPr>
        <w:widowControl w:val="0"/>
        <w:spacing w:after="0" w:line="240" w:lineRule="auto"/>
        <w:rPr>
          <w:rFonts w:ascii="Arial" w:eastAsia="Times New Roman" w:hAnsi="Arial" w:cs="Arial"/>
          <w:szCs w:val="24"/>
          <w:vertAlign w:val="superscript"/>
          <w:lang w:eastAsia="ru-RU"/>
        </w:rPr>
      </w:pPr>
    </w:p>
    <w:p w:rsidR="00AE1F12" w:rsidRPr="00AE1F12" w:rsidRDefault="00AE1F12" w:rsidP="00AE1F12">
      <w:pPr>
        <w:widowControl w:val="0"/>
        <w:spacing w:after="0" w:line="240" w:lineRule="auto"/>
        <w:rPr>
          <w:rFonts w:ascii="Arial" w:eastAsia="Times New Roman" w:hAnsi="Arial" w:cs="Arial"/>
          <w:szCs w:val="24"/>
          <w:vertAlign w:val="superscript"/>
          <w:lang w:eastAsia="ru-RU"/>
        </w:rPr>
      </w:pPr>
    </w:p>
    <w:p w:rsidR="00AE1F12" w:rsidRPr="00AE1F12" w:rsidRDefault="00AE1F12" w:rsidP="00AE1F12">
      <w:pPr>
        <w:widowControl w:val="0"/>
        <w:spacing w:after="0" w:line="240" w:lineRule="auto"/>
        <w:rPr>
          <w:rFonts w:ascii="Arial" w:eastAsia="Times New Roman" w:hAnsi="Arial" w:cs="Arial"/>
          <w:szCs w:val="24"/>
          <w:vertAlign w:val="superscript"/>
          <w:lang w:eastAsia="ru-RU"/>
        </w:rPr>
      </w:pPr>
    </w:p>
    <w:p w:rsidR="00AE1F12" w:rsidRPr="00AE1F12" w:rsidRDefault="00AE1F12" w:rsidP="00AE1F12">
      <w:pPr>
        <w:widowControl w:val="0"/>
        <w:spacing w:after="0" w:line="240" w:lineRule="auto"/>
        <w:rPr>
          <w:rFonts w:ascii="Arial" w:eastAsia="Times New Roman" w:hAnsi="Arial" w:cs="Arial"/>
          <w:szCs w:val="24"/>
          <w:vertAlign w:val="superscript"/>
          <w:lang w:eastAsia="ru-RU"/>
        </w:rPr>
      </w:pPr>
    </w:p>
    <w:p w:rsidR="00AE1F12" w:rsidRPr="00AE1F12" w:rsidRDefault="00AE1F12" w:rsidP="00AE1F12">
      <w:pPr>
        <w:widowControl w:val="0"/>
        <w:spacing w:after="0" w:line="240" w:lineRule="auto"/>
        <w:rPr>
          <w:rFonts w:ascii="Arial" w:eastAsia="Times New Roman" w:hAnsi="Arial" w:cs="Arial"/>
          <w:szCs w:val="24"/>
          <w:vertAlign w:val="superscript"/>
          <w:lang w:eastAsia="ru-RU"/>
        </w:rPr>
      </w:pPr>
    </w:p>
    <w:p w:rsidR="00AE1F12" w:rsidRPr="00AE1F12" w:rsidRDefault="00AE1F12" w:rsidP="00AE1F12">
      <w:pPr>
        <w:widowControl w:val="0"/>
        <w:spacing w:after="0" w:line="240" w:lineRule="auto"/>
        <w:rPr>
          <w:rFonts w:ascii="Arial" w:eastAsia="Times New Roman" w:hAnsi="Arial" w:cs="Arial"/>
          <w:szCs w:val="24"/>
          <w:vertAlign w:val="superscript"/>
          <w:lang w:eastAsia="ru-RU"/>
        </w:rPr>
      </w:pPr>
    </w:p>
    <w:p w:rsidR="00AE1F12" w:rsidRPr="00AE1F12" w:rsidRDefault="00AE1F12" w:rsidP="00AE1F12">
      <w:pPr>
        <w:widowControl w:val="0"/>
        <w:spacing w:after="0" w:line="240" w:lineRule="auto"/>
        <w:rPr>
          <w:rFonts w:ascii="Arial" w:eastAsia="Times New Roman" w:hAnsi="Arial" w:cs="Arial"/>
          <w:szCs w:val="24"/>
          <w:vertAlign w:val="superscript"/>
          <w:lang w:eastAsia="ru-RU"/>
        </w:rPr>
      </w:pPr>
    </w:p>
    <w:tbl>
      <w:tblPr>
        <w:tblStyle w:val="10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2"/>
        <w:gridCol w:w="4219"/>
      </w:tblGrid>
      <w:tr w:rsidR="00AE1F12" w:rsidRPr="00AE1F12" w:rsidTr="00697574">
        <w:tc>
          <w:tcPr>
            <w:tcW w:w="5778" w:type="dxa"/>
          </w:tcPr>
          <w:p w:rsidR="00AE1F12" w:rsidRPr="00AE1F12" w:rsidRDefault="00AE1F12" w:rsidP="00AE1F12">
            <w:pPr>
              <w:jc w:val="both"/>
              <w:rPr>
                <w:rFonts w:ascii="Arial" w:eastAsia="Times New Roman" w:hAnsi="Arial" w:cs="Arial"/>
                <w:sz w:val="24"/>
                <w:szCs w:val="24"/>
              </w:rPr>
            </w:pPr>
          </w:p>
        </w:tc>
        <w:tc>
          <w:tcPr>
            <w:tcW w:w="4362" w:type="dxa"/>
          </w:tcPr>
          <w:p w:rsidR="00AE1F12" w:rsidRPr="00AE1F12" w:rsidRDefault="00AE1F12" w:rsidP="00AE1F12">
            <w:pPr>
              <w:jc w:val="both"/>
              <w:rPr>
                <w:rFonts w:ascii="Arial" w:eastAsia="Times New Roman" w:hAnsi="Arial" w:cs="Arial"/>
                <w:sz w:val="24"/>
                <w:szCs w:val="24"/>
              </w:rPr>
            </w:pPr>
            <w:r w:rsidRPr="00AE1F12">
              <w:rPr>
                <w:rFonts w:ascii="Arial" w:eastAsia="Times New Roman" w:hAnsi="Arial" w:cs="Arial"/>
                <w:color w:val="000000"/>
                <w:sz w:val="24"/>
                <w:szCs w:val="24"/>
                <w:lang w:bidi="ru-RU"/>
              </w:rPr>
              <w:t>Приложение № 5</w:t>
            </w:r>
          </w:p>
          <w:p w:rsidR="00AE1F12" w:rsidRPr="00AE1F12" w:rsidRDefault="00AE1F12" w:rsidP="00AE1F12">
            <w:pPr>
              <w:widowControl w:val="0"/>
              <w:jc w:val="both"/>
              <w:rPr>
                <w:rFonts w:ascii="Arial" w:eastAsia="Times New Roman" w:hAnsi="Arial" w:cs="Arial"/>
                <w:color w:val="000000"/>
                <w:sz w:val="24"/>
                <w:szCs w:val="24"/>
                <w:lang w:bidi="ru-RU"/>
              </w:rPr>
            </w:pPr>
            <w:r w:rsidRPr="00AE1F12">
              <w:rPr>
                <w:rFonts w:ascii="Arial" w:eastAsia="Times New Roman" w:hAnsi="Arial" w:cs="Arial"/>
                <w:color w:val="000000"/>
                <w:sz w:val="24"/>
                <w:szCs w:val="24"/>
                <w:lang w:bidi="ru-RU"/>
              </w:rPr>
              <w:t>к Административному регламенту</w:t>
            </w:r>
            <w:r w:rsidRPr="00AE1F12">
              <w:rPr>
                <w:rFonts w:ascii="Arial" w:eastAsia="Times New Roman" w:hAnsi="Arial" w:cs="Arial"/>
                <w:color w:val="000000"/>
                <w:sz w:val="24"/>
                <w:szCs w:val="24"/>
                <w:lang w:bidi="ru-RU"/>
              </w:rPr>
              <w:br/>
              <w:t xml:space="preserve">по предоставлению </w:t>
            </w:r>
            <w:r w:rsidRPr="00AE1F12">
              <w:rPr>
                <w:rFonts w:ascii="Arial" w:eastAsia="Times New Roman" w:hAnsi="Arial" w:cs="Arial"/>
                <w:color w:val="000000"/>
                <w:sz w:val="24"/>
                <w:szCs w:val="24"/>
                <w:lang w:bidi="ru-RU"/>
              </w:rPr>
              <w:br/>
              <w:t>муниципальной услуги</w:t>
            </w:r>
            <w:r w:rsidRPr="00AE1F12">
              <w:rPr>
                <w:rFonts w:ascii="Arial" w:eastAsia="Times New Roman" w:hAnsi="Arial" w:cs="Arial"/>
                <w:color w:val="000000"/>
                <w:sz w:val="24"/>
                <w:szCs w:val="24"/>
                <w:lang w:bidi="ru-RU"/>
              </w:rPr>
              <w:br/>
              <w:t>«Присвоение спортивных разрядов»</w:t>
            </w:r>
          </w:p>
        </w:tc>
      </w:tr>
    </w:tbl>
    <w:p w:rsidR="00AE1F12" w:rsidRPr="00AE1F12" w:rsidRDefault="00AE1F12" w:rsidP="00AE1F12">
      <w:pPr>
        <w:widowControl w:val="0"/>
        <w:spacing w:after="0" w:line="240" w:lineRule="auto"/>
        <w:rPr>
          <w:rFonts w:ascii="Arial" w:eastAsia="Times New Roman" w:hAnsi="Arial" w:cs="Arial"/>
          <w:i/>
          <w:iCs/>
          <w:color w:val="000000"/>
          <w:szCs w:val="24"/>
          <w:lang w:eastAsia="ru-RU" w:bidi="ru-RU"/>
        </w:rPr>
      </w:pPr>
    </w:p>
    <w:p w:rsidR="00AE1F12" w:rsidRPr="00AE1F12" w:rsidRDefault="00AE1F12" w:rsidP="00AE1F12">
      <w:pPr>
        <w:widowControl w:val="0"/>
        <w:spacing w:after="0" w:line="240" w:lineRule="auto"/>
        <w:rPr>
          <w:rFonts w:ascii="Arial" w:eastAsia="Times New Roman" w:hAnsi="Arial" w:cs="Arial"/>
          <w:i/>
          <w:iCs/>
          <w:color w:val="000000"/>
          <w:szCs w:val="24"/>
          <w:lang w:eastAsia="ru-RU" w:bidi="ru-RU"/>
        </w:rPr>
      </w:pPr>
      <w:r w:rsidRPr="00AE1F12">
        <w:rPr>
          <w:rFonts w:ascii="Arial" w:eastAsia="Times New Roman" w:hAnsi="Arial" w:cs="Arial"/>
          <w:i/>
          <w:iCs/>
          <w:color w:val="000000"/>
          <w:szCs w:val="24"/>
          <w:lang w:eastAsia="ru-RU" w:bidi="ru-RU"/>
        </w:rPr>
        <w:t>____________________________________________________________________________________________________________________</w:t>
      </w:r>
    </w:p>
    <w:p w:rsidR="00AE1F12" w:rsidRPr="00AE1F12" w:rsidRDefault="00AE1F12" w:rsidP="00AE1F12">
      <w:pPr>
        <w:widowControl w:val="0"/>
        <w:spacing w:after="0" w:line="240" w:lineRule="auto"/>
        <w:rPr>
          <w:rFonts w:ascii="Arial" w:eastAsia="Times New Roman" w:hAnsi="Arial" w:cs="Arial"/>
          <w:i/>
          <w:iCs/>
          <w:szCs w:val="24"/>
          <w:lang w:eastAsia="ru-RU"/>
        </w:rPr>
      </w:pPr>
      <w:r w:rsidRPr="00AE1F12">
        <w:rPr>
          <w:rFonts w:ascii="Arial" w:eastAsia="Times New Roman" w:hAnsi="Arial" w:cs="Arial"/>
          <w:i/>
          <w:iCs/>
          <w:color w:val="000000"/>
          <w:szCs w:val="24"/>
          <w:lang w:eastAsia="ru-RU" w:bidi="ru-RU"/>
        </w:rPr>
        <w:t xml:space="preserve">  Наименование уполномоченного органа исполнительной власти субъекта Российской Федерации или органа местного самоуправления</w:t>
      </w:r>
    </w:p>
    <w:p w:rsidR="00AE1F12" w:rsidRPr="00AE1F12" w:rsidRDefault="00AE1F12" w:rsidP="00AE1F12">
      <w:pPr>
        <w:widowControl w:val="0"/>
        <w:tabs>
          <w:tab w:val="left" w:leader="underscore" w:pos="7678"/>
        </w:tabs>
        <w:spacing w:after="0" w:line="240" w:lineRule="auto"/>
        <w:rPr>
          <w:rFonts w:ascii="Arial" w:eastAsia="Times New Roman" w:hAnsi="Arial" w:cs="Arial"/>
          <w:szCs w:val="24"/>
          <w:lang w:eastAsia="ru-RU"/>
        </w:rPr>
      </w:pPr>
      <w:r w:rsidRPr="00AE1F12">
        <w:rPr>
          <w:rFonts w:ascii="Arial" w:eastAsia="Times New Roman" w:hAnsi="Arial" w:cs="Arial"/>
          <w:color w:val="000000"/>
          <w:szCs w:val="24"/>
          <w:lang w:eastAsia="ru-RU" w:bidi="ru-RU"/>
        </w:rPr>
        <w:t xml:space="preserve">Кому: </w:t>
      </w:r>
      <w:r w:rsidRPr="00AE1F12">
        <w:rPr>
          <w:rFonts w:ascii="Arial" w:eastAsia="Times New Roman" w:hAnsi="Arial" w:cs="Arial"/>
          <w:color w:val="000000"/>
          <w:szCs w:val="24"/>
          <w:lang w:eastAsia="ru-RU" w:bidi="ru-RU"/>
        </w:rPr>
        <w:tab/>
      </w:r>
    </w:p>
    <w:p w:rsidR="00AE1F12" w:rsidRPr="00AE1F12" w:rsidRDefault="00AE1F12" w:rsidP="00AE1F12">
      <w:pPr>
        <w:widowControl w:val="0"/>
        <w:spacing w:after="0" w:line="240" w:lineRule="auto"/>
        <w:jc w:val="center"/>
        <w:rPr>
          <w:rFonts w:ascii="Arial" w:eastAsia="Times New Roman" w:hAnsi="Arial" w:cs="Arial"/>
          <w:szCs w:val="24"/>
          <w:lang w:eastAsia="ru-RU"/>
        </w:rPr>
      </w:pPr>
      <w:r w:rsidRPr="00AE1F12">
        <w:rPr>
          <w:rFonts w:ascii="Arial" w:eastAsia="Times New Roman" w:hAnsi="Arial" w:cs="Arial"/>
          <w:b/>
          <w:color w:val="000000"/>
          <w:szCs w:val="24"/>
          <w:lang w:eastAsia="ru-RU" w:bidi="ru-RU"/>
        </w:rPr>
        <w:t>РЕШЕНИЕ</w:t>
      </w:r>
      <w:r w:rsidRPr="00AE1F12">
        <w:rPr>
          <w:rFonts w:ascii="Arial" w:eastAsia="Times New Roman" w:hAnsi="Arial" w:cs="Arial"/>
          <w:b/>
          <w:color w:val="000000"/>
          <w:szCs w:val="24"/>
          <w:lang w:eastAsia="ru-RU" w:bidi="ru-RU"/>
        </w:rPr>
        <w:br/>
      </w:r>
      <w:r w:rsidRPr="00AE1F12">
        <w:rPr>
          <w:rFonts w:ascii="Arial" w:eastAsia="Times New Roman" w:hAnsi="Arial" w:cs="Arial"/>
          <w:color w:val="000000"/>
          <w:szCs w:val="24"/>
          <w:lang w:eastAsia="ru-RU" w:bidi="ru-RU"/>
        </w:rPr>
        <w:t>об отказе в приёме документов, необходимых для предоставления услуги</w:t>
      </w:r>
      <w:r w:rsidRPr="00AE1F12">
        <w:rPr>
          <w:rFonts w:ascii="Arial" w:eastAsia="Times New Roman" w:hAnsi="Arial" w:cs="Arial"/>
          <w:color w:val="000000"/>
          <w:szCs w:val="24"/>
          <w:lang w:eastAsia="ru-RU" w:bidi="ru-RU"/>
        </w:rPr>
        <w:br/>
        <w:t>«Присвоение спортивных разрядов»</w:t>
      </w:r>
    </w:p>
    <w:p w:rsidR="00AE1F12" w:rsidRPr="00AE1F12" w:rsidRDefault="00AE1F12" w:rsidP="00AE1F12">
      <w:pPr>
        <w:widowControl w:val="0"/>
        <w:tabs>
          <w:tab w:val="left" w:leader="underscore" w:pos="2463"/>
        </w:tabs>
        <w:spacing w:after="0" w:line="240" w:lineRule="auto"/>
        <w:ind w:firstLine="740"/>
        <w:rPr>
          <w:rFonts w:ascii="Arial" w:eastAsia="Times New Roman" w:hAnsi="Arial" w:cs="Arial"/>
          <w:szCs w:val="24"/>
          <w:lang w:eastAsia="ru-RU"/>
        </w:rPr>
      </w:pPr>
      <w:r w:rsidRPr="00AE1F12">
        <w:rPr>
          <w:rFonts w:ascii="Arial" w:hAnsi="Arial" w:cs="Arial"/>
          <w:noProof/>
          <w:szCs w:val="24"/>
          <w:lang w:eastAsia="ru-RU"/>
        </w:rPr>
        <mc:AlternateContent>
          <mc:Choice Requires="wps">
            <w:drawing>
              <wp:anchor distT="0" distB="0" distL="114300" distR="114300" simplePos="0" relativeHeight="251661312" behindDoc="0" locked="0" layoutInCell="1" allowOverlap="1" wp14:anchorId="10E06249" wp14:editId="0B273D53">
                <wp:simplePos x="0" y="0"/>
                <wp:positionH relativeFrom="page">
                  <wp:posOffset>5238750</wp:posOffset>
                </wp:positionH>
                <wp:positionV relativeFrom="paragraph">
                  <wp:posOffset>12700</wp:posOffset>
                </wp:positionV>
                <wp:extent cx="1097915" cy="204470"/>
                <wp:effectExtent l="0" t="0" r="0" b="0"/>
                <wp:wrapSquare wrapText="left"/>
                <wp:docPr id="11" name="Поле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97915" cy="204470"/>
                        </a:xfrm>
                        <a:prstGeom prst="rect">
                          <a:avLst/>
                        </a:prstGeom>
                        <a:noFill/>
                      </wps:spPr>
                      <wps:txbx>
                        <w:txbxContent>
                          <w:p w:rsidR="00AE1F12" w:rsidRDefault="00AE1F12" w:rsidP="00AE1F12">
                            <w:pPr>
                              <w:pStyle w:val="24"/>
                              <w:shd w:val="clear" w:color="auto" w:fill="auto"/>
                              <w:tabs>
                                <w:tab w:val="left" w:leader="underscore" w:pos="1728"/>
                              </w:tabs>
                              <w:spacing w:after="0"/>
                            </w:pPr>
                            <w:r>
                              <w:rPr>
                                <w:color w:val="000000"/>
                                <w:szCs w:val="24"/>
                                <w:lang w:bidi="ru-RU"/>
                              </w:rPr>
                              <w:t xml:space="preserve">№ </w:t>
                            </w:r>
                            <w:r>
                              <w:rPr>
                                <w:color w:val="000000"/>
                                <w:szCs w:val="24"/>
                                <w:lang w:bidi="ru-RU"/>
                              </w:rPr>
                              <w:tab/>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id="Поле 11" o:spid="_x0000_s1027" type="#_x0000_t202" style="position:absolute;left:0;text-align:left;margin-left:412.5pt;margin-top:1pt;width:86.45pt;height:16.1pt;z-index:251661312;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" filled="f" stroked="f">
                <v:path arrowok="t"/>
                <v:textbox inset="0,0,0,0">
                  <w:txbxContent>
                    <w:p w:rsidR="00AE1F12" w:rsidRDefault="00AE1F12" w:rsidP="00AE1F12">
                      <w:pPr>
                        <w:pStyle w:val="24"/>
                        <w:shd w:val="clear" w:color="auto" w:fill="auto"/>
                        <w:tabs>
                          <w:tab w:val="left" w:leader="underscore" w:pos="1728"/>
                        </w:tabs>
                        <w:spacing w:after="0"/>
                      </w:pPr>
                      <w:r>
                        <w:rPr>
                          <w:color w:val="000000"/>
                          <w:szCs w:val="24"/>
                          <w:lang w:bidi="ru-RU"/>
                        </w:rPr>
                        <w:t xml:space="preserve">№ </w:t>
                      </w:r>
                      <w:r>
                        <w:rPr>
                          <w:color w:val="000000"/>
                          <w:szCs w:val="24"/>
                          <w:lang w:bidi="ru-RU"/>
                        </w:rPr>
                        <w:tab/>
                      </w:r>
                    </w:p>
                  </w:txbxContent>
                </v:textbox>
                <w10:wrap type="square" side="left" anchorx="page"/>
              </v:shape>
            </w:pict>
          </mc:Fallback>
        </mc:AlternateContent>
      </w:r>
      <w:r w:rsidRPr="00AE1F12">
        <w:rPr>
          <w:rFonts w:ascii="Arial" w:eastAsia="Times New Roman" w:hAnsi="Arial" w:cs="Arial"/>
          <w:color w:val="000000"/>
          <w:szCs w:val="24"/>
          <w:lang w:eastAsia="ru-RU" w:bidi="ru-RU"/>
        </w:rPr>
        <w:t xml:space="preserve">от </w:t>
      </w:r>
      <w:r w:rsidRPr="00AE1F12">
        <w:rPr>
          <w:rFonts w:ascii="Arial" w:eastAsia="Times New Roman" w:hAnsi="Arial" w:cs="Arial"/>
          <w:color w:val="000000"/>
          <w:szCs w:val="24"/>
          <w:lang w:eastAsia="ru-RU" w:bidi="ru-RU"/>
        </w:rPr>
        <w:tab/>
        <w:t xml:space="preserve">  </w:t>
      </w:r>
    </w:p>
    <w:p w:rsidR="00AE1F12" w:rsidRPr="00AE1F12" w:rsidRDefault="00AE1F12" w:rsidP="00AE1F12">
      <w:pPr>
        <w:widowControl w:val="0"/>
        <w:tabs>
          <w:tab w:val="left" w:leader="underscore" w:pos="4882"/>
          <w:tab w:val="left" w:leader="underscore" w:pos="6956"/>
        </w:tabs>
        <w:spacing w:after="0" w:line="240" w:lineRule="auto"/>
        <w:ind w:firstLine="740"/>
        <w:rPr>
          <w:rFonts w:ascii="Arial" w:eastAsia="Times New Roman" w:hAnsi="Arial" w:cs="Arial"/>
          <w:szCs w:val="24"/>
          <w:lang w:eastAsia="ru-RU"/>
        </w:rPr>
      </w:pPr>
      <w:r w:rsidRPr="00AE1F12">
        <w:rPr>
          <w:rFonts w:ascii="Arial" w:eastAsia="Times New Roman" w:hAnsi="Arial" w:cs="Arial"/>
          <w:color w:val="000000"/>
          <w:szCs w:val="24"/>
          <w:lang w:eastAsia="ru-RU" w:bidi="ru-RU"/>
        </w:rPr>
        <w:t xml:space="preserve">Рассмотрев Ваше заявление </w:t>
      </w:r>
      <w:r w:rsidRPr="00AE1F12">
        <w:rPr>
          <w:rFonts w:ascii="Arial" w:eastAsia="Times New Roman" w:hAnsi="Arial" w:cs="Arial"/>
          <w:szCs w:val="24"/>
          <w:lang w:eastAsia="ru-RU"/>
        </w:rPr>
        <w:t xml:space="preserve">от _____________ № ______________ </w:t>
      </w:r>
      <w:r w:rsidRPr="00AE1F12">
        <w:rPr>
          <w:rFonts w:ascii="Arial" w:eastAsia="Times New Roman" w:hAnsi="Arial" w:cs="Arial"/>
          <w:color w:val="000000"/>
          <w:szCs w:val="24"/>
          <w:lang w:eastAsia="ru-RU" w:bidi="ru-RU"/>
        </w:rPr>
        <w:t xml:space="preserve">и </w:t>
      </w:r>
      <w:proofErr w:type="gramStart"/>
      <w:r w:rsidRPr="00AE1F12">
        <w:rPr>
          <w:rFonts w:ascii="Arial" w:eastAsia="Times New Roman" w:hAnsi="Arial" w:cs="Arial"/>
          <w:color w:val="000000"/>
          <w:szCs w:val="24"/>
          <w:lang w:eastAsia="ru-RU" w:bidi="ru-RU"/>
        </w:rPr>
        <w:t>прилагаемые</w:t>
      </w:r>
      <w:proofErr w:type="gramEnd"/>
      <w:r w:rsidRPr="00AE1F12">
        <w:rPr>
          <w:rFonts w:ascii="Arial" w:eastAsia="Times New Roman" w:hAnsi="Arial" w:cs="Arial"/>
          <w:color w:val="000000"/>
          <w:szCs w:val="24"/>
          <w:lang w:eastAsia="ru-RU" w:bidi="ru-RU"/>
        </w:rPr>
        <w:t xml:space="preserve"> к нему</w:t>
      </w:r>
    </w:p>
    <w:p w:rsidR="00AE1F12" w:rsidRPr="00AE1F12" w:rsidRDefault="00AE1F12" w:rsidP="00AE1F12">
      <w:pPr>
        <w:widowControl w:val="0"/>
        <w:spacing w:after="0" w:line="240" w:lineRule="auto"/>
        <w:jc w:val="both"/>
        <w:rPr>
          <w:rFonts w:ascii="Arial" w:eastAsia="Times New Roman" w:hAnsi="Arial" w:cs="Arial"/>
          <w:szCs w:val="24"/>
          <w:lang w:eastAsia="ru-RU"/>
        </w:rPr>
      </w:pPr>
      <w:r w:rsidRPr="00AE1F12">
        <w:rPr>
          <w:rFonts w:ascii="Arial" w:eastAsia="Times New Roman" w:hAnsi="Arial" w:cs="Arial"/>
          <w:color w:val="000000"/>
          <w:szCs w:val="24"/>
          <w:lang w:eastAsia="ru-RU" w:bidi="ru-RU"/>
        </w:rPr>
        <w:t>документы, руководствуясь положением о Единой всероссийской спортивной классификации, утвержденным Министерством спорта Российской Федерации, уполномоченным органом</w:t>
      </w:r>
    </w:p>
    <w:p w:rsidR="00AE1F12" w:rsidRPr="00AE1F12" w:rsidRDefault="00AE1F12" w:rsidP="00AE1F12">
      <w:pPr>
        <w:widowControl w:val="0"/>
        <w:tabs>
          <w:tab w:val="left" w:leader="underscore" w:pos="8270"/>
        </w:tabs>
        <w:spacing w:after="0" w:line="240" w:lineRule="auto"/>
        <w:jc w:val="both"/>
        <w:rPr>
          <w:rFonts w:ascii="Arial" w:eastAsia="Times New Roman" w:hAnsi="Arial" w:cs="Arial"/>
          <w:szCs w:val="24"/>
          <w:lang w:eastAsia="ru-RU"/>
        </w:rPr>
      </w:pPr>
      <w:r w:rsidRPr="00AE1F12">
        <w:rPr>
          <w:rFonts w:ascii="Arial" w:eastAsia="Times New Roman" w:hAnsi="Arial" w:cs="Arial"/>
          <w:szCs w:val="24"/>
          <w:lang w:eastAsia="ru-RU"/>
        </w:rPr>
        <w:t>________________________________________________________________________________</w:t>
      </w:r>
    </w:p>
    <w:p w:rsidR="00AE1F12" w:rsidRPr="00AE1F12" w:rsidRDefault="00AE1F12" w:rsidP="00AE1F12">
      <w:pPr>
        <w:widowControl w:val="0"/>
        <w:tabs>
          <w:tab w:val="left" w:leader="underscore" w:pos="8270"/>
        </w:tabs>
        <w:spacing w:after="0" w:line="240" w:lineRule="auto"/>
        <w:jc w:val="center"/>
        <w:rPr>
          <w:rFonts w:ascii="Arial" w:eastAsia="Times New Roman" w:hAnsi="Arial" w:cs="Arial"/>
          <w:i/>
          <w:color w:val="000000"/>
          <w:szCs w:val="24"/>
          <w:vertAlign w:val="superscript"/>
          <w:lang w:eastAsia="ru-RU" w:bidi="ru-RU"/>
        </w:rPr>
      </w:pPr>
      <w:r w:rsidRPr="00AE1F12">
        <w:rPr>
          <w:rFonts w:ascii="Arial" w:eastAsia="Times New Roman" w:hAnsi="Arial" w:cs="Arial"/>
          <w:i/>
          <w:color w:val="000000"/>
          <w:szCs w:val="24"/>
          <w:vertAlign w:val="superscript"/>
          <w:lang w:eastAsia="ru-RU" w:bidi="ru-RU"/>
        </w:rPr>
        <w:t>наименование уполномоченного органа</w:t>
      </w:r>
    </w:p>
    <w:p w:rsidR="00AE1F12" w:rsidRPr="00AE1F12" w:rsidRDefault="00AE1F12" w:rsidP="00AE1F12">
      <w:pPr>
        <w:widowControl w:val="0"/>
        <w:spacing w:after="0" w:line="240" w:lineRule="auto"/>
        <w:jc w:val="both"/>
        <w:rPr>
          <w:rFonts w:ascii="Arial" w:eastAsia="Times New Roman" w:hAnsi="Arial" w:cs="Arial"/>
          <w:szCs w:val="24"/>
          <w:lang w:eastAsia="ru-RU"/>
        </w:rPr>
      </w:pPr>
      <w:r w:rsidRPr="00AE1F12">
        <w:rPr>
          <w:rFonts w:ascii="Arial" w:eastAsia="Times New Roman" w:hAnsi="Arial" w:cs="Arial"/>
          <w:color w:val="000000"/>
          <w:szCs w:val="24"/>
          <w:lang w:eastAsia="ru-RU" w:bidi="ru-RU"/>
        </w:rPr>
        <w:t>принято решение об отказе в приеме и регистрации документов, необходимых для присвоения/ подтверждения</w:t>
      </w:r>
      <w:r w:rsidRPr="00AE1F12">
        <w:rPr>
          <w:rFonts w:ascii="Arial" w:eastAsia="Times New Roman" w:hAnsi="Arial" w:cs="Arial"/>
          <w:color w:val="000000"/>
          <w:szCs w:val="24"/>
          <w:vertAlign w:val="superscript"/>
          <w:lang w:eastAsia="ru-RU" w:bidi="ru-RU"/>
        </w:rPr>
        <w:footnoteReference w:id="4"/>
      </w:r>
      <w:r w:rsidRPr="00AE1F12">
        <w:rPr>
          <w:rFonts w:ascii="Arial" w:eastAsia="Times New Roman" w:hAnsi="Arial" w:cs="Arial"/>
          <w:color w:val="000000"/>
          <w:szCs w:val="24"/>
          <w:lang w:eastAsia="ru-RU" w:bidi="ru-RU"/>
        </w:rPr>
        <w:t xml:space="preserve"> спортивного разряда, по следующим основаниям:</w:t>
      </w:r>
    </w:p>
    <w:tbl>
      <w:tblPr>
        <w:tblOverlap w:val="never"/>
        <w:tblW w:w="9994" w:type="dxa"/>
        <w:jc w:val="center"/>
        <w:tblLayout w:type="fixed"/>
        <w:tblCellMar>
          <w:left w:w="10" w:type="dxa"/>
          <w:right w:w="10" w:type="dxa"/>
        </w:tblCellMar>
        <w:tblLook w:val="04A0" w:firstRow="1" w:lastRow="0" w:firstColumn="1" w:lastColumn="0" w:noHBand="0" w:noVBand="1"/>
      </w:tblPr>
      <w:tblGrid>
        <w:gridCol w:w="2208"/>
        <w:gridCol w:w="4018"/>
        <w:gridCol w:w="3768"/>
      </w:tblGrid>
      <w:tr w:rsidR="00AE1F12" w:rsidRPr="00AE1F12" w:rsidTr="00697574">
        <w:trPr>
          <w:trHeight w:hRule="exact" w:val="778"/>
          <w:jc w:val="center"/>
        </w:trPr>
        <w:tc>
          <w:tcPr>
            <w:tcW w:w="2208" w:type="dxa"/>
            <w:tcBorders>
              <w:top w:val="single" w:sz="4" w:space="0" w:color="auto"/>
              <w:left w:val="single" w:sz="4" w:space="0" w:color="auto"/>
            </w:tcBorders>
            <w:shd w:val="clear" w:color="auto" w:fill="FFFFFF"/>
            <w:vAlign w:val="bottom"/>
          </w:tcPr>
          <w:p w:rsidR="00AE1F12" w:rsidRPr="00AE1F12" w:rsidRDefault="00AE1F12" w:rsidP="00AE1F12">
            <w:pPr>
              <w:widowControl w:val="0"/>
              <w:spacing w:after="0" w:line="240" w:lineRule="auto"/>
              <w:ind w:hanging="8"/>
              <w:jc w:val="center"/>
              <w:rPr>
                <w:rFonts w:ascii="Arial" w:eastAsia="Times New Roman" w:hAnsi="Arial" w:cs="Arial"/>
                <w:szCs w:val="24"/>
                <w:lang w:eastAsia="ru-RU"/>
              </w:rPr>
            </w:pPr>
            <w:r w:rsidRPr="00AE1F12">
              <w:rPr>
                <w:rFonts w:ascii="Arial" w:eastAsia="Times New Roman" w:hAnsi="Arial" w:cs="Arial"/>
                <w:color w:val="000000"/>
                <w:szCs w:val="24"/>
                <w:lang w:eastAsia="ru-RU" w:bidi="ru-RU"/>
              </w:rPr>
              <w:t>№ пункта</w:t>
            </w:r>
            <w:r w:rsidRPr="00AE1F12">
              <w:rPr>
                <w:rFonts w:ascii="Arial" w:eastAsia="Times New Roman" w:hAnsi="Arial" w:cs="Arial"/>
                <w:color w:val="000000"/>
                <w:szCs w:val="24"/>
                <w:lang w:eastAsia="ru-RU" w:bidi="ru-RU"/>
              </w:rPr>
              <w:br/>
              <w:t>административного</w:t>
            </w:r>
          </w:p>
          <w:p w:rsidR="00AE1F12" w:rsidRPr="00AE1F12" w:rsidRDefault="00AE1F12" w:rsidP="00AE1F12">
            <w:pPr>
              <w:widowControl w:val="0"/>
              <w:spacing w:after="0" w:line="240" w:lineRule="auto"/>
              <w:ind w:hanging="8"/>
              <w:jc w:val="center"/>
              <w:rPr>
                <w:rFonts w:ascii="Arial" w:eastAsia="Times New Roman" w:hAnsi="Arial" w:cs="Arial"/>
                <w:szCs w:val="24"/>
                <w:lang w:eastAsia="ru-RU"/>
              </w:rPr>
            </w:pPr>
            <w:r w:rsidRPr="00AE1F12">
              <w:rPr>
                <w:rFonts w:ascii="Arial" w:eastAsia="Times New Roman" w:hAnsi="Arial" w:cs="Arial"/>
                <w:color w:val="000000"/>
                <w:szCs w:val="24"/>
                <w:lang w:eastAsia="ru-RU" w:bidi="ru-RU"/>
              </w:rPr>
              <w:t>регламента</w:t>
            </w:r>
          </w:p>
        </w:tc>
        <w:tc>
          <w:tcPr>
            <w:tcW w:w="4018" w:type="dxa"/>
            <w:tcBorders>
              <w:top w:val="single" w:sz="4" w:space="0" w:color="auto"/>
              <w:left w:val="single" w:sz="4" w:space="0" w:color="auto"/>
            </w:tcBorders>
            <w:shd w:val="clear" w:color="auto" w:fill="FFFFFF"/>
            <w:vAlign w:val="bottom"/>
          </w:tcPr>
          <w:p w:rsidR="00AE1F12" w:rsidRPr="00AE1F12" w:rsidRDefault="00AE1F12" w:rsidP="00AE1F12">
            <w:pPr>
              <w:widowControl w:val="0"/>
              <w:spacing w:after="0" w:line="240" w:lineRule="auto"/>
              <w:jc w:val="center"/>
              <w:rPr>
                <w:rFonts w:ascii="Arial" w:eastAsia="Times New Roman" w:hAnsi="Arial" w:cs="Arial"/>
                <w:szCs w:val="24"/>
                <w:lang w:eastAsia="ru-RU"/>
              </w:rPr>
            </w:pPr>
            <w:r w:rsidRPr="00AE1F12">
              <w:rPr>
                <w:rFonts w:ascii="Arial" w:eastAsia="Times New Roman" w:hAnsi="Arial" w:cs="Arial"/>
                <w:color w:val="000000"/>
                <w:szCs w:val="24"/>
                <w:lang w:eastAsia="ru-RU" w:bidi="ru-RU"/>
              </w:rPr>
              <w:t>Наименование основания для</w:t>
            </w:r>
            <w:r w:rsidRPr="00AE1F12">
              <w:rPr>
                <w:rFonts w:ascii="Arial" w:eastAsia="Times New Roman" w:hAnsi="Arial" w:cs="Arial"/>
                <w:color w:val="000000"/>
                <w:szCs w:val="24"/>
                <w:lang w:eastAsia="ru-RU" w:bidi="ru-RU"/>
              </w:rPr>
              <w:br/>
              <w:t>отказа в соответствии с единым</w:t>
            </w:r>
            <w:r w:rsidRPr="00AE1F12">
              <w:rPr>
                <w:rFonts w:ascii="Arial" w:eastAsia="Times New Roman" w:hAnsi="Arial" w:cs="Arial"/>
                <w:color w:val="000000"/>
                <w:szCs w:val="24"/>
                <w:lang w:eastAsia="ru-RU" w:bidi="ru-RU"/>
              </w:rPr>
              <w:br/>
              <w:t>стандартом</w:t>
            </w:r>
          </w:p>
        </w:tc>
        <w:tc>
          <w:tcPr>
            <w:tcW w:w="3768" w:type="dxa"/>
            <w:tcBorders>
              <w:top w:val="single" w:sz="4" w:space="0" w:color="auto"/>
              <w:left w:val="single" w:sz="4" w:space="0" w:color="auto"/>
              <w:right w:val="single" w:sz="4" w:space="0" w:color="auto"/>
            </w:tcBorders>
            <w:shd w:val="clear" w:color="auto" w:fill="FFFFFF"/>
            <w:vAlign w:val="bottom"/>
          </w:tcPr>
          <w:p w:rsidR="00AE1F12" w:rsidRPr="00AE1F12" w:rsidRDefault="00AE1F12" w:rsidP="00AE1F12">
            <w:pPr>
              <w:widowControl w:val="0"/>
              <w:spacing w:after="0" w:line="240" w:lineRule="auto"/>
              <w:ind w:firstLine="3"/>
              <w:jc w:val="center"/>
              <w:rPr>
                <w:rFonts w:ascii="Arial" w:eastAsia="Times New Roman" w:hAnsi="Arial" w:cs="Arial"/>
                <w:szCs w:val="24"/>
                <w:lang w:eastAsia="ru-RU"/>
              </w:rPr>
            </w:pPr>
            <w:r w:rsidRPr="00AE1F12">
              <w:rPr>
                <w:rFonts w:ascii="Arial" w:eastAsia="Times New Roman" w:hAnsi="Arial" w:cs="Arial"/>
                <w:color w:val="000000"/>
                <w:szCs w:val="24"/>
                <w:lang w:eastAsia="ru-RU" w:bidi="ru-RU"/>
              </w:rPr>
              <w:t>Разъяснение причин</w:t>
            </w:r>
            <w:r w:rsidRPr="00AE1F12">
              <w:rPr>
                <w:rFonts w:ascii="Arial" w:eastAsia="Times New Roman" w:hAnsi="Arial" w:cs="Arial"/>
                <w:color w:val="000000"/>
                <w:szCs w:val="24"/>
                <w:lang w:eastAsia="ru-RU" w:bidi="ru-RU"/>
              </w:rPr>
              <w:br/>
              <w:t>отказа в предоставлении</w:t>
            </w:r>
            <w:r w:rsidRPr="00AE1F12">
              <w:rPr>
                <w:rFonts w:ascii="Arial" w:eastAsia="Times New Roman" w:hAnsi="Arial" w:cs="Arial"/>
                <w:color w:val="000000"/>
                <w:szCs w:val="24"/>
                <w:lang w:eastAsia="ru-RU" w:bidi="ru-RU"/>
              </w:rPr>
              <w:br/>
              <w:t>услуги</w:t>
            </w:r>
          </w:p>
        </w:tc>
      </w:tr>
      <w:tr w:rsidR="00AE1F12" w:rsidRPr="00AE1F12" w:rsidTr="00697574">
        <w:trPr>
          <w:trHeight w:hRule="exact" w:val="523"/>
          <w:jc w:val="center"/>
        </w:trPr>
        <w:tc>
          <w:tcPr>
            <w:tcW w:w="2208" w:type="dxa"/>
            <w:tcBorders>
              <w:top w:val="single" w:sz="4" w:space="0" w:color="auto"/>
              <w:left w:val="single" w:sz="4" w:space="0" w:color="auto"/>
              <w:bottom w:val="single" w:sz="4" w:space="0" w:color="auto"/>
            </w:tcBorders>
            <w:shd w:val="clear" w:color="auto" w:fill="FFFFFF"/>
          </w:tcPr>
          <w:p w:rsidR="00AE1F12" w:rsidRPr="00AE1F12" w:rsidRDefault="00AE1F12" w:rsidP="00AE1F12">
            <w:pPr>
              <w:spacing w:after="0" w:line="240" w:lineRule="auto"/>
              <w:rPr>
                <w:rFonts w:ascii="Arial" w:eastAsia="Times New Roman" w:hAnsi="Arial" w:cs="Arial"/>
                <w:szCs w:val="24"/>
                <w:lang w:eastAsia="ru-RU"/>
              </w:rPr>
            </w:pPr>
          </w:p>
        </w:tc>
        <w:tc>
          <w:tcPr>
            <w:tcW w:w="4018" w:type="dxa"/>
            <w:tcBorders>
              <w:top w:val="single" w:sz="4" w:space="0" w:color="auto"/>
              <w:left w:val="single" w:sz="4" w:space="0" w:color="auto"/>
              <w:bottom w:val="single" w:sz="4" w:space="0" w:color="auto"/>
            </w:tcBorders>
            <w:shd w:val="clear" w:color="auto" w:fill="FFFFFF"/>
          </w:tcPr>
          <w:p w:rsidR="00AE1F12" w:rsidRPr="00AE1F12" w:rsidRDefault="00AE1F12" w:rsidP="00AE1F12">
            <w:pPr>
              <w:spacing w:after="0" w:line="240" w:lineRule="auto"/>
              <w:rPr>
                <w:rFonts w:ascii="Arial" w:eastAsia="Times New Roman" w:hAnsi="Arial" w:cs="Arial"/>
                <w:szCs w:val="24"/>
                <w:lang w:eastAsia="ru-RU"/>
              </w:rPr>
            </w:pPr>
          </w:p>
        </w:tc>
        <w:tc>
          <w:tcPr>
            <w:tcW w:w="3768" w:type="dxa"/>
            <w:tcBorders>
              <w:top w:val="single" w:sz="4" w:space="0" w:color="auto"/>
              <w:left w:val="single" w:sz="4" w:space="0" w:color="auto"/>
              <w:bottom w:val="single" w:sz="4" w:space="0" w:color="auto"/>
              <w:right w:val="single" w:sz="4" w:space="0" w:color="auto"/>
            </w:tcBorders>
            <w:shd w:val="clear" w:color="auto" w:fill="FFFFFF"/>
            <w:vAlign w:val="bottom"/>
          </w:tcPr>
          <w:p w:rsidR="00AE1F12" w:rsidRPr="00AE1F12" w:rsidRDefault="00AE1F12" w:rsidP="00AE1F12">
            <w:pPr>
              <w:widowControl w:val="0"/>
              <w:spacing w:after="0" w:line="240" w:lineRule="auto"/>
              <w:rPr>
                <w:rFonts w:ascii="Arial" w:eastAsia="Times New Roman" w:hAnsi="Arial" w:cs="Arial"/>
                <w:szCs w:val="24"/>
                <w:lang w:eastAsia="ru-RU"/>
              </w:rPr>
            </w:pPr>
          </w:p>
        </w:tc>
      </w:tr>
    </w:tbl>
    <w:p w:rsidR="00AE1F12" w:rsidRPr="00AE1F12" w:rsidRDefault="00AE1F12" w:rsidP="00AE1F12">
      <w:pPr>
        <w:widowControl w:val="0"/>
        <w:tabs>
          <w:tab w:val="left" w:leader="underscore" w:pos="7882"/>
        </w:tabs>
        <w:spacing w:after="0" w:line="240" w:lineRule="auto"/>
        <w:rPr>
          <w:rFonts w:ascii="Arial" w:eastAsia="Times New Roman" w:hAnsi="Arial" w:cs="Arial"/>
          <w:color w:val="000000"/>
          <w:szCs w:val="24"/>
          <w:lang w:eastAsia="ru-RU" w:bidi="ru-RU"/>
        </w:rPr>
      </w:pPr>
    </w:p>
    <w:p w:rsidR="00AE1F12" w:rsidRPr="00AE1F12" w:rsidRDefault="00AE1F12" w:rsidP="00AE1F12">
      <w:pPr>
        <w:widowControl w:val="0"/>
        <w:tabs>
          <w:tab w:val="left" w:leader="underscore" w:pos="7882"/>
        </w:tabs>
        <w:spacing w:after="0" w:line="240" w:lineRule="auto"/>
        <w:rPr>
          <w:rFonts w:ascii="Arial" w:eastAsia="Times New Roman" w:hAnsi="Arial" w:cs="Arial"/>
          <w:szCs w:val="24"/>
          <w:lang w:eastAsia="ru-RU"/>
        </w:rPr>
      </w:pPr>
      <w:r w:rsidRPr="00AE1F12">
        <w:rPr>
          <w:rFonts w:ascii="Arial" w:eastAsia="Times New Roman" w:hAnsi="Arial" w:cs="Arial"/>
          <w:color w:val="000000"/>
          <w:szCs w:val="24"/>
          <w:lang w:eastAsia="ru-RU" w:bidi="ru-RU"/>
        </w:rPr>
        <w:t xml:space="preserve">Дополнительная информация: </w:t>
      </w:r>
      <w:r w:rsidRPr="00AE1F12">
        <w:rPr>
          <w:rFonts w:ascii="Arial" w:eastAsia="Times New Roman" w:hAnsi="Arial" w:cs="Arial"/>
          <w:color w:val="000000"/>
          <w:szCs w:val="24"/>
          <w:lang w:eastAsia="ru-RU" w:bidi="ru-RU"/>
        </w:rPr>
        <w:tab/>
        <w:t>.</w:t>
      </w:r>
    </w:p>
    <w:p w:rsidR="00AE1F12" w:rsidRPr="00AE1F12" w:rsidRDefault="00AE1F12" w:rsidP="00AE1F12">
      <w:pPr>
        <w:spacing w:after="0" w:line="240" w:lineRule="auto"/>
        <w:rPr>
          <w:rFonts w:ascii="Arial" w:eastAsia="Times New Roman" w:hAnsi="Arial" w:cs="Arial"/>
          <w:szCs w:val="24"/>
          <w:lang w:eastAsia="ru-RU"/>
        </w:rPr>
      </w:pPr>
    </w:p>
    <w:p w:rsidR="00AE1F12" w:rsidRPr="00AE1F12" w:rsidRDefault="00AE1F12" w:rsidP="00AE1F12">
      <w:pPr>
        <w:widowControl w:val="0"/>
        <w:spacing w:after="0" w:line="240" w:lineRule="auto"/>
        <w:ind w:firstLine="740"/>
        <w:jc w:val="both"/>
        <w:rPr>
          <w:rFonts w:ascii="Arial" w:eastAsia="Times New Roman" w:hAnsi="Arial" w:cs="Arial"/>
          <w:szCs w:val="24"/>
          <w:lang w:eastAsia="ru-RU"/>
        </w:rPr>
      </w:pPr>
      <w:r w:rsidRPr="00AE1F12">
        <w:rPr>
          <w:rFonts w:ascii="Arial" w:eastAsia="Times New Roman" w:hAnsi="Arial" w:cs="Arial"/>
          <w:color w:val="000000"/>
          <w:szCs w:val="24"/>
          <w:lang w:eastAsia="ru-RU" w:bidi="ru-RU"/>
        </w:rPr>
        <w:t>Вы вправе повторно обратиться в уполномоченный орган с заявлением о</w:t>
      </w:r>
      <w:r w:rsidRPr="00AE1F12">
        <w:rPr>
          <w:rFonts w:ascii="Arial" w:eastAsia="Times New Roman" w:hAnsi="Arial" w:cs="Arial"/>
          <w:color w:val="000000"/>
          <w:szCs w:val="24"/>
          <w:lang w:eastAsia="ru-RU" w:bidi="ru-RU"/>
        </w:rPr>
        <w:br/>
        <w:t>предоставлении муниципальной услуги после устранения указанных</w:t>
      </w:r>
      <w:r w:rsidRPr="00AE1F12">
        <w:rPr>
          <w:rFonts w:ascii="Arial" w:eastAsia="Times New Roman" w:hAnsi="Arial" w:cs="Arial"/>
          <w:color w:val="000000"/>
          <w:szCs w:val="24"/>
          <w:lang w:eastAsia="ru-RU" w:bidi="ru-RU"/>
        </w:rPr>
        <w:br/>
        <w:t>нарушений.</w:t>
      </w:r>
    </w:p>
    <w:p w:rsidR="00AE1F12" w:rsidRPr="00AE1F12" w:rsidRDefault="00AE1F12" w:rsidP="00AE1F12">
      <w:pPr>
        <w:widowControl w:val="0"/>
        <w:spacing w:after="0" w:line="240" w:lineRule="auto"/>
        <w:ind w:firstLine="740"/>
        <w:jc w:val="both"/>
        <w:rPr>
          <w:rFonts w:ascii="Arial" w:eastAsia="Times New Roman" w:hAnsi="Arial" w:cs="Arial"/>
          <w:szCs w:val="24"/>
          <w:lang w:eastAsia="ru-RU"/>
        </w:rPr>
      </w:pPr>
      <w:r w:rsidRPr="00AE1F12">
        <w:rPr>
          <w:rFonts w:ascii="Arial" w:eastAsia="Times New Roman" w:hAnsi="Arial" w:cs="Arial"/>
          <w:color w:val="000000"/>
          <w:szCs w:val="24"/>
          <w:lang w:eastAsia="ru-RU" w:bidi="ru-RU"/>
        </w:rPr>
        <w:t>Данный отказ может быть обжалован в досудебном порядке путем направления</w:t>
      </w:r>
      <w:r w:rsidRPr="00AE1F12">
        <w:rPr>
          <w:rFonts w:ascii="Arial" w:eastAsia="Times New Roman" w:hAnsi="Arial" w:cs="Arial"/>
          <w:color w:val="000000"/>
          <w:szCs w:val="24"/>
          <w:lang w:eastAsia="ru-RU" w:bidi="ru-RU"/>
        </w:rPr>
        <w:br/>
        <w:t>жалобы в уполномоченный орган, а также в судебном порядке.</w:t>
      </w:r>
    </w:p>
    <w:p w:rsidR="00AE1F12" w:rsidRPr="00AE1F12" w:rsidRDefault="00AE1F12" w:rsidP="00AE1F12">
      <w:pPr>
        <w:widowControl w:val="0"/>
        <w:spacing w:after="0" w:line="240" w:lineRule="auto"/>
        <w:ind w:left="4900" w:right="1"/>
        <w:jc w:val="center"/>
        <w:rPr>
          <w:rFonts w:ascii="Arial" w:eastAsia="Times New Roman" w:hAnsi="Arial" w:cs="Arial"/>
          <w:color w:val="000000"/>
          <w:szCs w:val="24"/>
          <w:lang w:eastAsia="ru-RU" w:bidi="ru-RU"/>
        </w:rPr>
      </w:pPr>
    </w:p>
    <w:p w:rsidR="00AE1F12" w:rsidRPr="00AE1F12" w:rsidRDefault="00AE1F12" w:rsidP="00AE1F12">
      <w:pPr>
        <w:widowControl w:val="0"/>
        <w:spacing w:after="0" w:line="240" w:lineRule="auto"/>
        <w:ind w:left="4900" w:right="1"/>
        <w:jc w:val="center"/>
        <w:rPr>
          <w:rFonts w:ascii="Arial" w:eastAsia="Times New Roman" w:hAnsi="Arial" w:cs="Arial"/>
          <w:color w:val="000000"/>
          <w:szCs w:val="24"/>
          <w:lang w:eastAsia="ru-RU" w:bidi="ru-RU"/>
        </w:rPr>
      </w:pPr>
    </w:p>
    <w:p w:rsidR="00AE1F12" w:rsidRPr="00AE1F12" w:rsidRDefault="00AE1F12" w:rsidP="00AE1F12">
      <w:pPr>
        <w:widowControl w:val="0"/>
        <w:spacing w:after="0" w:line="240" w:lineRule="auto"/>
        <w:ind w:left="4900" w:right="1"/>
        <w:jc w:val="center"/>
        <w:rPr>
          <w:rFonts w:ascii="Arial" w:eastAsia="Times New Roman" w:hAnsi="Arial" w:cs="Arial"/>
          <w:color w:val="000000"/>
          <w:szCs w:val="24"/>
          <w:lang w:eastAsia="ru-RU" w:bidi="ru-RU"/>
        </w:rPr>
      </w:pPr>
    </w:p>
    <w:p w:rsidR="00AE1F12" w:rsidRPr="00AE1F12" w:rsidRDefault="00AE1F12" w:rsidP="00AE1F12">
      <w:pPr>
        <w:widowControl w:val="0"/>
        <w:spacing w:after="0" w:line="240" w:lineRule="auto"/>
        <w:ind w:left="4900" w:right="1"/>
        <w:jc w:val="center"/>
        <w:rPr>
          <w:rFonts w:ascii="Arial" w:eastAsia="Times New Roman" w:hAnsi="Arial" w:cs="Arial"/>
          <w:color w:val="000000"/>
          <w:szCs w:val="24"/>
          <w:lang w:eastAsia="ru-RU" w:bidi="ru-RU"/>
        </w:rPr>
      </w:pPr>
    </w:p>
    <w:p w:rsidR="00AE1F12" w:rsidRPr="00AE1F12" w:rsidRDefault="00AE1F12" w:rsidP="00AE1F12">
      <w:pPr>
        <w:widowControl w:val="0"/>
        <w:spacing w:after="0" w:line="240" w:lineRule="auto"/>
        <w:ind w:left="4900" w:right="1"/>
        <w:jc w:val="center"/>
        <w:rPr>
          <w:rFonts w:ascii="Arial" w:eastAsia="Times New Roman" w:hAnsi="Arial" w:cs="Arial"/>
          <w:color w:val="000000"/>
          <w:szCs w:val="24"/>
          <w:lang w:eastAsia="ru-RU" w:bidi="ru-RU"/>
        </w:rPr>
      </w:pPr>
    </w:p>
    <w:p w:rsidR="00AE1F12" w:rsidRPr="00AE1F12" w:rsidRDefault="00AE1F12" w:rsidP="00AE1F12">
      <w:pPr>
        <w:widowControl w:val="0"/>
        <w:spacing w:after="0" w:line="240" w:lineRule="auto"/>
        <w:ind w:left="4900" w:right="1"/>
        <w:jc w:val="center"/>
        <w:rPr>
          <w:rFonts w:ascii="Arial" w:eastAsia="Times New Roman" w:hAnsi="Arial" w:cs="Arial"/>
          <w:color w:val="000000"/>
          <w:szCs w:val="24"/>
          <w:lang w:eastAsia="ru-RU" w:bidi="ru-RU"/>
        </w:rPr>
      </w:pPr>
    </w:p>
    <w:p w:rsidR="00AE1F12" w:rsidRPr="00AE1F12" w:rsidRDefault="00AE1F12" w:rsidP="00AE1F12">
      <w:pPr>
        <w:widowControl w:val="0"/>
        <w:spacing w:after="0" w:line="240" w:lineRule="auto"/>
        <w:ind w:left="4900" w:right="1"/>
        <w:jc w:val="center"/>
        <w:rPr>
          <w:rFonts w:ascii="Arial" w:eastAsia="Times New Roman" w:hAnsi="Arial" w:cs="Arial"/>
          <w:color w:val="000000"/>
          <w:szCs w:val="24"/>
          <w:lang w:eastAsia="ru-RU" w:bidi="ru-RU"/>
        </w:rPr>
      </w:pPr>
    </w:p>
    <w:p w:rsidR="00AE1F12" w:rsidRPr="00AE1F12" w:rsidRDefault="00AE1F12" w:rsidP="00AE1F12">
      <w:pPr>
        <w:widowControl w:val="0"/>
        <w:spacing w:after="0" w:line="240" w:lineRule="auto"/>
        <w:ind w:left="4900" w:right="1"/>
        <w:jc w:val="center"/>
        <w:rPr>
          <w:rFonts w:ascii="Arial" w:eastAsia="Times New Roman" w:hAnsi="Arial" w:cs="Arial"/>
          <w:color w:val="000000"/>
          <w:szCs w:val="24"/>
          <w:lang w:eastAsia="ru-RU" w:bidi="ru-RU"/>
        </w:rPr>
      </w:pPr>
    </w:p>
    <w:p w:rsidR="00AE1F12" w:rsidRPr="00AE1F12" w:rsidRDefault="00AE1F12" w:rsidP="00AE1F12">
      <w:pPr>
        <w:widowControl w:val="0"/>
        <w:spacing w:after="0" w:line="240" w:lineRule="auto"/>
        <w:ind w:left="4900" w:right="1"/>
        <w:jc w:val="center"/>
        <w:rPr>
          <w:rFonts w:ascii="Arial" w:eastAsia="Times New Roman" w:hAnsi="Arial" w:cs="Arial"/>
          <w:color w:val="000000"/>
          <w:szCs w:val="24"/>
          <w:lang w:eastAsia="ru-RU" w:bidi="ru-RU"/>
        </w:rPr>
      </w:pPr>
    </w:p>
    <w:p w:rsidR="00AE1F12" w:rsidRPr="00AE1F12" w:rsidRDefault="00AE1F12" w:rsidP="00AE1F12">
      <w:pPr>
        <w:widowControl w:val="0"/>
        <w:spacing w:after="0" w:line="240" w:lineRule="auto"/>
        <w:ind w:left="4900" w:right="1"/>
        <w:jc w:val="center"/>
        <w:rPr>
          <w:rFonts w:ascii="Arial" w:eastAsia="Times New Roman" w:hAnsi="Arial" w:cs="Arial"/>
          <w:color w:val="000000"/>
          <w:szCs w:val="24"/>
          <w:lang w:eastAsia="ru-RU" w:bidi="ru-RU"/>
        </w:rPr>
      </w:pPr>
    </w:p>
    <w:p w:rsidR="00AE1F12" w:rsidRPr="00AE1F12" w:rsidRDefault="00AE1F12" w:rsidP="00AE1F12">
      <w:pPr>
        <w:widowControl w:val="0"/>
        <w:spacing w:after="0" w:line="240" w:lineRule="auto"/>
        <w:ind w:left="4900" w:right="1"/>
        <w:jc w:val="center"/>
        <w:rPr>
          <w:rFonts w:ascii="Arial" w:eastAsia="Times New Roman" w:hAnsi="Arial" w:cs="Arial"/>
          <w:color w:val="000000"/>
          <w:szCs w:val="24"/>
          <w:lang w:eastAsia="ru-RU" w:bidi="ru-RU"/>
        </w:rPr>
      </w:pPr>
    </w:p>
    <w:p w:rsidR="00AE1F12" w:rsidRPr="00AE1F12" w:rsidRDefault="00AE1F12" w:rsidP="00AE1F12">
      <w:pPr>
        <w:widowControl w:val="0"/>
        <w:spacing w:after="0" w:line="240" w:lineRule="auto"/>
        <w:ind w:left="4900" w:right="1"/>
        <w:jc w:val="center"/>
        <w:rPr>
          <w:rFonts w:ascii="Arial" w:eastAsia="Times New Roman" w:hAnsi="Arial" w:cs="Arial"/>
          <w:color w:val="000000"/>
          <w:szCs w:val="24"/>
          <w:lang w:eastAsia="ru-RU" w:bidi="ru-RU"/>
        </w:rPr>
      </w:pPr>
    </w:p>
    <w:p w:rsidR="00AE1F12" w:rsidRPr="00AE1F12" w:rsidRDefault="00AE1F12" w:rsidP="00AE1F12">
      <w:pPr>
        <w:widowControl w:val="0"/>
        <w:spacing w:after="0" w:line="240" w:lineRule="auto"/>
        <w:ind w:left="4900" w:right="1"/>
        <w:jc w:val="center"/>
        <w:rPr>
          <w:rFonts w:ascii="Arial" w:eastAsia="Times New Roman" w:hAnsi="Arial" w:cs="Arial"/>
          <w:color w:val="000000"/>
          <w:szCs w:val="24"/>
          <w:lang w:eastAsia="ru-RU" w:bidi="ru-RU"/>
        </w:rPr>
      </w:pPr>
    </w:p>
    <w:tbl>
      <w:tblPr>
        <w:tblStyle w:val="10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2"/>
        <w:gridCol w:w="4219"/>
      </w:tblGrid>
      <w:tr w:rsidR="00AE1F12" w:rsidRPr="00AE1F12" w:rsidTr="00697574">
        <w:tc>
          <w:tcPr>
            <w:tcW w:w="5778" w:type="dxa"/>
          </w:tcPr>
          <w:p w:rsidR="00AE1F12" w:rsidRPr="00AE1F12" w:rsidRDefault="00AE1F12" w:rsidP="00AE1F12">
            <w:pPr>
              <w:jc w:val="both"/>
              <w:rPr>
                <w:rFonts w:ascii="Arial" w:eastAsia="Times New Roman" w:hAnsi="Arial" w:cs="Arial"/>
                <w:sz w:val="24"/>
                <w:szCs w:val="24"/>
              </w:rPr>
            </w:pPr>
          </w:p>
        </w:tc>
        <w:tc>
          <w:tcPr>
            <w:tcW w:w="4362" w:type="dxa"/>
          </w:tcPr>
          <w:p w:rsidR="00AE1F12" w:rsidRPr="00AE1F12" w:rsidRDefault="00AE1F12" w:rsidP="00AE1F12">
            <w:pPr>
              <w:jc w:val="both"/>
              <w:rPr>
                <w:rFonts w:ascii="Arial" w:eastAsia="Times New Roman" w:hAnsi="Arial" w:cs="Arial"/>
                <w:sz w:val="24"/>
                <w:szCs w:val="24"/>
              </w:rPr>
            </w:pPr>
            <w:r w:rsidRPr="00AE1F12">
              <w:rPr>
                <w:rFonts w:ascii="Arial" w:eastAsia="Times New Roman" w:hAnsi="Arial" w:cs="Arial"/>
                <w:color w:val="000000"/>
                <w:sz w:val="24"/>
                <w:szCs w:val="24"/>
                <w:lang w:bidi="ru-RU"/>
              </w:rPr>
              <w:t>Приложение № 6</w:t>
            </w:r>
          </w:p>
          <w:p w:rsidR="00AE1F12" w:rsidRPr="00AE1F12" w:rsidRDefault="00AE1F12" w:rsidP="00AE1F12">
            <w:pPr>
              <w:widowControl w:val="0"/>
              <w:jc w:val="both"/>
              <w:rPr>
                <w:rFonts w:ascii="Arial" w:eastAsia="Times New Roman" w:hAnsi="Arial" w:cs="Arial"/>
                <w:color w:val="000000"/>
                <w:sz w:val="24"/>
                <w:szCs w:val="24"/>
                <w:lang w:bidi="ru-RU"/>
              </w:rPr>
            </w:pPr>
            <w:r w:rsidRPr="00AE1F12">
              <w:rPr>
                <w:rFonts w:ascii="Arial" w:eastAsia="Times New Roman" w:hAnsi="Arial" w:cs="Arial"/>
                <w:color w:val="000000"/>
                <w:sz w:val="24"/>
                <w:szCs w:val="24"/>
                <w:lang w:bidi="ru-RU"/>
              </w:rPr>
              <w:t>к Административному регламенту</w:t>
            </w:r>
            <w:r w:rsidRPr="00AE1F12">
              <w:rPr>
                <w:rFonts w:ascii="Arial" w:eastAsia="Times New Roman" w:hAnsi="Arial" w:cs="Arial"/>
                <w:color w:val="000000"/>
                <w:sz w:val="24"/>
                <w:szCs w:val="24"/>
                <w:lang w:bidi="ru-RU"/>
              </w:rPr>
              <w:br/>
              <w:t xml:space="preserve">по предоставлению </w:t>
            </w:r>
            <w:r w:rsidRPr="00AE1F12">
              <w:rPr>
                <w:rFonts w:ascii="Arial" w:eastAsia="Times New Roman" w:hAnsi="Arial" w:cs="Arial"/>
                <w:color w:val="000000"/>
                <w:sz w:val="24"/>
                <w:szCs w:val="24"/>
                <w:lang w:bidi="ru-RU"/>
              </w:rPr>
              <w:br/>
              <w:t>муниципальной услуги</w:t>
            </w:r>
            <w:r w:rsidRPr="00AE1F12">
              <w:rPr>
                <w:rFonts w:ascii="Arial" w:eastAsia="Times New Roman" w:hAnsi="Arial" w:cs="Arial"/>
                <w:color w:val="000000"/>
                <w:sz w:val="24"/>
                <w:szCs w:val="24"/>
                <w:lang w:bidi="ru-RU"/>
              </w:rPr>
              <w:br/>
              <w:t>«Присвоение спортивных разрядов»</w:t>
            </w:r>
          </w:p>
        </w:tc>
      </w:tr>
    </w:tbl>
    <w:p w:rsidR="00AE1F12" w:rsidRPr="00AE1F12" w:rsidRDefault="00AE1F12" w:rsidP="00AE1F12">
      <w:pPr>
        <w:widowControl w:val="0"/>
        <w:spacing w:after="0" w:line="240" w:lineRule="auto"/>
        <w:jc w:val="center"/>
        <w:rPr>
          <w:rFonts w:ascii="Arial" w:eastAsia="Times New Roman" w:hAnsi="Arial" w:cs="Arial"/>
          <w:color w:val="000000"/>
          <w:szCs w:val="24"/>
          <w:lang w:eastAsia="ru-RU" w:bidi="ru-RU"/>
        </w:rPr>
      </w:pPr>
    </w:p>
    <w:p w:rsidR="00AE1F12" w:rsidRPr="00AE1F12" w:rsidRDefault="00AE1F12" w:rsidP="00AE1F12">
      <w:pPr>
        <w:widowControl w:val="0"/>
        <w:spacing w:after="0" w:line="240" w:lineRule="auto"/>
        <w:jc w:val="center"/>
        <w:rPr>
          <w:rFonts w:ascii="Arial" w:eastAsia="Times New Roman" w:hAnsi="Arial" w:cs="Arial"/>
          <w:b/>
          <w:color w:val="000000"/>
          <w:szCs w:val="24"/>
          <w:lang w:eastAsia="ru-RU" w:bidi="ru-RU"/>
        </w:rPr>
      </w:pPr>
      <w:r w:rsidRPr="00AE1F12">
        <w:rPr>
          <w:rFonts w:ascii="Arial" w:eastAsia="Times New Roman" w:hAnsi="Arial" w:cs="Arial"/>
          <w:b/>
          <w:color w:val="000000"/>
          <w:szCs w:val="24"/>
          <w:lang w:eastAsia="ru-RU" w:bidi="ru-RU"/>
        </w:rPr>
        <w:t xml:space="preserve">Форма заявления </w:t>
      </w:r>
    </w:p>
    <w:p w:rsidR="00AE1F12" w:rsidRPr="00AE1F12" w:rsidRDefault="00AE1F12" w:rsidP="00AE1F12">
      <w:pPr>
        <w:widowControl w:val="0"/>
        <w:spacing w:after="0" w:line="240" w:lineRule="auto"/>
        <w:jc w:val="center"/>
        <w:rPr>
          <w:rFonts w:ascii="Arial" w:eastAsia="Times New Roman" w:hAnsi="Arial" w:cs="Arial"/>
          <w:b/>
          <w:color w:val="000000"/>
          <w:szCs w:val="24"/>
          <w:lang w:eastAsia="ru-RU" w:bidi="ru-RU"/>
        </w:rPr>
      </w:pPr>
      <w:r w:rsidRPr="00AE1F12">
        <w:rPr>
          <w:rFonts w:ascii="Arial" w:eastAsia="Times New Roman" w:hAnsi="Arial" w:cs="Arial"/>
          <w:b/>
          <w:color w:val="000000"/>
          <w:szCs w:val="24"/>
          <w:lang w:eastAsia="ru-RU" w:bidi="ru-RU"/>
        </w:rPr>
        <w:t>о предоставлении муниципальной услуги</w:t>
      </w:r>
    </w:p>
    <w:p w:rsidR="00AE1F12" w:rsidRPr="00AE1F12" w:rsidRDefault="00AE1F12" w:rsidP="00AE1F12">
      <w:pPr>
        <w:widowControl w:val="0"/>
        <w:spacing w:after="0" w:line="240" w:lineRule="auto"/>
        <w:rPr>
          <w:rFonts w:ascii="Arial" w:eastAsia="Times New Roman" w:hAnsi="Arial" w:cs="Arial"/>
          <w:b/>
          <w:color w:val="000000"/>
          <w:szCs w:val="24"/>
          <w:lang w:eastAsia="ru-RU" w:bidi="ru-RU"/>
        </w:rPr>
      </w:pPr>
    </w:p>
    <w:p w:rsidR="00AE1F12" w:rsidRPr="00AE1F12" w:rsidRDefault="00AE1F12" w:rsidP="00AE1F12">
      <w:pPr>
        <w:widowControl w:val="0"/>
        <w:spacing w:after="0" w:line="240" w:lineRule="auto"/>
        <w:rPr>
          <w:rFonts w:ascii="Arial" w:eastAsia="Times New Roman" w:hAnsi="Arial" w:cs="Arial"/>
          <w:color w:val="000000"/>
          <w:szCs w:val="24"/>
          <w:vertAlign w:val="superscript"/>
          <w:lang w:eastAsia="ru-RU" w:bidi="ru-RU"/>
        </w:rPr>
      </w:pPr>
      <w:r w:rsidRPr="00AE1F12">
        <w:rPr>
          <w:rFonts w:ascii="Arial" w:eastAsia="Times New Roman" w:hAnsi="Arial" w:cs="Arial"/>
          <w:color w:val="000000"/>
          <w:szCs w:val="24"/>
          <w:lang w:eastAsia="ru-RU" w:bidi="ru-RU"/>
        </w:rPr>
        <w:t xml:space="preserve">Кому: ____________________________________________________________ __________________________________________________________________    </w:t>
      </w:r>
      <w:r w:rsidRPr="00AE1F12">
        <w:rPr>
          <w:rFonts w:ascii="Arial" w:eastAsia="Times New Roman" w:hAnsi="Arial" w:cs="Arial"/>
          <w:color w:val="000000"/>
          <w:szCs w:val="24"/>
          <w:vertAlign w:val="superscript"/>
          <w:lang w:eastAsia="ru-RU" w:bidi="ru-RU"/>
        </w:rPr>
        <w:t xml:space="preserve">наименование уполномоченного органа исполнительной власти субъекта Российской Федерации </w:t>
      </w:r>
    </w:p>
    <w:p w:rsidR="00AE1F12" w:rsidRPr="00AE1F12" w:rsidRDefault="00AE1F12" w:rsidP="00AE1F12">
      <w:pPr>
        <w:widowControl w:val="0"/>
        <w:spacing w:after="0" w:line="240" w:lineRule="auto"/>
        <w:jc w:val="center"/>
        <w:rPr>
          <w:rFonts w:ascii="Arial" w:eastAsia="Times New Roman" w:hAnsi="Arial" w:cs="Arial"/>
          <w:color w:val="000000"/>
          <w:szCs w:val="24"/>
          <w:vertAlign w:val="superscript"/>
          <w:lang w:eastAsia="ru-RU" w:bidi="ru-RU"/>
        </w:rPr>
      </w:pPr>
      <w:r w:rsidRPr="00AE1F12">
        <w:rPr>
          <w:rFonts w:ascii="Arial" w:eastAsia="Times New Roman" w:hAnsi="Arial" w:cs="Arial"/>
          <w:color w:val="000000"/>
          <w:szCs w:val="24"/>
          <w:vertAlign w:val="superscript"/>
          <w:lang w:eastAsia="ru-RU" w:bidi="ru-RU"/>
        </w:rPr>
        <w:t>или органа местного самоуправления</w:t>
      </w:r>
    </w:p>
    <w:p w:rsidR="00AE1F12" w:rsidRPr="00AE1F12" w:rsidRDefault="00AE1F12" w:rsidP="00AE1F12">
      <w:pPr>
        <w:widowControl w:val="0"/>
        <w:spacing w:after="0" w:line="240" w:lineRule="auto"/>
        <w:jc w:val="center"/>
        <w:rPr>
          <w:rFonts w:ascii="Arial" w:eastAsia="Times New Roman" w:hAnsi="Arial" w:cs="Arial"/>
          <w:color w:val="000000"/>
          <w:szCs w:val="24"/>
          <w:vertAlign w:val="superscript"/>
          <w:lang w:eastAsia="ru-RU" w:bidi="ru-RU"/>
        </w:rPr>
      </w:pPr>
      <w:proofErr w:type="gramStart"/>
      <w:r w:rsidRPr="00AE1F12">
        <w:rPr>
          <w:rFonts w:ascii="Arial" w:eastAsia="Times New Roman" w:hAnsi="Arial" w:cs="Arial"/>
          <w:color w:val="000000"/>
          <w:szCs w:val="24"/>
          <w:lang w:eastAsia="ru-RU" w:bidi="ru-RU"/>
        </w:rPr>
        <w:t xml:space="preserve">От кого: __________________________________________________________ __________________________________________________________________ </w:t>
      </w:r>
      <w:r w:rsidRPr="00AE1F12">
        <w:rPr>
          <w:rFonts w:ascii="Arial" w:eastAsia="Times New Roman" w:hAnsi="Arial" w:cs="Arial"/>
          <w:color w:val="000000"/>
          <w:szCs w:val="24"/>
          <w:vertAlign w:val="superscript"/>
          <w:lang w:eastAsia="ru-RU" w:bidi="ru-RU"/>
        </w:rPr>
        <w:t>полное наименование, ИНН, ОГРН юридического лица</w:t>
      </w:r>
      <w:r w:rsidRPr="00AE1F12">
        <w:rPr>
          <w:rFonts w:ascii="Arial" w:eastAsia="Times New Roman" w:hAnsi="Arial" w:cs="Arial"/>
          <w:color w:val="000000"/>
          <w:szCs w:val="24"/>
          <w:lang w:eastAsia="ru-RU" w:bidi="ru-RU"/>
        </w:rPr>
        <w:t xml:space="preserve"> __________________________________________________________________ </w:t>
      </w:r>
      <w:r w:rsidRPr="00AE1F12">
        <w:rPr>
          <w:rFonts w:ascii="Arial" w:eastAsia="Times New Roman" w:hAnsi="Arial" w:cs="Arial"/>
          <w:color w:val="000000"/>
          <w:szCs w:val="24"/>
          <w:vertAlign w:val="superscript"/>
          <w:lang w:eastAsia="ru-RU" w:bidi="ru-RU"/>
        </w:rPr>
        <w:t>контактный телефон, электронная почта, почтовый адрес</w:t>
      </w:r>
      <w:r w:rsidRPr="00AE1F12">
        <w:rPr>
          <w:rFonts w:ascii="Arial" w:eastAsia="Times New Roman" w:hAnsi="Arial" w:cs="Arial"/>
          <w:color w:val="000000"/>
          <w:szCs w:val="24"/>
          <w:lang w:eastAsia="ru-RU" w:bidi="ru-RU"/>
        </w:rPr>
        <w:t xml:space="preserve"> __________________________________________________________________ </w:t>
      </w:r>
      <w:r w:rsidRPr="00AE1F12">
        <w:rPr>
          <w:rFonts w:ascii="Arial" w:eastAsia="Times New Roman" w:hAnsi="Arial" w:cs="Arial"/>
          <w:color w:val="000000"/>
          <w:szCs w:val="24"/>
          <w:vertAlign w:val="superscript"/>
          <w:lang w:eastAsia="ru-RU" w:bidi="ru-RU"/>
        </w:rPr>
        <w:t>фамилия, имя, отчество (последнее - при наличии), данные документа, удостоверяющего личность, контактный телефон, адрес электронной почты уполномоченного лица</w:t>
      </w:r>
      <w:r w:rsidRPr="00AE1F12">
        <w:rPr>
          <w:rFonts w:ascii="Arial" w:eastAsia="Times New Roman" w:hAnsi="Arial" w:cs="Arial"/>
          <w:color w:val="000000"/>
          <w:szCs w:val="24"/>
          <w:lang w:eastAsia="ru-RU" w:bidi="ru-RU"/>
        </w:rPr>
        <w:t xml:space="preserve"> ________________________________________________________________  </w:t>
      </w:r>
      <w:r w:rsidRPr="00AE1F12">
        <w:rPr>
          <w:rFonts w:ascii="Arial" w:eastAsia="Times New Roman" w:hAnsi="Arial" w:cs="Arial"/>
          <w:color w:val="000000"/>
          <w:szCs w:val="24"/>
          <w:vertAlign w:val="superscript"/>
          <w:lang w:eastAsia="ru-RU" w:bidi="ru-RU"/>
        </w:rPr>
        <w:t>данные представителя Заявителя</w:t>
      </w:r>
      <w:proofErr w:type="gramEnd"/>
    </w:p>
    <w:p w:rsidR="00AE1F12" w:rsidRPr="00AE1F12" w:rsidRDefault="00AE1F12" w:rsidP="00AE1F12">
      <w:pPr>
        <w:spacing w:after="0" w:line="240" w:lineRule="auto"/>
        <w:jc w:val="both"/>
        <w:rPr>
          <w:rFonts w:ascii="Arial" w:eastAsia="Times New Roman" w:hAnsi="Arial" w:cs="Arial"/>
          <w:szCs w:val="24"/>
          <w:lang w:eastAsia="ru-RU"/>
        </w:rPr>
      </w:pPr>
    </w:p>
    <w:p w:rsidR="00AE1F12" w:rsidRPr="00AE1F12" w:rsidRDefault="00AE1F12" w:rsidP="00AE1F12">
      <w:pPr>
        <w:spacing w:after="0" w:line="240" w:lineRule="auto"/>
        <w:jc w:val="both"/>
        <w:rPr>
          <w:rFonts w:ascii="Arial" w:eastAsia="Times New Roman" w:hAnsi="Arial" w:cs="Arial"/>
          <w:szCs w:val="24"/>
          <w:lang w:eastAsia="ru-RU"/>
        </w:rPr>
      </w:pPr>
    </w:p>
    <w:p w:rsidR="00AE1F12" w:rsidRPr="00AE1F12" w:rsidRDefault="00AE1F12" w:rsidP="00AE1F12">
      <w:pPr>
        <w:spacing w:after="0" w:line="240" w:lineRule="auto"/>
        <w:jc w:val="center"/>
        <w:rPr>
          <w:rFonts w:ascii="Arial" w:eastAsia="Times New Roman" w:hAnsi="Arial" w:cs="Arial"/>
          <w:b/>
          <w:szCs w:val="24"/>
          <w:lang w:eastAsia="ru-RU"/>
        </w:rPr>
      </w:pPr>
      <w:r w:rsidRPr="00AE1F12">
        <w:rPr>
          <w:rFonts w:ascii="Arial" w:eastAsia="Times New Roman" w:hAnsi="Arial" w:cs="Arial"/>
          <w:b/>
          <w:szCs w:val="24"/>
          <w:lang w:eastAsia="ru-RU"/>
        </w:rPr>
        <w:t>ПРЕДСТАВЛЕНИЕ</w:t>
      </w:r>
      <w:r w:rsidRPr="00AE1F12">
        <w:rPr>
          <w:rFonts w:ascii="Arial" w:eastAsia="Times New Roman" w:hAnsi="Arial" w:cs="Arial"/>
          <w:b/>
          <w:szCs w:val="24"/>
          <w:vertAlign w:val="superscript"/>
          <w:lang w:eastAsia="ru-RU"/>
        </w:rPr>
        <w:footnoteReference w:id="5"/>
      </w:r>
    </w:p>
    <w:p w:rsidR="00AE1F12" w:rsidRPr="00AE1F12" w:rsidRDefault="00AE1F12" w:rsidP="00AE1F12">
      <w:pPr>
        <w:spacing w:after="0" w:line="240" w:lineRule="auto"/>
        <w:jc w:val="center"/>
        <w:rPr>
          <w:rFonts w:ascii="Arial" w:eastAsia="Times New Roman" w:hAnsi="Arial" w:cs="Arial"/>
          <w:b/>
          <w:szCs w:val="24"/>
          <w:lang w:eastAsia="ru-RU"/>
        </w:rPr>
      </w:pPr>
      <w:r w:rsidRPr="00AE1F12">
        <w:rPr>
          <w:rFonts w:ascii="Arial" w:eastAsia="Times New Roman" w:hAnsi="Arial" w:cs="Arial"/>
          <w:b/>
          <w:szCs w:val="24"/>
          <w:lang w:eastAsia="ru-RU"/>
        </w:rPr>
        <w:t>на присвоение спортивного разряда</w:t>
      </w:r>
    </w:p>
    <w:p w:rsidR="00AE1F12" w:rsidRPr="00AE1F12" w:rsidRDefault="00AE1F12" w:rsidP="00AE1F12">
      <w:pPr>
        <w:spacing w:after="0" w:line="240" w:lineRule="auto"/>
        <w:jc w:val="center"/>
        <w:rPr>
          <w:rFonts w:ascii="Arial" w:eastAsia="Times New Roman" w:hAnsi="Arial" w:cs="Arial"/>
          <w:b/>
          <w:szCs w:val="24"/>
          <w:lang w:eastAsia="ru-RU"/>
        </w:rPr>
      </w:pPr>
    </w:p>
    <w:p w:rsidR="00AE1F12" w:rsidRPr="00AE1F12" w:rsidRDefault="00AE1F12" w:rsidP="00AE1F12">
      <w:pPr>
        <w:spacing w:after="0" w:line="240" w:lineRule="auto"/>
        <w:jc w:val="center"/>
        <w:rPr>
          <w:rFonts w:ascii="Arial" w:eastAsia="Times New Roman" w:hAnsi="Arial" w:cs="Arial"/>
          <w:szCs w:val="24"/>
          <w:lang w:eastAsia="ru-RU"/>
        </w:rPr>
      </w:pPr>
      <w:r w:rsidRPr="00AE1F12">
        <w:rPr>
          <w:rFonts w:ascii="Arial" w:eastAsia="Times New Roman" w:hAnsi="Arial" w:cs="Arial"/>
          <w:szCs w:val="24"/>
          <w:lang w:eastAsia="ru-RU"/>
        </w:rPr>
        <w:t xml:space="preserve">В соответствии с положением о Единой всероссийской спортивной классификации, утвержденным Министерством спорта Российской Федерации, __________________________________________________________________________________ </w:t>
      </w:r>
      <w:r w:rsidRPr="00AE1F12">
        <w:rPr>
          <w:rFonts w:ascii="Arial" w:eastAsia="Times New Roman" w:hAnsi="Arial" w:cs="Arial"/>
          <w:szCs w:val="24"/>
          <w:vertAlign w:val="superscript"/>
          <w:lang w:eastAsia="ru-RU"/>
        </w:rPr>
        <w:t>наименование спортивной организации, направляющей ходатайство</w:t>
      </w:r>
      <w:r w:rsidRPr="00AE1F12">
        <w:rPr>
          <w:rFonts w:ascii="Arial" w:eastAsia="Times New Roman" w:hAnsi="Arial" w:cs="Arial"/>
          <w:szCs w:val="24"/>
          <w:vertAlign w:val="superscript"/>
          <w:lang w:eastAsia="ru-RU"/>
        </w:rPr>
        <w:footnoteReference w:id="6"/>
      </w:r>
      <w:r w:rsidRPr="00AE1F12">
        <w:rPr>
          <w:rFonts w:ascii="Arial" w:eastAsia="Times New Roman" w:hAnsi="Arial" w:cs="Arial"/>
          <w:szCs w:val="24"/>
          <w:lang w:eastAsia="ru-RU"/>
        </w:rPr>
        <w:t xml:space="preserve"> </w:t>
      </w:r>
      <w:r w:rsidRPr="00AE1F12">
        <w:rPr>
          <w:rFonts w:ascii="Arial" w:eastAsia="Times New Roman" w:hAnsi="Arial" w:cs="Arial"/>
          <w:szCs w:val="24"/>
          <w:lang w:eastAsia="ru-RU"/>
        </w:rPr>
        <w:lastRenderedPageBreak/>
        <w:t xml:space="preserve">__________________________________________________________________________________ </w:t>
      </w:r>
      <w:r w:rsidRPr="00AE1F12">
        <w:rPr>
          <w:rFonts w:ascii="Arial" w:eastAsia="Times New Roman" w:hAnsi="Arial" w:cs="Arial"/>
          <w:szCs w:val="24"/>
          <w:vertAlign w:val="superscript"/>
          <w:lang w:eastAsia="ru-RU"/>
        </w:rPr>
        <w:t>вид спортивной организации (выбрать  значение - организация, осуществляющая деятельность в области физической культуры и спорта, региональная спортивная федерация или местная спортивная федерация)</w:t>
      </w:r>
      <w:r w:rsidRPr="00AE1F12">
        <w:rPr>
          <w:rFonts w:ascii="Arial" w:eastAsia="Times New Roman" w:hAnsi="Arial" w:cs="Arial"/>
          <w:szCs w:val="24"/>
          <w:lang w:eastAsia="ru-RU"/>
        </w:rPr>
        <w:t xml:space="preserve"> _____________________________________________________________________________</w:t>
      </w:r>
    </w:p>
    <w:p w:rsidR="00AE1F12" w:rsidRPr="00AE1F12" w:rsidRDefault="00AE1F12" w:rsidP="00AE1F12">
      <w:pPr>
        <w:spacing w:after="0" w:line="240" w:lineRule="auto"/>
        <w:rPr>
          <w:rFonts w:ascii="Arial" w:eastAsia="Times New Roman" w:hAnsi="Arial" w:cs="Arial"/>
          <w:szCs w:val="24"/>
          <w:lang w:eastAsia="ru-RU"/>
        </w:rPr>
      </w:pPr>
      <w:r w:rsidRPr="00AE1F12">
        <w:rPr>
          <w:rFonts w:ascii="Arial" w:eastAsia="Times New Roman" w:hAnsi="Arial" w:cs="Arial"/>
          <w:szCs w:val="24"/>
          <w:lang w:eastAsia="ru-RU"/>
        </w:rPr>
        <w:t xml:space="preserve"> представляет документы спортсмена _____________________________________________________________________________ </w:t>
      </w:r>
    </w:p>
    <w:p w:rsidR="00AE1F12" w:rsidRPr="00AE1F12" w:rsidRDefault="00AE1F12" w:rsidP="00AE1F12">
      <w:pPr>
        <w:spacing w:after="0" w:line="240" w:lineRule="auto"/>
        <w:rPr>
          <w:rFonts w:ascii="Arial" w:eastAsia="Times New Roman" w:hAnsi="Arial" w:cs="Arial"/>
          <w:szCs w:val="24"/>
          <w:lang w:eastAsia="ru-RU"/>
        </w:rPr>
      </w:pPr>
      <w:r w:rsidRPr="00AE1F12">
        <w:rPr>
          <w:rFonts w:ascii="Arial" w:eastAsia="Times New Roman" w:hAnsi="Arial" w:cs="Arial"/>
          <w:szCs w:val="24"/>
          <w:vertAlign w:val="superscript"/>
          <w:lang w:eastAsia="ru-RU"/>
        </w:rPr>
        <w:t xml:space="preserve">                                  фамилия, имя, отчество (при  наличии)</w:t>
      </w:r>
    </w:p>
    <w:p w:rsidR="00AE1F12" w:rsidRPr="00AE1F12" w:rsidRDefault="00AE1F12" w:rsidP="00AE1F12">
      <w:pPr>
        <w:spacing w:after="0" w:line="240" w:lineRule="auto"/>
        <w:rPr>
          <w:rFonts w:ascii="Arial" w:eastAsia="Times New Roman" w:hAnsi="Arial" w:cs="Arial"/>
          <w:szCs w:val="24"/>
          <w:lang w:eastAsia="ru-RU"/>
        </w:rPr>
      </w:pPr>
      <w:r w:rsidRPr="00AE1F12">
        <w:rPr>
          <w:rFonts w:ascii="Arial" w:eastAsia="Times New Roman" w:hAnsi="Arial" w:cs="Arial"/>
          <w:szCs w:val="24"/>
          <w:lang w:eastAsia="ru-RU"/>
        </w:rPr>
        <w:t xml:space="preserve">_____________________________________________________________________________, </w:t>
      </w:r>
    </w:p>
    <w:p w:rsidR="00AE1F12" w:rsidRPr="00AE1F12" w:rsidRDefault="00AE1F12" w:rsidP="00AE1F12">
      <w:pPr>
        <w:spacing w:after="0" w:line="240" w:lineRule="auto"/>
        <w:jc w:val="both"/>
        <w:rPr>
          <w:rFonts w:ascii="Arial" w:eastAsia="Times New Roman" w:hAnsi="Arial" w:cs="Arial"/>
          <w:szCs w:val="24"/>
          <w:vertAlign w:val="superscript"/>
          <w:lang w:eastAsia="ru-RU"/>
        </w:rPr>
      </w:pPr>
      <w:r w:rsidRPr="00AE1F12">
        <w:rPr>
          <w:rFonts w:ascii="Arial" w:eastAsia="Times New Roman" w:hAnsi="Arial" w:cs="Arial"/>
          <w:szCs w:val="24"/>
          <w:vertAlign w:val="superscript"/>
          <w:lang w:eastAsia="ru-RU"/>
        </w:rPr>
        <w:t xml:space="preserve">                                                      дата рождения</w:t>
      </w:r>
    </w:p>
    <w:p w:rsidR="00AE1F12" w:rsidRPr="00AE1F12" w:rsidRDefault="00AE1F12" w:rsidP="00AE1F12">
      <w:pPr>
        <w:spacing w:after="0" w:line="240" w:lineRule="auto"/>
        <w:rPr>
          <w:rFonts w:ascii="Arial" w:eastAsia="Times New Roman" w:hAnsi="Arial" w:cs="Arial"/>
          <w:szCs w:val="24"/>
          <w:lang w:eastAsia="ru-RU"/>
        </w:rPr>
      </w:pPr>
      <w:r w:rsidRPr="00AE1F12">
        <w:rPr>
          <w:rFonts w:ascii="Arial" w:eastAsia="Times New Roman" w:hAnsi="Arial" w:cs="Arial"/>
          <w:szCs w:val="24"/>
          <w:lang w:eastAsia="ru-RU"/>
        </w:rPr>
        <w:t>_____________________________________________________________________________,</w:t>
      </w:r>
    </w:p>
    <w:p w:rsidR="00AE1F12" w:rsidRPr="00AE1F12" w:rsidRDefault="00AE1F12" w:rsidP="00AE1F12">
      <w:pPr>
        <w:spacing w:after="0" w:line="240" w:lineRule="auto"/>
        <w:rPr>
          <w:rFonts w:ascii="Arial" w:eastAsia="Times New Roman" w:hAnsi="Arial" w:cs="Arial"/>
          <w:szCs w:val="24"/>
          <w:vertAlign w:val="superscript"/>
          <w:lang w:eastAsia="ru-RU"/>
        </w:rPr>
      </w:pPr>
      <w:r w:rsidRPr="00AE1F12">
        <w:rPr>
          <w:rFonts w:ascii="Arial" w:eastAsia="Times New Roman" w:hAnsi="Arial" w:cs="Arial"/>
          <w:szCs w:val="24"/>
          <w:vertAlign w:val="superscript"/>
          <w:lang w:eastAsia="ru-RU"/>
        </w:rPr>
        <w:t xml:space="preserve">                                       данные документа, удостоверяющего личность спортсмена </w:t>
      </w:r>
    </w:p>
    <w:p w:rsidR="00AE1F12" w:rsidRPr="00AE1F12" w:rsidRDefault="00AE1F12" w:rsidP="00AE1F12">
      <w:pPr>
        <w:spacing w:after="0" w:line="240" w:lineRule="auto"/>
        <w:rPr>
          <w:rFonts w:ascii="Arial" w:eastAsia="Times New Roman" w:hAnsi="Arial" w:cs="Arial"/>
          <w:szCs w:val="24"/>
          <w:lang w:eastAsia="ru-RU"/>
        </w:rPr>
      </w:pPr>
      <w:r w:rsidRPr="00AE1F12">
        <w:rPr>
          <w:rFonts w:ascii="Arial" w:eastAsia="Times New Roman" w:hAnsi="Arial" w:cs="Arial"/>
          <w:szCs w:val="24"/>
          <w:lang w:eastAsia="ru-RU"/>
        </w:rPr>
        <w:t>на присвоение спортивного разряда</w:t>
      </w:r>
      <w:r w:rsidRPr="00AE1F12">
        <w:rPr>
          <w:rFonts w:ascii="Arial" w:eastAsia="Times New Roman" w:hAnsi="Arial" w:cs="Arial"/>
          <w:szCs w:val="24"/>
          <w:vertAlign w:val="superscript"/>
          <w:lang w:eastAsia="ru-RU"/>
        </w:rPr>
        <w:footnoteReference w:id="7"/>
      </w:r>
      <w:r w:rsidRPr="00AE1F12">
        <w:rPr>
          <w:rFonts w:ascii="Arial" w:eastAsia="Times New Roman" w:hAnsi="Arial" w:cs="Arial"/>
          <w:szCs w:val="24"/>
          <w:lang w:eastAsia="ru-RU"/>
        </w:rPr>
        <w:t xml:space="preserve"> «__________________________________________________________________________» </w:t>
      </w:r>
    </w:p>
    <w:p w:rsidR="00AE1F12" w:rsidRPr="00AE1F12" w:rsidRDefault="00AE1F12" w:rsidP="00AE1F12">
      <w:pPr>
        <w:spacing w:after="0" w:line="240" w:lineRule="auto"/>
        <w:rPr>
          <w:rFonts w:ascii="Arial" w:eastAsia="Times New Roman" w:hAnsi="Arial" w:cs="Arial"/>
          <w:szCs w:val="24"/>
          <w:lang w:eastAsia="ru-RU"/>
        </w:rPr>
      </w:pPr>
    </w:p>
    <w:p w:rsidR="00AE1F12" w:rsidRPr="00AE1F12" w:rsidRDefault="00AE1F12" w:rsidP="00AE1F12">
      <w:pPr>
        <w:spacing w:after="0" w:line="240" w:lineRule="auto"/>
        <w:rPr>
          <w:rFonts w:ascii="Arial" w:eastAsia="Times New Roman" w:hAnsi="Arial" w:cs="Arial"/>
          <w:szCs w:val="24"/>
          <w:lang w:eastAsia="ru-RU"/>
        </w:rPr>
      </w:pPr>
      <w:r w:rsidRPr="00AE1F12">
        <w:rPr>
          <w:rFonts w:ascii="Arial" w:eastAsia="Times New Roman" w:hAnsi="Arial" w:cs="Arial"/>
          <w:szCs w:val="24"/>
          <w:lang w:eastAsia="ru-RU"/>
        </w:rPr>
        <w:t>Сведения об организации, осуществляющая деятельность в области физической культуры и спорта</w:t>
      </w:r>
    </w:p>
    <w:p w:rsidR="00AE1F12" w:rsidRPr="00AE1F12" w:rsidRDefault="00AE1F12" w:rsidP="00AE1F12">
      <w:pPr>
        <w:spacing w:after="0" w:line="240" w:lineRule="auto"/>
        <w:jc w:val="center"/>
        <w:rPr>
          <w:rFonts w:ascii="Arial" w:eastAsia="Times New Roman" w:hAnsi="Arial" w:cs="Arial"/>
          <w:szCs w:val="24"/>
          <w:lang w:eastAsia="ru-RU"/>
        </w:rPr>
      </w:pPr>
      <w:r w:rsidRPr="00AE1F12">
        <w:rPr>
          <w:rFonts w:ascii="Arial" w:eastAsia="Times New Roman" w:hAnsi="Arial" w:cs="Arial"/>
          <w:szCs w:val="24"/>
          <w:lang w:eastAsia="ru-RU"/>
        </w:rPr>
        <w:t xml:space="preserve">__________________________________________________________________________, </w:t>
      </w:r>
    </w:p>
    <w:p w:rsidR="00AE1F12" w:rsidRPr="00AE1F12" w:rsidRDefault="00AE1F12" w:rsidP="00AE1F12">
      <w:pPr>
        <w:spacing w:after="0" w:line="240" w:lineRule="auto"/>
        <w:jc w:val="center"/>
        <w:rPr>
          <w:rFonts w:ascii="Arial" w:eastAsia="Times New Roman" w:hAnsi="Arial" w:cs="Arial"/>
          <w:szCs w:val="24"/>
          <w:lang w:eastAsia="ru-RU"/>
        </w:rPr>
      </w:pPr>
    </w:p>
    <w:p w:rsidR="00AE1F12" w:rsidRPr="00AE1F12" w:rsidRDefault="00AE1F12" w:rsidP="00AE1F12">
      <w:pPr>
        <w:spacing w:after="0" w:line="240" w:lineRule="auto"/>
        <w:rPr>
          <w:rFonts w:ascii="Arial" w:eastAsia="Times New Roman" w:hAnsi="Arial" w:cs="Arial"/>
          <w:szCs w:val="24"/>
          <w:lang w:eastAsia="ru-RU"/>
        </w:rPr>
      </w:pPr>
      <w:r w:rsidRPr="00AE1F12">
        <w:rPr>
          <w:rFonts w:ascii="Arial" w:eastAsia="Times New Roman" w:hAnsi="Arial" w:cs="Arial"/>
          <w:szCs w:val="24"/>
          <w:lang w:eastAsia="ru-RU"/>
        </w:rPr>
        <w:t>Статус соревнований</w:t>
      </w:r>
      <w:r w:rsidRPr="00AE1F12">
        <w:rPr>
          <w:rFonts w:ascii="Arial" w:eastAsia="Times New Roman" w:hAnsi="Arial" w:cs="Arial"/>
          <w:szCs w:val="24"/>
          <w:vertAlign w:val="superscript"/>
          <w:lang w:eastAsia="ru-RU"/>
        </w:rPr>
        <w:footnoteReference w:id="8"/>
      </w:r>
      <w:r w:rsidRPr="00AE1F12">
        <w:rPr>
          <w:rFonts w:ascii="Arial" w:eastAsia="Times New Roman" w:hAnsi="Arial" w:cs="Arial"/>
          <w:szCs w:val="24"/>
          <w:lang w:eastAsia="ru-RU"/>
        </w:rPr>
        <w:t xml:space="preserve"> ___________________________________________________ </w:t>
      </w:r>
    </w:p>
    <w:p w:rsidR="00AE1F12" w:rsidRPr="00AE1F12" w:rsidRDefault="00AE1F12" w:rsidP="00AE1F12">
      <w:pPr>
        <w:spacing w:after="0" w:line="240" w:lineRule="auto"/>
        <w:jc w:val="center"/>
        <w:rPr>
          <w:rFonts w:ascii="Arial" w:eastAsia="Times New Roman" w:hAnsi="Arial" w:cs="Arial"/>
          <w:szCs w:val="24"/>
          <w:lang w:eastAsia="ru-RU"/>
        </w:rPr>
      </w:pPr>
    </w:p>
    <w:p w:rsidR="00AE1F12" w:rsidRPr="00AE1F12" w:rsidRDefault="00AE1F12" w:rsidP="00AE1F12">
      <w:pPr>
        <w:spacing w:after="0" w:line="240" w:lineRule="auto"/>
        <w:jc w:val="both"/>
        <w:rPr>
          <w:rFonts w:ascii="Arial" w:eastAsia="Times New Roman" w:hAnsi="Arial" w:cs="Arial"/>
          <w:szCs w:val="24"/>
          <w:lang w:eastAsia="ru-RU"/>
        </w:rPr>
      </w:pPr>
      <w:r w:rsidRPr="00AE1F12">
        <w:rPr>
          <w:rFonts w:ascii="Arial" w:eastAsia="Times New Roman" w:hAnsi="Arial" w:cs="Arial"/>
          <w:szCs w:val="24"/>
          <w:lang w:eastAsia="ru-RU"/>
        </w:rPr>
        <w:t xml:space="preserve">Вид спорта __________________________________________________________. </w:t>
      </w:r>
    </w:p>
    <w:p w:rsidR="00AE1F12" w:rsidRPr="00AE1F12" w:rsidRDefault="00AE1F12" w:rsidP="00AE1F12">
      <w:pPr>
        <w:spacing w:after="0" w:line="240" w:lineRule="auto"/>
        <w:jc w:val="both"/>
        <w:rPr>
          <w:rFonts w:ascii="Arial" w:eastAsia="Times New Roman" w:hAnsi="Arial" w:cs="Arial"/>
          <w:szCs w:val="24"/>
          <w:lang w:eastAsia="ru-RU"/>
        </w:rPr>
      </w:pPr>
    </w:p>
    <w:p w:rsidR="00AE1F12" w:rsidRPr="00AE1F12" w:rsidRDefault="00AE1F12" w:rsidP="00AE1F12">
      <w:pPr>
        <w:spacing w:after="0" w:line="240" w:lineRule="auto"/>
        <w:jc w:val="both"/>
        <w:rPr>
          <w:rFonts w:ascii="Arial" w:eastAsia="Times New Roman" w:hAnsi="Arial" w:cs="Arial"/>
          <w:szCs w:val="24"/>
          <w:lang w:eastAsia="ru-RU"/>
        </w:rPr>
      </w:pPr>
      <w:r w:rsidRPr="00AE1F12">
        <w:rPr>
          <w:rFonts w:ascii="Arial" w:eastAsia="Times New Roman" w:hAnsi="Arial" w:cs="Arial"/>
          <w:szCs w:val="24"/>
          <w:lang w:eastAsia="ru-RU"/>
        </w:rPr>
        <w:t>Наименование соревнований</w:t>
      </w:r>
      <w:r w:rsidRPr="00AE1F12">
        <w:rPr>
          <w:rFonts w:ascii="Arial" w:eastAsia="Times New Roman" w:hAnsi="Arial" w:cs="Arial"/>
          <w:szCs w:val="24"/>
          <w:vertAlign w:val="superscript"/>
          <w:lang w:eastAsia="ru-RU"/>
        </w:rPr>
        <w:footnoteReference w:id="9"/>
      </w:r>
      <w:r w:rsidRPr="00AE1F12">
        <w:rPr>
          <w:rFonts w:ascii="Arial" w:eastAsia="Times New Roman" w:hAnsi="Arial" w:cs="Arial"/>
          <w:szCs w:val="24"/>
          <w:lang w:eastAsia="ru-RU"/>
        </w:rPr>
        <w:t xml:space="preserve"> __________________________________________</w:t>
      </w:r>
    </w:p>
    <w:p w:rsidR="00AE1F12" w:rsidRPr="00AE1F12" w:rsidRDefault="00AE1F12" w:rsidP="00AE1F12">
      <w:pPr>
        <w:spacing w:after="0" w:line="240" w:lineRule="auto"/>
        <w:jc w:val="both"/>
        <w:rPr>
          <w:rFonts w:ascii="Arial" w:eastAsia="Times New Roman" w:hAnsi="Arial" w:cs="Arial"/>
          <w:szCs w:val="24"/>
          <w:lang w:eastAsia="ru-RU"/>
        </w:rPr>
      </w:pPr>
    </w:p>
    <w:p w:rsidR="00AE1F12" w:rsidRPr="00AE1F12" w:rsidRDefault="00AE1F12" w:rsidP="00AE1F12">
      <w:pPr>
        <w:spacing w:after="0" w:line="240" w:lineRule="auto"/>
        <w:jc w:val="both"/>
        <w:rPr>
          <w:rFonts w:ascii="Arial" w:eastAsia="Times New Roman" w:hAnsi="Arial" w:cs="Arial"/>
          <w:szCs w:val="24"/>
          <w:lang w:eastAsia="ru-RU"/>
        </w:rPr>
      </w:pPr>
      <w:r w:rsidRPr="00AE1F12">
        <w:rPr>
          <w:rFonts w:ascii="Arial" w:eastAsia="Times New Roman" w:hAnsi="Arial" w:cs="Arial"/>
          <w:szCs w:val="24"/>
          <w:lang w:eastAsia="ru-RU"/>
        </w:rPr>
        <w:t>Результат спортсмена</w:t>
      </w:r>
      <w:r w:rsidRPr="00AE1F12">
        <w:rPr>
          <w:rFonts w:ascii="Arial" w:eastAsia="Times New Roman" w:hAnsi="Arial" w:cs="Arial"/>
          <w:szCs w:val="24"/>
          <w:vertAlign w:val="superscript"/>
          <w:lang w:eastAsia="ru-RU"/>
        </w:rPr>
        <w:footnoteReference w:id="10"/>
      </w:r>
      <w:r w:rsidRPr="00AE1F12">
        <w:rPr>
          <w:rFonts w:ascii="Arial" w:eastAsia="Times New Roman" w:hAnsi="Arial" w:cs="Arial"/>
          <w:szCs w:val="24"/>
          <w:lang w:eastAsia="ru-RU"/>
        </w:rPr>
        <w:t xml:space="preserve"> __________________________________________________. </w:t>
      </w:r>
    </w:p>
    <w:p w:rsidR="00AE1F12" w:rsidRPr="00AE1F12" w:rsidRDefault="00AE1F12" w:rsidP="00AE1F12">
      <w:pPr>
        <w:spacing w:after="0" w:line="240" w:lineRule="auto"/>
        <w:jc w:val="both"/>
        <w:rPr>
          <w:rFonts w:ascii="Arial" w:eastAsia="Times New Roman" w:hAnsi="Arial" w:cs="Arial"/>
          <w:szCs w:val="24"/>
          <w:lang w:eastAsia="ru-RU"/>
        </w:rPr>
      </w:pPr>
    </w:p>
    <w:p w:rsidR="00AE1F12" w:rsidRPr="00AE1F12" w:rsidRDefault="00AE1F12" w:rsidP="00AE1F12">
      <w:pPr>
        <w:spacing w:after="0" w:line="240" w:lineRule="auto"/>
        <w:jc w:val="center"/>
        <w:rPr>
          <w:rFonts w:ascii="Arial" w:eastAsia="Times New Roman" w:hAnsi="Arial" w:cs="Arial"/>
          <w:szCs w:val="24"/>
          <w:lang w:eastAsia="ru-RU"/>
        </w:rPr>
      </w:pPr>
      <w:r w:rsidRPr="00AE1F12">
        <w:rPr>
          <w:rFonts w:ascii="Arial" w:eastAsia="Times New Roman" w:hAnsi="Arial" w:cs="Arial"/>
          <w:szCs w:val="24"/>
          <w:lang w:eastAsia="ru-RU"/>
        </w:rPr>
        <w:t xml:space="preserve">Приложение: ______________________________________________________________________.                                  </w:t>
      </w:r>
      <w:r w:rsidRPr="00AE1F12">
        <w:rPr>
          <w:rFonts w:ascii="Arial" w:eastAsia="Times New Roman" w:hAnsi="Arial" w:cs="Arial"/>
          <w:szCs w:val="24"/>
          <w:vertAlign w:val="superscript"/>
          <w:lang w:eastAsia="ru-RU"/>
        </w:rPr>
        <w:t>документы, которые представил Заявитель</w:t>
      </w:r>
    </w:p>
    <w:p w:rsidR="00AE1F12" w:rsidRPr="00AE1F12" w:rsidRDefault="00AE1F12" w:rsidP="00AE1F12">
      <w:pPr>
        <w:spacing w:after="0" w:line="240" w:lineRule="auto"/>
        <w:jc w:val="both"/>
        <w:rPr>
          <w:rFonts w:ascii="Arial" w:eastAsia="Times New Roman" w:hAnsi="Arial" w:cs="Arial"/>
          <w:szCs w:val="24"/>
          <w:lang w:eastAsia="ru-RU"/>
        </w:rPr>
      </w:pPr>
    </w:p>
    <w:p w:rsidR="00AE1F12" w:rsidRPr="00AE1F12" w:rsidRDefault="00AE1F12" w:rsidP="00AE1F12">
      <w:pPr>
        <w:spacing w:after="0" w:line="240" w:lineRule="auto"/>
        <w:jc w:val="both"/>
        <w:rPr>
          <w:rFonts w:ascii="Arial" w:eastAsia="Times New Roman" w:hAnsi="Arial" w:cs="Arial"/>
          <w:szCs w:val="24"/>
          <w:vertAlign w:val="superscript"/>
          <w:lang w:eastAsia="ru-RU"/>
        </w:rPr>
      </w:pPr>
      <w:r w:rsidRPr="00AE1F12">
        <w:rPr>
          <w:rFonts w:ascii="Arial" w:eastAsia="Times New Roman" w:hAnsi="Arial" w:cs="Arial"/>
          <w:szCs w:val="24"/>
          <w:lang w:eastAsia="ru-RU"/>
        </w:rPr>
        <w:lastRenderedPageBreak/>
        <w:t xml:space="preserve"> </w:t>
      </w:r>
      <w:proofErr w:type="gramStart"/>
      <w:r w:rsidRPr="00AE1F12">
        <w:rPr>
          <w:rFonts w:ascii="Arial" w:eastAsia="Times New Roman" w:hAnsi="Arial" w:cs="Arial"/>
          <w:szCs w:val="24"/>
          <w:lang w:eastAsia="ru-RU"/>
        </w:rPr>
        <w:t>___________________________________________________</w:t>
      </w:r>
      <w:r w:rsidRPr="00AE1F12">
        <w:rPr>
          <w:rFonts w:ascii="Arial" w:eastAsia="Times New Roman" w:hAnsi="Arial" w:cs="Arial"/>
          <w:szCs w:val="24"/>
          <w:vertAlign w:val="superscript"/>
          <w:lang w:eastAsia="ru-RU"/>
        </w:rPr>
        <w:t xml:space="preserve">(наименование должности)             (подпись)                  (фамилия и инициалы уполномоченного лица организации, направляющей     </w:t>
      </w:r>
      <w:proofErr w:type="gramEnd"/>
    </w:p>
    <w:p w:rsidR="00AE1F12" w:rsidRPr="00AE1F12" w:rsidRDefault="00AE1F12" w:rsidP="00AE1F12">
      <w:pPr>
        <w:spacing w:after="0" w:line="240" w:lineRule="auto"/>
        <w:jc w:val="both"/>
        <w:rPr>
          <w:rFonts w:ascii="Arial" w:eastAsia="Times New Roman" w:hAnsi="Arial" w:cs="Arial"/>
          <w:szCs w:val="24"/>
          <w:vertAlign w:val="superscript"/>
          <w:lang w:eastAsia="ru-RU"/>
        </w:rPr>
      </w:pPr>
      <w:r w:rsidRPr="00AE1F12">
        <w:rPr>
          <w:rFonts w:ascii="Arial" w:eastAsia="Times New Roman" w:hAnsi="Arial" w:cs="Arial"/>
          <w:szCs w:val="24"/>
          <w:vertAlign w:val="superscript"/>
          <w:lang w:eastAsia="ru-RU"/>
        </w:rPr>
        <w:t xml:space="preserve">                                                                                                                                 представление на спортсмена)</w:t>
      </w:r>
    </w:p>
    <w:p w:rsidR="00AE1F12" w:rsidRPr="00AE1F12" w:rsidRDefault="00AE1F12" w:rsidP="00AE1F12">
      <w:pPr>
        <w:spacing w:after="0" w:line="240" w:lineRule="auto"/>
        <w:jc w:val="both"/>
        <w:rPr>
          <w:rFonts w:ascii="Arial" w:eastAsia="Times New Roman" w:hAnsi="Arial" w:cs="Arial"/>
          <w:szCs w:val="24"/>
          <w:lang w:eastAsia="ru-RU"/>
        </w:rPr>
      </w:pPr>
    </w:p>
    <w:p w:rsidR="00AE1F12" w:rsidRPr="00AE1F12" w:rsidRDefault="00AE1F12" w:rsidP="00AE1F12">
      <w:pPr>
        <w:spacing w:after="0" w:line="240" w:lineRule="auto"/>
        <w:jc w:val="both"/>
        <w:rPr>
          <w:rFonts w:ascii="Arial" w:eastAsia="Times New Roman" w:hAnsi="Arial" w:cs="Arial"/>
          <w:szCs w:val="24"/>
          <w:lang w:eastAsia="ru-RU"/>
        </w:rPr>
      </w:pPr>
      <w:r w:rsidRPr="00AE1F12">
        <w:rPr>
          <w:rFonts w:ascii="Arial" w:eastAsia="Times New Roman" w:hAnsi="Arial" w:cs="Arial"/>
          <w:szCs w:val="24"/>
          <w:lang w:eastAsia="ru-RU"/>
        </w:rPr>
        <w:t xml:space="preserve">Дата  ________________ </w:t>
      </w:r>
    </w:p>
    <w:p w:rsidR="00AE1F12" w:rsidRPr="00AE1F12" w:rsidRDefault="00AE1F12" w:rsidP="00AE1F12">
      <w:pPr>
        <w:autoSpaceDE w:val="0"/>
        <w:autoSpaceDN w:val="0"/>
        <w:adjustRightInd w:val="0"/>
        <w:spacing w:after="0" w:line="240" w:lineRule="auto"/>
        <w:jc w:val="right"/>
        <w:rPr>
          <w:rFonts w:ascii="Arial" w:eastAsia="Times New Roman" w:hAnsi="Arial" w:cs="Arial"/>
          <w:szCs w:val="24"/>
          <w:lang w:eastAsia="ru-RU"/>
        </w:rPr>
      </w:pPr>
    </w:p>
    <w:p w:rsidR="00AE1F12" w:rsidRPr="00AE1F12" w:rsidRDefault="00AE1F12" w:rsidP="00AE1F12">
      <w:pPr>
        <w:widowControl w:val="0"/>
        <w:spacing w:after="0" w:line="240" w:lineRule="auto"/>
        <w:ind w:left="4900" w:right="1"/>
        <w:jc w:val="center"/>
        <w:outlineLvl w:val="0"/>
        <w:rPr>
          <w:rFonts w:ascii="Arial" w:eastAsia="Times New Roman" w:hAnsi="Arial" w:cs="Arial"/>
          <w:b/>
          <w:color w:val="000000"/>
          <w:szCs w:val="24"/>
          <w:lang w:eastAsia="ru-RU" w:bidi="ru-RU"/>
        </w:rPr>
      </w:pPr>
      <w:r w:rsidRPr="00AE1F12">
        <w:rPr>
          <w:rFonts w:ascii="Arial" w:eastAsia="Times New Roman" w:hAnsi="Arial" w:cs="Arial"/>
          <w:color w:val="000000"/>
          <w:szCs w:val="24"/>
          <w:lang w:eastAsia="ru-RU" w:bidi="ru-RU"/>
        </w:rPr>
        <w:br w:type="page"/>
      </w:r>
    </w:p>
    <w:tbl>
      <w:tblPr>
        <w:tblStyle w:val="10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4"/>
        <w:gridCol w:w="4227"/>
      </w:tblGrid>
      <w:tr w:rsidR="00AE1F12" w:rsidRPr="00AE1F12" w:rsidTr="00697574">
        <w:tc>
          <w:tcPr>
            <w:tcW w:w="5778" w:type="dxa"/>
          </w:tcPr>
          <w:p w:rsidR="00AE1F12" w:rsidRPr="00AE1F12" w:rsidRDefault="00AE1F12" w:rsidP="00AE1F12">
            <w:pPr>
              <w:jc w:val="both"/>
              <w:rPr>
                <w:rFonts w:ascii="Arial" w:eastAsia="Times New Roman" w:hAnsi="Arial" w:cs="Arial"/>
                <w:sz w:val="24"/>
                <w:szCs w:val="24"/>
              </w:rPr>
            </w:pPr>
          </w:p>
        </w:tc>
        <w:tc>
          <w:tcPr>
            <w:tcW w:w="4362" w:type="dxa"/>
          </w:tcPr>
          <w:p w:rsidR="00AE1F12" w:rsidRPr="00AE1F12" w:rsidRDefault="00AE1F12" w:rsidP="00AE1F12">
            <w:pPr>
              <w:jc w:val="both"/>
              <w:rPr>
                <w:rFonts w:ascii="Arial" w:eastAsia="Times New Roman" w:hAnsi="Arial" w:cs="Arial"/>
                <w:sz w:val="24"/>
                <w:szCs w:val="24"/>
              </w:rPr>
            </w:pPr>
            <w:r w:rsidRPr="00AE1F12">
              <w:rPr>
                <w:rFonts w:ascii="Arial" w:eastAsia="Times New Roman" w:hAnsi="Arial" w:cs="Arial"/>
                <w:color w:val="000000"/>
                <w:sz w:val="24"/>
                <w:szCs w:val="24"/>
                <w:lang w:bidi="ru-RU"/>
              </w:rPr>
              <w:t>Приложение № 7</w:t>
            </w:r>
          </w:p>
          <w:p w:rsidR="00AE1F12" w:rsidRPr="00AE1F12" w:rsidRDefault="00AE1F12" w:rsidP="00AE1F12">
            <w:pPr>
              <w:widowControl w:val="0"/>
              <w:ind w:right="140"/>
              <w:jc w:val="both"/>
              <w:rPr>
                <w:rFonts w:ascii="Arial" w:eastAsia="Times New Roman" w:hAnsi="Arial" w:cs="Arial"/>
                <w:color w:val="000000"/>
                <w:sz w:val="24"/>
                <w:szCs w:val="24"/>
                <w:lang w:bidi="ru-RU"/>
              </w:rPr>
            </w:pPr>
            <w:r w:rsidRPr="00AE1F12">
              <w:rPr>
                <w:rFonts w:ascii="Arial" w:eastAsia="Times New Roman" w:hAnsi="Arial" w:cs="Arial"/>
                <w:color w:val="000000"/>
                <w:sz w:val="24"/>
                <w:szCs w:val="24"/>
                <w:lang w:bidi="ru-RU"/>
              </w:rPr>
              <w:t>к Административному регламенту</w:t>
            </w:r>
            <w:r w:rsidRPr="00AE1F12">
              <w:rPr>
                <w:rFonts w:ascii="Arial" w:eastAsia="Times New Roman" w:hAnsi="Arial" w:cs="Arial"/>
                <w:color w:val="000000"/>
                <w:sz w:val="24"/>
                <w:szCs w:val="24"/>
                <w:lang w:bidi="ru-RU"/>
              </w:rPr>
              <w:br/>
              <w:t>по предоставлению муниципальной услуги «Присвоение спортивных разрядов»</w:t>
            </w:r>
          </w:p>
        </w:tc>
      </w:tr>
    </w:tbl>
    <w:p w:rsidR="00AE1F12" w:rsidRPr="00AE1F12" w:rsidRDefault="00AE1F12" w:rsidP="00AE1F12">
      <w:pPr>
        <w:widowControl w:val="0"/>
        <w:spacing w:after="0" w:line="240" w:lineRule="auto"/>
        <w:ind w:right="1"/>
        <w:jc w:val="center"/>
        <w:outlineLvl w:val="0"/>
        <w:rPr>
          <w:rFonts w:ascii="Arial" w:eastAsia="Times New Roman" w:hAnsi="Arial" w:cs="Arial"/>
          <w:b/>
          <w:color w:val="000000"/>
          <w:szCs w:val="24"/>
          <w:lang w:eastAsia="ru-RU" w:bidi="ru-RU"/>
        </w:rPr>
      </w:pPr>
      <w:r w:rsidRPr="00AE1F12">
        <w:rPr>
          <w:rFonts w:ascii="Arial" w:eastAsia="Times New Roman" w:hAnsi="Arial" w:cs="Arial"/>
          <w:b/>
          <w:color w:val="000000"/>
          <w:szCs w:val="24"/>
          <w:lang w:eastAsia="ru-RU" w:bidi="ru-RU"/>
        </w:rPr>
        <w:t>Форма заявления</w:t>
      </w:r>
    </w:p>
    <w:p w:rsidR="00AE1F12" w:rsidRPr="00AE1F12" w:rsidRDefault="00AE1F12" w:rsidP="00AE1F12">
      <w:pPr>
        <w:widowControl w:val="0"/>
        <w:spacing w:after="0" w:line="240" w:lineRule="auto"/>
        <w:ind w:right="1"/>
        <w:jc w:val="center"/>
        <w:rPr>
          <w:rFonts w:ascii="Arial" w:eastAsia="Times New Roman" w:hAnsi="Arial" w:cs="Arial"/>
          <w:b/>
          <w:color w:val="000000"/>
          <w:szCs w:val="24"/>
          <w:lang w:eastAsia="ru-RU" w:bidi="ru-RU"/>
        </w:rPr>
      </w:pPr>
      <w:r w:rsidRPr="00AE1F12">
        <w:rPr>
          <w:rFonts w:ascii="Arial" w:eastAsia="Times New Roman" w:hAnsi="Arial" w:cs="Arial"/>
          <w:b/>
          <w:color w:val="000000"/>
          <w:szCs w:val="24"/>
          <w:lang w:eastAsia="ru-RU" w:bidi="ru-RU"/>
        </w:rPr>
        <w:t>о предоставлении муниципальной услуги</w:t>
      </w:r>
    </w:p>
    <w:p w:rsidR="00AE1F12" w:rsidRPr="00AE1F12" w:rsidRDefault="00AE1F12" w:rsidP="00AE1F12">
      <w:pPr>
        <w:widowControl w:val="0"/>
        <w:spacing w:after="0" w:line="240" w:lineRule="auto"/>
        <w:ind w:right="1"/>
        <w:rPr>
          <w:rFonts w:ascii="Arial" w:eastAsia="Times New Roman" w:hAnsi="Arial" w:cs="Arial"/>
          <w:b/>
          <w:color w:val="000000"/>
          <w:szCs w:val="24"/>
          <w:lang w:eastAsia="ru-RU" w:bidi="ru-RU"/>
        </w:rPr>
      </w:pPr>
    </w:p>
    <w:p w:rsidR="00AE1F12" w:rsidRPr="00AE1F12" w:rsidRDefault="00AE1F12" w:rsidP="00AE1F12">
      <w:pPr>
        <w:widowControl w:val="0"/>
        <w:spacing w:after="0" w:line="240" w:lineRule="auto"/>
        <w:ind w:right="1"/>
        <w:jc w:val="center"/>
        <w:rPr>
          <w:rFonts w:ascii="Arial" w:eastAsia="Times New Roman" w:hAnsi="Arial" w:cs="Arial"/>
          <w:color w:val="000000"/>
          <w:szCs w:val="24"/>
          <w:vertAlign w:val="superscript"/>
          <w:lang w:eastAsia="ru-RU" w:bidi="ru-RU"/>
        </w:rPr>
      </w:pPr>
      <w:r w:rsidRPr="00AE1F12">
        <w:rPr>
          <w:rFonts w:ascii="Arial" w:eastAsia="Times New Roman" w:hAnsi="Arial" w:cs="Arial"/>
          <w:color w:val="000000"/>
          <w:szCs w:val="24"/>
          <w:lang w:eastAsia="ru-RU" w:bidi="ru-RU"/>
        </w:rPr>
        <w:t xml:space="preserve">Кому: _____________________________ ___________________________________    </w:t>
      </w:r>
      <w:r w:rsidRPr="00AE1F12">
        <w:rPr>
          <w:rFonts w:ascii="Arial" w:eastAsia="Times New Roman" w:hAnsi="Arial" w:cs="Arial"/>
          <w:color w:val="000000"/>
          <w:szCs w:val="24"/>
          <w:vertAlign w:val="superscript"/>
          <w:lang w:eastAsia="ru-RU" w:bidi="ru-RU"/>
        </w:rPr>
        <w:t xml:space="preserve">наименование уполномоченного органа исполнительной власти субъекта Российской Федерации </w:t>
      </w:r>
    </w:p>
    <w:p w:rsidR="00AE1F12" w:rsidRPr="00AE1F12" w:rsidRDefault="00AE1F12" w:rsidP="00AE1F12">
      <w:pPr>
        <w:widowControl w:val="0"/>
        <w:spacing w:after="0" w:line="240" w:lineRule="auto"/>
        <w:ind w:right="1"/>
        <w:jc w:val="center"/>
        <w:rPr>
          <w:rFonts w:ascii="Arial" w:eastAsia="Times New Roman" w:hAnsi="Arial" w:cs="Arial"/>
          <w:color w:val="000000"/>
          <w:szCs w:val="24"/>
          <w:vertAlign w:val="superscript"/>
          <w:lang w:eastAsia="ru-RU" w:bidi="ru-RU"/>
        </w:rPr>
      </w:pPr>
      <w:r w:rsidRPr="00AE1F12">
        <w:rPr>
          <w:rFonts w:ascii="Arial" w:eastAsia="Times New Roman" w:hAnsi="Arial" w:cs="Arial"/>
          <w:color w:val="000000"/>
          <w:szCs w:val="24"/>
          <w:vertAlign w:val="superscript"/>
          <w:lang w:eastAsia="ru-RU" w:bidi="ru-RU"/>
        </w:rPr>
        <w:t>или органа местного самоуправления</w:t>
      </w:r>
    </w:p>
    <w:p w:rsidR="00AE1F12" w:rsidRPr="00AE1F12" w:rsidRDefault="00AE1F12" w:rsidP="00AE1F12">
      <w:pPr>
        <w:widowControl w:val="0"/>
        <w:spacing w:after="0" w:line="240" w:lineRule="auto"/>
        <w:ind w:right="1"/>
        <w:jc w:val="center"/>
        <w:rPr>
          <w:rFonts w:ascii="Arial" w:eastAsia="Times New Roman" w:hAnsi="Arial" w:cs="Arial"/>
          <w:color w:val="000000"/>
          <w:szCs w:val="24"/>
          <w:vertAlign w:val="superscript"/>
          <w:lang w:eastAsia="ru-RU" w:bidi="ru-RU"/>
        </w:rPr>
      </w:pPr>
      <w:proofErr w:type="gramStart"/>
      <w:r w:rsidRPr="00AE1F12">
        <w:rPr>
          <w:rFonts w:ascii="Arial" w:eastAsia="Times New Roman" w:hAnsi="Arial" w:cs="Arial"/>
          <w:color w:val="000000"/>
          <w:szCs w:val="24"/>
          <w:lang w:eastAsia="ru-RU" w:bidi="ru-RU"/>
        </w:rPr>
        <w:t xml:space="preserve">От кого: ___________________________ ___________________________________ </w:t>
      </w:r>
      <w:r w:rsidRPr="00AE1F12">
        <w:rPr>
          <w:rFonts w:ascii="Arial" w:eastAsia="Times New Roman" w:hAnsi="Arial" w:cs="Arial"/>
          <w:color w:val="000000"/>
          <w:szCs w:val="24"/>
          <w:vertAlign w:val="superscript"/>
          <w:lang w:eastAsia="ru-RU" w:bidi="ru-RU"/>
        </w:rPr>
        <w:t>полное наименование, ИНН, ОГРН юридического лица</w:t>
      </w:r>
      <w:r w:rsidRPr="00AE1F12">
        <w:rPr>
          <w:rFonts w:ascii="Arial" w:eastAsia="Times New Roman" w:hAnsi="Arial" w:cs="Arial"/>
          <w:color w:val="000000"/>
          <w:szCs w:val="24"/>
          <w:lang w:eastAsia="ru-RU" w:bidi="ru-RU"/>
        </w:rPr>
        <w:t xml:space="preserve"> ______________________________________________________________________ </w:t>
      </w:r>
      <w:r w:rsidRPr="00AE1F12">
        <w:rPr>
          <w:rFonts w:ascii="Arial" w:eastAsia="Times New Roman" w:hAnsi="Arial" w:cs="Arial"/>
          <w:color w:val="000000"/>
          <w:szCs w:val="24"/>
          <w:vertAlign w:val="superscript"/>
          <w:lang w:eastAsia="ru-RU" w:bidi="ru-RU"/>
        </w:rPr>
        <w:t>контактный телефон, электронная почта, почтовый адрес</w:t>
      </w:r>
      <w:r w:rsidRPr="00AE1F12">
        <w:rPr>
          <w:rFonts w:ascii="Arial" w:eastAsia="Times New Roman" w:hAnsi="Arial" w:cs="Arial"/>
          <w:color w:val="000000"/>
          <w:szCs w:val="24"/>
          <w:lang w:eastAsia="ru-RU" w:bidi="ru-RU"/>
        </w:rPr>
        <w:t xml:space="preserve"> ______________________________________________________________________ </w:t>
      </w:r>
      <w:r w:rsidRPr="00AE1F12">
        <w:rPr>
          <w:rFonts w:ascii="Arial" w:eastAsia="Times New Roman" w:hAnsi="Arial" w:cs="Arial"/>
          <w:color w:val="000000"/>
          <w:szCs w:val="24"/>
          <w:vertAlign w:val="superscript"/>
          <w:lang w:eastAsia="ru-RU" w:bidi="ru-RU"/>
        </w:rPr>
        <w:t>фамилия, имя, отчество (последнее - при наличии), данные документа, удостоверяющего личность, контактный телефон, адрес электронной почты уполномоченного лица</w:t>
      </w:r>
      <w:r w:rsidRPr="00AE1F12">
        <w:rPr>
          <w:rFonts w:ascii="Arial" w:eastAsia="Times New Roman" w:hAnsi="Arial" w:cs="Arial"/>
          <w:color w:val="000000"/>
          <w:szCs w:val="24"/>
          <w:lang w:eastAsia="ru-RU" w:bidi="ru-RU"/>
        </w:rPr>
        <w:t xml:space="preserve"> ________________________________________________________________ ____ </w:t>
      </w:r>
      <w:r w:rsidRPr="00AE1F12">
        <w:rPr>
          <w:rFonts w:ascii="Arial" w:eastAsia="Times New Roman" w:hAnsi="Arial" w:cs="Arial"/>
          <w:color w:val="000000"/>
          <w:szCs w:val="24"/>
          <w:vertAlign w:val="superscript"/>
          <w:lang w:eastAsia="ru-RU" w:bidi="ru-RU"/>
        </w:rPr>
        <w:t>данные представителя Заявителя</w:t>
      </w:r>
      <w:proofErr w:type="gramEnd"/>
    </w:p>
    <w:p w:rsidR="00AE1F12" w:rsidRPr="00AE1F12" w:rsidRDefault="00AE1F12" w:rsidP="00AE1F12">
      <w:pPr>
        <w:widowControl w:val="0"/>
        <w:spacing w:after="140" w:line="240" w:lineRule="auto"/>
        <w:jc w:val="center"/>
        <w:rPr>
          <w:rFonts w:ascii="Arial" w:eastAsia="Times New Roman" w:hAnsi="Arial" w:cs="Arial"/>
          <w:b/>
          <w:bCs/>
          <w:color w:val="000000"/>
          <w:szCs w:val="24"/>
          <w:lang w:eastAsia="ru-RU" w:bidi="ru-RU"/>
        </w:rPr>
      </w:pPr>
    </w:p>
    <w:p w:rsidR="00AE1F12" w:rsidRPr="00AE1F12" w:rsidRDefault="00AE1F12" w:rsidP="00AE1F12">
      <w:pPr>
        <w:widowControl w:val="0"/>
        <w:spacing w:after="140" w:line="240" w:lineRule="auto"/>
        <w:jc w:val="center"/>
        <w:rPr>
          <w:rFonts w:ascii="Arial" w:eastAsia="Times New Roman" w:hAnsi="Arial" w:cs="Arial"/>
          <w:szCs w:val="24"/>
          <w:lang w:eastAsia="ru-RU"/>
        </w:rPr>
      </w:pPr>
      <w:r w:rsidRPr="00AE1F12">
        <w:rPr>
          <w:rFonts w:ascii="Arial" w:eastAsia="Times New Roman" w:hAnsi="Arial" w:cs="Arial"/>
          <w:b/>
          <w:bCs/>
          <w:color w:val="000000"/>
          <w:szCs w:val="24"/>
          <w:lang w:eastAsia="ru-RU" w:bidi="ru-RU"/>
        </w:rPr>
        <w:t>ХОДАТАЙСТВО</w:t>
      </w:r>
      <w:r w:rsidRPr="00AE1F12">
        <w:rPr>
          <w:rFonts w:ascii="Arial" w:eastAsia="Times New Roman" w:hAnsi="Arial" w:cs="Arial"/>
          <w:b/>
          <w:bCs/>
          <w:color w:val="000000"/>
          <w:szCs w:val="24"/>
          <w:vertAlign w:val="superscript"/>
          <w:lang w:eastAsia="ru-RU" w:bidi="ru-RU"/>
        </w:rPr>
        <w:footnoteReference w:id="11"/>
      </w:r>
      <w:r w:rsidRPr="00AE1F12">
        <w:rPr>
          <w:rFonts w:ascii="Arial" w:eastAsia="Times New Roman" w:hAnsi="Arial" w:cs="Arial"/>
          <w:b/>
          <w:bCs/>
          <w:color w:val="000000"/>
          <w:szCs w:val="24"/>
          <w:vertAlign w:val="superscript"/>
          <w:lang w:eastAsia="ru-RU" w:bidi="ru-RU"/>
        </w:rPr>
        <w:br/>
      </w:r>
      <w:r w:rsidRPr="00AE1F12">
        <w:rPr>
          <w:rFonts w:ascii="Arial" w:eastAsia="Times New Roman" w:hAnsi="Arial" w:cs="Arial"/>
          <w:b/>
          <w:bCs/>
          <w:color w:val="000000"/>
          <w:szCs w:val="24"/>
          <w:lang w:eastAsia="ru-RU" w:bidi="ru-RU"/>
        </w:rPr>
        <w:t>на подтверждение спортивного разряда</w:t>
      </w:r>
    </w:p>
    <w:p w:rsidR="00AE1F12" w:rsidRPr="00AE1F12" w:rsidRDefault="00AE1F12" w:rsidP="00AE1F12">
      <w:pPr>
        <w:widowControl w:val="0"/>
        <w:spacing w:after="0" w:line="240" w:lineRule="auto"/>
        <w:ind w:firstLine="940"/>
        <w:jc w:val="both"/>
        <w:rPr>
          <w:rFonts w:ascii="Arial" w:eastAsia="Times New Roman" w:hAnsi="Arial" w:cs="Arial"/>
          <w:color w:val="000000"/>
          <w:szCs w:val="24"/>
          <w:lang w:eastAsia="ru-RU" w:bidi="ru-RU"/>
        </w:rPr>
      </w:pPr>
      <w:r w:rsidRPr="00AE1F12">
        <w:rPr>
          <w:rFonts w:ascii="Arial" w:eastAsia="Times New Roman" w:hAnsi="Arial" w:cs="Arial"/>
          <w:color w:val="000000"/>
          <w:szCs w:val="24"/>
          <w:lang w:eastAsia="ru-RU" w:bidi="ru-RU"/>
        </w:rPr>
        <w:t>В соответствии с положением о Единой всероссийской спортивной классификации, утвержденным Министерством спорта Российской Федерации,</w:t>
      </w:r>
    </w:p>
    <w:p w:rsidR="00AE1F12" w:rsidRPr="00AE1F12" w:rsidRDefault="00AE1F12" w:rsidP="00AE1F12">
      <w:pPr>
        <w:widowControl w:val="0"/>
        <w:spacing w:after="0" w:line="240" w:lineRule="auto"/>
        <w:jc w:val="both"/>
        <w:rPr>
          <w:rFonts w:ascii="Arial" w:eastAsia="Times New Roman" w:hAnsi="Arial" w:cs="Arial"/>
          <w:szCs w:val="24"/>
          <w:lang w:eastAsia="ru-RU"/>
        </w:rPr>
      </w:pPr>
      <w:r w:rsidRPr="00AE1F12">
        <w:rPr>
          <w:rFonts w:ascii="Arial" w:eastAsia="Times New Roman" w:hAnsi="Arial" w:cs="Arial"/>
          <w:color w:val="000000"/>
          <w:szCs w:val="24"/>
          <w:lang w:eastAsia="ru-RU" w:bidi="ru-RU"/>
        </w:rPr>
        <w:t>__________________________________________________________________________________</w:t>
      </w:r>
    </w:p>
    <w:p w:rsidR="00AE1F12" w:rsidRPr="00AE1F12" w:rsidRDefault="00AE1F12" w:rsidP="00AE1F12">
      <w:pPr>
        <w:widowControl w:val="0"/>
        <w:spacing w:after="0" w:line="240" w:lineRule="auto"/>
        <w:jc w:val="both"/>
        <w:rPr>
          <w:rFonts w:ascii="Arial" w:eastAsia="Times New Roman" w:hAnsi="Arial" w:cs="Arial"/>
          <w:i/>
          <w:iCs/>
          <w:color w:val="000000"/>
          <w:szCs w:val="24"/>
          <w:vertAlign w:val="superscript"/>
          <w:lang w:eastAsia="ru-RU" w:bidi="ru-RU"/>
        </w:rPr>
      </w:pPr>
      <w:r w:rsidRPr="00AE1F12">
        <w:rPr>
          <w:rFonts w:ascii="Arial" w:eastAsia="Times New Roman" w:hAnsi="Arial" w:cs="Arial"/>
          <w:i/>
          <w:iCs/>
          <w:color w:val="000000"/>
          <w:szCs w:val="24"/>
          <w:vertAlign w:val="superscript"/>
          <w:lang w:eastAsia="ru-RU" w:bidi="ru-RU"/>
        </w:rPr>
        <w:t>наименование спортивной организации, направляющей ходатайство</w:t>
      </w:r>
      <w:r w:rsidRPr="00AE1F12">
        <w:rPr>
          <w:rFonts w:ascii="Arial" w:eastAsia="Times New Roman" w:hAnsi="Arial" w:cs="Arial"/>
          <w:i/>
          <w:iCs/>
          <w:color w:val="000000"/>
          <w:szCs w:val="24"/>
          <w:vertAlign w:val="superscript"/>
          <w:lang w:eastAsia="ru-RU" w:bidi="ru-RU"/>
        </w:rPr>
        <w:footnoteReference w:id="12"/>
      </w:r>
      <w:r w:rsidRPr="00AE1F12">
        <w:rPr>
          <w:rFonts w:ascii="Arial" w:eastAsia="Times New Roman" w:hAnsi="Arial" w:cs="Arial"/>
          <w:i/>
          <w:iCs/>
          <w:color w:val="000000"/>
          <w:szCs w:val="24"/>
          <w:vertAlign w:val="superscript"/>
          <w:lang w:eastAsia="ru-RU" w:bidi="ru-RU"/>
        </w:rPr>
        <w:t>вид спортивной организации (выбрать одно из значений - спортивно-образовательная организация, региональная спортивная федерация или местная спортивная федерация)</w:t>
      </w:r>
    </w:p>
    <w:p w:rsidR="00AE1F12" w:rsidRPr="00AE1F12" w:rsidRDefault="00AE1F12" w:rsidP="00AE1F12">
      <w:pPr>
        <w:widowControl w:val="0"/>
        <w:spacing w:after="0" w:line="240" w:lineRule="auto"/>
        <w:rPr>
          <w:rFonts w:ascii="Arial" w:eastAsia="Times New Roman" w:hAnsi="Arial" w:cs="Arial"/>
          <w:szCs w:val="24"/>
          <w:lang w:eastAsia="ru-RU"/>
        </w:rPr>
      </w:pPr>
      <w:r w:rsidRPr="00AE1F12">
        <w:rPr>
          <w:rFonts w:ascii="Arial" w:eastAsia="Times New Roman" w:hAnsi="Arial" w:cs="Arial"/>
          <w:color w:val="000000"/>
          <w:szCs w:val="24"/>
          <w:lang w:eastAsia="ru-RU" w:bidi="ru-RU"/>
        </w:rPr>
        <w:t>ходатайствует о подтверждении спортивного разряда</w:t>
      </w:r>
      <w:r w:rsidRPr="00AE1F12">
        <w:rPr>
          <w:rFonts w:ascii="Arial" w:eastAsia="Times New Roman" w:hAnsi="Arial" w:cs="Arial"/>
          <w:color w:val="000000"/>
          <w:szCs w:val="24"/>
          <w:vertAlign w:val="superscript"/>
          <w:lang w:eastAsia="ru-RU" w:bidi="ru-RU"/>
        </w:rPr>
        <w:footnoteReference w:id="13"/>
      </w:r>
      <w:r w:rsidRPr="00AE1F12">
        <w:rPr>
          <w:rFonts w:ascii="Arial" w:eastAsia="Times New Roman" w:hAnsi="Arial" w:cs="Arial"/>
          <w:color w:val="000000"/>
          <w:szCs w:val="24"/>
          <w:lang w:eastAsia="ru-RU" w:bidi="ru-RU"/>
        </w:rPr>
        <w:t>«_________________________________»</w:t>
      </w:r>
    </w:p>
    <w:p w:rsidR="00AE1F12" w:rsidRPr="00AE1F12" w:rsidRDefault="00AE1F12" w:rsidP="00AE1F12">
      <w:pPr>
        <w:widowControl w:val="0"/>
        <w:spacing w:after="0" w:line="240" w:lineRule="auto"/>
        <w:jc w:val="both"/>
        <w:rPr>
          <w:rFonts w:ascii="Arial" w:eastAsia="Times New Roman" w:hAnsi="Arial" w:cs="Arial"/>
          <w:color w:val="000000"/>
          <w:szCs w:val="24"/>
          <w:lang w:eastAsia="ru-RU" w:bidi="ru-RU"/>
        </w:rPr>
      </w:pPr>
    </w:p>
    <w:p w:rsidR="00AE1F12" w:rsidRPr="00AE1F12" w:rsidRDefault="00AE1F12" w:rsidP="00AE1F12">
      <w:pPr>
        <w:widowControl w:val="0"/>
        <w:spacing w:after="0" w:line="240" w:lineRule="auto"/>
        <w:jc w:val="both"/>
        <w:rPr>
          <w:rFonts w:ascii="Arial" w:eastAsia="Times New Roman" w:hAnsi="Arial" w:cs="Arial"/>
          <w:color w:val="000000"/>
          <w:szCs w:val="24"/>
          <w:lang w:eastAsia="ru-RU" w:bidi="ru-RU"/>
        </w:rPr>
      </w:pPr>
      <w:r w:rsidRPr="00AE1F12">
        <w:rPr>
          <w:rFonts w:ascii="Arial" w:eastAsia="Times New Roman" w:hAnsi="Arial" w:cs="Arial"/>
          <w:color w:val="000000"/>
          <w:szCs w:val="24"/>
          <w:lang w:eastAsia="ru-RU" w:bidi="ru-RU"/>
        </w:rPr>
        <w:t>спортсмену _______________________________________________________________________</w:t>
      </w:r>
    </w:p>
    <w:p w:rsidR="00AE1F12" w:rsidRPr="00AE1F12" w:rsidRDefault="00AE1F12" w:rsidP="00AE1F12">
      <w:pPr>
        <w:widowControl w:val="0"/>
        <w:spacing w:after="0" w:line="240" w:lineRule="auto"/>
        <w:ind w:firstLine="740"/>
        <w:jc w:val="both"/>
        <w:rPr>
          <w:rFonts w:ascii="Arial" w:eastAsia="Times New Roman" w:hAnsi="Arial" w:cs="Arial"/>
          <w:szCs w:val="24"/>
          <w:vertAlign w:val="superscript"/>
          <w:lang w:eastAsia="ru-RU"/>
        </w:rPr>
      </w:pPr>
      <w:r w:rsidRPr="00AE1F12">
        <w:rPr>
          <w:rFonts w:ascii="Arial" w:eastAsia="Times New Roman" w:hAnsi="Arial" w:cs="Arial"/>
          <w:color w:val="000000"/>
          <w:szCs w:val="24"/>
          <w:vertAlign w:val="superscript"/>
          <w:lang w:eastAsia="ru-RU" w:bidi="ru-RU"/>
        </w:rPr>
        <w:t xml:space="preserve">                                                           </w:t>
      </w:r>
      <w:proofErr w:type="gramStart"/>
      <w:r w:rsidRPr="00AE1F12">
        <w:rPr>
          <w:rFonts w:ascii="Arial" w:eastAsia="Times New Roman" w:hAnsi="Arial" w:cs="Arial"/>
          <w:color w:val="000000"/>
          <w:szCs w:val="24"/>
          <w:vertAlign w:val="superscript"/>
          <w:lang w:eastAsia="ru-RU" w:bidi="ru-RU"/>
        </w:rPr>
        <w:t>(фамилия, имя, отчество (при его наличии)</w:t>
      </w:r>
      <w:proofErr w:type="gramEnd"/>
    </w:p>
    <w:p w:rsidR="00AE1F12" w:rsidRPr="00AE1F12" w:rsidRDefault="00AE1F12" w:rsidP="00AE1F12">
      <w:pPr>
        <w:widowControl w:val="0"/>
        <w:spacing w:after="0" w:line="240" w:lineRule="auto"/>
        <w:rPr>
          <w:rFonts w:ascii="Arial" w:eastAsia="Times New Roman" w:hAnsi="Arial" w:cs="Arial"/>
          <w:color w:val="000000"/>
          <w:szCs w:val="24"/>
          <w:lang w:eastAsia="ru-RU" w:bidi="ru-RU"/>
        </w:rPr>
      </w:pPr>
      <w:r w:rsidRPr="00AE1F12">
        <w:rPr>
          <w:rFonts w:ascii="Arial" w:eastAsia="Times New Roman" w:hAnsi="Arial" w:cs="Arial"/>
          <w:color w:val="000000"/>
          <w:szCs w:val="24"/>
          <w:lang w:eastAsia="ru-RU" w:bidi="ru-RU"/>
        </w:rPr>
        <w:t>дата рождения _____________________________________________________________________</w:t>
      </w:r>
    </w:p>
    <w:p w:rsidR="00AE1F12" w:rsidRPr="00AE1F12" w:rsidRDefault="00AE1F12" w:rsidP="00AE1F12">
      <w:pPr>
        <w:widowControl w:val="0"/>
        <w:spacing w:after="0" w:line="240" w:lineRule="auto"/>
        <w:rPr>
          <w:rFonts w:ascii="Arial" w:eastAsia="Times New Roman" w:hAnsi="Arial" w:cs="Arial"/>
          <w:color w:val="000000"/>
          <w:szCs w:val="24"/>
          <w:lang w:eastAsia="ru-RU" w:bidi="ru-RU"/>
        </w:rPr>
      </w:pPr>
      <w:r w:rsidRPr="00AE1F12">
        <w:rPr>
          <w:rFonts w:ascii="Arial" w:eastAsia="Times New Roman" w:hAnsi="Arial" w:cs="Arial"/>
          <w:color w:val="000000"/>
          <w:szCs w:val="24"/>
          <w:lang w:eastAsia="ru-RU" w:bidi="ru-RU"/>
        </w:rPr>
        <w:t>Срок действия спортивного разряда (дата и номер присвоения)___________________________</w:t>
      </w:r>
    </w:p>
    <w:p w:rsidR="00AE1F12" w:rsidRPr="00AE1F12" w:rsidRDefault="00AE1F12" w:rsidP="00AE1F12">
      <w:pPr>
        <w:widowControl w:val="0"/>
        <w:spacing w:after="0" w:line="240" w:lineRule="auto"/>
        <w:rPr>
          <w:rFonts w:ascii="Arial" w:eastAsia="Times New Roman" w:hAnsi="Arial" w:cs="Arial"/>
          <w:color w:val="000000"/>
          <w:szCs w:val="24"/>
          <w:lang w:eastAsia="ru-RU" w:bidi="ru-RU"/>
        </w:rPr>
      </w:pPr>
      <w:r w:rsidRPr="00AE1F12">
        <w:rPr>
          <w:rFonts w:ascii="Arial" w:eastAsia="Times New Roman" w:hAnsi="Arial" w:cs="Arial"/>
          <w:color w:val="000000"/>
          <w:szCs w:val="24"/>
          <w:lang w:eastAsia="ru-RU" w:bidi="ru-RU"/>
        </w:rPr>
        <w:t xml:space="preserve">данные документа, удостоверяющего личность спортсмена </w:t>
      </w:r>
      <w:r w:rsidRPr="00AE1F12">
        <w:rPr>
          <w:rFonts w:ascii="Arial" w:eastAsia="Times New Roman" w:hAnsi="Arial" w:cs="Arial"/>
          <w:color w:val="000000"/>
          <w:szCs w:val="24"/>
          <w:lang w:eastAsia="ru-RU" w:bidi="ru-RU"/>
        </w:rPr>
        <w:lastRenderedPageBreak/>
        <w:t>_______________________________</w:t>
      </w:r>
    </w:p>
    <w:p w:rsidR="00AE1F12" w:rsidRPr="00AE1F12" w:rsidRDefault="00AE1F12" w:rsidP="00AE1F12">
      <w:pPr>
        <w:widowControl w:val="0"/>
        <w:spacing w:after="0" w:line="240" w:lineRule="auto"/>
        <w:rPr>
          <w:rFonts w:ascii="Arial" w:eastAsia="Times New Roman" w:hAnsi="Arial" w:cs="Arial"/>
          <w:szCs w:val="24"/>
          <w:lang w:eastAsia="ru-RU"/>
        </w:rPr>
      </w:pPr>
      <w:r w:rsidRPr="00AE1F12">
        <w:rPr>
          <w:rFonts w:ascii="Arial" w:eastAsia="Times New Roman" w:hAnsi="Arial" w:cs="Arial"/>
          <w:color w:val="000000"/>
          <w:szCs w:val="24"/>
          <w:lang w:eastAsia="ru-RU" w:bidi="ru-RU"/>
        </w:rPr>
        <w:t>_____________________________________________________________________________</w:t>
      </w:r>
    </w:p>
    <w:p w:rsidR="00AE1F12" w:rsidRPr="00AE1F12" w:rsidRDefault="00AE1F12" w:rsidP="00AE1F12">
      <w:pPr>
        <w:widowControl w:val="0"/>
        <w:spacing w:after="0" w:line="240" w:lineRule="auto"/>
        <w:rPr>
          <w:rFonts w:ascii="Arial" w:eastAsia="Times New Roman" w:hAnsi="Arial" w:cs="Arial"/>
          <w:szCs w:val="24"/>
          <w:lang w:eastAsia="ru-RU"/>
        </w:rPr>
      </w:pPr>
      <w:r w:rsidRPr="00AE1F12">
        <w:rPr>
          <w:rFonts w:ascii="Arial" w:eastAsia="Times New Roman" w:hAnsi="Arial" w:cs="Arial"/>
          <w:szCs w:val="24"/>
          <w:lang w:eastAsia="ru-RU"/>
        </w:rPr>
        <w:t xml:space="preserve">Сведения об организации, осуществляющей подготовку спортсмена </w:t>
      </w:r>
    </w:p>
    <w:p w:rsidR="00AE1F12" w:rsidRPr="00AE1F12" w:rsidRDefault="00AE1F12" w:rsidP="00AE1F12">
      <w:pPr>
        <w:widowControl w:val="0"/>
        <w:spacing w:after="0" w:line="240" w:lineRule="auto"/>
        <w:rPr>
          <w:rFonts w:ascii="Arial" w:eastAsia="Times New Roman" w:hAnsi="Arial" w:cs="Arial"/>
          <w:szCs w:val="24"/>
          <w:lang w:eastAsia="ru-RU"/>
        </w:rPr>
      </w:pPr>
    </w:p>
    <w:p w:rsidR="00AE1F12" w:rsidRPr="00AE1F12" w:rsidRDefault="00AE1F12" w:rsidP="00AE1F12">
      <w:pPr>
        <w:widowControl w:val="0"/>
        <w:spacing w:after="0" w:line="240" w:lineRule="auto"/>
        <w:rPr>
          <w:rFonts w:ascii="Arial" w:eastAsia="Times New Roman" w:hAnsi="Arial" w:cs="Arial"/>
          <w:color w:val="000000"/>
          <w:szCs w:val="24"/>
          <w:lang w:eastAsia="ru-RU" w:bidi="ru-RU"/>
        </w:rPr>
      </w:pPr>
      <w:r w:rsidRPr="00AE1F12">
        <w:rPr>
          <w:rFonts w:ascii="Arial" w:eastAsia="Times New Roman" w:hAnsi="Arial" w:cs="Arial"/>
          <w:szCs w:val="24"/>
          <w:lang w:eastAsia="ru-RU"/>
        </w:rPr>
        <w:t>____________________________________________________________________________</w:t>
      </w:r>
    </w:p>
    <w:p w:rsidR="00AE1F12" w:rsidRPr="00AE1F12" w:rsidRDefault="00AE1F12" w:rsidP="00AE1F12">
      <w:pPr>
        <w:widowControl w:val="0"/>
        <w:spacing w:after="0" w:line="240" w:lineRule="auto"/>
        <w:rPr>
          <w:rFonts w:ascii="Arial" w:eastAsia="Times New Roman" w:hAnsi="Arial" w:cs="Arial"/>
          <w:color w:val="000000"/>
          <w:szCs w:val="24"/>
          <w:lang w:eastAsia="ru-RU" w:bidi="ru-RU"/>
        </w:rPr>
      </w:pPr>
      <w:r w:rsidRPr="00AE1F12">
        <w:rPr>
          <w:rFonts w:ascii="Arial" w:eastAsia="Times New Roman" w:hAnsi="Arial" w:cs="Arial"/>
          <w:color w:val="000000"/>
          <w:szCs w:val="24"/>
          <w:lang w:eastAsia="ru-RU" w:bidi="ru-RU"/>
        </w:rPr>
        <w:t>Статус соревнований</w:t>
      </w:r>
      <w:r w:rsidRPr="00AE1F12">
        <w:rPr>
          <w:rFonts w:ascii="Arial" w:eastAsia="Times New Roman" w:hAnsi="Arial" w:cs="Arial"/>
          <w:color w:val="000000"/>
          <w:szCs w:val="24"/>
          <w:vertAlign w:val="superscript"/>
          <w:lang w:eastAsia="ru-RU" w:bidi="ru-RU"/>
        </w:rPr>
        <w:footnoteReference w:id="14"/>
      </w:r>
      <w:r w:rsidRPr="00AE1F12">
        <w:rPr>
          <w:rFonts w:ascii="Arial" w:eastAsia="Times New Roman" w:hAnsi="Arial" w:cs="Arial"/>
          <w:color w:val="000000"/>
          <w:szCs w:val="24"/>
          <w:lang w:eastAsia="ru-RU" w:bidi="ru-RU"/>
        </w:rPr>
        <w:t xml:space="preserve"> ______________________________________________________________</w:t>
      </w:r>
    </w:p>
    <w:p w:rsidR="00AE1F12" w:rsidRPr="00AE1F12" w:rsidRDefault="00AE1F12" w:rsidP="00AE1F12">
      <w:pPr>
        <w:spacing w:after="0" w:line="240" w:lineRule="auto"/>
        <w:jc w:val="both"/>
        <w:rPr>
          <w:rFonts w:ascii="Arial" w:eastAsia="Times New Roman" w:hAnsi="Arial" w:cs="Arial"/>
          <w:szCs w:val="24"/>
          <w:lang w:eastAsia="ru-RU"/>
        </w:rPr>
      </w:pPr>
      <w:r w:rsidRPr="00AE1F12">
        <w:rPr>
          <w:rFonts w:ascii="Arial" w:eastAsia="Times New Roman" w:hAnsi="Arial" w:cs="Arial"/>
          <w:szCs w:val="24"/>
          <w:lang w:eastAsia="ru-RU"/>
        </w:rPr>
        <w:t xml:space="preserve">Вид спорта _______________________________________________________________________. </w:t>
      </w:r>
    </w:p>
    <w:p w:rsidR="00AE1F12" w:rsidRPr="00AE1F12" w:rsidRDefault="00AE1F12" w:rsidP="00AE1F12">
      <w:pPr>
        <w:spacing w:after="0" w:line="240" w:lineRule="auto"/>
        <w:jc w:val="both"/>
        <w:rPr>
          <w:rFonts w:ascii="Arial" w:eastAsia="Times New Roman" w:hAnsi="Arial" w:cs="Arial"/>
          <w:szCs w:val="24"/>
          <w:lang w:eastAsia="ru-RU"/>
        </w:rPr>
      </w:pPr>
    </w:p>
    <w:p w:rsidR="00AE1F12" w:rsidRPr="00AE1F12" w:rsidRDefault="00AE1F12" w:rsidP="00AE1F12">
      <w:pPr>
        <w:spacing w:after="0" w:line="240" w:lineRule="auto"/>
        <w:jc w:val="both"/>
        <w:rPr>
          <w:rFonts w:ascii="Arial" w:eastAsia="Times New Roman" w:hAnsi="Arial" w:cs="Arial"/>
          <w:szCs w:val="24"/>
          <w:lang w:eastAsia="ru-RU"/>
        </w:rPr>
      </w:pPr>
      <w:r w:rsidRPr="00AE1F12">
        <w:rPr>
          <w:rFonts w:ascii="Arial" w:eastAsia="Times New Roman" w:hAnsi="Arial" w:cs="Arial"/>
          <w:szCs w:val="24"/>
          <w:lang w:eastAsia="ru-RU"/>
        </w:rPr>
        <w:t>Наименование соревнований</w:t>
      </w:r>
      <w:r w:rsidRPr="00AE1F12">
        <w:rPr>
          <w:rFonts w:ascii="Arial" w:eastAsia="Times New Roman" w:hAnsi="Arial" w:cs="Arial"/>
          <w:szCs w:val="24"/>
          <w:vertAlign w:val="superscript"/>
          <w:lang w:eastAsia="ru-RU"/>
        </w:rPr>
        <w:footnoteReference w:id="15"/>
      </w:r>
      <w:r w:rsidRPr="00AE1F12">
        <w:rPr>
          <w:rFonts w:ascii="Arial" w:eastAsia="Times New Roman" w:hAnsi="Arial" w:cs="Arial"/>
          <w:szCs w:val="24"/>
          <w:lang w:eastAsia="ru-RU"/>
        </w:rPr>
        <w:t xml:space="preserve"> ________________________________________________________</w:t>
      </w:r>
    </w:p>
    <w:p w:rsidR="00AE1F12" w:rsidRPr="00AE1F12" w:rsidRDefault="00AE1F12" w:rsidP="00AE1F12">
      <w:pPr>
        <w:spacing w:after="0" w:line="240" w:lineRule="auto"/>
        <w:jc w:val="both"/>
        <w:rPr>
          <w:rFonts w:ascii="Arial" w:eastAsia="Times New Roman" w:hAnsi="Arial" w:cs="Arial"/>
          <w:szCs w:val="24"/>
          <w:lang w:eastAsia="ru-RU"/>
        </w:rPr>
      </w:pPr>
    </w:p>
    <w:p w:rsidR="00AE1F12" w:rsidRPr="00AE1F12" w:rsidRDefault="00AE1F12" w:rsidP="00AE1F12">
      <w:pPr>
        <w:spacing w:after="0" w:line="240" w:lineRule="auto"/>
        <w:jc w:val="both"/>
        <w:rPr>
          <w:rFonts w:ascii="Arial" w:eastAsia="Times New Roman" w:hAnsi="Arial" w:cs="Arial"/>
          <w:szCs w:val="24"/>
          <w:lang w:eastAsia="ru-RU"/>
        </w:rPr>
      </w:pPr>
      <w:r w:rsidRPr="00AE1F12">
        <w:rPr>
          <w:rFonts w:ascii="Arial" w:eastAsia="Times New Roman" w:hAnsi="Arial" w:cs="Arial"/>
          <w:szCs w:val="24"/>
          <w:lang w:eastAsia="ru-RU"/>
        </w:rPr>
        <w:t xml:space="preserve"> _____________________________________________________________________________ </w:t>
      </w:r>
    </w:p>
    <w:p w:rsidR="00AE1F12" w:rsidRPr="00AE1F12" w:rsidRDefault="00AE1F12" w:rsidP="00AE1F12">
      <w:pPr>
        <w:spacing w:after="0" w:line="240" w:lineRule="auto"/>
        <w:jc w:val="both"/>
        <w:rPr>
          <w:rFonts w:ascii="Arial" w:eastAsia="Times New Roman" w:hAnsi="Arial" w:cs="Arial"/>
          <w:szCs w:val="24"/>
          <w:lang w:eastAsia="ru-RU"/>
        </w:rPr>
      </w:pPr>
    </w:p>
    <w:p w:rsidR="00AE1F12" w:rsidRPr="00AE1F12" w:rsidRDefault="00AE1F12" w:rsidP="00AE1F12">
      <w:pPr>
        <w:spacing w:after="0" w:line="240" w:lineRule="auto"/>
        <w:jc w:val="both"/>
        <w:rPr>
          <w:rFonts w:ascii="Arial" w:eastAsia="Times New Roman" w:hAnsi="Arial" w:cs="Arial"/>
          <w:szCs w:val="24"/>
          <w:lang w:eastAsia="ru-RU"/>
        </w:rPr>
      </w:pPr>
      <w:r w:rsidRPr="00AE1F12">
        <w:rPr>
          <w:rFonts w:ascii="Arial" w:eastAsia="Times New Roman" w:hAnsi="Arial" w:cs="Arial"/>
          <w:szCs w:val="24"/>
          <w:lang w:eastAsia="ru-RU"/>
        </w:rPr>
        <w:t>Результат спортсмена</w:t>
      </w:r>
      <w:r w:rsidRPr="00AE1F12">
        <w:rPr>
          <w:rFonts w:ascii="Arial" w:eastAsia="Times New Roman" w:hAnsi="Arial" w:cs="Arial"/>
          <w:szCs w:val="24"/>
          <w:vertAlign w:val="superscript"/>
          <w:lang w:eastAsia="ru-RU"/>
        </w:rPr>
        <w:footnoteReference w:id="16"/>
      </w:r>
      <w:r w:rsidRPr="00AE1F12">
        <w:rPr>
          <w:rFonts w:ascii="Arial" w:eastAsia="Times New Roman" w:hAnsi="Arial" w:cs="Arial"/>
          <w:szCs w:val="24"/>
          <w:lang w:eastAsia="ru-RU"/>
        </w:rPr>
        <w:t xml:space="preserve"> _____________________________________________________________. </w:t>
      </w:r>
    </w:p>
    <w:p w:rsidR="00AE1F12" w:rsidRPr="00AE1F12" w:rsidRDefault="00AE1F12" w:rsidP="00AE1F12">
      <w:pPr>
        <w:spacing w:after="0" w:line="240" w:lineRule="auto"/>
        <w:jc w:val="both"/>
        <w:rPr>
          <w:rFonts w:ascii="Arial" w:eastAsia="Times New Roman" w:hAnsi="Arial" w:cs="Arial"/>
          <w:szCs w:val="24"/>
          <w:lang w:eastAsia="ru-RU"/>
        </w:rPr>
      </w:pPr>
    </w:p>
    <w:p w:rsidR="00AE1F12" w:rsidRPr="00AE1F12" w:rsidRDefault="00AE1F12" w:rsidP="00AE1F12">
      <w:pPr>
        <w:spacing w:after="0" w:line="240" w:lineRule="auto"/>
        <w:jc w:val="center"/>
        <w:rPr>
          <w:rFonts w:ascii="Arial" w:eastAsia="Times New Roman" w:hAnsi="Arial" w:cs="Arial"/>
          <w:szCs w:val="24"/>
          <w:lang w:eastAsia="ru-RU"/>
        </w:rPr>
      </w:pPr>
      <w:r w:rsidRPr="00AE1F12">
        <w:rPr>
          <w:rFonts w:ascii="Arial" w:eastAsia="Times New Roman" w:hAnsi="Arial" w:cs="Arial"/>
          <w:szCs w:val="24"/>
          <w:lang w:eastAsia="ru-RU"/>
        </w:rPr>
        <w:t xml:space="preserve">Приложение: ______________________________________________________________________.                                  </w:t>
      </w:r>
      <w:r w:rsidRPr="00AE1F12">
        <w:rPr>
          <w:rFonts w:ascii="Arial" w:eastAsia="Times New Roman" w:hAnsi="Arial" w:cs="Arial"/>
          <w:szCs w:val="24"/>
          <w:vertAlign w:val="superscript"/>
          <w:lang w:eastAsia="ru-RU"/>
        </w:rPr>
        <w:t>документы, которые представил Заявитель</w:t>
      </w:r>
    </w:p>
    <w:p w:rsidR="00AE1F12" w:rsidRPr="00AE1F12" w:rsidRDefault="00AE1F12" w:rsidP="00AE1F12">
      <w:pPr>
        <w:spacing w:after="0" w:line="240" w:lineRule="auto"/>
        <w:jc w:val="both"/>
        <w:rPr>
          <w:rFonts w:ascii="Arial" w:eastAsia="Times New Roman" w:hAnsi="Arial" w:cs="Arial"/>
          <w:szCs w:val="24"/>
          <w:lang w:eastAsia="ru-RU"/>
        </w:rPr>
      </w:pPr>
    </w:p>
    <w:p w:rsidR="00AE1F12" w:rsidRPr="00AE1F12" w:rsidRDefault="00AE1F12" w:rsidP="00AE1F12">
      <w:pPr>
        <w:spacing w:after="0" w:line="240" w:lineRule="auto"/>
        <w:jc w:val="both"/>
        <w:rPr>
          <w:rFonts w:ascii="Arial" w:eastAsia="Times New Roman" w:hAnsi="Arial" w:cs="Arial"/>
          <w:szCs w:val="24"/>
          <w:lang w:eastAsia="ru-RU"/>
        </w:rPr>
      </w:pPr>
      <w:r w:rsidRPr="00AE1F12">
        <w:rPr>
          <w:rFonts w:ascii="Arial" w:eastAsia="Times New Roman" w:hAnsi="Arial" w:cs="Arial"/>
          <w:szCs w:val="24"/>
          <w:lang w:eastAsia="ru-RU"/>
        </w:rPr>
        <w:t xml:space="preserve">__________________ ____________ ___________________________________________________ </w:t>
      </w:r>
    </w:p>
    <w:p w:rsidR="00AE1F12" w:rsidRPr="00AE1F12" w:rsidRDefault="00AE1F12" w:rsidP="00AE1F12">
      <w:pPr>
        <w:spacing w:after="0" w:line="240" w:lineRule="auto"/>
        <w:jc w:val="both"/>
        <w:rPr>
          <w:rFonts w:ascii="Arial" w:eastAsia="Times New Roman" w:hAnsi="Arial" w:cs="Arial"/>
          <w:szCs w:val="24"/>
          <w:vertAlign w:val="superscript"/>
          <w:lang w:eastAsia="ru-RU"/>
        </w:rPr>
      </w:pPr>
      <w:proofErr w:type="gramStart"/>
      <w:r w:rsidRPr="00AE1F12">
        <w:rPr>
          <w:rFonts w:ascii="Arial" w:eastAsia="Times New Roman" w:hAnsi="Arial" w:cs="Arial"/>
          <w:szCs w:val="24"/>
          <w:vertAlign w:val="superscript"/>
          <w:lang w:eastAsia="ru-RU"/>
        </w:rPr>
        <w:t xml:space="preserve">(наименование должности)             (подпись)                  (фамилия и инициалы уполномоченного лица организации, направляющей     </w:t>
      </w:r>
      <w:proofErr w:type="gramEnd"/>
    </w:p>
    <w:p w:rsidR="00AE1F12" w:rsidRPr="00AE1F12" w:rsidRDefault="00AE1F12" w:rsidP="00AE1F12">
      <w:pPr>
        <w:spacing w:after="0" w:line="240" w:lineRule="auto"/>
        <w:jc w:val="both"/>
        <w:rPr>
          <w:rFonts w:ascii="Arial" w:eastAsia="Times New Roman" w:hAnsi="Arial" w:cs="Arial"/>
          <w:szCs w:val="24"/>
          <w:vertAlign w:val="superscript"/>
          <w:lang w:eastAsia="ru-RU"/>
        </w:rPr>
      </w:pPr>
      <w:r w:rsidRPr="00AE1F12">
        <w:rPr>
          <w:rFonts w:ascii="Arial" w:eastAsia="Times New Roman" w:hAnsi="Arial" w:cs="Arial"/>
          <w:szCs w:val="24"/>
          <w:vertAlign w:val="superscript"/>
          <w:lang w:eastAsia="ru-RU"/>
        </w:rPr>
        <w:t xml:space="preserve">                                                                                                                                 ходатайство на спортсмена)</w:t>
      </w:r>
    </w:p>
    <w:p w:rsidR="00AE1F12" w:rsidRPr="00AE1F12" w:rsidRDefault="00AE1F12" w:rsidP="00AE1F12">
      <w:pPr>
        <w:spacing w:after="0" w:line="240" w:lineRule="auto"/>
        <w:jc w:val="both"/>
        <w:rPr>
          <w:rFonts w:ascii="Arial" w:eastAsia="Times New Roman" w:hAnsi="Arial" w:cs="Arial"/>
          <w:szCs w:val="24"/>
          <w:lang w:eastAsia="ru-RU"/>
        </w:rPr>
      </w:pPr>
    </w:p>
    <w:p w:rsidR="00AE1F12" w:rsidRPr="00AE1F12" w:rsidRDefault="00AE1F12" w:rsidP="00AE1F12">
      <w:pPr>
        <w:spacing w:after="0" w:line="240" w:lineRule="auto"/>
        <w:jc w:val="both"/>
        <w:rPr>
          <w:rFonts w:ascii="Arial" w:eastAsia="Times New Roman" w:hAnsi="Arial" w:cs="Arial"/>
          <w:szCs w:val="24"/>
          <w:lang w:eastAsia="ru-RU"/>
        </w:rPr>
      </w:pPr>
      <w:r w:rsidRPr="00AE1F12">
        <w:rPr>
          <w:rFonts w:ascii="Arial" w:eastAsia="Times New Roman" w:hAnsi="Arial" w:cs="Arial"/>
          <w:szCs w:val="24"/>
          <w:lang w:eastAsia="ru-RU"/>
        </w:rPr>
        <w:t xml:space="preserve">Дата  ________________ </w:t>
      </w:r>
    </w:p>
    <w:tbl>
      <w:tblPr>
        <w:tblStyle w:val="10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4"/>
        <w:gridCol w:w="4227"/>
      </w:tblGrid>
      <w:tr w:rsidR="00AE1F12" w:rsidRPr="00AE1F12" w:rsidTr="00697574">
        <w:tc>
          <w:tcPr>
            <w:tcW w:w="5778" w:type="dxa"/>
          </w:tcPr>
          <w:p w:rsidR="00AE1F12" w:rsidRPr="00AE1F12" w:rsidRDefault="00AE1F12" w:rsidP="00AE1F12">
            <w:pPr>
              <w:jc w:val="both"/>
              <w:rPr>
                <w:rFonts w:ascii="Arial" w:eastAsia="Times New Roman" w:hAnsi="Arial" w:cs="Arial"/>
                <w:sz w:val="24"/>
                <w:szCs w:val="24"/>
              </w:rPr>
            </w:pPr>
          </w:p>
        </w:tc>
        <w:tc>
          <w:tcPr>
            <w:tcW w:w="4362" w:type="dxa"/>
          </w:tcPr>
          <w:p w:rsidR="00AE1F12" w:rsidRPr="00AE1F12" w:rsidRDefault="00AE1F12" w:rsidP="00AE1F12">
            <w:pPr>
              <w:jc w:val="both"/>
              <w:rPr>
                <w:rFonts w:ascii="Arial" w:eastAsia="Times New Roman" w:hAnsi="Arial" w:cs="Arial"/>
                <w:sz w:val="24"/>
                <w:szCs w:val="24"/>
              </w:rPr>
            </w:pPr>
            <w:r w:rsidRPr="00AE1F12">
              <w:rPr>
                <w:rFonts w:ascii="Arial" w:eastAsia="Times New Roman" w:hAnsi="Arial" w:cs="Arial"/>
                <w:color w:val="000000"/>
                <w:sz w:val="24"/>
                <w:szCs w:val="24"/>
                <w:lang w:bidi="ru-RU"/>
              </w:rPr>
              <w:t>Приложение № 8</w:t>
            </w:r>
          </w:p>
          <w:p w:rsidR="00AE1F12" w:rsidRPr="00AE1F12" w:rsidRDefault="00AE1F12" w:rsidP="00AE1F12">
            <w:pPr>
              <w:widowControl w:val="0"/>
              <w:ind w:right="140"/>
              <w:jc w:val="both"/>
              <w:rPr>
                <w:rFonts w:ascii="Arial" w:eastAsia="Times New Roman" w:hAnsi="Arial" w:cs="Arial"/>
                <w:color w:val="000000"/>
                <w:sz w:val="24"/>
                <w:szCs w:val="24"/>
                <w:lang w:bidi="ru-RU"/>
              </w:rPr>
            </w:pPr>
            <w:r w:rsidRPr="00AE1F12">
              <w:rPr>
                <w:rFonts w:ascii="Arial" w:eastAsia="Times New Roman" w:hAnsi="Arial" w:cs="Arial"/>
                <w:color w:val="000000"/>
                <w:sz w:val="24"/>
                <w:szCs w:val="24"/>
                <w:lang w:bidi="ru-RU"/>
              </w:rPr>
              <w:t>к Административному регламенту</w:t>
            </w:r>
            <w:r w:rsidRPr="00AE1F12">
              <w:rPr>
                <w:rFonts w:ascii="Arial" w:eastAsia="Times New Roman" w:hAnsi="Arial" w:cs="Arial"/>
                <w:color w:val="000000"/>
                <w:sz w:val="24"/>
                <w:szCs w:val="24"/>
                <w:lang w:bidi="ru-RU"/>
              </w:rPr>
              <w:br/>
              <w:t xml:space="preserve">по предоставлению </w:t>
            </w:r>
            <w:r w:rsidRPr="00AE1F12">
              <w:rPr>
                <w:rFonts w:ascii="Arial" w:eastAsia="Times New Roman" w:hAnsi="Arial" w:cs="Arial"/>
                <w:color w:val="000000"/>
                <w:sz w:val="24"/>
                <w:szCs w:val="24"/>
                <w:lang w:bidi="ru-RU"/>
              </w:rPr>
              <w:br/>
              <w:t>муниципальной услуги</w:t>
            </w:r>
            <w:r w:rsidRPr="00AE1F12">
              <w:rPr>
                <w:rFonts w:ascii="Arial" w:eastAsia="Times New Roman" w:hAnsi="Arial" w:cs="Arial"/>
                <w:color w:val="000000"/>
                <w:sz w:val="24"/>
                <w:szCs w:val="24"/>
                <w:lang w:bidi="ru-RU"/>
              </w:rPr>
              <w:br/>
              <w:t>«Присвоение спортивных разрядов»</w:t>
            </w:r>
          </w:p>
        </w:tc>
      </w:tr>
    </w:tbl>
    <w:p w:rsidR="00AE1F12" w:rsidRPr="00AE1F12" w:rsidRDefault="00AE1F12" w:rsidP="00AE1F12">
      <w:pPr>
        <w:autoSpaceDE w:val="0"/>
        <w:autoSpaceDN w:val="0"/>
        <w:adjustRightInd w:val="0"/>
        <w:spacing w:after="0" w:line="240" w:lineRule="auto"/>
        <w:jc w:val="center"/>
        <w:rPr>
          <w:rFonts w:ascii="Arial" w:eastAsia="Times New Roman" w:hAnsi="Arial" w:cs="Arial"/>
          <w:b/>
          <w:szCs w:val="24"/>
          <w:lang w:eastAsia="ru-RU"/>
        </w:rPr>
      </w:pPr>
    </w:p>
    <w:tbl>
      <w:tblPr>
        <w:tblpPr w:leftFromText="180" w:rightFromText="180" w:vertAnchor="page" w:horzAnchor="margin" w:tblpY="4726"/>
        <w:tblOverlap w:val="neve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51"/>
        <w:gridCol w:w="5883"/>
        <w:gridCol w:w="3227"/>
      </w:tblGrid>
      <w:tr w:rsidR="00AE1F12" w:rsidRPr="00AE1F12" w:rsidTr="00697574">
        <w:trPr>
          <w:trHeight w:hRule="exact" w:val="818"/>
        </w:trPr>
        <w:tc>
          <w:tcPr>
            <w:tcW w:w="551" w:type="dxa"/>
            <w:shd w:val="clear" w:color="auto" w:fill="FFFFFF"/>
          </w:tcPr>
          <w:p w:rsidR="00AE1F12" w:rsidRPr="00AE1F12" w:rsidRDefault="00AE1F12" w:rsidP="00AE1F12">
            <w:pPr>
              <w:widowControl w:val="0"/>
              <w:spacing w:after="0" w:line="240" w:lineRule="auto"/>
              <w:ind w:left="120" w:right="2"/>
              <w:rPr>
                <w:rFonts w:ascii="Arial" w:eastAsia="Times New Roman" w:hAnsi="Arial" w:cs="Arial"/>
                <w:color w:val="000000"/>
                <w:spacing w:val="1"/>
                <w:szCs w:val="24"/>
                <w:lang w:eastAsia="ru-RU" w:bidi="ru-RU"/>
              </w:rPr>
            </w:pPr>
            <w:r w:rsidRPr="00AE1F12">
              <w:rPr>
                <w:rFonts w:ascii="Arial" w:eastAsia="Times New Roman" w:hAnsi="Arial" w:cs="Arial"/>
                <w:color w:val="000000"/>
                <w:spacing w:val="3"/>
                <w:szCs w:val="24"/>
                <w:lang w:eastAsia="ru-RU" w:bidi="ru-RU"/>
              </w:rPr>
              <w:lastRenderedPageBreak/>
              <w:t>№</w:t>
            </w:r>
          </w:p>
          <w:p w:rsidR="00AE1F12" w:rsidRPr="00AE1F12" w:rsidRDefault="00AE1F12" w:rsidP="00AE1F12">
            <w:pPr>
              <w:widowControl w:val="0"/>
              <w:spacing w:after="0" w:line="240" w:lineRule="auto"/>
              <w:ind w:left="120" w:right="2"/>
              <w:rPr>
                <w:rFonts w:ascii="Arial" w:eastAsia="Times New Roman" w:hAnsi="Arial" w:cs="Arial"/>
                <w:color w:val="000000"/>
                <w:spacing w:val="1"/>
                <w:szCs w:val="24"/>
                <w:lang w:eastAsia="ru-RU" w:bidi="ru-RU"/>
              </w:rPr>
            </w:pPr>
            <w:proofErr w:type="gramStart"/>
            <w:r w:rsidRPr="00AE1F12">
              <w:rPr>
                <w:rFonts w:ascii="Arial" w:eastAsia="Times New Roman" w:hAnsi="Arial" w:cs="Arial"/>
                <w:color w:val="000000"/>
                <w:spacing w:val="3"/>
                <w:szCs w:val="24"/>
                <w:lang w:eastAsia="ru-RU" w:bidi="ru-RU"/>
              </w:rPr>
              <w:t>п</w:t>
            </w:r>
            <w:proofErr w:type="gramEnd"/>
            <w:r w:rsidRPr="00AE1F12">
              <w:rPr>
                <w:rFonts w:ascii="Arial" w:eastAsia="Times New Roman" w:hAnsi="Arial" w:cs="Arial"/>
                <w:color w:val="000000"/>
                <w:spacing w:val="3"/>
                <w:szCs w:val="24"/>
                <w:lang w:eastAsia="ru-RU" w:bidi="ru-RU"/>
              </w:rPr>
              <w:t>/п</w:t>
            </w:r>
          </w:p>
        </w:tc>
        <w:tc>
          <w:tcPr>
            <w:tcW w:w="5883" w:type="dxa"/>
            <w:shd w:val="clear" w:color="auto" w:fill="FFFFFF"/>
          </w:tcPr>
          <w:p w:rsidR="00AE1F12" w:rsidRPr="00AE1F12" w:rsidRDefault="00AE1F12" w:rsidP="00AE1F12">
            <w:pPr>
              <w:widowControl w:val="0"/>
              <w:spacing w:after="0" w:line="240" w:lineRule="auto"/>
              <w:ind w:right="2"/>
              <w:jc w:val="center"/>
              <w:rPr>
                <w:rFonts w:ascii="Arial" w:eastAsia="Times New Roman" w:hAnsi="Arial" w:cs="Arial"/>
                <w:color w:val="000000"/>
                <w:spacing w:val="1"/>
                <w:szCs w:val="24"/>
                <w:lang w:eastAsia="ru-RU" w:bidi="ru-RU"/>
              </w:rPr>
            </w:pPr>
            <w:r w:rsidRPr="00AE1F12">
              <w:rPr>
                <w:rFonts w:ascii="Arial" w:eastAsia="Times New Roman" w:hAnsi="Arial" w:cs="Arial"/>
                <w:color w:val="000000"/>
                <w:spacing w:val="3"/>
                <w:szCs w:val="24"/>
                <w:lang w:eastAsia="ru-RU" w:bidi="ru-RU"/>
              </w:rPr>
              <w:t>Показатели доступности и качества предоставления государственной услуги</w:t>
            </w:r>
          </w:p>
        </w:tc>
        <w:tc>
          <w:tcPr>
            <w:tcW w:w="3227" w:type="dxa"/>
            <w:shd w:val="clear" w:color="auto" w:fill="FFFFFF"/>
          </w:tcPr>
          <w:p w:rsidR="00AE1F12" w:rsidRPr="00AE1F12" w:rsidRDefault="00AE1F12" w:rsidP="00AE1F12">
            <w:pPr>
              <w:widowControl w:val="0"/>
              <w:spacing w:after="0" w:line="240" w:lineRule="auto"/>
              <w:ind w:right="2"/>
              <w:jc w:val="center"/>
              <w:rPr>
                <w:rFonts w:ascii="Arial" w:eastAsia="Times New Roman" w:hAnsi="Arial" w:cs="Arial"/>
                <w:color w:val="000000"/>
                <w:spacing w:val="1"/>
                <w:szCs w:val="24"/>
                <w:lang w:eastAsia="ru-RU" w:bidi="ru-RU"/>
              </w:rPr>
            </w:pPr>
            <w:r w:rsidRPr="00AE1F12">
              <w:rPr>
                <w:rFonts w:ascii="Arial" w:eastAsia="Times New Roman" w:hAnsi="Arial" w:cs="Arial"/>
                <w:color w:val="000000"/>
                <w:spacing w:val="3"/>
                <w:szCs w:val="24"/>
                <w:lang w:eastAsia="ru-RU" w:bidi="ru-RU"/>
              </w:rPr>
              <w:t xml:space="preserve">Нормативное значение показателя </w:t>
            </w:r>
          </w:p>
        </w:tc>
      </w:tr>
      <w:tr w:rsidR="00AE1F12" w:rsidRPr="00AE1F12" w:rsidTr="00697574">
        <w:trPr>
          <w:trHeight w:hRule="exact" w:val="404"/>
        </w:trPr>
        <w:tc>
          <w:tcPr>
            <w:tcW w:w="9661" w:type="dxa"/>
            <w:gridSpan w:val="3"/>
            <w:shd w:val="clear" w:color="auto" w:fill="FFFFFF"/>
            <w:vAlign w:val="center"/>
          </w:tcPr>
          <w:p w:rsidR="00AE1F12" w:rsidRPr="00AE1F12" w:rsidRDefault="00AE1F12" w:rsidP="00AE1F12">
            <w:pPr>
              <w:widowControl w:val="0"/>
              <w:spacing w:after="0" w:line="240" w:lineRule="auto"/>
              <w:ind w:right="2"/>
              <w:jc w:val="center"/>
              <w:rPr>
                <w:rFonts w:ascii="Arial" w:eastAsia="Constantia" w:hAnsi="Arial" w:cs="Arial"/>
                <w:b/>
                <w:bCs/>
                <w:color w:val="000000"/>
                <w:spacing w:val="10"/>
                <w:szCs w:val="24"/>
                <w:lang w:eastAsia="ru-RU" w:bidi="ru-RU"/>
              </w:rPr>
            </w:pPr>
            <w:r w:rsidRPr="00AE1F12">
              <w:rPr>
                <w:rFonts w:ascii="Arial" w:eastAsia="Constantia" w:hAnsi="Arial" w:cs="Arial"/>
                <w:b/>
                <w:bCs/>
                <w:color w:val="000000"/>
                <w:spacing w:val="10"/>
                <w:szCs w:val="24"/>
                <w:lang w:eastAsia="ru-RU" w:bidi="ru-RU"/>
              </w:rPr>
              <w:t>Показатели доступности предоставления государственной услуги</w:t>
            </w:r>
          </w:p>
          <w:p w:rsidR="00AE1F12" w:rsidRPr="00AE1F12" w:rsidRDefault="00AE1F12" w:rsidP="00AE1F12">
            <w:pPr>
              <w:widowControl w:val="0"/>
              <w:spacing w:after="0" w:line="240" w:lineRule="auto"/>
              <w:ind w:right="2"/>
              <w:jc w:val="center"/>
              <w:rPr>
                <w:rFonts w:ascii="Arial" w:eastAsia="Constantia" w:hAnsi="Arial" w:cs="Arial"/>
                <w:b/>
                <w:bCs/>
                <w:color w:val="000000"/>
                <w:spacing w:val="10"/>
                <w:szCs w:val="24"/>
                <w:lang w:eastAsia="ru-RU" w:bidi="ru-RU"/>
              </w:rPr>
            </w:pPr>
          </w:p>
          <w:p w:rsidR="00AE1F12" w:rsidRPr="00AE1F12" w:rsidRDefault="00AE1F12" w:rsidP="00AE1F12">
            <w:pPr>
              <w:widowControl w:val="0"/>
              <w:spacing w:after="0" w:line="240" w:lineRule="auto"/>
              <w:ind w:right="2"/>
              <w:jc w:val="center"/>
              <w:rPr>
                <w:rFonts w:ascii="Arial" w:eastAsia="Times New Roman" w:hAnsi="Arial" w:cs="Arial"/>
                <w:color w:val="000000"/>
                <w:spacing w:val="1"/>
                <w:szCs w:val="24"/>
                <w:lang w:eastAsia="ru-RU" w:bidi="ru-RU"/>
              </w:rPr>
            </w:pPr>
          </w:p>
        </w:tc>
      </w:tr>
      <w:tr w:rsidR="00AE1F12" w:rsidRPr="00AE1F12" w:rsidTr="00697574">
        <w:trPr>
          <w:trHeight w:hRule="exact" w:val="978"/>
        </w:trPr>
        <w:tc>
          <w:tcPr>
            <w:tcW w:w="551" w:type="dxa"/>
            <w:shd w:val="clear" w:color="auto" w:fill="FFFFFF"/>
            <w:vAlign w:val="center"/>
          </w:tcPr>
          <w:p w:rsidR="00AE1F12" w:rsidRPr="00AE1F12" w:rsidRDefault="00AE1F12" w:rsidP="00AE1F12">
            <w:pPr>
              <w:widowControl w:val="0"/>
              <w:spacing w:after="0" w:line="240" w:lineRule="auto"/>
              <w:ind w:left="120" w:right="2"/>
              <w:jc w:val="center"/>
              <w:rPr>
                <w:rFonts w:ascii="Arial" w:eastAsia="Times New Roman" w:hAnsi="Arial" w:cs="Arial"/>
                <w:color w:val="000000"/>
                <w:spacing w:val="1"/>
                <w:szCs w:val="24"/>
                <w:lang w:eastAsia="ru-RU" w:bidi="ru-RU"/>
              </w:rPr>
            </w:pPr>
            <w:r w:rsidRPr="00AE1F12">
              <w:rPr>
                <w:rFonts w:ascii="Arial" w:eastAsia="Times New Roman" w:hAnsi="Arial" w:cs="Arial"/>
                <w:color w:val="000000"/>
                <w:spacing w:val="3"/>
                <w:szCs w:val="24"/>
                <w:lang w:eastAsia="ru-RU" w:bidi="ru-RU"/>
              </w:rPr>
              <w:t>1.</w:t>
            </w:r>
          </w:p>
        </w:tc>
        <w:tc>
          <w:tcPr>
            <w:tcW w:w="5883" w:type="dxa"/>
            <w:shd w:val="clear" w:color="auto" w:fill="FFFFFF"/>
            <w:vAlign w:val="center"/>
          </w:tcPr>
          <w:p w:rsidR="00AE1F12" w:rsidRPr="00AE1F12" w:rsidRDefault="00AE1F12" w:rsidP="00AE1F12">
            <w:pPr>
              <w:widowControl w:val="0"/>
              <w:spacing w:after="0" w:line="240" w:lineRule="auto"/>
              <w:ind w:right="2"/>
              <w:rPr>
                <w:rFonts w:ascii="Arial" w:eastAsia="Times New Roman" w:hAnsi="Arial" w:cs="Arial"/>
                <w:color w:val="000000"/>
                <w:spacing w:val="1"/>
                <w:szCs w:val="24"/>
                <w:lang w:eastAsia="ru-RU" w:bidi="ru-RU"/>
              </w:rPr>
            </w:pPr>
            <w:r w:rsidRPr="00AE1F12">
              <w:rPr>
                <w:rFonts w:ascii="Arial" w:eastAsia="Constantia" w:hAnsi="Arial" w:cs="Arial"/>
                <w:i/>
                <w:iCs/>
                <w:color w:val="000000"/>
                <w:spacing w:val="9"/>
                <w:szCs w:val="24"/>
                <w:lang w:eastAsia="ru-RU" w:bidi="ru-RU"/>
              </w:rPr>
              <w:t>%</w:t>
            </w:r>
            <w:r w:rsidRPr="00AE1F12">
              <w:rPr>
                <w:rFonts w:ascii="Arial" w:eastAsia="Times New Roman" w:hAnsi="Arial" w:cs="Arial"/>
                <w:color w:val="000000"/>
                <w:spacing w:val="3"/>
                <w:szCs w:val="24"/>
                <w:lang w:eastAsia="ru-RU" w:bidi="ru-RU"/>
              </w:rPr>
              <w:t xml:space="preserve"> Заявителей, удовлетворенных графиком работы Уполномоченного органа</w:t>
            </w:r>
          </w:p>
        </w:tc>
        <w:tc>
          <w:tcPr>
            <w:tcW w:w="3227" w:type="dxa"/>
            <w:shd w:val="clear" w:color="auto" w:fill="FFFFFF"/>
            <w:vAlign w:val="center"/>
          </w:tcPr>
          <w:p w:rsidR="00AE1F12" w:rsidRPr="00AE1F12" w:rsidRDefault="00AE1F12" w:rsidP="00AE1F12">
            <w:pPr>
              <w:widowControl w:val="0"/>
              <w:spacing w:after="0" w:line="240" w:lineRule="auto"/>
              <w:ind w:left="120" w:right="2"/>
              <w:jc w:val="center"/>
              <w:rPr>
                <w:rFonts w:ascii="Arial" w:eastAsia="Times New Roman" w:hAnsi="Arial" w:cs="Arial"/>
                <w:color w:val="000000"/>
                <w:spacing w:val="1"/>
                <w:szCs w:val="24"/>
                <w:lang w:eastAsia="ru-RU" w:bidi="ru-RU"/>
              </w:rPr>
            </w:pPr>
            <w:r w:rsidRPr="00AE1F12">
              <w:rPr>
                <w:rFonts w:ascii="Arial" w:eastAsia="Times New Roman" w:hAnsi="Arial" w:cs="Arial"/>
                <w:color w:val="000000"/>
                <w:spacing w:val="3"/>
                <w:szCs w:val="24"/>
                <w:lang w:eastAsia="ru-RU" w:bidi="ru-RU"/>
              </w:rPr>
              <w:t>100%</w:t>
            </w:r>
          </w:p>
        </w:tc>
      </w:tr>
      <w:tr w:rsidR="00AE1F12" w:rsidRPr="00AE1F12" w:rsidTr="00697574">
        <w:trPr>
          <w:trHeight w:hRule="exact" w:val="715"/>
        </w:trPr>
        <w:tc>
          <w:tcPr>
            <w:tcW w:w="551" w:type="dxa"/>
            <w:shd w:val="clear" w:color="auto" w:fill="FFFFFF"/>
            <w:vAlign w:val="center"/>
          </w:tcPr>
          <w:p w:rsidR="00AE1F12" w:rsidRPr="00AE1F12" w:rsidRDefault="00AE1F12" w:rsidP="00AE1F12">
            <w:pPr>
              <w:widowControl w:val="0"/>
              <w:spacing w:after="0" w:line="240" w:lineRule="auto"/>
              <w:ind w:left="120" w:right="2"/>
              <w:jc w:val="center"/>
              <w:rPr>
                <w:rFonts w:ascii="Arial" w:eastAsia="Times New Roman" w:hAnsi="Arial" w:cs="Arial"/>
                <w:color w:val="000000"/>
                <w:spacing w:val="1"/>
                <w:szCs w:val="24"/>
                <w:lang w:eastAsia="ru-RU" w:bidi="ru-RU"/>
              </w:rPr>
            </w:pPr>
            <w:r w:rsidRPr="00AE1F12">
              <w:rPr>
                <w:rFonts w:ascii="Arial" w:eastAsia="Times New Roman" w:hAnsi="Arial" w:cs="Arial"/>
                <w:color w:val="000000"/>
                <w:spacing w:val="3"/>
                <w:szCs w:val="24"/>
                <w:lang w:eastAsia="ru-RU" w:bidi="ru-RU"/>
              </w:rPr>
              <w:t>2.</w:t>
            </w:r>
          </w:p>
        </w:tc>
        <w:tc>
          <w:tcPr>
            <w:tcW w:w="5883" w:type="dxa"/>
            <w:shd w:val="clear" w:color="auto" w:fill="FFFFFF"/>
            <w:vAlign w:val="center"/>
          </w:tcPr>
          <w:p w:rsidR="00AE1F12" w:rsidRPr="00AE1F12" w:rsidRDefault="00AE1F12" w:rsidP="00AE1F12">
            <w:pPr>
              <w:widowControl w:val="0"/>
              <w:spacing w:after="0" w:line="240" w:lineRule="auto"/>
              <w:ind w:right="2"/>
              <w:rPr>
                <w:rFonts w:ascii="Arial" w:eastAsia="Times New Roman" w:hAnsi="Arial" w:cs="Arial"/>
                <w:color w:val="000000"/>
                <w:spacing w:val="1"/>
                <w:szCs w:val="24"/>
                <w:lang w:eastAsia="ru-RU" w:bidi="ru-RU"/>
              </w:rPr>
            </w:pPr>
            <w:r w:rsidRPr="00AE1F12">
              <w:rPr>
                <w:rFonts w:ascii="Arial" w:eastAsia="Constantia" w:hAnsi="Arial" w:cs="Arial"/>
                <w:i/>
                <w:iCs/>
                <w:color w:val="000000"/>
                <w:spacing w:val="9"/>
                <w:szCs w:val="24"/>
                <w:lang w:eastAsia="ru-RU" w:bidi="ru-RU"/>
              </w:rPr>
              <w:t>%</w:t>
            </w:r>
            <w:r w:rsidRPr="00AE1F12">
              <w:rPr>
                <w:rFonts w:ascii="Arial" w:eastAsia="Times New Roman" w:hAnsi="Arial" w:cs="Arial"/>
                <w:color w:val="000000"/>
                <w:spacing w:val="3"/>
                <w:szCs w:val="24"/>
                <w:lang w:eastAsia="ru-RU" w:bidi="ru-RU"/>
              </w:rPr>
              <w:t xml:space="preserve"> Заявителей, ожидавших в очереди при подаче документов не более 15 минут</w:t>
            </w:r>
          </w:p>
        </w:tc>
        <w:tc>
          <w:tcPr>
            <w:tcW w:w="3227" w:type="dxa"/>
            <w:shd w:val="clear" w:color="auto" w:fill="FFFFFF"/>
            <w:vAlign w:val="center"/>
          </w:tcPr>
          <w:p w:rsidR="00AE1F12" w:rsidRPr="00AE1F12" w:rsidRDefault="00AE1F12" w:rsidP="00AE1F12">
            <w:pPr>
              <w:widowControl w:val="0"/>
              <w:spacing w:after="0" w:line="240" w:lineRule="auto"/>
              <w:ind w:left="120" w:right="2"/>
              <w:jc w:val="center"/>
              <w:rPr>
                <w:rFonts w:ascii="Arial" w:eastAsia="Times New Roman" w:hAnsi="Arial" w:cs="Arial"/>
                <w:color w:val="000000"/>
                <w:spacing w:val="1"/>
                <w:szCs w:val="24"/>
                <w:lang w:eastAsia="ru-RU" w:bidi="ru-RU"/>
              </w:rPr>
            </w:pPr>
            <w:r w:rsidRPr="00AE1F12">
              <w:rPr>
                <w:rFonts w:ascii="Arial" w:eastAsia="Times New Roman" w:hAnsi="Arial" w:cs="Arial"/>
                <w:color w:val="000000"/>
                <w:spacing w:val="3"/>
                <w:szCs w:val="24"/>
                <w:lang w:eastAsia="ru-RU" w:bidi="ru-RU"/>
              </w:rPr>
              <w:t>100%</w:t>
            </w:r>
          </w:p>
        </w:tc>
      </w:tr>
      <w:tr w:rsidR="00AE1F12" w:rsidRPr="00AE1F12" w:rsidTr="00697574">
        <w:trPr>
          <w:trHeight w:hRule="exact" w:val="723"/>
        </w:trPr>
        <w:tc>
          <w:tcPr>
            <w:tcW w:w="551" w:type="dxa"/>
            <w:shd w:val="clear" w:color="auto" w:fill="FFFFFF"/>
            <w:vAlign w:val="center"/>
          </w:tcPr>
          <w:p w:rsidR="00AE1F12" w:rsidRPr="00AE1F12" w:rsidRDefault="00AE1F12" w:rsidP="00AE1F12">
            <w:pPr>
              <w:widowControl w:val="0"/>
              <w:spacing w:after="0" w:line="240" w:lineRule="auto"/>
              <w:ind w:left="120" w:right="2"/>
              <w:jc w:val="center"/>
              <w:rPr>
                <w:rFonts w:ascii="Arial" w:eastAsia="Times New Roman" w:hAnsi="Arial" w:cs="Arial"/>
                <w:color w:val="000000"/>
                <w:spacing w:val="1"/>
                <w:szCs w:val="24"/>
                <w:lang w:eastAsia="ru-RU" w:bidi="ru-RU"/>
              </w:rPr>
            </w:pPr>
            <w:r w:rsidRPr="00AE1F12">
              <w:rPr>
                <w:rFonts w:ascii="Arial" w:eastAsia="Times New Roman" w:hAnsi="Arial" w:cs="Arial"/>
                <w:color w:val="000000"/>
                <w:spacing w:val="3"/>
                <w:szCs w:val="24"/>
                <w:lang w:eastAsia="ru-RU" w:bidi="ru-RU"/>
              </w:rPr>
              <w:t>3.</w:t>
            </w:r>
          </w:p>
        </w:tc>
        <w:tc>
          <w:tcPr>
            <w:tcW w:w="5883" w:type="dxa"/>
            <w:shd w:val="clear" w:color="auto" w:fill="FFFFFF"/>
            <w:vAlign w:val="center"/>
          </w:tcPr>
          <w:p w:rsidR="00AE1F12" w:rsidRPr="00AE1F12" w:rsidRDefault="00AE1F12" w:rsidP="00AE1F12">
            <w:pPr>
              <w:widowControl w:val="0"/>
              <w:spacing w:after="0" w:line="240" w:lineRule="auto"/>
              <w:ind w:left="120" w:right="2"/>
              <w:rPr>
                <w:rFonts w:ascii="Arial" w:eastAsia="Times New Roman" w:hAnsi="Arial" w:cs="Arial"/>
                <w:color w:val="000000"/>
                <w:spacing w:val="1"/>
                <w:szCs w:val="24"/>
                <w:lang w:eastAsia="ru-RU" w:bidi="ru-RU"/>
              </w:rPr>
            </w:pPr>
            <w:r w:rsidRPr="00AE1F12">
              <w:rPr>
                <w:rFonts w:ascii="Arial" w:eastAsia="Times New Roman" w:hAnsi="Arial" w:cs="Arial"/>
                <w:color w:val="000000"/>
                <w:spacing w:val="3"/>
                <w:szCs w:val="24"/>
                <w:lang w:eastAsia="ru-RU" w:bidi="ru-RU"/>
              </w:rPr>
              <w:t>Правдивость (достоверность) и полнота информации о предоставляемой услуге</w:t>
            </w:r>
          </w:p>
        </w:tc>
        <w:tc>
          <w:tcPr>
            <w:tcW w:w="3227" w:type="dxa"/>
            <w:shd w:val="clear" w:color="auto" w:fill="FFFFFF"/>
            <w:vAlign w:val="center"/>
          </w:tcPr>
          <w:p w:rsidR="00AE1F12" w:rsidRPr="00AE1F12" w:rsidRDefault="00AE1F12" w:rsidP="00AE1F12">
            <w:pPr>
              <w:widowControl w:val="0"/>
              <w:spacing w:after="0" w:line="240" w:lineRule="auto"/>
              <w:ind w:left="120" w:right="2"/>
              <w:jc w:val="center"/>
              <w:rPr>
                <w:rFonts w:ascii="Arial" w:eastAsia="Times New Roman" w:hAnsi="Arial" w:cs="Arial"/>
                <w:color w:val="000000"/>
                <w:spacing w:val="1"/>
                <w:szCs w:val="24"/>
                <w:lang w:eastAsia="ru-RU" w:bidi="ru-RU"/>
              </w:rPr>
            </w:pPr>
            <w:r w:rsidRPr="00AE1F12">
              <w:rPr>
                <w:rFonts w:ascii="Arial" w:eastAsia="Times New Roman" w:hAnsi="Arial" w:cs="Arial"/>
                <w:color w:val="000000"/>
                <w:spacing w:val="3"/>
                <w:szCs w:val="24"/>
                <w:lang w:eastAsia="ru-RU" w:bidi="ru-RU"/>
              </w:rPr>
              <w:t>100%</w:t>
            </w:r>
          </w:p>
        </w:tc>
      </w:tr>
      <w:tr w:rsidR="00AE1F12" w:rsidRPr="00AE1F12" w:rsidTr="00697574">
        <w:trPr>
          <w:trHeight w:hRule="exact" w:val="1303"/>
        </w:trPr>
        <w:tc>
          <w:tcPr>
            <w:tcW w:w="551" w:type="dxa"/>
            <w:shd w:val="clear" w:color="auto" w:fill="FFFFFF"/>
            <w:vAlign w:val="center"/>
          </w:tcPr>
          <w:p w:rsidR="00AE1F12" w:rsidRPr="00AE1F12" w:rsidRDefault="00AE1F12" w:rsidP="00AE1F12">
            <w:pPr>
              <w:widowControl w:val="0"/>
              <w:spacing w:after="0" w:line="240" w:lineRule="auto"/>
              <w:ind w:left="120" w:right="2"/>
              <w:jc w:val="center"/>
              <w:rPr>
                <w:rFonts w:ascii="Arial" w:eastAsia="Times New Roman" w:hAnsi="Arial" w:cs="Arial"/>
                <w:color w:val="000000"/>
                <w:spacing w:val="1"/>
                <w:szCs w:val="24"/>
                <w:lang w:eastAsia="ru-RU" w:bidi="ru-RU"/>
              </w:rPr>
            </w:pPr>
            <w:r w:rsidRPr="00AE1F12">
              <w:rPr>
                <w:rFonts w:ascii="Arial" w:eastAsia="Times New Roman" w:hAnsi="Arial" w:cs="Arial"/>
                <w:color w:val="000000"/>
                <w:spacing w:val="3"/>
                <w:szCs w:val="24"/>
                <w:lang w:eastAsia="ru-RU" w:bidi="ru-RU"/>
              </w:rPr>
              <w:t>4.</w:t>
            </w:r>
          </w:p>
        </w:tc>
        <w:tc>
          <w:tcPr>
            <w:tcW w:w="5883" w:type="dxa"/>
            <w:shd w:val="clear" w:color="auto" w:fill="FFFFFF"/>
            <w:vAlign w:val="center"/>
          </w:tcPr>
          <w:p w:rsidR="00AE1F12" w:rsidRPr="00AE1F12" w:rsidRDefault="00AE1F12" w:rsidP="00AE1F12">
            <w:pPr>
              <w:widowControl w:val="0"/>
              <w:spacing w:after="0" w:line="240" w:lineRule="auto"/>
              <w:ind w:left="120" w:right="2"/>
              <w:rPr>
                <w:rFonts w:ascii="Arial" w:eastAsia="Times New Roman" w:hAnsi="Arial" w:cs="Arial"/>
                <w:color w:val="000000"/>
                <w:spacing w:val="1"/>
                <w:szCs w:val="24"/>
                <w:lang w:eastAsia="ru-RU" w:bidi="ru-RU"/>
              </w:rPr>
            </w:pPr>
            <w:r w:rsidRPr="00AE1F12">
              <w:rPr>
                <w:rFonts w:ascii="Arial" w:eastAsia="Times New Roman" w:hAnsi="Arial" w:cs="Arial"/>
                <w:color w:val="000000"/>
                <w:spacing w:val="3"/>
                <w:szCs w:val="24"/>
                <w:lang w:eastAsia="ru-RU" w:bidi="ru-RU"/>
              </w:rPr>
              <w:t xml:space="preserve">Простота и ясность изложения информационных и инструктивных документов </w:t>
            </w:r>
            <w:r w:rsidRPr="00AE1F12">
              <w:rPr>
                <w:rFonts w:ascii="Arial" w:eastAsia="Constantia" w:hAnsi="Arial" w:cs="Arial"/>
                <w:i/>
                <w:iCs/>
                <w:color w:val="000000"/>
                <w:spacing w:val="9"/>
                <w:szCs w:val="24"/>
                <w:lang w:eastAsia="ru-RU" w:bidi="ru-RU"/>
              </w:rPr>
              <w:t>(%</w:t>
            </w:r>
            <w:r w:rsidRPr="00AE1F12">
              <w:rPr>
                <w:rFonts w:ascii="Arial" w:eastAsia="Times New Roman" w:hAnsi="Arial" w:cs="Arial"/>
                <w:color w:val="000000"/>
                <w:spacing w:val="3"/>
                <w:szCs w:val="24"/>
                <w:lang w:eastAsia="ru-RU" w:bidi="ru-RU"/>
              </w:rPr>
              <w:t xml:space="preserve"> Заявителей, обратившихся за повторной консультацией)</w:t>
            </w:r>
          </w:p>
        </w:tc>
        <w:tc>
          <w:tcPr>
            <w:tcW w:w="3227" w:type="dxa"/>
            <w:shd w:val="clear" w:color="auto" w:fill="FFFFFF"/>
            <w:vAlign w:val="center"/>
          </w:tcPr>
          <w:p w:rsidR="00AE1F12" w:rsidRPr="00AE1F12" w:rsidRDefault="00AE1F12" w:rsidP="00AE1F12">
            <w:pPr>
              <w:widowControl w:val="0"/>
              <w:spacing w:after="0" w:line="240" w:lineRule="auto"/>
              <w:ind w:left="120" w:right="2"/>
              <w:jc w:val="center"/>
              <w:rPr>
                <w:rFonts w:ascii="Arial" w:eastAsia="Times New Roman" w:hAnsi="Arial" w:cs="Arial"/>
                <w:color w:val="000000"/>
                <w:spacing w:val="1"/>
                <w:szCs w:val="24"/>
                <w:lang w:eastAsia="ru-RU" w:bidi="ru-RU"/>
              </w:rPr>
            </w:pPr>
            <w:r w:rsidRPr="00AE1F12">
              <w:rPr>
                <w:rFonts w:ascii="Arial" w:eastAsia="Times New Roman" w:hAnsi="Arial" w:cs="Arial"/>
                <w:color w:val="000000"/>
                <w:spacing w:val="3"/>
                <w:szCs w:val="24"/>
                <w:lang w:eastAsia="ru-RU" w:bidi="ru-RU"/>
              </w:rPr>
              <w:t>10%</w:t>
            </w:r>
          </w:p>
        </w:tc>
      </w:tr>
      <w:tr w:rsidR="00AE1F12" w:rsidRPr="00AE1F12" w:rsidTr="00697574">
        <w:trPr>
          <w:trHeight w:hRule="exact" w:val="279"/>
        </w:trPr>
        <w:tc>
          <w:tcPr>
            <w:tcW w:w="9661" w:type="dxa"/>
            <w:gridSpan w:val="3"/>
            <w:shd w:val="clear" w:color="auto" w:fill="FFFFFF"/>
            <w:vAlign w:val="center"/>
          </w:tcPr>
          <w:p w:rsidR="00AE1F12" w:rsidRPr="00AE1F12" w:rsidRDefault="00AE1F12" w:rsidP="00AE1F12">
            <w:pPr>
              <w:widowControl w:val="0"/>
              <w:spacing w:after="0" w:line="240" w:lineRule="auto"/>
              <w:ind w:right="2"/>
              <w:jc w:val="center"/>
              <w:rPr>
                <w:rFonts w:ascii="Arial" w:eastAsia="Times New Roman" w:hAnsi="Arial" w:cs="Arial"/>
                <w:color w:val="000000"/>
                <w:spacing w:val="1"/>
                <w:szCs w:val="24"/>
                <w:lang w:eastAsia="ru-RU" w:bidi="ru-RU"/>
              </w:rPr>
            </w:pPr>
            <w:r w:rsidRPr="00AE1F12">
              <w:rPr>
                <w:rFonts w:ascii="Arial" w:eastAsia="Constantia" w:hAnsi="Arial" w:cs="Arial"/>
                <w:b/>
                <w:bCs/>
                <w:color w:val="000000"/>
                <w:spacing w:val="10"/>
                <w:szCs w:val="24"/>
                <w:lang w:eastAsia="ru-RU" w:bidi="ru-RU"/>
              </w:rPr>
              <w:t>Показатели качества предоставления государственной услуги</w:t>
            </w:r>
          </w:p>
        </w:tc>
      </w:tr>
      <w:tr w:rsidR="00AE1F12" w:rsidRPr="00AE1F12" w:rsidTr="00697574">
        <w:trPr>
          <w:trHeight w:hRule="exact" w:val="1091"/>
        </w:trPr>
        <w:tc>
          <w:tcPr>
            <w:tcW w:w="551" w:type="dxa"/>
            <w:shd w:val="clear" w:color="auto" w:fill="FFFFFF"/>
            <w:vAlign w:val="center"/>
          </w:tcPr>
          <w:p w:rsidR="00AE1F12" w:rsidRPr="00AE1F12" w:rsidRDefault="00AE1F12" w:rsidP="00AE1F12">
            <w:pPr>
              <w:widowControl w:val="0"/>
              <w:spacing w:after="0" w:line="240" w:lineRule="auto"/>
              <w:ind w:left="120" w:right="2"/>
              <w:jc w:val="center"/>
              <w:rPr>
                <w:rFonts w:ascii="Arial" w:eastAsia="Times New Roman" w:hAnsi="Arial" w:cs="Arial"/>
                <w:color w:val="000000"/>
                <w:spacing w:val="3"/>
                <w:szCs w:val="24"/>
                <w:lang w:eastAsia="ru-RU" w:bidi="ru-RU"/>
              </w:rPr>
            </w:pPr>
            <w:r w:rsidRPr="00AE1F12">
              <w:rPr>
                <w:rFonts w:ascii="Arial" w:eastAsia="Times New Roman" w:hAnsi="Arial" w:cs="Arial"/>
                <w:color w:val="000000"/>
                <w:spacing w:val="3"/>
                <w:szCs w:val="24"/>
                <w:lang w:eastAsia="ru-RU" w:bidi="ru-RU"/>
              </w:rPr>
              <w:t>5.</w:t>
            </w:r>
          </w:p>
        </w:tc>
        <w:tc>
          <w:tcPr>
            <w:tcW w:w="5883" w:type="dxa"/>
            <w:shd w:val="clear" w:color="auto" w:fill="FFFFFF"/>
            <w:vAlign w:val="center"/>
          </w:tcPr>
          <w:p w:rsidR="00AE1F12" w:rsidRPr="00AE1F12" w:rsidRDefault="00AE1F12" w:rsidP="00AE1F12">
            <w:pPr>
              <w:widowControl w:val="0"/>
              <w:spacing w:after="0" w:line="240" w:lineRule="auto"/>
              <w:ind w:left="120" w:right="2"/>
              <w:rPr>
                <w:rFonts w:ascii="Arial" w:eastAsia="Times New Roman" w:hAnsi="Arial" w:cs="Arial"/>
                <w:color w:val="000000"/>
                <w:spacing w:val="3"/>
                <w:szCs w:val="24"/>
                <w:lang w:eastAsia="ru-RU" w:bidi="ru-RU"/>
              </w:rPr>
            </w:pPr>
            <w:r w:rsidRPr="00AE1F12">
              <w:rPr>
                <w:rFonts w:ascii="Arial" w:eastAsia="Times New Roman" w:hAnsi="Arial" w:cs="Arial"/>
                <w:color w:val="000000"/>
                <w:spacing w:val="3"/>
                <w:szCs w:val="24"/>
                <w:lang w:eastAsia="ru-RU" w:bidi="ru-RU"/>
              </w:rPr>
              <w:t>% Заявителей, удовлетворенных качеством результатов труда сотрудников (профессиональное мастерство)</w:t>
            </w:r>
          </w:p>
        </w:tc>
        <w:tc>
          <w:tcPr>
            <w:tcW w:w="3227" w:type="dxa"/>
            <w:shd w:val="clear" w:color="auto" w:fill="FFFFFF"/>
            <w:vAlign w:val="center"/>
          </w:tcPr>
          <w:p w:rsidR="00AE1F12" w:rsidRPr="00AE1F12" w:rsidRDefault="00AE1F12" w:rsidP="00AE1F12">
            <w:pPr>
              <w:widowControl w:val="0"/>
              <w:spacing w:after="0" w:line="240" w:lineRule="auto"/>
              <w:ind w:left="120" w:right="2"/>
              <w:jc w:val="center"/>
              <w:rPr>
                <w:rFonts w:ascii="Arial" w:eastAsia="Times New Roman" w:hAnsi="Arial" w:cs="Arial"/>
                <w:color w:val="000000"/>
                <w:spacing w:val="3"/>
                <w:szCs w:val="24"/>
                <w:lang w:eastAsia="ru-RU" w:bidi="ru-RU"/>
              </w:rPr>
            </w:pPr>
            <w:r w:rsidRPr="00AE1F12">
              <w:rPr>
                <w:rFonts w:ascii="Arial" w:eastAsia="Times New Roman" w:hAnsi="Arial" w:cs="Arial"/>
                <w:color w:val="000000"/>
                <w:spacing w:val="3"/>
                <w:szCs w:val="24"/>
                <w:lang w:eastAsia="ru-RU" w:bidi="ru-RU"/>
              </w:rPr>
              <w:t>100%</w:t>
            </w:r>
          </w:p>
        </w:tc>
      </w:tr>
      <w:tr w:rsidR="00AE1F12" w:rsidRPr="00AE1F12" w:rsidTr="00697574">
        <w:trPr>
          <w:trHeight w:hRule="exact" w:val="1391"/>
        </w:trPr>
        <w:tc>
          <w:tcPr>
            <w:tcW w:w="551" w:type="dxa"/>
            <w:shd w:val="clear" w:color="auto" w:fill="FFFFFF"/>
            <w:vAlign w:val="center"/>
          </w:tcPr>
          <w:p w:rsidR="00AE1F12" w:rsidRPr="00AE1F12" w:rsidRDefault="00AE1F12" w:rsidP="00AE1F12">
            <w:pPr>
              <w:widowControl w:val="0"/>
              <w:spacing w:after="0" w:line="240" w:lineRule="auto"/>
              <w:ind w:left="120" w:right="2"/>
              <w:jc w:val="center"/>
              <w:rPr>
                <w:rFonts w:ascii="Arial" w:eastAsia="Times New Roman" w:hAnsi="Arial" w:cs="Arial"/>
                <w:color w:val="000000"/>
                <w:spacing w:val="1"/>
                <w:szCs w:val="24"/>
                <w:lang w:eastAsia="ru-RU" w:bidi="ru-RU"/>
              </w:rPr>
            </w:pPr>
            <w:r w:rsidRPr="00AE1F12">
              <w:rPr>
                <w:rFonts w:ascii="Arial" w:eastAsia="Times New Roman" w:hAnsi="Arial" w:cs="Arial"/>
                <w:color w:val="000000"/>
                <w:spacing w:val="3"/>
                <w:szCs w:val="24"/>
                <w:lang w:eastAsia="ru-RU" w:bidi="ru-RU"/>
              </w:rPr>
              <w:t>6.</w:t>
            </w:r>
          </w:p>
        </w:tc>
        <w:tc>
          <w:tcPr>
            <w:tcW w:w="5883" w:type="dxa"/>
            <w:shd w:val="clear" w:color="auto" w:fill="FFFFFF"/>
            <w:vAlign w:val="center"/>
          </w:tcPr>
          <w:p w:rsidR="00AE1F12" w:rsidRPr="00AE1F12" w:rsidRDefault="00AE1F12" w:rsidP="00AE1F12">
            <w:pPr>
              <w:widowControl w:val="0"/>
              <w:spacing w:after="0" w:line="240" w:lineRule="auto"/>
              <w:ind w:left="120" w:right="2"/>
              <w:rPr>
                <w:rFonts w:ascii="Arial" w:eastAsia="Times New Roman" w:hAnsi="Arial" w:cs="Arial"/>
                <w:color w:val="000000"/>
                <w:spacing w:val="1"/>
                <w:szCs w:val="24"/>
                <w:lang w:eastAsia="ru-RU" w:bidi="ru-RU"/>
              </w:rPr>
            </w:pPr>
            <w:r w:rsidRPr="00AE1F12">
              <w:rPr>
                <w:rFonts w:ascii="Arial" w:eastAsia="Times New Roman" w:hAnsi="Arial" w:cs="Arial"/>
                <w:color w:val="000000"/>
                <w:spacing w:val="3"/>
                <w:szCs w:val="24"/>
                <w:lang w:eastAsia="ru-RU" w:bidi="ru-RU"/>
              </w:rPr>
              <w:t xml:space="preserve">Соблюдение сроков предоставления государственной услуги </w:t>
            </w:r>
            <w:r w:rsidRPr="00AE1F12">
              <w:rPr>
                <w:rFonts w:ascii="Arial" w:eastAsia="Constantia" w:hAnsi="Arial" w:cs="Arial"/>
                <w:iCs/>
                <w:color w:val="000000"/>
                <w:spacing w:val="9"/>
                <w:szCs w:val="24"/>
                <w:lang w:eastAsia="ru-RU" w:bidi="ru-RU"/>
              </w:rPr>
              <w:t>(</w:t>
            </w:r>
            <w:r w:rsidRPr="00AE1F12">
              <w:rPr>
                <w:rFonts w:ascii="Arial" w:eastAsia="Constantia" w:hAnsi="Arial" w:cs="Arial"/>
                <w:i/>
                <w:iCs/>
                <w:color w:val="000000"/>
                <w:spacing w:val="9"/>
                <w:szCs w:val="24"/>
                <w:lang w:eastAsia="ru-RU" w:bidi="ru-RU"/>
              </w:rPr>
              <w:t>%</w:t>
            </w:r>
            <w:r w:rsidRPr="00AE1F12">
              <w:rPr>
                <w:rFonts w:ascii="Arial" w:eastAsia="Times New Roman" w:hAnsi="Arial" w:cs="Arial"/>
                <w:color w:val="000000"/>
                <w:spacing w:val="3"/>
                <w:szCs w:val="24"/>
                <w:lang w:eastAsia="ru-RU" w:bidi="ru-RU"/>
              </w:rPr>
              <w:t xml:space="preserve"> случаев предоставления услуги в установленный срок с момента приема документов)</w:t>
            </w:r>
          </w:p>
        </w:tc>
        <w:tc>
          <w:tcPr>
            <w:tcW w:w="3227" w:type="dxa"/>
            <w:shd w:val="clear" w:color="auto" w:fill="FFFFFF"/>
            <w:vAlign w:val="center"/>
          </w:tcPr>
          <w:p w:rsidR="00AE1F12" w:rsidRPr="00AE1F12" w:rsidRDefault="00AE1F12" w:rsidP="00AE1F12">
            <w:pPr>
              <w:widowControl w:val="0"/>
              <w:spacing w:after="0" w:line="240" w:lineRule="auto"/>
              <w:ind w:left="120" w:right="2"/>
              <w:jc w:val="center"/>
              <w:rPr>
                <w:rFonts w:ascii="Arial" w:eastAsia="Times New Roman" w:hAnsi="Arial" w:cs="Arial"/>
                <w:color w:val="000000"/>
                <w:spacing w:val="1"/>
                <w:szCs w:val="24"/>
                <w:lang w:eastAsia="ru-RU" w:bidi="ru-RU"/>
              </w:rPr>
            </w:pPr>
            <w:r w:rsidRPr="00AE1F12">
              <w:rPr>
                <w:rFonts w:ascii="Arial" w:eastAsia="Times New Roman" w:hAnsi="Arial" w:cs="Arial"/>
                <w:color w:val="000000"/>
                <w:spacing w:val="3"/>
                <w:szCs w:val="24"/>
                <w:lang w:eastAsia="ru-RU" w:bidi="ru-RU"/>
              </w:rPr>
              <w:t>100%</w:t>
            </w:r>
          </w:p>
        </w:tc>
      </w:tr>
      <w:tr w:rsidR="00AE1F12" w:rsidRPr="00AE1F12" w:rsidTr="00697574">
        <w:trPr>
          <w:trHeight w:hRule="exact" w:val="546"/>
        </w:trPr>
        <w:tc>
          <w:tcPr>
            <w:tcW w:w="551" w:type="dxa"/>
            <w:shd w:val="clear" w:color="auto" w:fill="FFFFFF"/>
            <w:vAlign w:val="center"/>
          </w:tcPr>
          <w:p w:rsidR="00AE1F12" w:rsidRPr="00AE1F12" w:rsidRDefault="00AE1F12" w:rsidP="00AE1F12">
            <w:pPr>
              <w:widowControl w:val="0"/>
              <w:spacing w:after="0" w:line="240" w:lineRule="auto"/>
              <w:ind w:left="120" w:right="2"/>
              <w:jc w:val="center"/>
              <w:rPr>
                <w:rFonts w:ascii="Arial" w:eastAsia="Times New Roman" w:hAnsi="Arial" w:cs="Arial"/>
                <w:color w:val="000000"/>
                <w:spacing w:val="1"/>
                <w:szCs w:val="24"/>
                <w:lang w:eastAsia="ru-RU" w:bidi="ru-RU"/>
              </w:rPr>
            </w:pPr>
            <w:r w:rsidRPr="00AE1F12">
              <w:rPr>
                <w:rFonts w:ascii="Arial" w:eastAsia="Times New Roman" w:hAnsi="Arial" w:cs="Arial"/>
                <w:color w:val="000000"/>
                <w:spacing w:val="3"/>
                <w:szCs w:val="24"/>
                <w:lang w:eastAsia="ru-RU" w:bidi="ru-RU"/>
              </w:rPr>
              <w:t>7.</w:t>
            </w:r>
          </w:p>
        </w:tc>
        <w:tc>
          <w:tcPr>
            <w:tcW w:w="5883" w:type="dxa"/>
            <w:shd w:val="clear" w:color="auto" w:fill="FFFFFF"/>
            <w:vAlign w:val="center"/>
          </w:tcPr>
          <w:p w:rsidR="00AE1F12" w:rsidRPr="00AE1F12" w:rsidRDefault="00AE1F12" w:rsidP="00AE1F12">
            <w:pPr>
              <w:widowControl w:val="0"/>
              <w:spacing w:after="0" w:line="240" w:lineRule="auto"/>
              <w:ind w:right="2"/>
              <w:rPr>
                <w:rFonts w:ascii="Arial" w:eastAsia="Times New Roman" w:hAnsi="Arial" w:cs="Arial"/>
                <w:color w:val="000000"/>
                <w:spacing w:val="1"/>
                <w:szCs w:val="24"/>
                <w:lang w:eastAsia="ru-RU" w:bidi="ru-RU"/>
              </w:rPr>
            </w:pPr>
            <w:r w:rsidRPr="00AE1F12">
              <w:rPr>
                <w:rFonts w:ascii="Arial" w:eastAsia="Times New Roman" w:hAnsi="Arial" w:cs="Arial"/>
                <w:color w:val="000000"/>
                <w:spacing w:val="3"/>
                <w:szCs w:val="24"/>
                <w:lang w:eastAsia="ru-RU" w:bidi="ru-RU"/>
              </w:rPr>
              <w:t>Количество обоснованных жалоб</w:t>
            </w:r>
          </w:p>
        </w:tc>
        <w:tc>
          <w:tcPr>
            <w:tcW w:w="3227" w:type="dxa"/>
            <w:shd w:val="clear" w:color="auto" w:fill="FFFFFF"/>
            <w:vAlign w:val="center"/>
          </w:tcPr>
          <w:p w:rsidR="00AE1F12" w:rsidRPr="00AE1F12" w:rsidRDefault="00AE1F12" w:rsidP="00AE1F12">
            <w:pPr>
              <w:widowControl w:val="0"/>
              <w:spacing w:after="0" w:line="240" w:lineRule="auto"/>
              <w:ind w:left="120" w:right="2"/>
              <w:jc w:val="center"/>
              <w:rPr>
                <w:rFonts w:ascii="Arial" w:eastAsia="Times New Roman" w:hAnsi="Arial" w:cs="Arial"/>
                <w:color w:val="000000"/>
                <w:spacing w:val="1"/>
                <w:szCs w:val="24"/>
                <w:lang w:eastAsia="ru-RU" w:bidi="ru-RU"/>
              </w:rPr>
            </w:pPr>
            <w:r w:rsidRPr="00AE1F12">
              <w:rPr>
                <w:rFonts w:ascii="Arial" w:eastAsia="Times New Roman" w:hAnsi="Arial" w:cs="Arial"/>
                <w:color w:val="000000"/>
                <w:spacing w:val="3"/>
                <w:szCs w:val="24"/>
                <w:lang w:eastAsia="ru-RU" w:bidi="ru-RU"/>
              </w:rPr>
              <w:t>0</w:t>
            </w:r>
          </w:p>
        </w:tc>
      </w:tr>
      <w:tr w:rsidR="00AE1F12" w:rsidRPr="00AE1F12" w:rsidTr="00697574">
        <w:trPr>
          <w:trHeight w:hRule="exact" w:val="815"/>
        </w:trPr>
        <w:tc>
          <w:tcPr>
            <w:tcW w:w="551" w:type="dxa"/>
            <w:tcBorders>
              <w:bottom w:val="single" w:sz="4" w:space="0" w:color="auto"/>
            </w:tcBorders>
            <w:shd w:val="clear" w:color="auto" w:fill="FFFFFF"/>
            <w:vAlign w:val="center"/>
          </w:tcPr>
          <w:p w:rsidR="00AE1F12" w:rsidRPr="00AE1F12" w:rsidRDefault="00AE1F12" w:rsidP="00AE1F12">
            <w:pPr>
              <w:widowControl w:val="0"/>
              <w:spacing w:after="0" w:line="240" w:lineRule="auto"/>
              <w:ind w:left="120" w:right="2"/>
              <w:jc w:val="center"/>
              <w:rPr>
                <w:rFonts w:ascii="Arial" w:eastAsia="Times New Roman" w:hAnsi="Arial" w:cs="Arial"/>
                <w:color w:val="000000"/>
                <w:spacing w:val="1"/>
                <w:szCs w:val="24"/>
                <w:lang w:eastAsia="ru-RU" w:bidi="ru-RU"/>
              </w:rPr>
            </w:pPr>
            <w:r w:rsidRPr="00AE1F12">
              <w:rPr>
                <w:rFonts w:ascii="Arial" w:eastAsia="Times New Roman" w:hAnsi="Arial" w:cs="Arial"/>
                <w:color w:val="000000"/>
                <w:spacing w:val="3"/>
                <w:szCs w:val="24"/>
                <w:lang w:eastAsia="ru-RU" w:bidi="ru-RU"/>
              </w:rPr>
              <w:t>8.</w:t>
            </w:r>
          </w:p>
        </w:tc>
        <w:tc>
          <w:tcPr>
            <w:tcW w:w="5883" w:type="dxa"/>
            <w:tcBorders>
              <w:bottom w:val="single" w:sz="4" w:space="0" w:color="auto"/>
            </w:tcBorders>
            <w:shd w:val="clear" w:color="auto" w:fill="FFFFFF"/>
            <w:vAlign w:val="center"/>
          </w:tcPr>
          <w:p w:rsidR="00AE1F12" w:rsidRPr="00AE1F12" w:rsidRDefault="00AE1F12" w:rsidP="00AE1F12">
            <w:pPr>
              <w:widowControl w:val="0"/>
              <w:spacing w:after="0" w:line="240" w:lineRule="auto"/>
              <w:ind w:left="120" w:right="2"/>
              <w:rPr>
                <w:rFonts w:ascii="Arial" w:eastAsia="Times New Roman" w:hAnsi="Arial" w:cs="Arial"/>
                <w:color w:val="000000"/>
                <w:spacing w:val="1"/>
                <w:szCs w:val="24"/>
                <w:lang w:eastAsia="ru-RU" w:bidi="ru-RU"/>
              </w:rPr>
            </w:pPr>
            <w:r w:rsidRPr="00AE1F12">
              <w:rPr>
                <w:rFonts w:ascii="Arial" w:eastAsia="Constantia" w:hAnsi="Arial" w:cs="Arial"/>
                <w:i/>
                <w:iCs/>
                <w:color w:val="000000"/>
                <w:spacing w:val="9"/>
                <w:szCs w:val="24"/>
                <w:lang w:eastAsia="ru-RU" w:bidi="ru-RU"/>
              </w:rPr>
              <w:t>%</w:t>
            </w:r>
            <w:r w:rsidRPr="00AE1F12">
              <w:rPr>
                <w:rFonts w:ascii="Arial" w:eastAsia="Times New Roman" w:hAnsi="Arial" w:cs="Arial"/>
                <w:color w:val="000000"/>
                <w:spacing w:val="3"/>
                <w:szCs w:val="24"/>
                <w:lang w:eastAsia="ru-RU" w:bidi="ru-RU"/>
              </w:rPr>
              <w:t xml:space="preserve"> Заявителей, удовлетворенных культурой обслуживания (вежливостью) специалистами</w:t>
            </w:r>
          </w:p>
        </w:tc>
        <w:tc>
          <w:tcPr>
            <w:tcW w:w="3227" w:type="dxa"/>
            <w:tcBorders>
              <w:bottom w:val="single" w:sz="4" w:space="0" w:color="auto"/>
            </w:tcBorders>
            <w:shd w:val="clear" w:color="auto" w:fill="FFFFFF"/>
            <w:vAlign w:val="center"/>
          </w:tcPr>
          <w:p w:rsidR="00AE1F12" w:rsidRPr="00AE1F12" w:rsidRDefault="00AE1F12" w:rsidP="00AE1F12">
            <w:pPr>
              <w:widowControl w:val="0"/>
              <w:spacing w:after="0" w:line="240" w:lineRule="auto"/>
              <w:ind w:left="120" w:right="2"/>
              <w:jc w:val="center"/>
              <w:rPr>
                <w:rFonts w:ascii="Arial" w:eastAsia="Times New Roman" w:hAnsi="Arial" w:cs="Arial"/>
                <w:color w:val="000000"/>
                <w:spacing w:val="1"/>
                <w:szCs w:val="24"/>
                <w:lang w:eastAsia="ru-RU" w:bidi="ru-RU"/>
              </w:rPr>
            </w:pPr>
            <w:r w:rsidRPr="00AE1F12">
              <w:rPr>
                <w:rFonts w:ascii="Arial" w:eastAsia="Times New Roman" w:hAnsi="Arial" w:cs="Arial"/>
                <w:color w:val="000000"/>
                <w:spacing w:val="3"/>
                <w:szCs w:val="24"/>
                <w:lang w:eastAsia="ru-RU" w:bidi="ru-RU"/>
              </w:rPr>
              <w:t>90%</w:t>
            </w:r>
          </w:p>
        </w:tc>
      </w:tr>
      <w:tr w:rsidR="00AE1F12" w:rsidRPr="00AE1F12" w:rsidTr="00697574">
        <w:trPr>
          <w:trHeight w:hRule="exact" w:val="815"/>
        </w:trPr>
        <w:tc>
          <w:tcPr>
            <w:tcW w:w="551" w:type="dxa"/>
            <w:shd w:val="clear" w:color="auto" w:fill="FFFFFF"/>
            <w:vAlign w:val="center"/>
          </w:tcPr>
          <w:p w:rsidR="00AE1F12" w:rsidRPr="00AE1F12" w:rsidRDefault="00AE1F12" w:rsidP="00AE1F12">
            <w:pPr>
              <w:widowControl w:val="0"/>
              <w:spacing w:after="0" w:line="240" w:lineRule="auto"/>
              <w:ind w:left="120" w:right="2"/>
              <w:jc w:val="center"/>
              <w:rPr>
                <w:rFonts w:ascii="Arial" w:eastAsia="Times New Roman" w:hAnsi="Arial" w:cs="Arial"/>
                <w:color w:val="000000"/>
                <w:spacing w:val="3"/>
                <w:szCs w:val="24"/>
                <w:lang w:eastAsia="ru-RU" w:bidi="ru-RU"/>
              </w:rPr>
            </w:pPr>
            <w:r w:rsidRPr="00AE1F12">
              <w:rPr>
                <w:rFonts w:ascii="Arial" w:eastAsia="Times New Roman" w:hAnsi="Arial" w:cs="Arial"/>
                <w:color w:val="000000"/>
                <w:spacing w:val="3"/>
                <w:szCs w:val="24"/>
                <w:lang w:eastAsia="ru-RU" w:bidi="ru-RU"/>
              </w:rPr>
              <w:t>9.</w:t>
            </w:r>
          </w:p>
        </w:tc>
        <w:tc>
          <w:tcPr>
            <w:tcW w:w="5883" w:type="dxa"/>
            <w:shd w:val="clear" w:color="auto" w:fill="FFFFFF"/>
            <w:vAlign w:val="center"/>
          </w:tcPr>
          <w:p w:rsidR="00AE1F12" w:rsidRPr="00AE1F12" w:rsidRDefault="00AE1F12" w:rsidP="00AE1F12">
            <w:pPr>
              <w:widowControl w:val="0"/>
              <w:spacing w:after="0" w:line="240" w:lineRule="auto"/>
              <w:ind w:left="120" w:right="2"/>
              <w:rPr>
                <w:rFonts w:ascii="Arial" w:eastAsia="Constantia" w:hAnsi="Arial" w:cs="Arial"/>
                <w:i/>
                <w:iCs/>
                <w:color w:val="000000"/>
                <w:spacing w:val="9"/>
                <w:szCs w:val="24"/>
                <w:lang w:eastAsia="ru-RU" w:bidi="ru-RU"/>
              </w:rPr>
            </w:pPr>
            <w:r w:rsidRPr="00AE1F12">
              <w:rPr>
                <w:rFonts w:ascii="Arial" w:eastAsia="Times New Roman" w:hAnsi="Arial" w:cs="Arial"/>
                <w:color w:val="000000"/>
                <w:spacing w:val="1"/>
                <w:szCs w:val="24"/>
                <w:lang w:eastAsia="ru-RU" w:bidi="ru-RU"/>
              </w:rPr>
              <w:t>количество взаимодействий Заявителя с должностными лицами</w:t>
            </w:r>
          </w:p>
        </w:tc>
        <w:tc>
          <w:tcPr>
            <w:tcW w:w="3227" w:type="dxa"/>
            <w:shd w:val="clear" w:color="auto" w:fill="FFFFFF"/>
            <w:vAlign w:val="center"/>
          </w:tcPr>
          <w:p w:rsidR="00AE1F12" w:rsidRPr="00AE1F12" w:rsidRDefault="00AE1F12" w:rsidP="00AE1F12">
            <w:pPr>
              <w:widowControl w:val="0"/>
              <w:spacing w:after="0" w:line="240" w:lineRule="auto"/>
              <w:ind w:left="120" w:right="2"/>
              <w:jc w:val="center"/>
              <w:rPr>
                <w:rFonts w:ascii="Arial" w:eastAsia="Times New Roman" w:hAnsi="Arial" w:cs="Arial"/>
                <w:color w:val="000000"/>
                <w:spacing w:val="3"/>
                <w:szCs w:val="24"/>
                <w:lang w:eastAsia="ru-RU" w:bidi="ru-RU"/>
              </w:rPr>
            </w:pPr>
            <w:r w:rsidRPr="00AE1F12">
              <w:rPr>
                <w:rFonts w:ascii="Arial" w:eastAsia="Times New Roman" w:hAnsi="Arial" w:cs="Arial"/>
                <w:color w:val="000000"/>
                <w:spacing w:val="3"/>
                <w:szCs w:val="24"/>
                <w:lang w:eastAsia="ru-RU" w:bidi="ru-RU"/>
              </w:rPr>
              <w:t>2</w:t>
            </w:r>
          </w:p>
        </w:tc>
      </w:tr>
      <w:tr w:rsidR="00AE1F12" w:rsidRPr="00AE1F12" w:rsidTr="00697574">
        <w:trPr>
          <w:trHeight w:hRule="exact" w:val="815"/>
        </w:trPr>
        <w:tc>
          <w:tcPr>
            <w:tcW w:w="551" w:type="dxa"/>
            <w:tcBorders>
              <w:bottom w:val="single" w:sz="4" w:space="0" w:color="auto"/>
            </w:tcBorders>
            <w:shd w:val="clear" w:color="auto" w:fill="FFFFFF"/>
            <w:vAlign w:val="center"/>
          </w:tcPr>
          <w:p w:rsidR="00AE1F12" w:rsidRPr="00AE1F12" w:rsidRDefault="00AE1F12" w:rsidP="00AE1F12">
            <w:pPr>
              <w:widowControl w:val="0"/>
              <w:spacing w:after="0" w:line="240" w:lineRule="auto"/>
              <w:ind w:left="120" w:right="2"/>
              <w:jc w:val="center"/>
              <w:rPr>
                <w:rFonts w:ascii="Arial" w:eastAsia="Times New Roman" w:hAnsi="Arial" w:cs="Arial"/>
                <w:color w:val="000000"/>
                <w:spacing w:val="3"/>
                <w:szCs w:val="24"/>
                <w:lang w:eastAsia="ru-RU" w:bidi="ru-RU"/>
              </w:rPr>
            </w:pPr>
          </w:p>
        </w:tc>
        <w:tc>
          <w:tcPr>
            <w:tcW w:w="5883" w:type="dxa"/>
            <w:tcBorders>
              <w:bottom w:val="single" w:sz="4" w:space="0" w:color="auto"/>
            </w:tcBorders>
            <w:shd w:val="clear" w:color="auto" w:fill="FFFFFF"/>
            <w:vAlign w:val="center"/>
          </w:tcPr>
          <w:p w:rsidR="00AE1F12" w:rsidRPr="00AE1F12" w:rsidRDefault="00AE1F12" w:rsidP="00AE1F12">
            <w:pPr>
              <w:widowControl w:val="0"/>
              <w:spacing w:after="0" w:line="240" w:lineRule="auto"/>
              <w:ind w:left="120" w:right="2"/>
              <w:rPr>
                <w:rFonts w:ascii="Arial" w:eastAsia="Times New Roman" w:hAnsi="Arial" w:cs="Arial"/>
                <w:color w:val="000000"/>
                <w:spacing w:val="1"/>
                <w:szCs w:val="24"/>
                <w:lang w:eastAsia="ru-RU" w:bidi="ru-RU"/>
              </w:rPr>
            </w:pPr>
          </w:p>
        </w:tc>
        <w:tc>
          <w:tcPr>
            <w:tcW w:w="3227" w:type="dxa"/>
            <w:tcBorders>
              <w:bottom w:val="single" w:sz="4" w:space="0" w:color="auto"/>
            </w:tcBorders>
            <w:shd w:val="clear" w:color="auto" w:fill="FFFFFF"/>
            <w:vAlign w:val="center"/>
          </w:tcPr>
          <w:p w:rsidR="00AE1F12" w:rsidRPr="00AE1F12" w:rsidRDefault="00AE1F12" w:rsidP="00AE1F12">
            <w:pPr>
              <w:widowControl w:val="0"/>
              <w:spacing w:after="0" w:line="240" w:lineRule="auto"/>
              <w:ind w:left="120" w:right="2"/>
              <w:jc w:val="center"/>
              <w:rPr>
                <w:rFonts w:ascii="Arial" w:eastAsia="Times New Roman" w:hAnsi="Arial" w:cs="Arial"/>
                <w:color w:val="000000"/>
                <w:spacing w:val="3"/>
                <w:szCs w:val="24"/>
                <w:lang w:eastAsia="ru-RU" w:bidi="ru-RU"/>
              </w:rPr>
            </w:pPr>
          </w:p>
        </w:tc>
      </w:tr>
    </w:tbl>
    <w:p w:rsidR="00AE1F12" w:rsidRPr="00AE1F12" w:rsidRDefault="00AE1F12" w:rsidP="00AE1F12">
      <w:pPr>
        <w:autoSpaceDE w:val="0"/>
        <w:autoSpaceDN w:val="0"/>
        <w:adjustRightInd w:val="0"/>
        <w:spacing w:after="0" w:line="240" w:lineRule="auto"/>
        <w:jc w:val="center"/>
        <w:rPr>
          <w:rFonts w:ascii="Arial" w:eastAsia="Times New Roman" w:hAnsi="Arial" w:cs="Arial"/>
          <w:b/>
          <w:szCs w:val="24"/>
          <w:lang w:eastAsia="ru-RU"/>
        </w:rPr>
      </w:pPr>
      <w:r w:rsidRPr="00AE1F12">
        <w:rPr>
          <w:rFonts w:ascii="Arial" w:eastAsia="Times New Roman" w:hAnsi="Arial" w:cs="Arial"/>
          <w:b/>
          <w:szCs w:val="24"/>
          <w:lang w:eastAsia="ru-RU"/>
        </w:rPr>
        <w:t>Показатели доступности и качества предоставления государственной</w:t>
      </w:r>
    </w:p>
    <w:p w:rsidR="00AE1F12" w:rsidRPr="00AE1F12" w:rsidRDefault="00AE1F12" w:rsidP="00AE1F12">
      <w:pPr>
        <w:autoSpaceDE w:val="0"/>
        <w:autoSpaceDN w:val="0"/>
        <w:adjustRightInd w:val="0"/>
        <w:spacing w:after="0" w:line="240" w:lineRule="auto"/>
        <w:jc w:val="center"/>
        <w:rPr>
          <w:rFonts w:ascii="Arial" w:eastAsia="Times New Roman" w:hAnsi="Arial" w:cs="Arial"/>
          <w:b/>
          <w:szCs w:val="24"/>
          <w:lang w:eastAsia="ru-RU"/>
        </w:rPr>
      </w:pPr>
      <w:r w:rsidRPr="00AE1F12">
        <w:rPr>
          <w:rFonts w:ascii="Arial" w:eastAsia="Times New Roman" w:hAnsi="Arial" w:cs="Arial"/>
          <w:b/>
          <w:szCs w:val="24"/>
          <w:lang w:eastAsia="ru-RU"/>
        </w:rPr>
        <w:t>услуги и их значения</w:t>
      </w:r>
    </w:p>
    <w:p w:rsidR="00AE1F12" w:rsidRPr="00AE1F12" w:rsidRDefault="00AE1F12" w:rsidP="00AE1F12">
      <w:pPr>
        <w:autoSpaceDE w:val="0"/>
        <w:autoSpaceDN w:val="0"/>
        <w:adjustRightInd w:val="0"/>
        <w:spacing w:after="0" w:line="240" w:lineRule="auto"/>
        <w:jc w:val="both"/>
        <w:rPr>
          <w:rFonts w:ascii="Arial" w:eastAsia="Times New Roman" w:hAnsi="Arial" w:cs="Arial"/>
          <w:szCs w:val="24"/>
          <w:lang w:eastAsia="ru-RU"/>
        </w:rPr>
      </w:pPr>
    </w:p>
    <w:p w:rsidR="00AE1F12" w:rsidRPr="00AE1F12" w:rsidRDefault="00AE1F12" w:rsidP="00AE1F12">
      <w:pPr>
        <w:spacing w:after="0" w:line="240" w:lineRule="auto"/>
        <w:jc w:val="center"/>
        <w:rPr>
          <w:rFonts w:ascii="Arial" w:eastAsia="Times New Roman" w:hAnsi="Arial" w:cs="Arial"/>
          <w:i/>
          <w:color w:val="000000"/>
          <w:szCs w:val="24"/>
          <w:u w:val="single"/>
          <w:lang w:eastAsia="ru-RU" w:bidi="ru-RU"/>
        </w:rPr>
      </w:pPr>
      <w:bookmarkStart w:id="151" w:name="_Toc85052601"/>
      <w:bookmarkStart w:id="152" w:name="_Toc85052667"/>
      <w:bookmarkStart w:id="153" w:name="_Toc85052819"/>
    </w:p>
    <w:p w:rsidR="00AE1F12" w:rsidRPr="00AE1F12" w:rsidRDefault="00AE1F12" w:rsidP="00AE1F12">
      <w:pPr>
        <w:spacing w:after="0" w:line="240" w:lineRule="auto"/>
        <w:jc w:val="center"/>
        <w:rPr>
          <w:rFonts w:ascii="Arial" w:eastAsia="Times New Roman" w:hAnsi="Arial" w:cs="Arial"/>
          <w:i/>
          <w:color w:val="000000"/>
          <w:szCs w:val="24"/>
          <w:u w:val="single"/>
          <w:lang w:eastAsia="ru-RU" w:bidi="ru-RU"/>
        </w:rPr>
      </w:pPr>
    </w:p>
    <w:bookmarkEnd w:id="151"/>
    <w:bookmarkEnd w:id="152"/>
    <w:bookmarkEnd w:id="153"/>
    <w:p w:rsidR="00AE1F12" w:rsidRPr="00AE1F12" w:rsidRDefault="00AE1F12" w:rsidP="00AE1F12">
      <w:pPr>
        <w:autoSpaceDE w:val="0"/>
        <w:autoSpaceDN w:val="0"/>
        <w:adjustRightInd w:val="0"/>
        <w:spacing w:after="0" w:line="240" w:lineRule="auto"/>
        <w:jc w:val="both"/>
        <w:rPr>
          <w:rFonts w:ascii="Arial" w:eastAsia="Times New Roman" w:hAnsi="Arial" w:cs="Arial"/>
          <w:szCs w:val="24"/>
          <w:lang w:eastAsia="ru-RU"/>
        </w:rPr>
      </w:pPr>
    </w:p>
    <w:p w:rsidR="00AE1F12" w:rsidRPr="00AE1F12" w:rsidRDefault="00AE1F12" w:rsidP="00AE1F12">
      <w:pPr>
        <w:autoSpaceDE w:val="0"/>
        <w:autoSpaceDN w:val="0"/>
        <w:adjustRightInd w:val="0"/>
        <w:spacing w:after="0" w:line="240" w:lineRule="auto"/>
        <w:jc w:val="both"/>
        <w:rPr>
          <w:rFonts w:ascii="Arial" w:eastAsia="Times New Roman" w:hAnsi="Arial" w:cs="Arial"/>
          <w:szCs w:val="24"/>
          <w:lang w:eastAsia="ru-RU"/>
        </w:rPr>
      </w:pPr>
    </w:p>
    <w:tbl>
      <w:tblPr>
        <w:tblStyle w:val="10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4"/>
        <w:gridCol w:w="4227"/>
      </w:tblGrid>
      <w:tr w:rsidR="00AE1F12" w:rsidRPr="00AE1F12" w:rsidTr="00697574">
        <w:tc>
          <w:tcPr>
            <w:tcW w:w="5778" w:type="dxa"/>
          </w:tcPr>
          <w:p w:rsidR="00AE1F12" w:rsidRPr="00AE1F12" w:rsidRDefault="00AE1F12" w:rsidP="00AE1F12">
            <w:pPr>
              <w:jc w:val="both"/>
              <w:rPr>
                <w:rFonts w:ascii="Arial" w:eastAsia="Times New Roman" w:hAnsi="Arial" w:cs="Arial"/>
                <w:sz w:val="24"/>
                <w:szCs w:val="24"/>
              </w:rPr>
            </w:pPr>
          </w:p>
        </w:tc>
        <w:tc>
          <w:tcPr>
            <w:tcW w:w="4362" w:type="dxa"/>
          </w:tcPr>
          <w:p w:rsidR="00AE1F12" w:rsidRPr="00AE1F12" w:rsidRDefault="00AE1F12" w:rsidP="00AE1F12">
            <w:pPr>
              <w:jc w:val="both"/>
              <w:rPr>
                <w:rFonts w:ascii="Arial" w:eastAsia="Times New Roman" w:hAnsi="Arial" w:cs="Arial"/>
                <w:sz w:val="24"/>
                <w:szCs w:val="24"/>
              </w:rPr>
            </w:pPr>
            <w:r w:rsidRPr="00AE1F12">
              <w:rPr>
                <w:rFonts w:ascii="Arial" w:eastAsia="Times New Roman" w:hAnsi="Arial" w:cs="Arial"/>
                <w:color w:val="000000"/>
                <w:sz w:val="24"/>
                <w:szCs w:val="24"/>
                <w:lang w:bidi="ru-RU"/>
              </w:rPr>
              <w:t>Приложение № 9</w:t>
            </w:r>
          </w:p>
          <w:p w:rsidR="00AE1F12" w:rsidRPr="00AE1F12" w:rsidRDefault="00AE1F12" w:rsidP="00AE1F12">
            <w:pPr>
              <w:widowControl w:val="0"/>
              <w:ind w:right="140"/>
              <w:jc w:val="both"/>
              <w:rPr>
                <w:rFonts w:ascii="Arial" w:eastAsia="Times New Roman" w:hAnsi="Arial" w:cs="Arial"/>
                <w:color w:val="000000"/>
                <w:sz w:val="24"/>
                <w:szCs w:val="24"/>
                <w:lang w:bidi="ru-RU"/>
              </w:rPr>
            </w:pPr>
            <w:r w:rsidRPr="00AE1F12">
              <w:rPr>
                <w:rFonts w:ascii="Arial" w:eastAsia="Times New Roman" w:hAnsi="Arial" w:cs="Arial"/>
                <w:color w:val="000000"/>
                <w:sz w:val="24"/>
                <w:szCs w:val="24"/>
                <w:lang w:bidi="ru-RU"/>
              </w:rPr>
              <w:t>к Административному регламенту</w:t>
            </w:r>
            <w:r w:rsidRPr="00AE1F12">
              <w:rPr>
                <w:rFonts w:ascii="Arial" w:eastAsia="Times New Roman" w:hAnsi="Arial" w:cs="Arial"/>
                <w:color w:val="000000"/>
                <w:sz w:val="24"/>
                <w:szCs w:val="24"/>
                <w:lang w:bidi="ru-RU"/>
              </w:rPr>
              <w:br/>
              <w:t>по предоставлению муниципальной услуги «Присвоение спортивных разрядов»</w:t>
            </w:r>
          </w:p>
        </w:tc>
      </w:tr>
    </w:tbl>
    <w:p w:rsidR="00AE1F12" w:rsidRPr="00AE1F12" w:rsidRDefault="00AE1F12" w:rsidP="00AE1F12">
      <w:pPr>
        <w:autoSpaceDE w:val="0"/>
        <w:autoSpaceDN w:val="0"/>
        <w:adjustRightInd w:val="0"/>
        <w:spacing w:after="0" w:line="240" w:lineRule="auto"/>
        <w:jc w:val="both"/>
        <w:rPr>
          <w:rFonts w:ascii="Arial" w:eastAsia="Times New Roman" w:hAnsi="Arial" w:cs="Arial"/>
          <w:szCs w:val="24"/>
          <w:lang w:eastAsia="ru-RU"/>
        </w:rPr>
      </w:pPr>
    </w:p>
    <w:p w:rsidR="00AE1F12" w:rsidRPr="00AE1F12" w:rsidRDefault="00AE1F12" w:rsidP="00AE1F12">
      <w:pPr>
        <w:jc w:val="center"/>
        <w:rPr>
          <w:rFonts w:ascii="Arial" w:hAnsi="Arial" w:cs="Arial"/>
          <w:i/>
          <w:szCs w:val="24"/>
          <w:u w:val="single"/>
        </w:rPr>
      </w:pPr>
      <w:r w:rsidRPr="00AE1F12">
        <w:rPr>
          <w:rFonts w:ascii="Arial" w:hAnsi="Arial" w:cs="Arial"/>
          <w:i/>
          <w:color w:val="000000"/>
          <w:szCs w:val="24"/>
          <w:u w:val="single"/>
          <w:lang w:bidi="ru-RU"/>
        </w:rPr>
        <w:t>указать Уполномоченный орган власти субъекта Российской Федерации</w:t>
      </w:r>
    </w:p>
    <w:p w:rsidR="00AE1F12" w:rsidRPr="00AE1F12" w:rsidRDefault="00AE1F12" w:rsidP="00AE1F12">
      <w:pPr>
        <w:rPr>
          <w:rFonts w:ascii="Arial" w:hAnsi="Arial" w:cs="Arial"/>
          <w:b/>
          <w:szCs w:val="24"/>
        </w:rPr>
      </w:pPr>
    </w:p>
    <w:p w:rsidR="00AE1F12" w:rsidRPr="00AE1F12" w:rsidRDefault="00AE1F12" w:rsidP="00AE1F12">
      <w:pPr>
        <w:jc w:val="center"/>
        <w:rPr>
          <w:rFonts w:ascii="Arial" w:hAnsi="Arial" w:cs="Arial"/>
          <w:b/>
          <w:szCs w:val="24"/>
        </w:rPr>
      </w:pPr>
      <w:r w:rsidRPr="00AE1F12">
        <w:rPr>
          <w:rFonts w:ascii="Arial" w:hAnsi="Arial" w:cs="Arial"/>
          <w:b/>
          <w:szCs w:val="24"/>
        </w:rPr>
        <w:t xml:space="preserve">ПОСТАНОВЛЕНИЕ </w:t>
      </w:r>
    </w:p>
    <w:p w:rsidR="00AE1F12" w:rsidRPr="00AE1F12" w:rsidRDefault="00AE1F12" w:rsidP="00AE1F12">
      <w:pPr>
        <w:rPr>
          <w:rFonts w:ascii="Arial" w:hAnsi="Arial" w:cs="Arial"/>
          <w:szCs w:val="24"/>
          <w:u w:val="single"/>
        </w:rPr>
      </w:pPr>
      <w:r w:rsidRPr="00AE1F12">
        <w:rPr>
          <w:rFonts w:ascii="Arial" w:hAnsi="Arial" w:cs="Arial"/>
          <w:szCs w:val="24"/>
        </w:rPr>
        <w:t>______________</w:t>
      </w:r>
      <w:r w:rsidRPr="00AE1F12">
        <w:rPr>
          <w:rFonts w:ascii="Arial" w:hAnsi="Arial" w:cs="Arial"/>
          <w:szCs w:val="24"/>
        </w:rPr>
        <w:tab/>
      </w:r>
      <w:r w:rsidRPr="00AE1F12">
        <w:rPr>
          <w:rFonts w:ascii="Arial" w:hAnsi="Arial" w:cs="Arial"/>
          <w:szCs w:val="24"/>
        </w:rPr>
        <w:tab/>
      </w:r>
      <w:r w:rsidRPr="00AE1F12">
        <w:rPr>
          <w:rFonts w:ascii="Arial" w:hAnsi="Arial" w:cs="Arial"/>
          <w:szCs w:val="24"/>
        </w:rPr>
        <w:tab/>
      </w:r>
      <w:r w:rsidRPr="00AE1F12">
        <w:rPr>
          <w:rFonts w:ascii="Arial" w:hAnsi="Arial" w:cs="Arial"/>
          <w:szCs w:val="24"/>
        </w:rPr>
        <w:tab/>
        <w:t xml:space="preserve">                                                      №________</w:t>
      </w:r>
    </w:p>
    <w:p w:rsidR="00AE1F12" w:rsidRPr="00AE1F12" w:rsidRDefault="00AE1F12" w:rsidP="00AE1F12">
      <w:pPr>
        <w:ind w:firstLine="720"/>
        <w:jc w:val="center"/>
        <w:rPr>
          <w:rFonts w:ascii="Arial" w:hAnsi="Arial" w:cs="Arial"/>
          <w:b/>
          <w:bCs/>
          <w:szCs w:val="24"/>
        </w:rPr>
      </w:pPr>
      <w:r w:rsidRPr="00AE1F12">
        <w:rPr>
          <w:rFonts w:ascii="Arial" w:hAnsi="Arial" w:cs="Arial"/>
          <w:b/>
          <w:bCs/>
          <w:szCs w:val="24"/>
        </w:rPr>
        <w:t xml:space="preserve">О присвоении спортивного разряда (спортивных разрядов) </w:t>
      </w:r>
    </w:p>
    <w:p w:rsidR="00AE1F12" w:rsidRPr="00AE1F12" w:rsidRDefault="00AE1F12" w:rsidP="00AE1F12">
      <w:pPr>
        <w:rPr>
          <w:rFonts w:ascii="Arial" w:hAnsi="Arial" w:cs="Arial"/>
          <w:bCs/>
          <w:szCs w:val="24"/>
        </w:rPr>
      </w:pPr>
    </w:p>
    <w:p w:rsidR="00AE1F12" w:rsidRPr="00AE1F12" w:rsidRDefault="00AE1F12" w:rsidP="00AE1F12">
      <w:pPr>
        <w:ind w:firstLine="720"/>
        <w:jc w:val="both"/>
        <w:rPr>
          <w:rFonts w:ascii="Arial" w:hAnsi="Arial" w:cs="Arial"/>
          <w:bCs/>
          <w:szCs w:val="24"/>
        </w:rPr>
      </w:pPr>
      <w:r w:rsidRPr="00AE1F12">
        <w:rPr>
          <w:rFonts w:ascii="Arial" w:hAnsi="Arial" w:cs="Arial"/>
          <w:szCs w:val="24"/>
        </w:rPr>
        <w:t>В соответствии с</w:t>
      </w:r>
      <w:r w:rsidRPr="00AE1F12">
        <w:rPr>
          <w:rFonts w:ascii="Arial" w:hAnsi="Arial" w:cs="Arial"/>
          <w:bCs/>
          <w:szCs w:val="24"/>
        </w:rPr>
        <w:t xml:space="preserve"> Положением о Единой всероссийской спортивной классификации, утвержденным приказом Министерством спорта Российской Федерации от «__» _____________ 20__г. № ___, </w:t>
      </w:r>
      <w:proofErr w:type="gramStart"/>
      <w:r w:rsidRPr="00AE1F12">
        <w:rPr>
          <w:rFonts w:ascii="Arial" w:hAnsi="Arial" w:cs="Arial"/>
          <w:b/>
          <w:bCs/>
          <w:szCs w:val="24"/>
        </w:rPr>
        <w:t>п</w:t>
      </w:r>
      <w:proofErr w:type="gramEnd"/>
      <w:r w:rsidRPr="00AE1F12">
        <w:rPr>
          <w:rFonts w:ascii="Arial" w:hAnsi="Arial" w:cs="Arial"/>
          <w:b/>
          <w:bCs/>
          <w:szCs w:val="24"/>
        </w:rPr>
        <w:t xml:space="preserve"> р и к а з ы в а ю:</w:t>
      </w:r>
    </w:p>
    <w:p w:rsidR="00AE1F12" w:rsidRPr="00AE1F12" w:rsidRDefault="00AE1F12" w:rsidP="00AE1F12">
      <w:pPr>
        <w:ind w:firstLine="720"/>
        <w:jc w:val="both"/>
        <w:rPr>
          <w:rFonts w:ascii="Arial" w:hAnsi="Arial" w:cs="Arial"/>
          <w:bCs/>
          <w:szCs w:val="24"/>
        </w:rPr>
      </w:pPr>
      <w:proofErr w:type="gramStart"/>
      <w:r w:rsidRPr="00AE1F12">
        <w:rPr>
          <w:rFonts w:ascii="Arial" w:hAnsi="Arial" w:cs="Arial"/>
          <w:bCs/>
          <w:szCs w:val="24"/>
        </w:rPr>
        <w:t>присвоить спортивный разряд (спортивные разряды) спортсмену (спортсменам), выполнившему (выполнившим) нормы, требования и условия их выполнения Единой всероссийской спортивной классификации:</w:t>
      </w:r>
      <w:proofErr w:type="gramEnd"/>
    </w:p>
    <w:p w:rsidR="00AE1F12" w:rsidRPr="00AE1F12" w:rsidRDefault="00AE1F12" w:rsidP="00AE1F12">
      <w:pPr>
        <w:jc w:val="center"/>
        <w:rPr>
          <w:rFonts w:ascii="Arial" w:hAnsi="Arial" w:cs="Arial"/>
          <w:b/>
          <w:bCs/>
          <w:szCs w:val="24"/>
        </w:rPr>
      </w:pPr>
      <w:r w:rsidRPr="00AE1F12">
        <w:rPr>
          <w:rFonts w:ascii="Arial" w:hAnsi="Arial" w:cs="Arial"/>
          <w:b/>
          <w:bCs/>
          <w:szCs w:val="24"/>
        </w:rPr>
        <w:t>_______________</w:t>
      </w:r>
    </w:p>
    <w:p w:rsidR="00AE1F12" w:rsidRPr="00AE1F12" w:rsidRDefault="00AE1F12" w:rsidP="00AE1F12">
      <w:pPr>
        <w:ind w:left="1080"/>
        <w:rPr>
          <w:rFonts w:ascii="Arial" w:hAnsi="Arial" w:cs="Arial"/>
          <w:bCs/>
          <w:szCs w:val="24"/>
          <w:vertAlign w:val="subscript"/>
        </w:rPr>
      </w:pPr>
      <w:r w:rsidRPr="00AE1F12">
        <w:rPr>
          <w:rFonts w:ascii="Arial" w:hAnsi="Arial" w:cs="Arial"/>
          <w:bCs/>
          <w:szCs w:val="24"/>
          <w:vertAlign w:val="subscript"/>
        </w:rPr>
        <w:t xml:space="preserve">                                                                    (спортивный разряд)</w:t>
      </w:r>
    </w:p>
    <w:tbl>
      <w:tblPr>
        <w:tblW w:w="0" w:type="auto"/>
        <w:tblLook w:val="04A0" w:firstRow="1" w:lastRow="0" w:firstColumn="1" w:lastColumn="0" w:noHBand="0" w:noVBand="1"/>
      </w:tblPr>
      <w:tblGrid>
        <w:gridCol w:w="550"/>
        <w:gridCol w:w="3105"/>
        <w:gridCol w:w="3247"/>
        <w:gridCol w:w="2669"/>
      </w:tblGrid>
      <w:tr w:rsidR="00AE1F12" w:rsidRPr="00AE1F12" w:rsidTr="00697574">
        <w:tc>
          <w:tcPr>
            <w:tcW w:w="554" w:type="dxa"/>
            <w:hideMark/>
          </w:tcPr>
          <w:p w:rsidR="00AE1F12" w:rsidRPr="00AE1F12" w:rsidRDefault="00AE1F12" w:rsidP="00AE1F12">
            <w:pPr>
              <w:jc w:val="center"/>
              <w:rPr>
                <w:rFonts w:ascii="Arial" w:hAnsi="Arial" w:cs="Arial"/>
                <w:bCs/>
                <w:spacing w:val="-2"/>
                <w:szCs w:val="24"/>
              </w:rPr>
            </w:pPr>
            <w:r w:rsidRPr="00AE1F12">
              <w:rPr>
                <w:rFonts w:ascii="Arial" w:hAnsi="Arial" w:cs="Arial"/>
                <w:bCs/>
                <w:spacing w:val="-2"/>
                <w:szCs w:val="24"/>
              </w:rPr>
              <w:t>1.</w:t>
            </w:r>
          </w:p>
        </w:tc>
        <w:tc>
          <w:tcPr>
            <w:tcW w:w="3132" w:type="dxa"/>
          </w:tcPr>
          <w:p w:rsidR="00AE1F12" w:rsidRPr="00AE1F12" w:rsidRDefault="00AE1F12" w:rsidP="00AE1F12">
            <w:pPr>
              <w:rPr>
                <w:rFonts w:ascii="Arial" w:hAnsi="Arial" w:cs="Arial"/>
                <w:bCs/>
                <w:szCs w:val="24"/>
              </w:rPr>
            </w:pPr>
            <w:r w:rsidRPr="00AE1F12">
              <w:rPr>
                <w:rFonts w:ascii="Arial" w:hAnsi="Arial" w:cs="Arial"/>
                <w:bCs/>
                <w:szCs w:val="24"/>
              </w:rPr>
              <w:t>______________</w:t>
            </w:r>
          </w:p>
          <w:p w:rsidR="00AE1F12" w:rsidRPr="00AE1F12" w:rsidRDefault="00AE1F12" w:rsidP="00AE1F12">
            <w:pPr>
              <w:rPr>
                <w:rFonts w:ascii="Arial" w:hAnsi="Arial" w:cs="Arial"/>
                <w:bCs/>
                <w:szCs w:val="24"/>
              </w:rPr>
            </w:pPr>
            <w:r w:rsidRPr="00AE1F12">
              <w:rPr>
                <w:rFonts w:ascii="Arial" w:hAnsi="Arial" w:cs="Arial"/>
                <w:bCs/>
                <w:szCs w:val="24"/>
              </w:rPr>
              <w:t xml:space="preserve">(Фамилия, имя, отчество)                                        </w:t>
            </w:r>
          </w:p>
        </w:tc>
        <w:tc>
          <w:tcPr>
            <w:tcW w:w="3260" w:type="dxa"/>
          </w:tcPr>
          <w:p w:rsidR="00AE1F12" w:rsidRPr="00AE1F12" w:rsidRDefault="00AE1F12" w:rsidP="00AE1F12">
            <w:pPr>
              <w:jc w:val="center"/>
              <w:rPr>
                <w:rFonts w:ascii="Arial" w:hAnsi="Arial" w:cs="Arial"/>
                <w:szCs w:val="24"/>
              </w:rPr>
            </w:pPr>
            <w:r w:rsidRPr="00AE1F12">
              <w:rPr>
                <w:rFonts w:ascii="Arial" w:hAnsi="Arial" w:cs="Arial"/>
                <w:szCs w:val="24"/>
              </w:rPr>
              <w:t>___________________</w:t>
            </w:r>
          </w:p>
          <w:p w:rsidR="00AE1F12" w:rsidRPr="00AE1F12" w:rsidRDefault="00AE1F12" w:rsidP="00AE1F12">
            <w:pPr>
              <w:jc w:val="center"/>
              <w:rPr>
                <w:rFonts w:ascii="Arial" w:hAnsi="Arial" w:cs="Arial"/>
                <w:szCs w:val="24"/>
              </w:rPr>
            </w:pPr>
            <w:r w:rsidRPr="00AE1F12">
              <w:rPr>
                <w:rFonts w:ascii="Arial" w:hAnsi="Arial" w:cs="Arial"/>
                <w:szCs w:val="24"/>
                <w:lang w:val="en-US"/>
              </w:rPr>
              <w:t>(</w:t>
            </w:r>
            <w:r w:rsidRPr="00AE1F12">
              <w:rPr>
                <w:rFonts w:ascii="Arial" w:hAnsi="Arial" w:cs="Arial"/>
                <w:szCs w:val="24"/>
              </w:rPr>
              <w:t>вид спорта</w:t>
            </w:r>
            <w:r w:rsidRPr="00AE1F12">
              <w:rPr>
                <w:rFonts w:ascii="Arial" w:hAnsi="Arial" w:cs="Arial"/>
                <w:szCs w:val="24"/>
                <w:lang w:val="en-US"/>
              </w:rPr>
              <w:t>)</w:t>
            </w:r>
          </w:p>
        </w:tc>
        <w:tc>
          <w:tcPr>
            <w:tcW w:w="2691" w:type="dxa"/>
            <w:vAlign w:val="center"/>
          </w:tcPr>
          <w:p w:rsidR="00AE1F12" w:rsidRPr="00AE1F12" w:rsidRDefault="00AE1F12" w:rsidP="00AE1F12">
            <w:pPr>
              <w:jc w:val="center"/>
              <w:rPr>
                <w:rFonts w:ascii="Arial" w:hAnsi="Arial" w:cs="Arial"/>
                <w:szCs w:val="24"/>
                <w:lang w:val="en-US"/>
              </w:rPr>
            </w:pPr>
            <w:r w:rsidRPr="00AE1F12">
              <w:rPr>
                <w:rFonts w:ascii="Arial" w:hAnsi="Arial" w:cs="Arial"/>
                <w:szCs w:val="24"/>
                <w:lang w:val="en-US"/>
              </w:rPr>
              <w:t>____________</w:t>
            </w:r>
          </w:p>
          <w:p w:rsidR="00AE1F12" w:rsidRPr="00AE1F12" w:rsidRDefault="00AE1F12" w:rsidP="00AE1F12">
            <w:pPr>
              <w:jc w:val="center"/>
              <w:rPr>
                <w:rFonts w:ascii="Arial" w:hAnsi="Arial" w:cs="Arial"/>
                <w:szCs w:val="24"/>
                <w:lang w:val="en-US"/>
              </w:rPr>
            </w:pPr>
            <w:r w:rsidRPr="00AE1F12">
              <w:rPr>
                <w:rFonts w:ascii="Arial" w:hAnsi="Arial" w:cs="Arial"/>
                <w:szCs w:val="24"/>
              </w:rPr>
              <w:t>(организация, подавшая документы)</w:t>
            </w:r>
          </w:p>
        </w:tc>
      </w:tr>
      <w:tr w:rsidR="00AE1F12" w:rsidRPr="00AE1F12" w:rsidTr="00697574">
        <w:tc>
          <w:tcPr>
            <w:tcW w:w="554" w:type="dxa"/>
            <w:hideMark/>
          </w:tcPr>
          <w:p w:rsidR="00AE1F12" w:rsidRPr="00AE1F12" w:rsidRDefault="00AE1F12" w:rsidP="00AE1F12">
            <w:pPr>
              <w:jc w:val="center"/>
              <w:rPr>
                <w:rFonts w:ascii="Arial" w:hAnsi="Arial" w:cs="Arial"/>
                <w:bCs/>
                <w:spacing w:val="-2"/>
                <w:szCs w:val="24"/>
              </w:rPr>
            </w:pPr>
            <w:r w:rsidRPr="00AE1F12">
              <w:rPr>
                <w:rFonts w:ascii="Arial" w:hAnsi="Arial" w:cs="Arial"/>
                <w:bCs/>
                <w:spacing w:val="-2"/>
                <w:szCs w:val="24"/>
              </w:rPr>
              <w:t>2.</w:t>
            </w:r>
          </w:p>
        </w:tc>
        <w:tc>
          <w:tcPr>
            <w:tcW w:w="3132" w:type="dxa"/>
          </w:tcPr>
          <w:p w:rsidR="00AE1F12" w:rsidRPr="00AE1F12" w:rsidRDefault="00AE1F12" w:rsidP="00AE1F12">
            <w:pPr>
              <w:rPr>
                <w:rFonts w:ascii="Arial" w:hAnsi="Arial" w:cs="Arial"/>
                <w:bCs/>
                <w:szCs w:val="24"/>
              </w:rPr>
            </w:pPr>
            <w:r w:rsidRPr="00AE1F12">
              <w:rPr>
                <w:rFonts w:ascii="Arial" w:hAnsi="Arial" w:cs="Arial"/>
                <w:bCs/>
                <w:szCs w:val="24"/>
              </w:rPr>
              <w:t>______________</w:t>
            </w:r>
          </w:p>
          <w:p w:rsidR="00AE1F12" w:rsidRPr="00AE1F12" w:rsidRDefault="00AE1F12" w:rsidP="00AE1F12">
            <w:pPr>
              <w:rPr>
                <w:rFonts w:ascii="Arial" w:hAnsi="Arial" w:cs="Arial"/>
                <w:bCs/>
                <w:szCs w:val="24"/>
              </w:rPr>
            </w:pPr>
            <w:r w:rsidRPr="00AE1F12">
              <w:rPr>
                <w:rFonts w:ascii="Arial" w:hAnsi="Arial" w:cs="Arial"/>
                <w:bCs/>
                <w:szCs w:val="24"/>
              </w:rPr>
              <w:t xml:space="preserve">   (Фамилия, имя)</w:t>
            </w:r>
          </w:p>
        </w:tc>
        <w:tc>
          <w:tcPr>
            <w:tcW w:w="3260" w:type="dxa"/>
          </w:tcPr>
          <w:p w:rsidR="00AE1F12" w:rsidRPr="00AE1F12" w:rsidRDefault="00AE1F12" w:rsidP="00AE1F12">
            <w:pPr>
              <w:jc w:val="center"/>
              <w:rPr>
                <w:rFonts w:ascii="Arial" w:hAnsi="Arial" w:cs="Arial"/>
                <w:szCs w:val="24"/>
              </w:rPr>
            </w:pPr>
            <w:r w:rsidRPr="00AE1F12">
              <w:rPr>
                <w:rFonts w:ascii="Arial" w:hAnsi="Arial" w:cs="Arial"/>
                <w:szCs w:val="24"/>
              </w:rPr>
              <w:t>___________________</w:t>
            </w:r>
          </w:p>
          <w:p w:rsidR="00AE1F12" w:rsidRPr="00AE1F12" w:rsidRDefault="00AE1F12" w:rsidP="00AE1F12">
            <w:pPr>
              <w:jc w:val="center"/>
              <w:rPr>
                <w:rFonts w:ascii="Arial" w:hAnsi="Arial" w:cs="Arial"/>
                <w:szCs w:val="24"/>
              </w:rPr>
            </w:pPr>
            <w:r w:rsidRPr="00AE1F12">
              <w:rPr>
                <w:rFonts w:ascii="Arial" w:hAnsi="Arial" w:cs="Arial"/>
                <w:szCs w:val="24"/>
                <w:lang w:val="en-US"/>
              </w:rPr>
              <w:t>(</w:t>
            </w:r>
            <w:r w:rsidRPr="00AE1F12">
              <w:rPr>
                <w:rFonts w:ascii="Arial" w:hAnsi="Arial" w:cs="Arial"/>
                <w:szCs w:val="24"/>
              </w:rPr>
              <w:t>вид спорта</w:t>
            </w:r>
            <w:r w:rsidRPr="00AE1F12">
              <w:rPr>
                <w:rFonts w:ascii="Arial" w:hAnsi="Arial" w:cs="Arial"/>
                <w:szCs w:val="24"/>
                <w:lang w:val="en-US"/>
              </w:rPr>
              <w:t>)</w:t>
            </w:r>
          </w:p>
        </w:tc>
        <w:tc>
          <w:tcPr>
            <w:tcW w:w="2691" w:type="dxa"/>
            <w:vAlign w:val="center"/>
          </w:tcPr>
          <w:p w:rsidR="00AE1F12" w:rsidRPr="00AE1F12" w:rsidRDefault="00AE1F12" w:rsidP="00AE1F12">
            <w:pPr>
              <w:jc w:val="center"/>
              <w:rPr>
                <w:rFonts w:ascii="Arial" w:hAnsi="Arial" w:cs="Arial"/>
                <w:szCs w:val="24"/>
                <w:lang w:val="en-US"/>
              </w:rPr>
            </w:pPr>
            <w:r w:rsidRPr="00AE1F12">
              <w:rPr>
                <w:rFonts w:ascii="Arial" w:hAnsi="Arial" w:cs="Arial"/>
                <w:szCs w:val="24"/>
                <w:lang w:val="en-US"/>
              </w:rPr>
              <w:t>____________</w:t>
            </w:r>
          </w:p>
          <w:p w:rsidR="00AE1F12" w:rsidRPr="00AE1F12" w:rsidRDefault="00AE1F12" w:rsidP="00AE1F12">
            <w:pPr>
              <w:jc w:val="center"/>
              <w:rPr>
                <w:rFonts w:ascii="Arial" w:hAnsi="Arial" w:cs="Arial"/>
                <w:szCs w:val="24"/>
                <w:lang w:val="en-US"/>
              </w:rPr>
            </w:pPr>
            <w:r w:rsidRPr="00AE1F12">
              <w:rPr>
                <w:rFonts w:ascii="Arial" w:hAnsi="Arial" w:cs="Arial"/>
                <w:szCs w:val="24"/>
              </w:rPr>
              <w:t>(организация, подавшая документы)</w:t>
            </w:r>
          </w:p>
        </w:tc>
      </w:tr>
    </w:tbl>
    <w:p w:rsidR="00AE1F12" w:rsidRPr="00AE1F12" w:rsidRDefault="00AE1F12" w:rsidP="00AE1F12">
      <w:pPr>
        <w:jc w:val="both"/>
        <w:rPr>
          <w:rFonts w:ascii="Arial" w:hAnsi="Arial" w:cs="Arial"/>
          <w:i/>
          <w:color w:val="000000"/>
          <w:szCs w:val="24"/>
          <w:u w:val="single"/>
          <w:lang w:bidi="ru-RU"/>
        </w:rPr>
      </w:pPr>
      <w:r w:rsidRPr="00AE1F12">
        <w:rPr>
          <w:rFonts w:ascii="Arial" w:hAnsi="Arial" w:cs="Arial"/>
          <w:i/>
          <w:color w:val="000000"/>
          <w:szCs w:val="24"/>
          <w:u w:val="single"/>
          <w:lang w:bidi="ru-RU"/>
        </w:rPr>
        <w:t>Руководитель Уполномоченного</w:t>
      </w:r>
    </w:p>
    <w:p w:rsidR="00AE1F12" w:rsidRPr="00AE1F12" w:rsidRDefault="00AE1F12" w:rsidP="00AE1F12">
      <w:pPr>
        <w:jc w:val="both"/>
        <w:rPr>
          <w:rFonts w:ascii="Arial" w:hAnsi="Arial" w:cs="Arial"/>
          <w:i/>
          <w:color w:val="000000"/>
          <w:szCs w:val="24"/>
          <w:u w:val="single"/>
          <w:lang w:bidi="ru-RU"/>
        </w:rPr>
      </w:pPr>
      <w:r w:rsidRPr="00AE1F12">
        <w:rPr>
          <w:rFonts w:ascii="Arial" w:hAnsi="Arial" w:cs="Arial"/>
          <w:i/>
          <w:color w:val="000000"/>
          <w:szCs w:val="24"/>
          <w:u w:val="single"/>
          <w:lang w:bidi="ru-RU"/>
        </w:rPr>
        <w:t>органа власти субъекта Российской Федерации</w:t>
      </w:r>
      <w:r w:rsidRPr="00AE1F12">
        <w:rPr>
          <w:rFonts w:ascii="Arial" w:hAnsi="Arial" w:cs="Arial"/>
          <w:b/>
          <w:szCs w:val="24"/>
        </w:rPr>
        <w:t xml:space="preserve">                      И.О. Фамилия</w:t>
      </w:r>
    </w:p>
    <w:p w:rsidR="00AE1F12" w:rsidRPr="00AE1F12" w:rsidRDefault="00AE1F12" w:rsidP="00AE1F12">
      <w:pPr>
        <w:rPr>
          <w:rFonts w:ascii="Arial" w:hAnsi="Arial" w:cs="Arial"/>
          <w:szCs w:val="24"/>
        </w:rPr>
      </w:pPr>
    </w:p>
    <w:p w:rsidR="00AE1F12" w:rsidRPr="00AE1F12" w:rsidRDefault="00AE1F12" w:rsidP="00AE1F12">
      <w:pPr>
        <w:rPr>
          <w:rFonts w:ascii="Arial" w:hAnsi="Arial" w:cs="Arial"/>
          <w:szCs w:val="24"/>
        </w:rPr>
      </w:pPr>
    </w:p>
    <w:p w:rsidR="00AE1F12" w:rsidRPr="00AE1F12" w:rsidRDefault="00AE1F12" w:rsidP="00AE1F12">
      <w:pPr>
        <w:rPr>
          <w:rFonts w:ascii="Arial" w:hAnsi="Arial" w:cs="Arial"/>
          <w:szCs w:val="24"/>
        </w:rPr>
      </w:pPr>
    </w:p>
    <w:tbl>
      <w:tblPr>
        <w:tblStyle w:val="10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4"/>
        <w:gridCol w:w="4227"/>
      </w:tblGrid>
      <w:tr w:rsidR="00AE1F12" w:rsidRPr="00AE1F12" w:rsidTr="00697574">
        <w:tc>
          <w:tcPr>
            <w:tcW w:w="5778" w:type="dxa"/>
          </w:tcPr>
          <w:p w:rsidR="00AE1F12" w:rsidRPr="00AE1F12" w:rsidRDefault="00AE1F12" w:rsidP="00AE1F12">
            <w:pPr>
              <w:jc w:val="both"/>
              <w:rPr>
                <w:rFonts w:ascii="Arial" w:eastAsia="Times New Roman" w:hAnsi="Arial" w:cs="Arial"/>
                <w:sz w:val="24"/>
                <w:szCs w:val="24"/>
              </w:rPr>
            </w:pPr>
          </w:p>
        </w:tc>
        <w:tc>
          <w:tcPr>
            <w:tcW w:w="4362" w:type="dxa"/>
          </w:tcPr>
          <w:p w:rsidR="00AE1F12" w:rsidRPr="00AE1F12" w:rsidRDefault="00AE1F12" w:rsidP="00AE1F12">
            <w:pPr>
              <w:jc w:val="both"/>
              <w:rPr>
                <w:rFonts w:ascii="Arial" w:eastAsia="Times New Roman" w:hAnsi="Arial" w:cs="Arial"/>
                <w:sz w:val="24"/>
                <w:szCs w:val="24"/>
              </w:rPr>
            </w:pPr>
            <w:r w:rsidRPr="00AE1F12">
              <w:rPr>
                <w:rFonts w:ascii="Arial" w:eastAsia="Times New Roman" w:hAnsi="Arial" w:cs="Arial"/>
                <w:color w:val="000000"/>
                <w:sz w:val="24"/>
                <w:szCs w:val="24"/>
                <w:lang w:bidi="ru-RU"/>
              </w:rPr>
              <w:t>Приложение № 10</w:t>
            </w:r>
          </w:p>
          <w:p w:rsidR="00AE1F12" w:rsidRPr="00AE1F12" w:rsidRDefault="00AE1F12" w:rsidP="00AE1F12">
            <w:pPr>
              <w:widowControl w:val="0"/>
              <w:ind w:right="140"/>
              <w:jc w:val="both"/>
              <w:rPr>
                <w:rFonts w:ascii="Arial" w:eastAsia="Times New Roman" w:hAnsi="Arial" w:cs="Arial"/>
                <w:color w:val="000000"/>
                <w:sz w:val="24"/>
                <w:szCs w:val="24"/>
                <w:lang w:bidi="ru-RU"/>
              </w:rPr>
            </w:pPr>
            <w:r w:rsidRPr="00AE1F12">
              <w:rPr>
                <w:rFonts w:ascii="Arial" w:eastAsia="Times New Roman" w:hAnsi="Arial" w:cs="Arial"/>
                <w:color w:val="000000"/>
                <w:sz w:val="24"/>
                <w:szCs w:val="24"/>
                <w:lang w:bidi="ru-RU"/>
              </w:rPr>
              <w:t>к Административному регламенту</w:t>
            </w:r>
            <w:r w:rsidRPr="00AE1F12">
              <w:rPr>
                <w:rFonts w:ascii="Arial" w:eastAsia="Times New Roman" w:hAnsi="Arial" w:cs="Arial"/>
                <w:color w:val="000000"/>
                <w:sz w:val="24"/>
                <w:szCs w:val="24"/>
                <w:lang w:bidi="ru-RU"/>
              </w:rPr>
              <w:br/>
              <w:t>по предоставлению муниципальной услуги «Присвоение спортивных разрядов»</w:t>
            </w:r>
          </w:p>
        </w:tc>
      </w:tr>
    </w:tbl>
    <w:p w:rsidR="00AE1F12" w:rsidRPr="00AE1F12" w:rsidRDefault="00AE1F12" w:rsidP="00AE1F12">
      <w:pPr>
        <w:rPr>
          <w:rFonts w:ascii="Arial" w:hAnsi="Arial" w:cs="Arial"/>
          <w:szCs w:val="24"/>
        </w:rPr>
      </w:pPr>
    </w:p>
    <w:p w:rsidR="00AE1F12" w:rsidRPr="00AE1F12" w:rsidRDefault="00AE1F12" w:rsidP="00AE1F12">
      <w:pPr>
        <w:autoSpaceDE w:val="0"/>
        <w:autoSpaceDN w:val="0"/>
        <w:adjustRightInd w:val="0"/>
        <w:spacing w:after="0" w:line="240" w:lineRule="auto"/>
        <w:rPr>
          <w:rFonts w:ascii="Arial" w:eastAsia="Times New Roman" w:hAnsi="Arial" w:cs="Arial"/>
          <w:szCs w:val="24"/>
          <w:lang w:eastAsia="ru-RU"/>
        </w:rPr>
      </w:pPr>
      <w:r w:rsidRPr="00AE1F12">
        <w:rPr>
          <w:rFonts w:ascii="Arial" w:eastAsia="Times New Roman" w:hAnsi="Arial" w:cs="Arial"/>
          <w:szCs w:val="24"/>
          <w:lang w:eastAsia="ru-RU"/>
        </w:rPr>
        <w:t xml:space="preserve">                                    </w:t>
      </w:r>
    </w:p>
    <w:p w:rsidR="00AE1F12" w:rsidRPr="00AE1F12" w:rsidRDefault="00AE1F12" w:rsidP="00AE1F12">
      <w:pPr>
        <w:jc w:val="center"/>
        <w:rPr>
          <w:rFonts w:ascii="Arial" w:hAnsi="Arial" w:cs="Arial"/>
          <w:i/>
          <w:szCs w:val="24"/>
          <w:u w:val="single"/>
        </w:rPr>
      </w:pPr>
      <w:bookmarkStart w:id="154" w:name="_Toc85052605"/>
      <w:bookmarkStart w:id="155" w:name="_Toc85052671"/>
      <w:bookmarkStart w:id="156" w:name="_Toc85052823"/>
      <w:r w:rsidRPr="00AE1F12">
        <w:rPr>
          <w:rFonts w:ascii="Arial" w:hAnsi="Arial" w:cs="Arial"/>
          <w:i/>
          <w:color w:val="000000"/>
          <w:szCs w:val="24"/>
          <w:u w:val="single"/>
          <w:lang w:bidi="ru-RU"/>
        </w:rPr>
        <w:t xml:space="preserve">указать Уполномоченный орган власти субъекта </w:t>
      </w:r>
      <w:bookmarkEnd w:id="154"/>
      <w:bookmarkEnd w:id="155"/>
      <w:bookmarkEnd w:id="156"/>
      <w:r w:rsidRPr="00AE1F12">
        <w:rPr>
          <w:rFonts w:ascii="Arial" w:hAnsi="Arial" w:cs="Arial"/>
          <w:i/>
          <w:color w:val="000000"/>
          <w:szCs w:val="24"/>
          <w:u w:val="single"/>
          <w:lang w:bidi="ru-RU"/>
        </w:rPr>
        <w:t>Российской Федерации</w:t>
      </w:r>
    </w:p>
    <w:p w:rsidR="00AE1F12" w:rsidRPr="00AE1F12" w:rsidRDefault="00AE1F12" w:rsidP="00AE1F12">
      <w:pPr>
        <w:jc w:val="center"/>
        <w:rPr>
          <w:rFonts w:ascii="Arial" w:hAnsi="Arial" w:cs="Arial"/>
          <w:b/>
          <w:szCs w:val="24"/>
        </w:rPr>
      </w:pPr>
      <w:r w:rsidRPr="00AE1F12">
        <w:rPr>
          <w:rFonts w:ascii="Arial" w:hAnsi="Arial" w:cs="Arial"/>
          <w:b/>
          <w:szCs w:val="24"/>
        </w:rPr>
        <w:t xml:space="preserve">ПОСТАНОВЛЕНИЕ </w:t>
      </w:r>
    </w:p>
    <w:p w:rsidR="00AE1F12" w:rsidRPr="00AE1F12" w:rsidRDefault="00AE1F12" w:rsidP="00AE1F12">
      <w:pPr>
        <w:rPr>
          <w:rFonts w:ascii="Arial" w:hAnsi="Arial" w:cs="Arial"/>
          <w:szCs w:val="24"/>
          <w:u w:val="single"/>
        </w:rPr>
      </w:pPr>
      <w:r w:rsidRPr="00AE1F12">
        <w:rPr>
          <w:rFonts w:ascii="Arial" w:hAnsi="Arial" w:cs="Arial"/>
          <w:szCs w:val="24"/>
        </w:rPr>
        <w:t>______________</w:t>
      </w:r>
      <w:r w:rsidRPr="00AE1F12">
        <w:rPr>
          <w:rFonts w:ascii="Arial" w:hAnsi="Arial" w:cs="Arial"/>
          <w:szCs w:val="24"/>
        </w:rPr>
        <w:tab/>
      </w:r>
      <w:r w:rsidRPr="00AE1F12">
        <w:rPr>
          <w:rFonts w:ascii="Arial" w:hAnsi="Arial" w:cs="Arial"/>
          <w:szCs w:val="24"/>
        </w:rPr>
        <w:tab/>
      </w:r>
      <w:r w:rsidRPr="00AE1F12">
        <w:rPr>
          <w:rFonts w:ascii="Arial" w:hAnsi="Arial" w:cs="Arial"/>
          <w:szCs w:val="24"/>
        </w:rPr>
        <w:tab/>
      </w:r>
      <w:r w:rsidRPr="00AE1F12">
        <w:rPr>
          <w:rFonts w:ascii="Arial" w:hAnsi="Arial" w:cs="Arial"/>
          <w:szCs w:val="24"/>
        </w:rPr>
        <w:tab/>
        <w:t xml:space="preserve">                                                       №________</w:t>
      </w:r>
    </w:p>
    <w:p w:rsidR="00AE1F12" w:rsidRPr="00AE1F12" w:rsidRDefault="00AE1F12" w:rsidP="00AE1F12">
      <w:pPr>
        <w:ind w:firstLine="720"/>
        <w:jc w:val="center"/>
        <w:rPr>
          <w:rFonts w:ascii="Arial" w:hAnsi="Arial" w:cs="Arial"/>
          <w:b/>
          <w:bCs/>
          <w:szCs w:val="24"/>
        </w:rPr>
      </w:pPr>
      <w:r w:rsidRPr="00AE1F12">
        <w:rPr>
          <w:rFonts w:ascii="Arial" w:hAnsi="Arial" w:cs="Arial"/>
          <w:b/>
          <w:bCs/>
          <w:szCs w:val="24"/>
        </w:rPr>
        <w:t xml:space="preserve">О подтверждении спортивного разряда (спортивных разрядов) </w:t>
      </w:r>
    </w:p>
    <w:p w:rsidR="00AE1F12" w:rsidRPr="00AE1F12" w:rsidRDefault="00AE1F12" w:rsidP="00AE1F12">
      <w:pPr>
        <w:rPr>
          <w:rFonts w:ascii="Arial" w:hAnsi="Arial" w:cs="Arial"/>
          <w:bCs/>
          <w:szCs w:val="24"/>
        </w:rPr>
      </w:pPr>
    </w:p>
    <w:p w:rsidR="00AE1F12" w:rsidRPr="00AE1F12" w:rsidRDefault="00AE1F12" w:rsidP="00AE1F12">
      <w:pPr>
        <w:ind w:firstLine="720"/>
        <w:jc w:val="both"/>
        <w:rPr>
          <w:rFonts w:ascii="Arial" w:hAnsi="Arial" w:cs="Arial"/>
          <w:bCs/>
          <w:szCs w:val="24"/>
        </w:rPr>
      </w:pPr>
      <w:r w:rsidRPr="00AE1F12">
        <w:rPr>
          <w:rFonts w:ascii="Arial" w:hAnsi="Arial" w:cs="Arial"/>
          <w:szCs w:val="24"/>
        </w:rPr>
        <w:t>В соответствии с</w:t>
      </w:r>
      <w:r w:rsidRPr="00AE1F12">
        <w:rPr>
          <w:rFonts w:ascii="Arial" w:hAnsi="Arial" w:cs="Arial"/>
          <w:bCs/>
          <w:szCs w:val="24"/>
        </w:rPr>
        <w:t xml:space="preserve"> Положением о Единой всероссийской спортивной классификации, утвержденным приказом Министерством спорта Российской Федерации «__» _____________ 20__г. № ___,  </w:t>
      </w:r>
      <w:proofErr w:type="gramStart"/>
      <w:r w:rsidRPr="00AE1F12">
        <w:rPr>
          <w:rFonts w:ascii="Arial" w:hAnsi="Arial" w:cs="Arial"/>
          <w:b/>
          <w:bCs/>
          <w:szCs w:val="24"/>
        </w:rPr>
        <w:t>п</w:t>
      </w:r>
      <w:proofErr w:type="gramEnd"/>
      <w:r w:rsidRPr="00AE1F12">
        <w:rPr>
          <w:rFonts w:ascii="Arial" w:hAnsi="Arial" w:cs="Arial"/>
          <w:b/>
          <w:bCs/>
          <w:szCs w:val="24"/>
        </w:rPr>
        <w:t xml:space="preserve"> р и к а з ы в а ю:</w:t>
      </w:r>
    </w:p>
    <w:p w:rsidR="00AE1F12" w:rsidRPr="00AE1F12" w:rsidRDefault="00AE1F12" w:rsidP="00AE1F12">
      <w:pPr>
        <w:ind w:firstLine="720"/>
        <w:jc w:val="both"/>
        <w:rPr>
          <w:rFonts w:ascii="Arial" w:hAnsi="Arial" w:cs="Arial"/>
          <w:bCs/>
          <w:szCs w:val="24"/>
        </w:rPr>
      </w:pPr>
      <w:proofErr w:type="gramStart"/>
      <w:r w:rsidRPr="00AE1F12">
        <w:rPr>
          <w:rFonts w:ascii="Arial" w:hAnsi="Arial" w:cs="Arial"/>
          <w:bCs/>
          <w:szCs w:val="24"/>
        </w:rPr>
        <w:t>подтвердить спортивный разряд (спортивные разряды) спортсмену (спортсменам), выполнившему (выполнившим) нормы, требования и условия их выполнения Единой всероссийской спортивной классификации:</w:t>
      </w:r>
      <w:proofErr w:type="gramEnd"/>
    </w:p>
    <w:p w:rsidR="00AE1F12" w:rsidRPr="00AE1F12" w:rsidRDefault="00AE1F12" w:rsidP="00AE1F12">
      <w:pPr>
        <w:jc w:val="center"/>
        <w:rPr>
          <w:rFonts w:ascii="Arial" w:hAnsi="Arial" w:cs="Arial"/>
          <w:bCs/>
          <w:szCs w:val="24"/>
        </w:rPr>
      </w:pPr>
      <w:r w:rsidRPr="00AE1F12">
        <w:rPr>
          <w:rFonts w:ascii="Arial" w:hAnsi="Arial" w:cs="Arial"/>
          <w:bCs/>
          <w:szCs w:val="24"/>
        </w:rPr>
        <w:t>___________________________________</w:t>
      </w:r>
    </w:p>
    <w:p w:rsidR="00AE1F12" w:rsidRPr="00AE1F12" w:rsidRDefault="00AE1F12" w:rsidP="00AE1F12">
      <w:pPr>
        <w:jc w:val="center"/>
        <w:rPr>
          <w:rFonts w:ascii="Arial" w:hAnsi="Arial" w:cs="Arial"/>
          <w:bCs/>
          <w:szCs w:val="24"/>
        </w:rPr>
      </w:pPr>
      <w:r w:rsidRPr="00AE1F12">
        <w:rPr>
          <w:rFonts w:ascii="Arial" w:hAnsi="Arial" w:cs="Arial"/>
          <w:bCs/>
          <w:strike/>
          <w:szCs w:val="24"/>
        </w:rPr>
        <w:t>(</w:t>
      </w:r>
      <w:r w:rsidRPr="00AE1F12">
        <w:rPr>
          <w:rFonts w:ascii="Arial" w:hAnsi="Arial" w:cs="Arial"/>
          <w:bCs/>
          <w:szCs w:val="24"/>
        </w:rPr>
        <w:t>спортивный разряд)</w:t>
      </w:r>
    </w:p>
    <w:tbl>
      <w:tblPr>
        <w:tblStyle w:val="100"/>
        <w:tblW w:w="10166" w:type="dxa"/>
        <w:tblLayout w:type="fixed"/>
        <w:tblLook w:val="04A0" w:firstRow="1" w:lastRow="0" w:firstColumn="1" w:lastColumn="0" w:noHBand="0" w:noVBand="1"/>
      </w:tblPr>
      <w:tblGrid>
        <w:gridCol w:w="427"/>
        <w:gridCol w:w="2524"/>
        <w:gridCol w:w="2702"/>
        <w:gridCol w:w="2235"/>
        <w:gridCol w:w="2278"/>
      </w:tblGrid>
      <w:tr w:rsidR="00AE1F12" w:rsidRPr="00AE1F12" w:rsidTr="00697574">
        <w:trPr>
          <w:trHeight w:val="549"/>
        </w:trPr>
        <w:tc>
          <w:tcPr>
            <w:tcW w:w="427" w:type="dxa"/>
          </w:tcPr>
          <w:p w:rsidR="00AE1F12" w:rsidRPr="00AE1F12" w:rsidRDefault="00AE1F12" w:rsidP="00AE1F12">
            <w:pPr>
              <w:jc w:val="center"/>
              <w:rPr>
                <w:rFonts w:ascii="Arial" w:hAnsi="Arial" w:cs="Arial"/>
                <w:sz w:val="24"/>
                <w:szCs w:val="24"/>
              </w:rPr>
            </w:pPr>
            <w:r w:rsidRPr="00AE1F12">
              <w:rPr>
                <w:rFonts w:ascii="Arial" w:hAnsi="Arial" w:cs="Arial"/>
                <w:sz w:val="24"/>
                <w:szCs w:val="24"/>
              </w:rPr>
              <w:t>1.</w:t>
            </w:r>
          </w:p>
        </w:tc>
        <w:tc>
          <w:tcPr>
            <w:tcW w:w="2524" w:type="dxa"/>
          </w:tcPr>
          <w:p w:rsidR="00AE1F12" w:rsidRPr="00AE1F12" w:rsidRDefault="00AE1F12" w:rsidP="00AE1F12">
            <w:pPr>
              <w:jc w:val="center"/>
              <w:rPr>
                <w:rFonts w:ascii="Arial" w:hAnsi="Arial" w:cs="Arial"/>
                <w:bCs/>
                <w:sz w:val="24"/>
                <w:szCs w:val="24"/>
              </w:rPr>
            </w:pPr>
            <w:r w:rsidRPr="00AE1F12">
              <w:rPr>
                <w:rFonts w:ascii="Arial" w:hAnsi="Arial" w:cs="Arial"/>
                <w:bCs/>
                <w:sz w:val="24"/>
                <w:szCs w:val="24"/>
              </w:rPr>
              <w:t>______________</w:t>
            </w:r>
          </w:p>
          <w:p w:rsidR="00AE1F12" w:rsidRPr="00AE1F12" w:rsidRDefault="00AE1F12" w:rsidP="00AE1F12">
            <w:pPr>
              <w:jc w:val="center"/>
              <w:rPr>
                <w:rFonts w:ascii="Arial" w:hAnsi="Arial" w:cs="Arial"/>
                <w:sz w:val="24"/>
                <w:szCs w:val="24"/>
                <w:highlight w:val="yellow"/>
              </w:rPr>
            </w:pPr>
            <w:r w:rsidRPr="00AE1F12">
              <w:rPr>
                <w:rFonts w:ascii="Arial" w:hAnsi="Arial" w:cs="Arial"/>
                <w:bCs/>
                <w:sz w:val="24"/>
                <w:szCs w:val="24"/>
              </w:rPr>
              <w:t>(Фамилия, имя, отчество)</w:t>
            </w:r>
          </w:p>
        </w:tc>
        <w:tc>
          <w:tcPr>
            <w:tcW w:w="2702" w:type="dxa"/>
          </w:tcPr>
          <w:p w:rsidR="00AE1F12" w:rsidRPr="00AE1F12" w:rsidRDefault="00AE1F12" w:rsidP="00AE1F12">
            <w:pPr>
              <w:jc w:val="center"/>
              <w:rPr>
                <w:rFonts w:ascii="Arial" w:hAnsi="Arial" w:cs="Arial"/>
                <w:sz w:val="24"/>
                <w:szCs w:val="24"/>
              </w:rPr>
            </w:pPr>
            <w:r w:rsidRPr="00AE1F12">
              <w:rPr>
                <w:rFonts w:ascii="Arial" w:hAnsi="Arial" w:cs="Arial"/>
                <w:sz w:val="24"/>
                <w:szCs w:val="24"/>
              </w:rPr>
              <w:t>_________________</w:t>
            </w:r>
          </w:p>
          <w:p w:rsidR="00AE1F12" w:rsidRPr="00AE1F12" w:rsidRDefault="00AE1F12" w:rsidP="00AE1F12">
            <w:pPr>
              <w:jc w:val="center"/>
              <w:rPr>
                <w:rFonts w:ascii="Arial" w:hAnsi="Arial" w:cs="Arial"/>
                <w:sz w:val="24"/>
                <w:szCs w:val="24"/>
                <w:highlight w:val="yellow"/>
              </w:rPr>
            </w:pPr>
            <w:r w:rsidRPr="00AE1F12">
              <w:rPr>
                <w:rFonts w:ascii="Arial" w:hAnsi="Arial" w:cs="Arial"/>
                <w:sz w:val="24"/>
                <w:szCs w:val="24"/>
                <w:lang w:val="en-US"/>
              </w:rPr>
              <w:t>(</w:t>
            </w:r>
            <w:r w:rsidRPr="00AE1F12">
              <w:rPr>
                <w:rFonts w:ascii="Arial" w:hAnsi="Arial" w:cs="Arial"/>
                <w:sz w:val="24"/>
                <w:szCs w:val="24"/>
              </w:rPr>
              <w:t>вид спорта</w:t>
            </w:r>
            <w:r w:rsidRPr="00AE1F12">
              <w:rPr>
                <w:rFonts w:ascii="Arial" w:hAnsi="Arial" w:cs="Arial"/>
                <w:sz w:val="24"/>
                <w:szCs w:val="24"/>
                <w:lang w:val="en-US"/>
              </w:rPr>
              <w:t>)</w:t>
            </w:r>
          </w:p>
        </w:tc>
        <w:tc>
          <w:tcPr>
            <w:tcW w:w="2235" w:type="dxa"/>
          </w:tcPr>
          <w:p w:rsidR="00AE1F12" w:rsidRPr="00AE1F12" w:rsidRDefault="00AE1F12" w:rsidP="00AE1F12">
            <w:pPr>
              <w:jc w:val="center"/>
              <w:rPr>
                <w:rFonts w:ascii="Arial" w:hAnsi="Arial" w:cs="Arial"/>
                <w:sz w:val="24"/>
                <w:szCs w:val="24"/>
                <w:lang w:val="en-US"/>
              </w:rPr>
            </w:pPr>
            <w:r w:rsidRPr="00AE1F12">
              <w:rPr>
                <w:rFonts w:ascii="Arial" w:hAnsi="Arial" w:cs="Arial"/>
                <w:sz w:val="24"/>
                <w:szCs w:val="24"/>
                <w:lang w:val="en-US"/>
              </w:rPr>
              <w:t>____________</w:t>
            </w:r>
          </w:p>
          <w:p w:rsidR="00AE1F12" w:rsidRPr="00AE1F12" w:rsidRDefault="00AE1F12" w:rsidP="00AE1F12">
            <w:pPr>
              <w:jc w:val="center"/>
              <w:rPr>
                <w:rFonts w:ascii="Arial" w:hAnsi="Arial" w:cs="Arial"/>
                <w:sz w:val="24"/>
                <w:szCs w:val="24"/>
                <w:highlight w:val="yellow"/>
              </w:rPr>
            </w:pPr>
            <w:r w:rsidRPr="00AE1F12">
              <w:rPr>
                <w:rFonts w:ascii="Arial" w:hAnsi="Arial" w:cs="Arial"/>
                <w:sz w:val="24"/>
                <w:szCs w:val="24"/>
              </w:rPr>
              <w:t>(организация, подавшая документы)</w:t>
            </w:r>
          </w:p>
        </w:tc>
        <w:tc>
          <w:tcPr>
            <w:tcW w:w="2278" w:type="dxa"/>
          </w:tcPr>
          <w:p w:rsidR="00AE1F12" w:rsidRPr="00AE1F12" w:rsidRDefault="00AE1F12" w:rsidP="00AE1F12">
            <w:pPr>
              <w:jc w:val="center"/>
              <w:rPr>
                <w:rFonts w:ascii="Arial" w:hAnsi="Arial" w:cs="Arial"/>
                <w:sz w:val="24"/>
                <w:szCs w:val="24"/>
                <w:lang w:val="en-US"/>
              </w:rPr>
            </w:pPr>
            <w:r w:rsidRPr="00AE1F12">
              <w:rPr>
                <w:rFonts w:ascii="Arial" w:hAnsi="Arial" w:cs="Arial"/>
                <w:sz w:val="24"/>
                <w:szCs w:val="24"/>
                <w:lang w:val="en-US"/>
              </w:rPr>
              <w:t>____________</w:t>
            </w:r>
          </w:p>
          <w:p w:rsidR="00AE1F12" w:rsidRPr="00AE1F12" w:rsidRDefault="00AE1F12" w:rsidP="00AE1F12">
            <w:pPr>
              <w:jc w:val="center"/>
              <w:rPr>
                <w:rFonts w:ascii="Arial" w:hAnsi="Arial" w:cs="Arial"/>
                <w:sz w:val="24"/>
                <w:szCs w:val="24"/>
                <w:highlight w:val="yellow"/>
              </w:rPr>
            </w:pPr>
            <w:r w:rsidRPr="00AE1F12">
              <w:rPr>
                <w:rFonts w:ascii="Arial" w:hAnsi="Arial" w:cs="Arial"/>
                <w:sz w:val="24"/>
                <w:szCs w:val="24"/>
              </w:rPr>
              <w:t xml:space="preserve">(дата начала действия </w:t>
            </w:r>
            <w:proofErr w:type="spellStart"/>
            <w:r w:rsidRPr="00AE1F12">
              <w:rPr>
                <w:rFonts w:ascii="Arial" w:hAnsi="Arial" w:cs="Arial"/>
                <w:sz w:val="24"/>
                <w:szCs w:val="24"/>
              </w:rPr>
              <w:t>подтвержденния</w:t>
            </w:r>
            <w:proofErr w:type="spellEnd"/>
            <w:r w:rsidRPr="00AE1F12">
              <w:rPr>
                <w:rFonts w:ascii="Arial" w:hAnsi="Arial" w:cs="Arial"/>
                <w:sz w:val="24"/>
                <w:szCs w:val="24"/>
              </w:rPr>
              <w:t>)</w:t>
            </w:r>
          </w:p>
        </w:tc>
      </w:tr>
      <w:tr w:rsidR="00AE1F12" w:rsidRPr="00AE1F12" w:rsidTr="00697574">
        <w:trPr>
          <w:trHeight w:val="336"/>
        </w:trPr>
        <w:tc>
          <w:tcPr>
            <w:tcW w:w="427" w:type="dxa"/>
          </w:tcPr>
          <w:p w:rsidR="00AE1F12" w:rsidRPr="00AE1F12" w:rsidRDefault="00AE1F12" w:rsidP="00AE1F12">
            <w:pPr>
              <w:jc w:val="center"/>
              <w:rPr>
                <w:rFonts w:ascii="Arial" w:hAnsi="Arial" w:cs="Arial"/>
                <w:sz w:val="24"/>
                <w:szCs w:val="24"/>
              </w:rPr>
            </w:pPr>
            <w:r w:rsidRPr="00AE1F12">
              <w:rPr>
                <w:rFonts w:ascii="Arial" w:hAnsi="Arial" w:cs="Arial"/>
                <w:sz w:val="24"/>
                <w:szCs w:val="24"/>
              </w:rPr>
              <w:t>2.</w:t>
            </w:r>
          </w:p>
        </w:tc>
        <w:tc>
          <w:tcPr>
            <w:tcW w:w="2524" w:type="dxa"/>
          </w:tcPr>
          <w:p w:rsidR="00AE1F12" w:rsidRPr="00AE1F12" w:rsidRDefault="00AE1F12" w:rsidP="00AE1F12">
            <w:pPr>
              <w:jc w:val="center"/>
              <w:rPr>
                <w:rFonts w:ascii="Arial" w:hAnsi="Arial" w:cs="Arial"/>
                <w:bCs/>
                <w:sz w:val="24"/>
                <w:szCs w:val="24"/>
              </w:rPr>
            </w:pPr>
            <w:r w:rsidRPr="00AE1F12">
              <w:rPr>
                <w:rFonts w:ascii="Arial" w:hAnsi="Arial" w:cs="Arial"/>
                <w:bCs/>
                <w:sz w:val="24"/>
                <w:szCs w:val="24"/>
              </w:rPr>
              <w:t>______________</w:t>
            </w:r>
          </w:p>
          <w:p w:rsidR="00AE1F12" w:rsidRPr="00AE1F12" w:rsidRDefault="00AE1F12" w:rsidP="00AE1F12">
            <w:pPr>
              <w:jc w:val="center"/>
              <w:rPr>
                <w:rFonts w:ascii="Arial" w:hAnsi="Arial" w:cs="Arial"/>
                <w:sz w:val="24"/>
                <w:szCs w:val="24"/>
                <w:highlight w:val="yellow"/>
              </w:rPr>
            </w:pPr>
            <w:r w:rsidRPr="00AE1F12">
              <w:rPr>
                <w:rFonts w:ascii="Arial" w:hAnsi="Arial" w:cs="Arial"/>
                <w:bCs/>
                <w:sz w:val="24"/>
                <w:szCs w:val="24"/>
              </w:rPr>
              <w:t>(Фамилия, имя, отчество)</w:t>
            </w:r>
          </w:p>
        </w:tc>
        <w:tc>
          <w:tcPr>
            <w:tcW w:w="2702" w:type="dxa"/>
          </w:tcPr>
          <w:p w:rsidR="00AE1F12" w:rsidRPr="00AE1F12" w:rsidRDefault="00AE1F12" w:rsidP="00AE1F12">
            <w:pPr>
              <w:jc w:val="center"/>
              <w:rPr>
                <w:rFonts w:ascii="Arial" w:hAnsi="Arial" w:cs="Arial"/>
                <w:sz w:val="24"/>
                <w:szCs w:val="24"/>
              </w:rPr>
            </w:pPr>
            <w:r w:rsidRPr="00AE1F12">
              <w:rPr>
                <w:rFonts w:ascii="Arial" w:hAnsi="Arial" w:cs="Arial"/>
                <w:sz w:val="24"/>
                <w:szCs w:val="24"/>
              </w:rPr>
              <w:t>_________________</w:t>
            </w:r>
          </w:p>
          <w:p w:rsidR="00AE1F12" w:rsidRPr="00AE1F12" w:rsidRDefault="00AE1F12" w:rsidP="00AE1F12">
            <w:pPr>
              <w:jc w:val="center"/>
              <w:rPr>
                <w:rFonts w:ascii="Arial" w:hAnsi="Arial" w:cs="Arial"/>
                <w:sz w:val="24"/>
                <w:szCs w:val="24"/>
                <w:highlight w:val="yellow"/>
              </w:rPr>
            </w:pPr>
            <w:r w:rsidRPr="00AE1F12">
              <w:rPr>
                <w:rFonts w:ascii="Arial" w:hAnsi="Arial" w:cs="Arial"/>
                <w:sz w:val="24"/>
                <w:szCs w:val="24"/>
                <w:lang w:val="en-US"/>
              </w:rPr>
              <w:t>(</w:t>
            </w:r>
            <w:r w:rsidRPr="00AE1F12">
              <w:rPr>
                <w:rFonts w:ascii="Arial" w:hAnsi="Arial" w:cs="Arial"/>
                <w:sz w:val="24"/>
                <w:szCs w:val="24"/>
              </w:rPr>
              <w:t>вид спорта</w:t>
            </w:r>
            <w:r w:rsidRPr="00AE1F12">
              <w:rPr>
                <w:rFonts w:ascii="Arial" w:hAnsi="Arial" w:cs="Arial"/>
                <w:sz w:val="24"/>
                <w:szCs w:val="24"/>
                <w:lang w:val="en-US"/>
              </w:rPr>
              <w:t>)</w:t>
            </w:r>
          </w:p>
        </w:tc>
        <w:tc>
          <w:tcPr>
            <w:tcW w:w="2235" w:type="dxa"/>
          </w:tcPr>
          <w:p w:rsidR="00AE1F12" w:rsidRPr="00AE1F12" w:rsidRDefault="00AE1F12" w:rsidP="00AE1F12">
            <w:pPr>
              <w:jc w:val="center"/>
              <w:rPr>
                <w:rFonts w:ascii="Arial" w:hAnsi="Arial" w:cs="Arial"/>
                <w:sz w:val="24"/>
                <w:szCs w:val="24"/>
                <w:lang w:val="en-US"/>
              </w:rPr>
            </w:pPr>
            <w:r w:rsidRPr="00AE1F12">
              <w:rPr>
                <w:rFonts w:ascii="Arial" w:hAnsi="Arial" w:cs="Arial"/>
                <w:sz w:val="24"/>
                <w:szCs w:val="24"/>
                <w:lang w:val="en-US"/>
              </w:rPr>
              <w:t>____________</w:t>
            </w:r>
          </w:p>
          <w:p w:rsidR="00AE1F12" w:rsidRPr="00AE1F12" w:rsidRDefault="00AE1F12" w:rsidP="00AE1F12">
            <w:pPr>
              <w:jc w:val="center"/>
              <w:rPr>
                <w:rFonts w:ascii="Arial" w:hAnsi="Arial" w:cs="Arial"/>
                <w:sz w:val="24"/>
                <w:szCs w:val="24"/>
                <w:highlight w:val="yellow"/>
              </w:rPr>
            </w:pPr>
            <w:r w:rsidRPr="00AE1F12">
              <w:rPr>
                <w:rFonts w:ascii="Arial" w:hAnsi="Arial" w:cs="Arial"/>
                <w:sz w:val="24"/>
                <w:szCs w:val="24"/>
              </w:rPr>
              <w:t>(организация, подавшая документы)</w:t>
            </w:r>
          </w:p>
        </w:tc>
        <w:tc>
          <w:tcPr>
            <w:tcW w:w="2278" w:type="dxa"/>
          </w:tcPr>
          <w:p w:rsidR="00AE1F12" w:rsidRPr="00AE1F12" w:rsidRDefault="00AE1F12" w:rsidP="00AE1F12">
            <w:pPr>
              <w:jc w:val="center"/>
              <w:rPr>
                <w:rFonts w:ascii="Arial" w:hAnsi="Arial" w:cs="Arial"/>
                <w:sz w:val="24"/>
                <w:szCs w:val="24"/>
                <w:lang w:val="en-US"/>
              </w:rPr>
            </w:pPr>
            <w:r w:rsidRPr="00AE1F12">
              <w:rPr>
                <w:rFonts w:ascii="Arial" w:hAnsi="Arial" w:cs="Arial"/>
                <w:sz w:val="24"/>
                <w:szCs w:val="24"/>
                <w:lang w:val="en-US"/>
              </w:rPr>
              <w:t>____________</w:t>
            </w:r>
          </w:p>
          <w:p w:rsidR="00AE1F12" w:rsidRPr="00AE1F12" w:rsidRDefault="00AE1F12" w:rsidP="00AE1F12">
            <w:pPr>
              <w:jc w:val="center"/>
              <w:rPr>
                <w:rFonts w:ascii="Arial" w:hAnsi="Arial" w:cs="Arial"/>
                <w:sz w:val="24"/>
                <w:szCs w:val="24"/>
                <w:highlight w:val="yellow"/>
              </w:rPr>
            </w:pPr>
            <w:r w:rsidRPr="00AE1F12">
              <w:rPr>
                <w:rFonts w:ascii="Arial" w:hAnsi="Arial" w:cs="Arial"/>
                <w:sz w:val="24"/>
                <w:szCs w:val="24"/>
              </w:rPr>
              <w:t xml:space="preserve">(дата начала действия </w:t>
            </w:r>
            <w:proofErr w:type="spellStart"/>
            <w:r w:rsidRPr="00AE1F12">
              <w:rPr>
                <w:rFonts w:ascii="Arial" w:hAnsi="Arial" w:cs="Arial"/>
                <w:sz w:val="24"/>
                <w:szCs w:val="24"/>
              </w:rPr>
              <w:t>подтвержденния</w:t>
            </w:r>
            <w:proofErr w:type="spellEnd"/>
            <w:r w:rsidRPr="00AE1F12">
              <w:rPr>
                <w:rFonts w:ascii="Arial" w:hAnsi="Arial" w:cs="Arial"/>
                <w:sz w:val="24"/>
                <w:szCs w:val="24"/>
              </w:rPr>
              <w:t>)</w:t>
            </w:r>
          </w:p>
        </w:tc>
      </w:tr>
    </w:tbl>
    <w:p w:rsidR="00AE1F12" w:rsidRPr="00AE1F12" w:rsidRDefault="00AE1F12" w:rsidP="00AE1F12">
      <w:pPr>
        <w:rPr>
          <w:rFonts w:ascii="Arial" w:hAnsi="Arial" w:cs="Arial"/>
          <w:szCs w:val="24"/>
        </w:rPr>
      </w:pPr>
    </w:p>
    <w:p w:rsidR="00AE1F12" w:rsidRPr="00AE1F12" w:rsidRDefault="00AE1F12" w:rsidP="00AE1F12">
      <w:pPr>
        <w:rPr>
          <w:rFonts w:ascii="Arial" w:hAnsi="Arial" w:cs="Arial"/>
          <w:szCs w:val="24"/>
        </w:rPr>
      </w:pPr>
    </w:p>
    <w:p w:rsidR="00AE1F12" w:rsidRPr="00AE1F12" w:rsidRDefault="00AE1F12" w:rsidP="00AE1F12">
      <w:pPr>
        <w:jc w:val="both"/>
        <w:rPr>
          <w:rFonts w:ascii="Arial" w:hAnsi="Arial" w:cs="Arial"/>
          <w:i/>
          <w:color w:val="000000"/>
          <w:szCs w:val="24"/>
          <w:u w:val="single"/>
          <w:lang w:bidi="ru-RU"/>
        </w:rPr>
      </w:pPr>
      <w:r w:rsidRPr="00AE1F12">
        <w:rPr>
          <w:rFonts w:ascii="Arial" w:hAnsi="Arial" w:cs="Arial"/>
          <w:i/>
          <w:color w:val="000000"/>
          <w:szCs w:val="24"/>
          <w:u w:val="single"/>
          <w:lang w:bidi="ru-RU"/>
        </w:rPr>
        <w:t>Руководитель Уполномоченного</w:t>
      </w:r>
    </w:p>
    <w:p w:rsidR="00AE1F12" w:rsidRPr="00AE1F12" w:rsidRDefault="00AE1F12" w:rsidP="00AE1F12">
      <w:pPr>
        <w:jc w:val="both"/>
        <w:rPr>
          <w:rFonts w:ascii="Arial" w:hAnsi="Arial" w:cs="Arial"/>
          <w:b/>
          <w:szCs w:val="24"/>
        </w:rPr>
      </w:pPr>
      <w:r w:rsidRPr="00AE1F12">
        <w:rPr>
          <w:rFonts w:ascii="Arial" w:hAnsi="Arial" w:cs="Arial"/>
          <w:i/>
          <w:color w:val="000000"/>
          <w:szCs w:val="24"/>
          <w:u w:val="single"/>
          <w:lang w:bidi="ru-RU"/>
        </w:rPr>
        <w:t xml:space="preserve">органа власти субъекта Российской Федерации </w:t>
      </w:r>
      <w:r w:rsidRPr="00AE1F12">
        <w:rPr>
          <w:rFonts w:ascii="Arial" w:hAnsi="Arial" w:cs="Arial"/>
          <w:b/>
          <w:szCs w:val="24"/>
        </w:rPr>
        <w:t xml:space="preserve">                      И.О. Фамилия</w:t>
      </w:r>
    </w:p>
    <w:p w:rsidR="00AE1F12" w:rsidRPr="00AE1F12" w:rsidRDefault="00AE1F12" w:rsidP="00AE1F12">
      <w:pPr>
        <w:widowControl w:val="0"/>
        <w:shd w:val="clear" w:color="auto" w:fill="FFFFFF"/>
        <w:spacing w:after="0" w:line="240" w:lineRule="auto"/>
        <w:outlineLvl w:val="0"/>
        <w:rPr>
          <w:rFonts w:ascii="Arial" w:hAnsi="Arial" w:cs="Arial"/>
          <w:szCs w:val="24"/>
        </w:rPr>
      </w:pPr>
    </w:p>
    <w:p w:rsidR="00AE1F12" w:rsidRPr="00AE1F12" w:rsidRDefault="00AE1F12" w:rsidP="00AE1F12">
      <w:pPr>
        <w:widowControl w:val="0"/>
        <w:shd w:val="clear" w:color="auto" w:fill="FFFFFF"/>
        <w:spacing w:after="0" w:line="240" w:lineRule="auto"/>
        <w:outlineLvl w:val="0"/>
        <w:rPr>
          <w:rFonts w:ascii="Arial" w:hAnsi="Arial" w:cs="Arial"/>
          <w:szCs w:val="24"/>
        </w:rPr>
      </w:pPr>
    </w:p>
    <w:p w:rsidR="00AE1F12" w:rsidRPr="00AE1F12" w:rsidRDefault="00AE1F12" w:rsidP="00AE1F12">
      <w:pPr>
        <w:widowControl w:val="0"/>
        <w:shd w:val="clear" w:color="auto" w:fill="FFFFFF"/>
        <w:spacing w:after="0" w:line="240" w:lineRule="auto"/>
        <w:outlineLvl w:val="0"/>
        <w:rPr>
          <w:rFonts w:ascii="Arial" w:hAnsi="Arial" w:cs="Arial"/>
          <w:szCs w:val="24"/>
        </w:rPr>
      </w:pPr>
    </w:p>
    <w:p w:rsidR="00AE1F12" w:rsidRPr="00AE1F12" w:rsidRDefault="00AE1F12" w:rsidP="00AE1F12">
      <w:pPr>
        <w:widowControl w:val="0"/>
        <w:shd w:val="clear" w:color="auto" w:fill="FFFFFF"/>
        <w:spacing w:after="0" w:line="240" w:lineRule="auto"/>
        <w:outlineLvl w:val="0"/>
        <w:rPr>
          <w:rFonts w:ascii="Arial" w:hAnsi="Arial" w:cs="Arial"/>
          <w:szCs w:val="24"/>
        </w:rPr>
      </w:pPr>
    </w:p>
    <w:p w:rsidR="00AE1F12" w:rsidRPr="00AE1F12" w:rsidRDefault="00AE1F12" w:rsidP="00AE1F12">
      <w:pPr>
        <w:widowControl w:val="0"/>
        <w:shd w:val="clear" w:color="auto" w:fill="FFFFFF"/>
        <w:spacing w:after="0" w:line="240" w:lineRule="auto"/>
        <w:outlineLvl w:val="0"/>
        <w:rPr>
          <w:rFonts w:ascii="Arial" w:hAnsi="Arial" w:cs="Arial"/>
          <w:szCs w:val="24"/>
        </w:rPr>
      </w:pPr>
    </w:p>
    <w:p w:rsidR="00AE1F12" w:rsidRPr="00AE1F12" w:rsidRDefault="00AE1F12" w:rsidP="00AE1F12">
      <w:pPr>
        <w:widowControl w:val="0"/>
        <w:shd w:val="clear" w:color="auto" w:fill="FFFFFF"/>
        <w:spacing w:after="0" w:line="240" w:lineRule="auto"/>
        <w:outlineLvl w:val="0"/>
        <w:rPr>
          <w:rFonts w:ascii="Arial" w:hAnsi="Arial" w:cs="Arial"/>
          <w:szCs w:val="24"/>
        </w:rPr>
      </w:pPr>
    </w:p>
    <w:tbl>
      <w:tblPr>
        <w:tblStyle w:val="10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4"/>
        <w:gridCol w:w="4227"/>
      </w:tblGrid>
      <w:tr w:rsidR="00AE1F12" w:rsidRPr="00AE1F12" w:rsidTr="00697574">
        <w:tc>
          <w:tcPr>
            <w:tcW w:w="5778" w:type="dxa"/>
          </w:tcPr>
          <w:p w:rsidR="00AE1F12" w:rsidRPr="00AE1F12" w:rsidRDefault="00AE1F12" w:rsidP="00AE1F12">
            <w:pPr>
              <w:jc w:val="both"/>
              <w:rPr>
                <w:rFonts w:ascii="Arial" w:eastAsia="Times New Roman" w:hAnsi="Arial" w:cs="Arial"/>
                <w:sz w:val="24"/>
                <w:szCs w:val="24"/>
              </w:rPr>
            </w:pPr>
          </w:p>
        </w:tc>
        <w:tc>
          <w:tcPr>
            <w:tcW w:w="4362" w:type="dxa"/>
          </w:tcPr>
          <w:p w:rsidR="00AE1F12" w:rsidRPr="00AE1F12" w:rsidRDefault="00AE1F12" w:rsidP="00AE1F12">
            <w:pPr>
              <w:jc w:val="both"/>
              <w:rPr>
                <w:rFonts w:ascii="Arial" w:eastAsia="Times New Roman" w:hAnsi="Arial" w:cs="Arial"/>
                <w:sz w:val="24"/>
                <w:szCs w:val="24"/>
              </w:rPr>
            </w:pPr>
            <w:r w:rsidRPr="00AE1F12">
              <w:rPr>
                <w:rFonts w:ascii="Arial" w:eastAsia="Times New Roman" w:hAnsi="Arial" w:cs="Arial"/>
                <w:color w:val="000000"/>
                <w:sz w:val="24"/>
                <w:szCs w:val="24"/>
                <w:lang w:bidi="ru-RU"/>
              </w:rPr>
              <w:t>Приложение № 11</w:t>
            </w:r>
          </w:p>
          <w:p w:rsidR="00AE1F12" w:rsidRPr="00AE1F12" w:rsidRDefault="00AE1F12" w:rsidP="00AE1F12">
            <w:pPr>
              <w:widowControl w:val="0"/>
              <w:ind w:right="140"/>
              <w:jc w:val="both"/>
              <w:rPr>
                <w:rFonts w:ascii="Arial" w:eastAsia="Times New Roman" w:hAnsi="Arial" w:cs="Arial"/>
                <w:color w:val="000000"/>
                <w:sz w:val="24"/>
                <w:szCs w:val="24"/>
                <w:lang w:bidi="ru-RU"/>
              </w:rPr>
            </w:pPr>
            <w:r w:rsidRPr="00AE1F12">
              <w:rPr>
                <w:rFonts w:ascii="Arial" w:eastAsia="Times New Roman" w:hAnsi="Arial" w:cs="Arial"/>
                <w:color w:val="000000"/>
                <w:sz w:val="24"/>
                <w:szCs w:val="24"/>
                <w:lang w:bidi="ru-RU"/>
              </w:rPr>
              <w:t>к Административному регламенту</w:t>
            </w:r>
            <w:r w:rsidRPr="00AE1F12">
              <w:rPr>
                <w:rFonts w:ascii="Arial" w:eastAsia="Times New Roman" w:hAnsi="Arial" w:cs="Arial"/>
                <w:color w:val="000000"/>
                <w:sz w:val="24"/>
                <w:szCs w:val="24"/>
                <w:lang w:bidi="ru-RU"/>
              </w:rPr>
              <w:br/>
              <w:t xml:space="preserve">по предоставлению </w:t>
            </w:r>
            <w:r w:rsidRPr="00AE1F12">
              <w:rPr>
                <w:rFonts w:ascii="Arial" w:eastAsia="Times New Roman" w:hAnsi="Arial" w:cs="Arial"/>
                <w:color w:val="000000"/>
                <w:sz w:val="24"/>
                <w:szCs w:val="24"/>
                <w:lang w:bidi="ru-RU"/>
              </w:rPr>
              <w:br/>
              <w:t>муниципальной услуги</w:t>
            </w:r>
            <w:r w:rsidRPr="00AE1F12">
              <w:rPr>
                <w:rFonts w:ascii="Arial" w:eastAsia="Times New Roman" w:hAnsi="Arial" w:cs="Arial"/>
                <w:color w:val="000000"/>
                <w:sz w:val="24"/>
                <w:szCs w:val="24"/>
                <w:lang w:bidi="ru-RU"/>
              </w:rPr>
              <w:br/>
              <w:t>«Присвоение спортивных разрядов»</w:t>
            </w:r>
          </w:p>
        </w:tc>
      </w:tr>
    </w:tbl>
    <w:p w:rsidR="00AE1F12" w:rsidRPr="00AE1F12" w:rsidRDefault="00AE1F12" w:rsidP="00AE1F12">
      <w:pPr>
        <w:ind w:left="4536"/>
        <w:jc w:val="center"/>
        <w:rPr>
          <w:rFonts w:ascii="Arial" w:hAnsi="Arial" w:cs="Arial"/>
          <w:szCs w:val="24"/>
        </w:rPr>
      </w:pPr>
    </w:p>
    <w:p w:rsidR="00AE1F12" w:rsidRPr="00AE1F12" w:rsidRDefault="00AE1F12" w:rsidP="00AE1F12">
      <w:pPr>
        <w:pBdr>
          <w:top w:val="nil"/>
          <w:left w:val="nil"/>
          <w:bottom w:val="nil"/>
          <w:right w:val="nil"/>
          <w:between w:val="nil"/>
        </w:pBdr>
        <w:spacing w:after="0" w:line="240" w:lineRule="auto"/>
        <w:jc w:val="center"/>
        <w:rPr>
          <w:rFonts w:ascii="Arial" w:hAnsi="Arial" w:cs="Arial"/>
          <w:b/>
          <w:bCs/>
          <w:szCs w:val="24"/>
        </w:rPr>
      </w:pPr>
      <w:r w:rsidRPr="00AE1F12">
        <w:rPr>
          <w:rFonts w:ascii="Arial" w:hAnsi="Arial" w:cs="Arial"/>
          <w:b/>
          <w:bCs/>
          <w:szCs w:val="24"/>
        </w:rPr>
        <w:t>Перечень признаков заявителя, а также комбинации значений признаков, каждая из которых соответствует одному варианту предоставления муниципальной  услуги</w:t>
      </w:r>
    </w:p>
    <w:p w:rsidR="00AE1F12" w:rsidRPr="00AE1F12" w:rsidRDefault="00AE1F12" w:rsidP="00AE1F12">
      <w:pPr>
        <w:pBdr>
          <w:top w:val="nil"/>
          <w:left w:val="nil"/>
          <w:bottom w:val="nil"/>
          <w:right w:val="nil"/>
          <w:between w:val="nil"/>
        </w:pBdr>
        <w:jc w:val="center"/>
        <w:rPr>
          <w:rFonts w:ascii="Arial" w:hAnsi="Arial" w:cs="Arial"/>
          <w:szCs w:val="24"/>
        </w:rPr>
      </w:pPr>
      <w:r w:rsidRPr="00AE1F12">
        <w:rPr>
          <w:rFonts w:ascii="Arial" w:hAnsi="Arial" w:cs="Arial"/>
          <w:szCs w:val="24"/>
        </w:rPr>
        <w:t>Таблица 1</w:t>
      </w:r>
    </w:p>
    <w:p w:rsidR="00AE1F12" w:rsidRPr="00AE1F12" w:rsidRDefault="00AE1F12" w:rsidP="00AE1F12">
      <w:pPr>
        <w:pBdr>
          <w:top w:val="nil"/>
          <w:left w:val="nil"/>
          <w:bottom w:val="nil"/>
          <w:right w:val="nil"/>
          <w:between w:val="nil"/>
        </w:pBdr>
        <w:jc w:val="center"/>
        <w:rPr>
          <w:rFonts w:ascii="Arial" w:hAnsi="Arial" w:cs="Arial"/>
          <w:szCs w:val="24"/>
        </w:rPr>
      </w:pPr>
      <w:r w:rsidRPr="00AE1F12">
        <w:rPr>
          <w:rFonts w:ascii="Arial" w:hAnsi="Arial" w:cs="Arial"/>
          <w:szCs w:val="24"/>
        </w:rPr>
        <w:t>«Определение вида Заявителя»</w:t>
      </w:r>
    </w:p>
    <w:tbl>
      <w:tblPr>
        <w:tblStyle w:val="100"/>
        <w:tblW w:w="0" w:type="auto"/>
        <w:tblLook w:val="04A0" w:firstRow="1" w:lastRow="0" w:firstColumn="1" w:lastColumn="0" w:noHBand="0" w:noVBand="1"/>
      </w:tblPr>
      <w:tblGrid>
        <w:gridCol w:w="959"/>
        <w:gridCol w:w="4719"/>
        <w:gridCol w:w="3892"/>
      </w:tblGrid>
      <w:tr w:rsidR="00AE1F12" w:rsidRPr="00AE1F12" w:rsidTr="00697574">
        <w:tc>
          <w:tcPr>
            <w:tcW w:w="959" w:type="dxa"/>
          </w:tcPr>
          <w:p w:rsidR="00AE1F12" w:rsidRPr="00AE1F12" w:rsidRDefault="00AE1F12" w:rsidP="00AE1F12">
            <w:pPr>
              <w:jc w:val="center"/>
              <w:rPr>
                <w:rFonts w:ascii="Arial" w:hAnsi="Arial" w:cs="Arial"/>
                <w:sz w:val="24"/>
                <w:szCs w:val="24"/>
              </w:rPr>
            </w:pPr>
            <w:r w:rsidRPr="00AE1F12">
              <w:rPr>
                <w:rFonts w:ascii="Arial" w:hAnsi="Arial" w:cs="Arial"/>
                <w:sz w:val="24"/>
                <w:szCs w:val="24"/>
              </w:rPr>
              <w:t xml:space="preserve">№ </w:t>
            </w:r>
            <w:proofErr w:type="gramStart"/>
            <w:r w:rsidRPr="00AE1F12">
              <w:rPr>
                <w:rFonts w:ascii="Arial" w:hAnsi="Arial" w:cs="Arial"/>
                <w:sz w:val="24"/>
                <w:szCs w:val="24"/>
              </w:rPr>
              <w:t>п</w:t>
            </w:r>
            <w:proofErr w:type="gramEnd"/>
            <w:r w:rsidRPr="00AE1F12">
              <w:rPr>
                <w:rFonts w:ascii="Arial" w:hAnsi="Arial" w:cs="Arial"/>
                <w:sz w:val="24"/>
                <w:szCs w:val="24"/>
              </w:rPr>
              <w:t>/п</w:t>
            </w:r>
          </w:p>
        </w:tc>
        <w:tc>
          <w:tcPr>
            <w:tcW w:w="4719" w:type="dxa"/>
          </w:tcPr>
          <w:p w:rsidR="00AE1F12" w:rsidRPr="00AE1F12" w:rsidRDefault="00AE1F12" w:rsidP="00AE1F12">
            <w:pPr>
              <w:jc w:val="center"/>
              <w:rPr>
                <w:rFonts w:ascii="Arial" w:hAnsi="Arial" w:cs="Arial"/>
                <w:sz w:val="24"/>
                <w:szCs w:val="24"/>
              </w:rPr>
            </w:pPr>
            <w:r w:rsidRPr="00AE1F12">
              <w:rPr>
                <w:rFonts w:ascii="Arial" w:hAnsi="Arial" w:cs="Arial"/>
                <w:sz w:val="24"/>
                <w:szCs w:val="24"/>
              </w:rPr>
              <w:t xml:space="preserve">Признак Заявителя </w:t>
            </w:r>
          </w:p>
        </w:tc>
        <w:tc>
          <w:tcPr>
            <w:tcW w:w="3892" w:type="dxa"/>
          </w:tcPr>
          <w:p w:rsidR="00AE1F12" w:rsidRPr="00AE1F12" w:rsidRDefault="00AE1F12" w:rsidP="00AE1F12">
            <w:pPr>
              <w:jc w:val="center"/>
              <w:rPr>
                <w:rFonts w:ascii="Arial" w:hAnsi="Arial" w:cs="Arial"/>
                <w:sz w:val="24"/>
                <w:szCs w:val="24"/>
              </w:rPr>
            </w:pPr>
            <w:r w:rsidRPr="00AE1F12">
              <w:rPr>
                <w:rFonts w:ascii="Arial" w:hAnsi="Arial" w:cs="Arial"/>
                <w:sz w:val="24"/>
                <w:szCs w:val="24"/>
              </w:rPr>
              <w:t xml:space="preserve">Значения признака Заявителя </w:t>
            </w:r>
          </w:p>
        </w:tc>
      </w:tr>
      <w:tr w:rsidR="00AE1F12" w:rsidRPr="00AE1F12" w:rsidTr="00697574">
        <w:tc>
          <w:tcPr>
            <w:tcW w:w="959" w:type="dxa"/>
          </w:tcPr>
          <w:p w:rsidR="00AE1F12" w:rsidRPr="00AE1F12" w:rsidRDefault="00AE1F12" w:rsidP="00AE1F12">
            <w:pPr>
              <w:widowControl w:val="0"/>
              <w:numPr>
                <w:ilvl w:val="0"/>
                <w:numId w:val="4"/>
              </w:numPr>
              <w:ind w:left="284" w:hanging="142"/>
              <w:contextualSpacing/>
              <w:jc w:val="center"/>
              <w:rPr>
                <w:rFonts w:ascii="Arial" w:hAnsi="Arial" w:cs="Arial"/>
                <w:sz w:val="24"/>
                <w:szCs w:val="24"/>
              </w:rPr>
            </w:pPr>
          </w:p>
        </w:tc>
        <w:tc>
          <w:tcPr>
            <w:tcW w:w="4719" w:type="dxa"/>
          </w:tcPr>
          <w:p w:rsidR="00AE1F12" w:rsidRPr="00AE1F12" w:rsidRDefault="00AE1F12" w:rsidP="00AE1F12">
            <w:pPr>
              <w:jc w:val="both"/>
              <w:rPr>
                <w:rFonts w:ascii="Arial" w:hAnsi="Arial" w:cs="Arial"/>
                <w:sz w:val="24"/>
                <w:szCs w:val="24"/>
              </w:rPr>
            </w:pPr>
            <w:r w:rsidRPr="00AE1F12">
              <w:rPr>
                <w:rFonts w:ascii="Arial" w:hAnsi="Arial" w:cs="Arial"/>
                <w:sz w:val="24"/>
                <w:szCs w:val="24"/>
              </w:rPr>
              <w:t>Заявитель обратился самостоятельно или через представителя</w:t>
            </w:r>
          </w:p>
        </w:tc>
        <w:tc>
          <w:tcPr>
            <w:tcW w:w="3892" w:type="dxa"/>
          </w:tcPr>
          <w:p w:rsidR="00AE1F12" w:rsidRPr="00AE1F12" w:rsidRDefault="00AE1F12" w:rsidP="00AE1F12">
            <w:pPr>
              <w:widowControl w:val="0"/>
              <w:numPr>
                <w:ilvl w:val="0"/>
                <w:numId w:val="5"/>
              </w:numPr>
              <w:tabs>
                <w:tab w:val="left" w:pos="312"/>
              </w:tabs>
              <w:contextualSpacing/>
              <w:jc w:val="both"/>
              <w:rPr>
                <w:rFonts w:ascii="Arial" w:hAnsi="Arial" w:cs="Arial"/>
                <w:sz w:val="24"/>
                <w:szCs w:val="24"/>
              </w:rPr>
            </w:pPr>
            <w:r w:rsidRPr="00AE1F12">
              <w:rPr>
                <w:rFonts w:ascii="Arial" w:hAnsi="Arial" w:cs="Arial"/>
                <w:sz w:val="24"/>
                <w:szCs w:val="24"/>
              </w:rPr>
              <w:t>Самостоятельно</w:t>
            </w:r>
          </w:p>
          <w:p w:rsidR="00AE1F12" w:rsidRPr="00AE1F12" w:rsidRDefault="00AE1F12" w:rsidP="00AE1F12">
            <w:pPr>
              <w:widowControl w:val="0"/>
              <w:numPr>
                <w:ilvl w:val="0"/>
                <w:numId w:val="5"/>
              </w:numPr>
              <w:tabs>
                <w:tab w:val="left" w:pos="312"/>
              </w:tabs>
              <w:contextualSpacing/>
              <w:jc w:val="both"/>
              <w:rPr>
                <w:rFonts w:ascii="Arial" w:hAnsi="Arial" w:cs="Arial"/>
                <w:sz w:val="24"/>
                <w:szCs w:val="24"/>
              </w:rPr>
            </w:pPr>
            <w:r w:rsidRPr="00AE1F12">
              <w:rPr>
                <w:rFonts w:ascii="Arial" w:hAnsi="Arial" w:cs="Arial"/>
                <w:sz w:val="24"/>
                <w:szCs w:val="24"/>
              </w:rPr>
              <w:t xml:space="preserve">Через представителя </w:t>
            </w:r>
          </w:p>
        </w:tc>
      </w:tr>
      <w:tr w:rsidR="00AE1F12" w:rsidRPr="00AE1F12" w:rsidTr="00697574">
        <w:tc>
          <w:tcPr>
            <w:tcW w:w="959" w:type="dxa"/>
          </w:tcPr>
          <w:p w:rsidR="00AE1F12" w:rsidRPr="00AE1F12" w:rsidRDefault="00AE1F12" w:rsidP="00AE1F12">
            <w:pPr>
              <w:widowControl w:val="0"/>
              <w:numPr>
                <w:ilvl w:val="0"/>
                <w:numId w:val="4"/>
              </w:numPr>
              <w:ind w:left="284" w:hanging="142"/>
              <w:contextualSpacing/>
              <w:jc w:val="center"/>
              <w:rPr>
                <w:rFonts w:ascii="Arial" w:hAnsi="Arial" w:cs="Arial"/>
                <w:sz w:val="24"/>
                <w:szCs w:val="24"/>
              </w:rPr>
            </w:pPr>
          </w:p>
        </w:tc>
        <w:tc>
          <w:tcPr>
            <w:tcW w:w="4719" w:type="dxa"/>
          </w:tcPr>
          <w:p w:rsidR="00AE1F12" w:rsidRPr="00AE1F12" w:rsidRDefault="00AE1F12" w:rsidP="00AE1F12">
            <w:pPr>
              <w:jc w:val="both"/>
              <w:rPr>
                <w:rFonts w:ascii="Arial" w:hAnsi="Arial" w:cs="Arial"/>
                <w:sz w:val="24"/>
                <w:szCs w:val="24"/>
              </w:rPr>
            </w:pPr>
            <w:proofErr w:type="gramStart"/>
            <w:r w:rsidRPr="00AE1F12">
              <w:rPr>
                <w:rFonts w:ascii="Arial" w:hAnsi="Arial" w:cs="Arial"/>
                <w:sz w:val="24"/>
                <w:szCs w:val="24"/>
              </w:rPr>
              <w:t>За</w:t>
            </w:r>
            <w:proofErr w:type="gramEnd"/>
            <w:r w:rsidRPr="00AE1F12">
              <w:rPr>
                <w:rFonts w:ascii="Arial" w:hAnsi="Arial" w:cs="Arial"/>
                <w:sz w:val="24"/>
                <w:szCs w:val="24"/>
              </w:rPr>
              <w:t xml:space="preserve"> какой </w:t>
            </w:r>
            <w:proofErr w:type="spellStart"/>
            <w:r w:rsidRPr="00AE1F12">
              <w:rPr>
                <w:rFonts w:ascii="Arial" w:hAnsi="Arial" w:cs="Arial"/>
                <w:sz w:val="24"/>
                <w:szCs w:val="24"/>
              </w:rPr>
              <w:t>подуслугой</w:t>
            </w:r>
            <w:proofErr w:type="spellEnd"/>
            <w:r w:rsidRPr="00AE1F12">
              <w:rPr>
                <w:rFonts w:ascii="Arial" w:hAnsi="Arial" w:cs="Arial"/>
                <w:sz w:val="24"/>
                <w:szCs w:val="24"/>
              </w:rPr>
              <w:t xml:space="preserve"> обратился Заявитель</w:t>
            </w:r>
          </w:p>
        </w:tc>
        <w:tc>
          <w:tcPr>
            <w:tcW w:w="3892" w:type="dxa"/>
          </w:tcPr>
          <w:p w:rsidR="00AE1F12" w:rsidRPr="00AE1F12" w:rsidRDefault="00AE1F12" w:rsidP="00AE1F12">
            <w:pPr>
              <w:widowControl w:val="0"/>
              <w:contextualSpacing/>
              <w:jc w:val="both"/>
              <w:rPr>
                <w:rFonts w:ascii="Arial" w:hAnsi="Arial" w:cs="Arial"/>
                <w:sz w:val="24"/>
                <w:szCs w:val="24"/>
              </w:rPr>
            </w:pPr>
            <w:r w:rsidRPr="00AE1F12">
              <w:rPr>
                <w:rFonts w:ascii="Arial" w:hAnsi="Arial" w:cs="Arial"/>
                <w:sz w:val="24"/>
                <w:szCs w:val="24"/>
              </w:rPr>
              <w:t xml:space="preserve">1. Присвоение спортивного разряда </w:t>
            </w:r>
          </w:p>
          <w:p w:rsidR="00AE1F12" w:rsidRPr="00AE1F12" w:rsidRDefault="00AE1F12" w:rsidP="00AE1F12">
            <w:pPr>
              <w:widowControl w:val="0"/>
              <w:contextualSpacing/>
              <w:jc w:val="both"/>
              <w:rPr>
                <w:rFonts w:ascii="Arial" w:hAnsi="Arial" w:cs="Arial"/>
                <w:sz w:val="24"/>
                <w:szCs w:val="24"/>
              </w:rPr>
            </w:pPr>
            <w:r w:rsidRPr="00AE1F12">
              <w:rPr>
                <w:rFonts w:ascii="Arial" w:hAnsi="Arial" w:cs="Arial"/>
                <w:sz w:val="24"/>
                <w:szCs w:val="24"/>
              </w:rPr>
              <w:t>2. Подтверждение спортивного разряда</w:t>
            </w:r>
          </w:p>
        </w:tc>
      </w:tr>
    </w:tbl>
    <w:p w:rsidR="00AE1F12" w:rsidRPr="00AE1F12" w:rsidRDefault="00AE1F12" w:rsidP="00AE1F12">
      <w:pPr>
        <w:pBdr>
          <w:top w:val="nil"/>
          <w:left w:val="nil"/>
          <w:bottom w:val="nil"/>
          <w:right w:val="nil"/>
          <w:between w:val="nil"/>
        </w:pBdr>
        <w:rPr>
          <w:rFonts w:ascii="Arial" w:hAnsi="Arial" w:cs="Arial"/>
          <w:szCs w:val="24"/>
        </w:rPr>
      </w:pPr>
    </w:p>
    <w:p w:rsidR="00AE1F12" w:rsidRPr="00AE1F12" w:rsidRDefault="00AE1F12" w:rsidP="00AE1F12">
      <w:pPr>
        <w:pBdr>
          <w:top w:val="nil"/>
          <w:left w:val="nil"/>
          <w:bottom w:val="nil"/>
          <w:right w:val="nil"/>
          <w:between w:val="nil"/>
        </w:pBdr>
        <w:spacing w:after="0" w:line="240" w:lineRule="auto"/>
        <w:jc w:val="center"/>
        <w:rPr>
          <w:rFonts w:ascii="Arial" w:hAnsi="Arial" w:cs="Arial"/>
          <w:szCs w:val="24"/>
        </w:rPr>
      </w:pPr>
      <w:r w:rsidRPr="00AE1F12">
        <w:rPr>
          <w:rFonts w:ascii="Arial" w:hAnsi="Arial" w:cs="Arial"/>
          <w:szCs w:val="24"/>
        </w:rPr>
        <w:t>Таблица 2</w:t>
      </w:r>
    </w:p>
    <w:p w:rsidR="00AE1F12" w:rsidRPr="00AE1F12" w:rsidRDefault="00AE1F12" w:rsidP="00AE1F12">
      <w:pPr>
        <w:pBdr>
          <w:top w:val="nil"/>
          <w:left w:val="nil"/>
          <w:bottom w:val="nil"/>
          <w:right w:val="nil"/>
          <w:between w:val="nil"/>
        </w:pBdr>
        <w:spacing w:after="0" w:line="240" w:lineRule="auto"/>
        <w:jc w:val="center"/>
        <w:rPr>
          <w:rFonts w:ascii="Arial" w:hAnsi="Arial" w:cs="Arial"/>
          <w:szCs w:val="24"/>
        </w:rPr>
      </w:pPr>
      <w:r w:rsidRPr="00AE1F12">
        <w:rPr>
          <w:rFonts w:ascii="Arial" w:hAnsi="Arial" w:cs="Arial"/>
          <w:szCs w:val="24"/>
        </w:rPr>
        <w:t>«Комбинации значений признаков, каждая из которых соответствует</w:t>
      </w:r>
    </w:p>
    <w:p w:rsidR="00AE1F12" w:rsidRPr="00AE1F12" w:rsidRDefault="00AE1F12" w:rsidP="00AE1F12">
      <w:pPr>
        <w:pBdr>
          <w:top w:val="nil"/>
          <w:left w:val="nil"/>
          <w:bottom w:val="nil"/>
          <w:right w:val="nil"/>
          <w:between w:val="nil"/>
        </w:pBdr>
        <w:spacing w:after="0" w:line="240" w:lineRule="auto"/>
        <w:jc w:val="center"/>
        <w:rPr>
          <w:rFonts w:ascii="Arial" w:hAnsi="Arial" w:cs="Arial"/>
          <w:szCs w:val="24"/>
        </w:rPr>
      </w:pPr>
      <w:r w:rsidRPr="00AE1F12">
        <w:rPr>
          <w:rFonts w:ascii="Arial" w:hAnsi="Arial" w:cs="Arial"/>
          <w:szCs w:val="24"/>
        </w:rPr>
        <w:t>одному варианту предоставления государственной услуги»</w:t>
      </w:r>
    </w:p>
    <w:p w:rsidR="00AE1F12" w:rsidRPr="00AE1F12" w:rsidRDefault="00AE1F12" w:rsidP="00AE1F12">
      <w:pPr>
        <w:pBdr>
          <w:top w:val="nil"/>
          <w:left w:val="nil"/>
          <w:bottom w:val="nil"/>
          <w:right w:val="nil"/>
          <w:between w:val="nil"/>
        </w:pBdr>
        <w:jc w:val="center"/>
        <w:rPr>
          <w:rFonts w:ascii="Arial" w:hAnsi="Arial" w:cs="Arial"/>
          <w:szCs w:val="24"/>
        </w:rPr>
      </w:pPr>
    </w:p>
    <w:tbl>
      <w:tblPr>
        <w:tblStyle w:val="100"/>
        <w:tblW w:w="0" w:type="auto"/>
        <w:tblLook w:val="04A0" w:firstRow="1" w:lastRow="0" w:firstColumn="1" w:lastColumn="0" w:noHBand="0" w:noVBand="1"/>
      </w:tblPr>
      <w:tblGrid>
        <w:gridCol w:w="959"/>
        <w:gridCol w:w="4750"/>
        <w:gridCol w:w="3861"/>
      </w:tblGrid>
      <w:tr w:rsidR="00AE1F12" w:rsidRPr="00AE1F12" w:rsidTr="00697574">
        <w:tc>
          <w:tcPr>
            <w:tcW w:w="959" w:type="dxa"/>
          </w:tcPr>
          <w:p w:rsidR="00AE1F12" w:rsidRPr="00AE1F12" w:rsidRDefault="00AE1F12" w:rsidP="00AE1F12">
            <w:pPr>
              <w:jc w:val="center"/>
              <w:rPr>
                <w:rFonts w:ascii="Arial" w:hAnsi="Arial" w:cs="Arial"/>
                <w:sz w:val="24"/>
                <w:szCs w:val="24"/>
              </w:rPr>
            </w:pPr>
            <w:r w:rsidRPr="00AE1F12">
              <w:rPr>
                <w:rFonts w:ascii="Arial" w:hAnsi="Arial" w:cs="Arial"/>
                <w:sz w:val="24"/>
                <w:szCs w:val="24"/>
              </w:rPr>
              <w:t xml:space="preserve">№ </w:t>
            </w:r>
            <w:proofErr w:type="gramStart"/>
            <w:r w:rsidRPr="00AE1F12">
              <w:rPr>
                <w:rFonts w:ascii="Arial" w:hAnsi="Arial" w:cs="Arial"/>
                <w:sz w:val="24"/>
                <w:szCs w:val="24"/>
              </w:rPr>
              <w:t>п</w:t>
            </w:r>
            <w:proofErr w:type="gramEnd"/>
            <w:r w:rsidRPr="00AE1F12">
              <w:rPr>
                <w:rFonts w:ascii="Arial" w:hAnsi="Arial" w:cs="Arial"/>
                <w:sz w:val="24"/>
                <w:szCs w:val="24"/>
              </w:rPr>
              <w:t>/п</w:t>
            </w:r>
          </w:p>
        </w:tc>
        <w:tc>
          <w:tcPr>
            <w:tcW w:w="4750" w:type="dxa"/>
          </w:tcPr>
          <w:p w:rsidR="00AE1F12" w:rsidRPr="00AE1F12" w:rsidRDefault="00AE1F12" w:rsidP="00AE1F12">
            <w:pPr>
              <w:jc w:val="center"/>
              <w:rPr>
                <w:rFonts w:ascii="Arial" w:hAnsi="Arial" w:cs="Arial"/>
                <w:sz w:val="24"/>
                <w:szCs w:val="24"/>
              </w:rPr>
            </w:pPr>
            <w:r w:rsidRPr="00AE1F12">
              <w:rPr>
                <w:rFonts w:ascii="Arial" w:hAnsi="Arial" w:cs="Arial"/>
                <w:sz w:val="24"/>
                <w:szCs w:val="24"/>
              </w:rPr>
              <w:t xml:space="preserve">Признак Заявителя </w:t>
            </w:r>
          </w:p>
        </w:tc>
        <w:tc>
          <w:tcPr>
            <w:tcW w:w="3861" w:type="dxa"/>
          </w:tcPr>
          <w:p w:rsidR="00AE1F12" w:rsidRPr="00AE1F12" w:rsidRDefault="00AE1F12" w:rsidP="00AE1F12">
            <w:pPr>
              <w:jc w:val="center"/>
              <w:rPr>
                <w:rFonts w:ascii="Arial" w:hAnsi="Arial" w:cs="Arial"/>
                <w:sz w:val="24"/>
                <w:szCs w:val="24"/>
              </w:rPr>
            </w:pPr>
            <w:r w:rsidRPr="00AE1F12">
              <w:rPr>
                <w:rFonts w:ascii="Arial" w:hAnsi="Arial" w:cs="Arial"/>
                <w:sz w:val="24"/>
                <w:szCs w:val="24"/>
              </w:rPr>
              <w:t xml:space="preserve">Вариант предоставления услуги </w:t>
            </w:r>
          </w:p>
        </w:tc>
      </w:tr>
      <w:tr w:rsidR="00AE1F12" w:rsidRPr="00AE1F12" w:rsidTr="00697574">
        <w:trPr>
          <w:trHeight w:val="759"/>
        </w:trPr>
        <w:tc>
          <w:tcPr>
            <w:tcW w:w="959" w:type="dxa"/>
          </w:tcPr>
          <w:p w:rsidR="00AE1F12" w:rsidRPr="00AE1F12" w:rsidRDefault="00AE1F12" w:rsidP="00AE1F12">
            <w:pPr>
              <w:jc w:val="both"/>
              <w:rPr>
                <w:rFonts w:ascii="Arial" w:hAnsi="Arial" w:cs="Arial"/>
                <w:sz w:val="24"/>
                <w:szCs w:val="24"/>
              </w:rPr>
            </w:pPr>
            <w:r w:rsidRPr="00AE1F12">
              <w:rPr>
                <w:rFonts w:ascii="Arial" w:hAnsi="Arial" w:cs="Arial"/>
                <w:sz w:val="24"/>
                <w:szCs w:val="24"/>
              </w:rPr>
              <w:t xml:space="preserve">1. </w:t>
            </w:r>
          </w:p>
        </w:tc>
        <w:tc>
          <w:tcPr>
            <w:tcW w:w="4750" w:type="dxa"/>
          </w:tcPr>
          <w:p w:rsidR="00AE1F12" w:rsidRPr="00AE1F12" w:rsidRDefault="00AE1F12" w:rsidP="00AE1F12">
            <w:pPr>
              <w:jc w:val="both"/>
              <w:rPr>
                <w:rFonts w:ascii="Arial" w:hAnsi="Arial" w:cs="Arial"/>
                <w:sz w:val="24"/>
                <w:szCs w:val="24"/>
              </w:rPr>
            </w:pPr>
            <w:r w:rsidRPr="00AE1F12">
              <w:rPr>
                <w:rFonts w:ascii="Arial" w:hAnsi="Arial" w:cs="Arial"/>
                <w:sz w:val="24"/>
                <w:szCs w:val="24"/>
              </w:rPr>
              <w:t>Заявитель обратился самостоятельно за присвоением спортивного разряда</w:t>
            </w:r>
          </w:p>
        </w:tc>
        <w:tc>
          <w:tcPr>
            <w:tcW w:w="3861" w:type="dxa"/>
          </w:tcPr>
          <w:p w:rsidR="00AE1F12" w:rsidRPr="00AE1F12" w:rsidRDefault="00AE1F12" w:rsidP="00AE1F12">
            <w:pPr>
              <w:contextualSpacing/>
              <w:jc w:val="both"/>
              <w:rPr>
                <w:rFonts w:ascii="Arial" w:hAnsi="Arial" w:cs="Arial"/>
                <w:sz w:val="24"/>
                <w:szCs w:val="24"/>
              </w:rPr>
            </w:pPr>
            <w:r w:rsidRPr="00AE1F12">
              <w:rPr>
                <w:rFonts w:ascii="Arial" w:hAnsi="Arial" w:cs="Arial"/>
                <w:sz w:val="24"/>
                <w:szCs w:val="24"/>
              </w:rPr>
              <w:t>Вариант № 1</w:t>
            </w:r>
          </w:p>
        </w:tc>
      </w:tr>
      <w:tr w:rsidR="00AE1F12" w:rsidRPr="00AE1F12" w:rsidTr="00697574">
        <w:trPr>
          <w:trHeight w:val="759"/>
        </w:trPr>
        <w:tc>
          <w:tcPr>
            <w:tcW w:w="959" w:type="dxa"/>
          </w:tcPr>
          <w:p w:rsidR="00AE1F12" w:rsidRPr="00AE1F12" w:rsidRDefault="00AE1F12" w:rsidP="00AE1F12">
            <w:pPr>
              <w:jc w:val="both"/>
              <w:rPr>
                <w:rFonts w:ascii="Arial" w:hAnsi="Arial" w:cs="Arial"/>
                <w:sz w:val="24"/>
                <w:szCs w:val="24"/>
              </w:rPr>
            </w:pPr>
            <w:r w:rsidRPr="00AE1F12">
              <w:rPr>
                <w:rFonts w:ascii="Arial" w:hAnsi="Arial" w:cs="Arial"/>
                <w:sz w:val="24"/>
                <w:szCs w:val="24"/>
              </w:rPr>
              <w:t xml:space="preserve">2. </w:t>
            </w:r>
          </w:p>
        </w:tc>
        <w:tc>
          <w:tcPr>
            <w:tcW w:w="4750" w:type="dxa"/>
          </w:tcPr>
          <w:p w:rsidR="00AE1F12" w:rsidRPr="00AE1F12" w:rsidRDefault="00AE1F12" w:rsidP="00AE1F12">
            <w:pPr>
              <w:jc w:val="both"/>
              <w:rPr>
                <w:rFonts w:ascii="Arial" w:hAnsi="Arial" w:cs="Arial"/>
                <w:sz w:val="24"/>
                <w:szCs w:val="24"/>
              </w:rPr>
            </w:pPr>
            <w:r w:rsidRPr="00AE1F12">
              <w:rPr>
                <w:rFonts w:ascii="Arial" w:hAnsi="Arial" w:cs="Arial"/>
                <w:sz w:val="24"/>
                <w:szCs w:val="24"/>
              </w:rPr>
              <w:t>Заявитель обратился через представителя за присвоением спортивного разряда</w:t>
            </w:r>
          </w:p>
        </w:tc>
        <w:tc>
          <w:tcPr>
            <w:tcW w:w="3861" w:type="dxa"/>
          </w:tcPr>
          <w:p w:rsidR="00AE1F12" w:rsidRPr="00AE1F12" w:rsidRDefault="00AE1F12" w:rsidP="00AE1F12">
            <w:pPr>
              <w:contextualSpacing/>
              <w:jc w:val="both"/>
              <w:rPr>
                <w:rFonts w:ascii="Arial" w:hAnsi="Arial" w:cs="Arial"/>
                <w:sz w:val="24"/>
                <w:szCs w:val="24"/>
              </w:rPr>
            </w:pPr>
            <w:r w:rsidRPr="00AE1F12">
              <w:rPr>
                <w:rFonts w:ascii="Arial" w:hAnsi="Arial" w:cs="Arial"/>
                <w:sz w:val="24"/>
                <w:szCs w:val="24"/>
              </w:rPr>
              <w:t>Вариант № 2</w:t>
            </w:r>
          </w:p>
        </w:tc>
      </w:tr>
      <w:tr w:rsidR="00AE1F12" w:rsidRPr="00AE1F12" w:rsidTr="00697574">
        <w:trPr>
          <w:trHeight w:val="759"/>
        </w:trPr>
        <w:tc>
          <w:tcPr>
            <w:tcW w:w="959" w:type="dxa"/>
          </w:tcPr>
          <w:p w:rsidR="00AE1F12" w:rsidRPr="00AE1F12" w:rsidRDefault="00AE1F12" w:rsidP="00AE1F12">
            <w:pPr>
              <w:jc w:val="both"/>
              <w:rPr>
                <w:rFonts w:ascii="Arial" w:hAnsi="Arial" w:cs="Arial"/>
                <w:sz w:val="24"/>
                <w:szCs w:val="24"/>
              </w:rPr>
            </w:pPr>
            <w:r w:rsidRPr="00AE1F12">
              <w:rPr>
                <w:rFonts w:ascii="Arial" w:hAnsi="Arial" w:cs="Arial"/>
                <w:sz w:val="24"/>
                <w:szCs w:val="24"/>
              </w:rPr>
              <w:t xml:space="preserve">3. </w:t>
            </w:r>
          </w:p>
        </w:tc>
        <w:tc>
          <w:tcPr>
            <w:tcW w:w="4750" w:type="dxa"/>
          </w:tcPr>
          <w:p w:rsidR="00AE1F12" w:rsidRPr="00AE1F12" w:rsidRDefault="00AE1F12" w:rsidP="00AE1F12">
            <w:pPr>
              <w:jc w:val="both"/>
              <w:rPr>
                <w:rFonts w:ascii="Arial" w:hAnsi="Arial" w:cs="Arial"/>
                <w:sz w:val="24"/>
                <w:szCs w:val="24"/>
              </w:rPr>
            </w:pPr>
            <w:r w:rsidRPr="00AE1F12">
              <w:rPr>
                <w:rFonts w:ascii="Arial" w:hAnsi="Arial" w:cs="Arial"/>
                <w:sz w:val="24"/>
                <w:szCs w:val="24"/>
              </w:rPr>
              <w:t>Заявитель обратился самостоятельно за присвоением спортивного разряда</w:t>
            </w:r>
          </w:p>
        </w:tc>
        <w:tc>
          <w:tcPr>
            <w:tcW w:w="3861" w:type="dxa"/>
          </w:tcPr>
          <w:p w:rsidR="00AE1F12" w:rsidRPr="00AE1F12" w:rsidRDefault="00AE1F12" w:rsidP="00AE1F12">
            <w:pPr>
              <w:contextualSpacing/>
              <w:jc w:val="both"/>
              <w:rPr>
                <w:rFonts w:ascii="Arial" w:hAnsi="Arial" w:cs="Arial"/>
                <w:sz w:val="24"/>
                <w:szCs w:val="24"/>
              </w:rPr>
            </w:pPr>
            <w:r w:rsidRPr="00AE1F12">
              <w:rPr>
                <w:rFonts w:ascii="Arial" w:hAnsi="Arial" w:cs="Arial"/>
                <w:sz w:val="24"/>
                <w:szCs w:val="24"/>
              </w:rPr>
              <w:t>Вариант № 3</w:t>
            </w:r>
          </w:p>
        </w:tc>
      </w:tr>
      <w:tr w:rsidR="00AE1F12" w:rsidRPr="00AE1F12" w:rsidTr="00697574">
        <w:trPr>
          <w:trHeight w:val="759"/>
        </w:trPr>
        <w:tc>
          <w:tcPr>
            <w:tcW w:w="959" w:type="dxa"/>
          </w:tcPr>
          <w:p w:rsidR="00AE1F12" w:rsidRPr="00AE1F12" w:rsidRDefault="00AE1F12" w:rsidP="00AE1F12">
            <w:pPr>
              <w:jc w:val="both"/>
              <w:rPr>
                <w:rFonts w:ascii="Arial" w:hAnsi="Arial" w:cs="Arial"/>
                <w:sz w:val="24"/>
                <w:szCs w:val="24"/>
              </w:rPr>
            </w:pPr>
            <w:r w:rsidRPr="00AE1F12">
              <w:rPr>
                <w:rFonts w:ascii="Arial" w:hAnsi="Arial" w:cs="Arial"/>
                <w:sz w:val="24"/>
                <w:szCs w:val="24"/>
              </w:rPr>
              <w:t xml:space="preserve">4. </w:t>
            </w:r>
          </w:p>
        </w:tc>
        <w:tc>
          <w:tcPr>
            <w:tcW w:w="4750" w:type="dxa"/>
          </w:tcPr>
          <w:p w:rsidR="00AE1F12" w:rsidRPr="00AE1F12" w:rsidRDefault="00AE1F12" w:rsidP="00AE1F12">
            <w:pPr>
              <w:jc w:val="both"/>
              <w:rPr>
                <w:rFonts w:ascii="Arial" w:hAnsi="Arial" w:cs="Arial"/>
                <w:sz w:val="24"/>
                <w:szCs w:val="24"/>
              </w:rPr>
            </w:pPr>
            <w:r w:rsidRPr="00AE1F12">
              <w:rPr>
                <w:rFonts w:ascii="Arial" w:hAnsi="Arial" w:cs="Arial"/>
                <w:sz w:val="24"/>
                <w:szCs w:val="24"/>
              </w:rPr>
              <w:t>Заявитель обратился через представителя за подтверждением спортивного разряда</w:t>
            </w:r>
          </w:p>
        </w:tc>
        <w:tc>
          <w:tcPr>
            <w:tcW w:w="3861" w:type="dxa"/>
          </w:tcPr>
          <w:p w:rsidR="00AE1F12" w:rsidRPr="00AE1F12" w:rsidRDefault="00AE1F12" w:rsidP="00AE1F12">
            <w:pPr>
              <w:contextualSpacing/>
              <w:jc w:val="both"/>
              <w:rPr>
                <w:rFonts w:ascii="Arial" w:hAnsi="Arial" w:cs="Arial"/>
                <w:sz w:val="24"/>
                <w:szCs w:val="24"/>
              </w:rPr>
            </w:pPr>
            <w:r w:rsidRPr="00AE1F12">
              <w:rPr>
                <w:rFonts w:ascii="Arial" w:hAnsi="Arial" w:cs="Arial"/>
                <w:sz w:val="24"/>
                <w:szCs w:val="24"/>
              </w:rPr>
              <w:t>Вариант № 4</w:t>
            </w:r>
          </w:p>
        </w:tc>
      </w:tr>
    </w:tbl>
    <w:p w:rsidR="00AE1F12" w:rsidRPr="00AE1F12" w:rsidRDefault="00AE1F12" w:rsidP="00AE1F12">
      <w:pPr>
        <w:spacing w:after="0"/>
        <w:jc w:val="both"/>
        <w:rPr>
          <w:rFonts w:ascii="Arial" w:hAnsi="Arial" w:cs="Arial"/>
          <w:strike/>
          <w:szCs w:val="24"/>
        </w:rPr>
      </w:pPr>
    </w:p>
    <w:p w:rsidR="00AE1877" w:rsidRDefault="00AE1877" w:rsidP="007F4FB0">
      <w:pPr>
        <w:spacing w:after="0" w:line="360" w:lineRule="auto"/>
        <w:rPr>
          <w:rFonts w:ascii="Arial" w:eastAsia="Georgia" w:hAnsi="Arial" w:cs="Arial"/>
          <w:szCs w:val="24"/>
        </w:rPr>
      </w:pPr>
    </w:p>
    <w:p w:rsidR="00AE1877" w:rsidRPr="00AE1877" w:rsidRDefault="00AE1877" w:rsidP="00AE1877">
      <w:pPr>
        <w:rPr>
          <w:rFonts w:ascii="Arial" w:eastAsia="Georgia" w:hAnsi="Arial" w:cs="Arial"/>
          <w:szCs w:val="24"/>
        </w:rPr>
      </w:pPr>
    </w:p>
    <w:p w:rsidR="00AE1877" w:rsidRDefault="00AE1877" w:rsidP="00AE1877">
      <w:pPr>
        <w:rPr>
          <w:rFonts w:ascii="Arial" w:eastAsia="Georgia" w:hAnsi="Arial" w:cs="Arial"/>
          <w:szCs w:val="24"/>
        </w:rPr>
      </w:pPr>
    </w:p>
    <w:p w:rsidR="00033A7E" w:rsidRDefault="00033A7E" w:rsidP="00AE1877">
      <w:pPr>
        <w:jc w:val="center"/>
        <w:rPr>
          <w:rFonts w:ascii="Arial" w:eastAsia="Georgia" w:hAnsi="Arial" w:cs="Arial"/>
          <w:szCs w:val="24"/>
        </w:rPr>
      </w:pPr>
    </w:p>
    <w:p w:rsidR="00AE1877" w:rsidRPr="00AE1877" w:rsidRDefault="00AE1877" w:rsidP="00AE1877">
      <w:pPr>
        <w:jc w:val="center"/>
        <w:rPr>
          <w:rFonts w:ascii="Arial" w:eastAsia="Georgia" w:hAnsi="Arial" w:cs="Arial"/>
          <w:szCs w:val="24"/>
        </w:rPr>
      </w:pPr>
    </w:p>
    <w:p w:rsidR="00AE1877" w:rsidRPr="00AE1877" w:rsidRDefault="00AE1877" w:rsidP="00AE1877">
      <w:pPr>
        <w:spacing w:after="0" w:line="240" w:lineRule="auto"/>
        <w:jc w:val="center"/>
        <w:rPr>
          <w:rFonts w:ascii="Arial" w:eastAsia="Times New Roman" w:hAnsi="Arial" w:cs="Arial"/>
          <w:szCs w:val="24"/>
          <w:lang w:eastAsia="ru-RU"/>
        </w:rPr>
      </w:pPr>
      <w:r w:rsidRPr="00AE1877">
        <w:rPr>
          <w:rFonts w:ascii="Arial" w:eastAsia="Times New Roman" w:hAnsi="Arial" w:cs="Arial"/>
          <w:szCs w:val="24"/>
          <w:lang w:eastAsia="ru-RU"/>
        </w:rPr>
        <w:t>Российская Федерация</w:t>
      </w:r>
    </w:p>
    <w:p w:rsidR="00AE1877" w:rsidRPr="00AE1877" w:rsidRDefault="00AE1877" w:rsidP="00AE1877">
      <w:pPr>
        <w:spacing w:after="0" w:line="240" w:lineRule="auto"/>
        <w:jc w:val="center"/>
        <w:rPr>
          <w:rFonts w:ascii="Arial" w:eastAsia="Times New Roman" w:hAnsi="Arial" w:cs="Arial"/>
          <w:szCs w:val="24"/>
          <w:lang w:eastAsia="ru-RU"/>
        </w:rPr>
      </w:pPr>
      <w:r w:rsidRPr="00AE1877">
        <w:rPr>
          <w:rFonts w:ascii="Arial" w:eastAsia="Times New Roman" w:hAnsi="Arial" w:cs="Arial"/>
          <w:szCs w:val="24"/>
          <w:lang w:eastAsia="ru-RU"/>
        </w:rPr>
        <w:t xml:space="preserve">Администрация Стародубского муниципального округа </w:t>
      </w:r>
    </w:p>
    <w:p w:rsidR="00AE1877" w:rsidRPr="00AE1877" w:rsidRDefault="00AE1877" w:rsidP="00AE1877">
      <w:pPr>
        <w:spacing w:after="0" w:line="240" w:lineRule="auto"/>
        <w:jc w:val="center"/>
        <w:rPr>
          <w:rFonts w:ascii="Arial" w:eastAsia="Times New Roman" w:hAnsi="Arial" w:cs="Arial"/>
          <w:szCs w:val="24"/>
          <w:lang w:eastAsia="ru-RU"/>
        </w:rPr>
      </w:pPr>
      <w:r w:rsidRPr="00AE1877">
        <w:rPr>
          <w:rFonts w:ascii="Arial" w:eastAsia="Times New Roman" w:hAnsi="Arial" w:cs="Arial"/>
          <w:szCs w:val="24"/>
          <w:lang w:eastAsia="ru-RU"/>
        </w:rPr>
        <w:t xml:space="preserve"> Брянской области</w:t>
      </w:r>
    </w:p>
    <w:p w:rsidR="00AE1877" w:rsidRPr="00AE1877" w:rsidRDefault="00AE1877" w:rsidP="00AE1877">
      <w:pPr>
        <w:spacing w:after="0" w:line="240" w:lineRule="auto"/>
        <w:jc w:val="center"/>
        <w:rPr>
          <w:rFonts w:ascii="Arial" w:eastAsia="Times New Roman" w:hAnsi="Arial" w:cs="Arial"/>
          <w:szCs w:val="24"/>
          <w:lang w:eastAsia="ru-RU"/>
        </w:rPr>
      </w:pPr>
    </w:p>
    <w:p w:rsidR="00AE1877" w:rsidRPr="00AE1877" w:rsidRDefault="00AE1877" w:rsidP="00AE1877">
      <w:pPr>
        <w:spacing w:after="0" w:line="240" w:lineRule="auto"/>
        <w:jc w:val="center"/>
        <w:rPr>
          <w:rFonts w:ascii="Arial" w:eastAsia="Times New Roman" w:hAnsi="Arial" w:cs="Arial"/>
          <w:bCs/>
          <w:color w:val="333333"/>
          <w:szCs w:val="24"/>
          <w:lang w:eastAsia="ru-RU"/>
        </w:rPr>
      </w:pPr>
      <w:r w:rsidRPr="00AE1877">
        <w:rPr>
          <w:rFonts w:ascii="Arial" w:eastAsia="Times New Roman" w:hAnsi="Arial" w:cs="Arial"/>
          <w:szCs w:val="24"/>
          <w:lang w:eastAsia="ru-RU"/>
        </w:rPr>
        <w:t>ПОСТАНОВЛЕНИЕ</w:t>
      </w:r>
      <w:r w:rsidRPr="00AE1877">
        <w:rPr>
          <w:rFonts w:ascii="Arial" w:eastAsia="Times New Roman" w:hAnsi="Arial" w:cs="Arial"/>
          <w:bCs/>
          <w:color w:val="333333"/>
          <w:szCs w:val="24"/>
          <w:lang w:eastAsia="ru-RU"/>
        </w:rPr>
        <w:t> </w:t>
      </w:r>
    </w:p>
    <w:p w:rsidR="00AE1877" w:rsidRPr="00AE1877" w:rsidRDefault="00AE1877" w:rsidP="00AE1877">
      <w:pPr>
        <w:spacing w:after="0" w:line="240" w:lineRule="auto"/>
        <w:jc w:val="both"/>
        <w:rPr>
          <w:rFonts w:ascii="Arial" w:eastAsia="Times New Roman" w:hAnsi="Arial" w:cs="Arial"/>
          <w:color w:val="333333"/>
          <w:szCs w:val="24"/>
          <w:lang w:eastAsia="ru-RU"/>
        </w:rPr>
      </w:pPr>
      <w:r>
        <w:rPr>
          <w:rFonts w:ascii="Arial" w:eastAsia="Times New Roman" w:hAnsi="Arial" w:cs="Arial"/>
          <w:color w:val="333333"/>
          <w:szCs w:val="24"/>
          <w:lang w:eastAsia="ru-RU"/>
        </w:rPr>
        <w:t xml:space="preserve">                                                   </w:t>
      </w:r>
      <w:r w:rsidRPr="00AE1877">
        <w:rPr>
          <w:rFonts w:ascii="Arial" w:eastAsia="Times New Roman" w:hAnsi="Arial" w:cs="Arial"/>
          <w:color w:val="333333"/>
          <w:szCs w:val="24"/>
          <w:lang w:eastAsia="ru-RU"/>
        </w:rPr>
        <w:t xml:space="preserve">от </w:t>
      </w:r>
      <w:r>
        <w:rPr>
          <w:rFonts w:ascii="Arial" w:eastAsia="Times New Roman" w:hAnsi="Arial" w:cs="Arial"/>
          <w:color w:val="333333"/>
          <w:szCs w:val="24"/>
          <w:lang w:eastAsia="ru-RU"/>
        </w:rPr>
        <w:t xml:space="preserve">5 мая </w:t>
      </w:r>
      <w:r w:rsidRPr="00AE1877">
        <w:rPr>
          <w:rFonts w:ascii="Arial" w:eastAsia="Times New Roman" w:hAnsi="Arial" w:cs="Arial"/>
          <w:color w:val="333333"/>
          <w:szCs w:val="24"/>
          <w:lang w:eastAsia="ru-RU"/>
        </w:rPr>
        <w:t>2026</w:t>
      </w:r>
      <w:r>
        <w:rPr>
          <w:rFonts w:ascii="Arial" w:eastAsia="Times New Roman" w:hAnsi="Arial" w:cs="Arial"/>
          <w:color w:val="333333"/>
          <w:szCs w:val="24"/>
          <w:lang w:eastAsia="ru-RU"/>
        </w:rPr>
        <w:t xml:space="preserve"> </w:t>
      </w:r>
      <w:r w:rsidRPr="00AE1877">
        <w:rPr>
          <w:rFonts w:ascii="Arial" w:eastAsia="Times New Roman" w:hAnsi="Arial" w:cs="Arial"/>
          <w:color w:val="333333"/>
          <w:szCs w:val="24"/>
          <w:lang w:eastAsia="ru-RU"/>
        </w:rPr>
        <w:t>г. №</w:t>
      </w:r>
      <w:r>
        <w:rPr>
          <w:rFonts w:ascii="Arial" w:eastAsia="Times New Roman" w:hAnsi="Arial" w:cs="Arial"/>
          <w:color w:val="333333"/>
          <w:szCs w:val="24"/>
          <w:lang w:eastAsia="ru-RU"/>
        </w:rPr>
        <w:t xml:space="preserve"> 652</w:t>
      </w:r>
    </w:p>
    <w:p w:rsidR="00AE1877" w:rsidRPr="00AE1877" w:rsidRDefault="00AE1877" w:rsidP="00AE1877">
      <w:pPr>
        <w:spacing w:after="0" w:line="240" w:lineRule="auto"/>
        <w:jc w:val="both"/>
        <w:rPr>
          <w:rFonts w:ascii="Arial" w:eastAsia="Times New Roman" w:hAnsi="Arial" w:cs="Arial"/>
          <w:color w:val="333333"/>
          <w:szCs w:val="24"/>
          <w:lang w:eastAsia="ru-RU"/>
        </w:rPr>
      </w:pPr>
    </w:p>
    <w:p w:rsidR="00AE1877" w:rsidRPr="00AE1877" w:rsidRDefault="00AE1877" w:rsidP="00AE1877">
      <w:pPr>
        <w:spacing w:after="0" w:line="240" w:lineRule="auto"/>
        <w:jc w:val="center"/>
        <w:rPr>
          <w:rFonts w:ascii="Arial" w:hAnsi="Arial" w:cs="Arial"/>
          <w:szCs w:val="24"/>
        </w:rPr>
      </w:pPr>
      <w:r w:rsidRPr="00AE1877">
        <w:rPr>
          <w:rFonts w:ascii="Arial" w:hAnsi="Arial" w:cs="Arial"/>
          <w:szCs w:val="24"/>
        </w:rPr>
        <w:t>Об утверждении Положения</w:t>
      </w:r>
    </w:p>
    <w:p w:rsidR="00AE1877" w:rsidRPr="00AE1877" w:rsidRDefault="00AE1877" w:rsidP="00AE1877">
      <w:pPr>
        <w:spacing w:after="0" w:line="240" w:lineRule="auto"/>
        <w:jc w:val="center"/>
        <w:rPr>
          <w:rFonts w:ascii="Arial" w:hAnsi="Arial" w:cs="Arial"/>
          <w:szCs w:val="24"/>
        </w:rPr>
      </w:pPr>
      <w:r w:rsidRPr="00AE1877">
        <w:rPr>
          <w:rFonts w:ascii="Arial" w:hAnsi="Arial" w:cs="Arial"/>
          <w:szCs w:val="24"/>
        </w:rPr>
        <w:t>об организации похоронного дела,</w:t>
      </w:r>
    </w:p>
    <w:p w:rsidR="00AE1877" w:rsidRPr="00AE1877" w:rsidRDefault="00AE1877" w:rsidP="00AE1877">
      <w:pPr>
        <w:spacing w:after="0" w:line="240" w:lineRule="auto"/>
        <w:jc w:val="center"/>
        <w:rPr>
          <w:rFonts w:ascii="Arial" w:hAnsi="Arial" w:cs="Arial"/>
          <w:szCs w:val="24"/>
        </w:rPr>
      </w:pPr>
      <w:r w:rsidRPr="00AE1877">
        <w:rPr>
          <w:rFonts w:ascii="Arial" w:hAnsi="Arial" w:cs="Arial"/>
          <w:szCs w:val="24"/>
        </w:rPr>
        <w:t>предоставления услуг по погребению и</w:t>
      </w:r>
    </w:p>
    <w:p w:rsidR="00AE1877" w:rsidRPr="00AE1877" w:rsidRDefault="00AE1877" w:rsidP="00AE1877">
      <w:pPr>
        <w:spacing w:after="0" w:line="240" w:lineRule="auto"/>
        <w:jc w:val="center"/>
        <w:rPr>
          <w:rFonts w:ascii="Arial" w:hAnsi="Arial" w:cs="Arial"/>
          <w:szCs w:val="24"/>
        </w:rPr>
      </w:pPr>
      <w:r w:rsidRPr="00AE1877">
        <w:rPr>
          <w:rFonts w:ascii="Arial" w:hAnsi="Arial" w:cs="Arial"/>
          <w:szCs w:val="24"/>
        </w:rPr>
        <w:t xml:space="preserve">содержанию общественных кладбищ </w:t>
      </w:r>
      <w:proofErr w:type="gramStart"/>
      <w:r w:rsidRPr="00AE1877">
        <w:rPr>
          <w:rFonts w:ascii="Arial" w:hAnsi="Arial" w:cs="Arial"/>
          <w:szCs w:val="24"/>
        </w:rPr>
        <w:t>на</w:t>
      </w:r>
      <w:proofErr w:type="gramEnd"/>
    </w:p>
    <w:p w:rsidR="00AE1877" w:rsidRPr="00AE1877" w:rsidRDefault="00AE1877" w:rsidP="00AE1877">
      <w:pPr>
        <w:spacing w:after="0" w:line="240" w:lineRule="auto"/>
        <w:jc w:val="center"/>
        <w:rPr>
          <w:rFonts w:ascii="Arial" w:hAnsi="Arial" w:cs="Arial"/>
          <w:szCs w:val="24"/>
        </w:rPr>
      </w:pPr>
      <w:r w:rsidRPr="00AE1877">
        <w:rPr>
          <w:rFonts w:ascii="Arial" w:hAnsi="Arial" w:cs="Arial"/>
          <w:szCs w:val="24"/>
        </w:rPr>
        <w:t>территории Стародубского муниципального</w:t>
      </w:r>
    </w:p>
    <w:p w:rsidR="00AE1877" w:rsidRPr="00AE1877" w:rsidRDefault="00AE1877" w:rsidP="00AE1877">
      <w:pPr>
        <w:spacing w:after="0" w:line="240" w:lineRule="auto"/>
        <w:jc w:val="center"/>
        <w:rPr>
          <w:rFonts w:ascii="Arial" w:hAnsi="Arial" w:cs="Arial"/>
          <w:szCs w:val="24"/>
        </w:rPr>
      </w:pPr>
      <w:r w:rsidRPr="00AE1877">
        <w:rPr>
          <w:rFonts w:ascii="Arial" w:hAnsi="Arial" w:cs="Arial"/>
          <w:szCs w:val="24"/>
        </w:rPr>
        <w:t>округа Брянской области</w:t>
      </w:r>
    </w:p>
    <w:p w:rsidR="00AE1877" w:rsidRPr="00AE1877" w:rsidRDefault="00AE1877" w:rsidP="00AE1877">
      <w:pPr>
        <w:spacing w:after="0" w:line="240" w:lineRule="auto"/>
        <w:jc w:val="both"/>
        <w:rPr>
          <w:rFonts w:ascii="Arial" w:hAnsi="Arial" w:cs="Arial"/>
          <w:szCs w:val="24"/>
        </w:rPr>
      </w:pPr>
    </w:p>
    <w:p w:rsidR="00AE1877" w:rsidRPr="00AE1877" w:rsidRDefault="00AE1877" w:rsidP="00AE1877">
      <w:pPr>
        <w:shd w:val="clear" w:color="auto" w:fill="FFFFFF"/>
        <w:spacing w:after="0" w:line="240" w:lineRule="auto"/>
        <w:ind w:firstLine="709"/>
        <w:jc w:val="both"/>
        <w:rPr>
          <w:rFonts w:ascii="Arial" w:eastAsia="Times New Roman" w:hAnsi="Arial" w:cs="Arial"/>
          <w:szCs w:val="24"/>
          <w:lang w:eastAsia="ru-RU"/>
        </w:rPr>
      </w:pPr>
      <w:r w:rsidRPr="00AE1877">
        <w:rPr>
          <w:rFonts w:ascii="Arial" w:eastAsia="Times New Roman" w:hAnsi="Arial" w:cs="Arial"/>
          <w:szCs w:val="24"/>
          <w:lang w:eastAsia="ru-RU"/>
        </w:rPr>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w:t>
      </w:r>
      <w:hyperlink r:id="rId16" w:history="1">
        <w:r w:rsidRPr="00AE1877">
          <w:rPr>
            <w:rFonts w:ascii="Arial" w:eastAsia="Times New Roman" w:hAnsi="Arial" w:cs="Arial"/>
            <w:szCs w:val="24"/>
            <w:lang w:eastAsia="ru-RU"/>
          </w:rPr>
          <w:t>законом</w:t>
        </w:r>
      </w:hyperlink>
      <w:r w:rsidRPr="00AE1877">
        <w:rPr>
          <w:rFonts w:ascii="Arial" w:eastAsia="Times New Roman" w:hAnsi="Arial" w:cs="Arial"/>
          <w:szCs w:val="24"/>
          <w:lang w:eastAsia="ru-RU"/>
        </w:rPr>
        <w:t xml:space="preserve"> от 12.01.1996 № 8-ФЗ «О погребении и похоронном деле», Уставом Стародубского муниципального округа Брянской области, администрация Стародубского муниципального округа,</w:t>
      </w:r>
    </w:p>
    <w:p w:rsidR="00AE1877" w:rsidRPr="00AE1877" w:rsidRDefault="00AE1877" w:rsidP="00AE1877">
      <w:pPr>
        <w:spacing w:after="0" w:line="240" w:lineRule="auto"/>
        <w:jc w:val="both"/>
        <w:rPr>
          <w:rFonts w:ascii="Arial" w:hAnsi="Arial" w:cs="Arial"/>
          <w:szCs w:val="24"/>
        </w:rPr>
      </w:pPr>
    </w:p>
    <w:p w:rsidR="00AE1877" w:rsidRPr="00AE1877" w:rsidRDefault="00AE1877" w:rsidP="00AE1877">
      <w:pPr>
        <w:spacing w:after="0" w:line="240" w:lineRule="auto"/>
        <w:ind w:firstLine="709"/>
        <w:jc w:val="both"/>
        <w:rPr>
          <w:rFonts w:ascii="Arial" w:hAnsi="Arial" w:cs="Arial"/>
          <w:szCs w:val="24"/>
        </w:rPr>
      </w:pPr>
      <w:r w:rsidRPr="00AE1877">
        <w:rPr>
          <w:rFonts w:ascii="Arial" w:hAnsi="Arial" w:cs="Arial"/>
          <w:szCs w:val="24"/>
        </w:rPr>
        <w:t>ПОСТАНОВЛЯЕТ:</w:t>
      </w:r>
    </w:p>
    <w:p w:rsidR="00AE1877" w:rsidRPr="00AE1877" w:rsidRDefault="00AE1877" w:rsidP="00AE1877">
      <w:pPr>
        <w:spacing w:after="0" w:line="240" w:lineRule="auto"/>
        <w:ind w:firstLine="709"/>
        <w:jc w:val="both"/>
        <w:rPr>
          <w:rFonts w:ascii="Arial" w:hAnsi="Arial" w:cs="Arial"/>
          <w:szCs w:val="24"/>
        </w:rPr>
      </w:pPr>
    </w:p>
    <w:p w:rsidR="00AE1877" w:rsidRPr="00AE1877" w:rsidRDefault="00AE1877" w:rsidP="00AE1877">
      <w:pPr>
        <w:spacing w:after="0" w:line="240" w:lineRule="auto"/>
        <w:ind w:firstLine="709"/>
        <w:jc w:val="both"/>
        <w:rPr>
          <w:rFonts w:ascii="Arial" w:hAnsi="Arial" w:cs="Arial"/>
          <w:szCs w:val="24"/>
        </w:rPr>
      </w:pPr>
      <w:r w:rsidRPr="00AE1877">
        <w:rPr>
          <w:rFonts w:ascii="Arial" w:hAnsi="Arial" w:cs="Arial"/>
          <w:szCs w:val="24"/>
        </w:rPr>
        <w:t>1. Утвердить Положение об организации похоронного дела, предоставления услуг по погребению и содержанию общественных кладбищ на территории Стародубского муниципального округа Брянской области.</w:t>
      </w:r>
    </w:p>
    <w:p w:rsidR="00AE1877" w:rsidRPr="00AE1877" w:rsidRDefault="00AE1877" w:rsidP="00AE1877">
      <w:pPr>
        <w:spacing w:after="0" w:line="240" w:lineRule="auto"/>
        <w:ind w:firstLine="709"/>
        <w:jc w:val="both"/>
        <w:rPr>
          <w:rFonts w:ascii="Arial" w:hAnsi="Arial" w:cs="Arial"/>
          <w:szCs w:val="24"/>
        </w:rPr>
      </w:pPr>
      <w:r w:rsidRPr="00AE1877">
        <w:rPr>
          <w:rFonts w:ascii="Arial" w:hAnsi="Arial" w:cs="Arial"/>
          <w:szCs w:val="24"/>
        </w:rPr>
        <w:t>2.Настоящее постановление разместить на официальном сайте администрации Стародубского муниципального округа Брянской области.</w:t>
      </w:r>
    </w:p>
    <w:p w:rsidR="00AE1877" w:rsidRPr="00AE1877" w:rsidRDefault="00AE1877" w:rsidP="00AE1877">
      <w:pPr>
        <w:spacing w:after="0" w:line="240" w:lineRule="auto"/>
        <w:ind w:firstLine="709"/>
        <w:jc w:val="both"/>
        <w:rPr>
          <w:rFonts w:ascii="Arial" w:hAnsi="Arial" w:cs="Arial"/>
          <w:szCs w:val="24"/>
        </w:rPr>
      </w:pPr>
      <w:r w:rsidRPr="00AE1877">
        <w:rPr>
          <w:rFonts w:ascii="Arial" w:hAnsi="Arial" w:cs="Arial"/>
          <w:szCs w:val="24"/>
        </w:rPr>
        <w:t>3. Настоящее постановление вступает в силу с момента подписания.</w:t>
      </w:r>
    </w:p>
    <w:p w:rsidR="00AE1877" w:rsidRPr="00AE1877" w:rsidRDefault="00AE1877" w:rsidP="00AE1877">
      <w:pPr>
        <w:spacing w:after="0" w:line="240" w:lineRule="auto"/>
        <w:ind w:firstLine="709"/>
        <w:jc w:val="both"/>
        <w:rPr>
          <w:rFonts w:ascii="Arial" w:hAnsi="Arial" w:cs="Arial"/>
          <w:szCs w:val="24"/>
        </w:rPr>
      </w:pPr>
      <w:r w:rsidRPr="00AE1877">
        <w:rPr>
          <w:rFonts w:ascii="Arial" w:hAnsi="Arial" w:cs="Arial"/>
          <w:szCs w:val="24"/>
        </w:rPr>
        <w:t xml:space="preserve">4. </w:t>
      </w:r>
      <w:proofErr w:type="gramStart"/>
      <w:r w:rsidRPr="00AE1877">
        <w:rPr>
          <w:rFonts w:ascii="Arial" w:hAnsi="Arial" w:cs="Arial"/>
          <w:szCs w:val="24"/>
        </w:rPr>
        <w:t>Контроль за</w:t>
      </w:r>
      <w:proofErr w:type="gramEnd"/>
      <w:r w:rsidRPr="00AE1877">
        <w:rPr>
          <w:rFonts w:ascii="Arial" w:hAnsi="Arial" w:cs="Arial"/>
          <w:szCs w:val="24"/>
        </w:rPr>
        <w:t xml:space="preserve"> исполнением настоящего постановления оставляю за собой.</w:t>
      </w:r>
    </w:p>
    <w:p w:rsidR="00AE1877" w:rsidRPr="00AE1877" w:rsidRDefault="00AE1877" w:rsidP="00AE1877">
      <w:pPr>
        <w:autoSpaceDE w:val="0"/>
        <w:autoSpaceDN w:val="0"/>
        <w:adjustRightInd w:val="0"/>
        <w:spacing w:after="0" w:line="240" w:lineRule="auto"/>
        <w:ind w:firstLine="709"/>
        <w:jc w:val="both"/>
        <w:rPr>
          <w:rFonts w:ascii="Arial" w:hAnsi="Arial" w:cs="Arial"/>
          <w:szCs w:val="24"/>
        </w:rPr>
      </w:pPr>
    </w:p>
    <w:p w:rsidR="00AE1877" w:rsidRDefault="00AE1877" w:rsidP="00AE1877">
      <w:pPr>
        <w:autoSpaceDE w:val="0"/>
        <w:autoSpaceDN w:val="0"/>
        <w:adjustRightInd w:val="0"/>
        <w:spacing w:after="0" w:line="240" w:lineRule="auto"/>
        <w:ind w:firstLine="709"/>
        <w:jc w:val="both"/>
        <w:rPr>
          <w:rFonts w:ascii="Arial" w:hAnsi="Arial" w:cs="Arial"/>
          <w:szCs w:val="24"/>
        </w:rPr>
      </w:pPr>
    </w:p>
    <w:p w:rsidR="00AE1877" w:rsidRDefault="00AE1877" w:rsidP="00AE1877">
      <w:pPr>
        <w:autoSpaceDE w:val="0"/>
        <w:autoSpaceDN w:val="0"/>
        <w:adjustRightInd w:val="0"/>
        <w:spacing w:after="0" w:line="240" w:lineRule="auto"/>
        <w:ind w:firstLine="709"/>
        <w:jc w:val="both"/>
        <w:rPr>
          <w:rFonts w:ascii="Arial" w:hAnsi="Arial" w:cs="Arial"/>
          <w:szCs w:val="24"/>
        </w:rPr>
      </w:pPr>
    </w:p>
    <w:p w:rsidR="00AE1877" w:rsidRDefault="00AE1877" w:rsidP="00AE1877">
      <w:pPr>
        <w:autoSpaceDE w:val="0"/>
        <w:autoSpaceDN w:val="0"/>
        <w:adjustRightInd w:val="0"/>
        <w:spacing w:after="0" w:line="240" w:lineRule="auto"/>
        <w:ind w:firstLine="709"/>
        <w:jc w:val="both"/>
        <w:rPr>
          <w:rFonts w:ascii="Arial" w:hAnsi="Arial" w:cs="Arial"/>
          <w:szCs w:val="24"/>
        </w:rPr>
      </w:pPr>
    </w:p>
    <w:p w:rsidR="00AE1877" w:rsidRDefault="00AE1877" w:rsidP="00AE1877">
      <w:pPr>
        <w:autoSpaceDE w:val="0"/>
        <w:autoSpaceDN w:val="0"/>
        <w:adjustRightInd w:val="0"/>
        <w:spacing w:after="0" w:line="240" w:lineRule="auto"/>
        <w:ind w:firstLine="709"/>
        <w:jc w:val="both"/>
        <w:rPr>
          <w:rFonts w:ascii="Arial" w:hAnsi="Arial" w:cs="Arial"/>
          <w:szCs w:val="24"/>
        </w:rPr>
      </w:pPr>
    </w:p>
    <w:p w:rsidR="00AE1877" w:rsidRDefault="00AE1877" w:rsidP="00AE1877">
      <w:pPr>
        <w:autoSpaceDE w:val="0"/>
        <w:autoSpaceDN w:val="0"/>
        <w:adjustRightInd w:val="0"/>
        <w:spacing w:after="0" w:line="240" w:lineRule="auto"/>
        <w:ind w:firstLine="709"/>
        <w:jc w:val="both"/>
        <w:rPr>
          <w:rFonts w:ascii="Arial" w:hAnsi="Arial" w:cs="Arial"/>
          <w:szCs w:val="24"/>
        </w:rPr>
      </w:pPr>
    </w:p>
    <w:p w:rsidR="00AE1877" w:rsidRDefault="00AE1877" w:rsidP="00AE1877">
      <w:pPr>
        <w:autoSpaceDE w:val="0"/>
        <w:autoSpaceDN w:val="0"/>
        <w:adjustRightInd w:val="0"/>
        <w:spacing w:after="0" w:line="240" w:lineRule="auto"/>
        <w:ind w:firstLine="709"/>
        <w:jc w:val="both"/>
        <w:rPr>
          <w:rFonts w:ascii="Arial" w:hAnsi="Arial" w:cs="Arial"/>
          <w:szCs w:val="24"/>
        </w:rPr>
      </w:pPr>
    </w:p>
    <w:p w:rsidR="00AE1877" w:rsidRPr="00AE1877" w:rsidRDefault="00AE1877" w:rsidP="00AE1877">
      <w:pPr>
        <w:autoSpaceDE w:val="0"/>
        <w:autoSpaceDN w:val="0"/>
        <w:adjustRightInd w:val="0"/>
        <w:spacing w:after="0" w:line="240" w:lineRule="auto"/>
        <w:ind w:firstLine="709"/>
        <w:jc w:val="both"/>
        <w:rPr>
          <w:rFonts w:ascii="Arial" w:hAnsi="Arial" w:cs="Arial"/>
          <w:szCs w:val="24"/>
        </w:rPr>
      </w:pPr>
      <w:bookmarkStart w:id="157" w:name="_GoBack"/>
      <w:bookmarkEnd w:id="157"/>
    </w:p>
    <w:p w:rsidR="00AE1877" w:rsidRPr="00AE1877" w:rsidRDefault="00AE1877" w:rsidP="00AE1877">
      <w:pPr>
        <w:autoSpaceDE w:val="0"/>
        <w:autoSpaceDN w:val="0"/>
        <w:adjustRightInd w:val="0"/>
        <w:spacing w:after="0" w:line="240" w:lineRule="auto"/>
        <w:ind w:firstLine="709"/>
        <w:jc w:val="both"/>
        <w:rPr>
          <w:rFonts w:ascii="Arial" w:hAnsi="Arial" w:cs="Arial"/>
          <w:szCs w:val="24"/>
        </w:rPr>
      </w:pPr>
    </w:p>
    <w:p w:rsidR="00AE1877" w:rsidRPr="00AE1877" w:rsidRDefault="00AE1877" w:rsidP="00AE1877">
      <w:pPr>
        <w:spacing w:after="0" w:line="240" w:lineRule="auto"/>
        <w:jc w:val="both"/>
        <w:rPr>
          <w:rFonts w:ascii="Arial" w:hAnsi="Arial" w:cs="Arial"/>
          <w:b/>
          <w:szCs w:val="24"/>
        </w:rPr>
      </w:pPr>
      <w:r w:rsidRPr="00AE1877">
        <w:rPr>
          <w:rFonts w:ascii="Arial" w:hAnsi="Arial" w:cs="Arial"/>
          <w:b/>
          <w:szCs w:val="24"/>
        </w:rPr>
        <w:t>Глава администрации                                                              А.В. Подольный</w:t>
      </w:r>
    </w:p>
    <w:p w:rsidR="00AE1877" w:rsidRPr="00AE1877" w:rsidRDefault="00AE1877" w:rsidP="00AE1877">
      <w:pPr>
        <w:spacing w:after="0" w:line="240" w:lineRule="auto"/>
        <w:jc w:val="both"/>
        <w:rPr>
          <w:rFonts w:ascii="Arial" w:hAnsi="Arial" w:cs="Arial"/>
          <w:b/>
          <w:szCs w:val="24"/>
        </w:rPr>
      </w:pPr>
      <w:r w:rsidRPr="00AE1877">
        <w:rPr>
          <w:rFonts w:ascii="Arial" w:hAnsi="Arial" w:cs="Arial"/>
          <w:b/>
          <w:szCs w:val="24"/>
        </w:rPr>
        <w:t xml:space="preserve">         </w:t>
      </w:r>
    </w:p>
    <w:p w:rsidR="00AE1877" w:rsidRPr="00AE1877" w:rsidRDefault="00AE1877" w:rsidP="00AE1877">
      <w:pPr>
        <w:spacing w:after="0" w:line="240" w:lineRule="auto"/>
        <w:jc w:val="both"/>
        <w:rPr>
          <w:rFonts w:ascii="Arial" w:hAnsi="Arial" w:cs="Arial"/>
          <w:b/>
          <w:szCs w:val="24"/>
        </w:rPr>
      </w:pPr>
    </w:p>
    <w:p w:rsidR="00AE1877" w:rsidRPr="00AE1877" w:rsidRDefault="00AE1877" w:rsidP="00AE1877">
      <w:pPr>
        <w:spacing w:after="0" w:line="240" w:lineRule="auto"/>
        <w:jc w:val="both"/>
        <w:rPr>
          <w:rFonts w:ascii="Arial" w:hAnsi="Arial" w:cs="Arial"/>
          <w:b/>
          <w:szCs w:val="24"/>
        </w:rPr>
      </w:pPr>
    </w:p>
    <w:p w:rsidR="00AE1877" w:rsidRPr="00AE1877" w:rsidRDefault="00AE1877" w:rsidP="00AE1877">
      <w:pPr>
        <w:spacing w:after="0" w:line="240" w:lineRule="auto"/>
        <w:jc w:val="both"/>
        <w:rPr>
          <w:rFonts w:ascii="Arial" w:hAnsi="Arial" w:cs="Arial"/>
          <w:b/>
          <w:szCs w:val="24"/>
        </w:rPr>
      </w:pPr>
    </w:p>
    <w:p w:rsidR="00AE1877" w:rsidRPr="00AE1877" w:rsidRDefault="00AE1877" w:rsidP="00AE1877">
      <w:pPr>
        <w:spacing w:after="0" w:line="240" w:lineRule="auto"/>
        <w:jc w:val="both"/>
        <w:rPr>
          <w:rFonts w:ascii="Arial" w:hAnsi="Arial" w:cs="Arial"/>
          <w:b/>
          <w:szCs w:val="24"/>
        </w:rPr>
      </w:pPr>
    </w:p>
    <w:p w:rsidR="00AE1877" w:rsidRPr="00AE1877" w:rsidRDefault="00AE1877" w:rsidP="00AE1877">
      <w:pPr>
        <w:spacing w:after="0" w:line="240" w:lineRule="auto"/>
        <w:jc w:val="both"/>
        <w:rPr>
          <w:rFonts w:ascii="Arial" w:hAnsi="Arial" w:cs="Arial"/>
          <w:b/>
          <w:szCs w:val="24"/>
        </w:rPr>
      </w:pPr>
    </w:p>
    <w:p w:rsidR="00AE1877" w:rsidRPr="00AE1877" w:rsidRDefault="00AE1877" w:rsidP="00AE1877">
      <w:pPr>
        <w:spacing w:after="0" w:line="240" w:lineRule="auto"/>
        <w:jc w:val="both"/>
        <w:rPr>
          <w:rFonts w:ascii="Arial" w:hAnsi="Arial" w:cs="Arial"/>
          <w:b/>
          <w:szCs w:val="24"/>
        </w:rPr>
      </w:pPr>
    </w:p>
    <w:p w:rsidR="00AE1877" w:rsidRPr="00AE1877" w:rsidRDefault="00AE1877" w:rsidP="00AE1877">
      <w:pPr>
        <w:spacing w:after="0" w:line="240" w:lineRule="auto"/>
        <w:jc w:val="both"/>
        <w:rPr>
          <w:rFonts w:ascii="Arial" w:hAnsi="Arial" w:cs="Arial"/>
          <w:b/>
          <w:szCs w:val="24"/>
        </w:rPr>
      </w:pPr>
    </w:p>
    <w:p w:rsidR="00AE1877" w:rsidRPr="00AE1877" w:rsidRDefault="00AE1877" w:rsidP="00AE1877">
      <w:pPr>
        <w:spacing w:after="0" w:line="240" w:lineRule="auto"/>
        <w:jc w:val="both"/>
        <w:rPr>
          <w:rFonts w:ascii="Arial" w:hAnsi="Arial" w:cs="Arial"/>
          <w:b/>
          <w:szCs w:val="24"/>
        </w:rPr>
      </w:pPr>
    </w:p>
    <w:tbl>
      <w:tblPr>
        <w:tblStyle w:val="13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AE1877" w:rsidRPr="00AE1877" w:rsidTr="00697574">
        <w:tc>
          <w:tcPr>
            <w:tcW w:w="4785" w:type="dxa"/>
          </w:tcPr>
          <w:p w:rsidR="00AE1877" w:rsidRPr="00AE1877" w:rsidRDefault="00AE1877" w:rsidP="00AE1877">
            <w:pPr>
              <w:spacing w:after="150" w:line="238" w:lineRule="atLeast"/>
              <w:jc w:val="center"/>
              <w:rPr>
                <w:rFonts w:ascii="Arial" w:eastAsia="Times New Roman" w:hAnsi="Arial" w:cs="Arial"/>
                <w:b/>
                <w:bCs/>
                <w:color w:val="242424"/>
                <w:sz w:val="24"/>
                <w:szCs w:val="24"/>
                <w:lang w:eastAsia="ru-RU"/>
              </w:rPr>
            </w:pPr>
          </w:p>
        </w:tc>
        <w:tc>
          <w:tcPr>
            <w:tcW w:w="4786" w:type="dxa"/>
          </w:tcPr>
          <w:p w:rsidR="00AE1877" w:rsidRPr="00AE1877" w:rsidRDefault="00AE1877" w:rsidP="00AE1877">
            <w:pPr>
              <w:spacing w:after="150" w:line="238" w:lineRule="atLeast"/>
              <w:rPr>
                <w:rFonts w:ascii="Arial" w:eastAsia="Times New Roman" w:hAnsi="Arial" w:cs="Arial"/>
                <w:bCs/>
                <w:color w:val="242424"/>
                <w:sz w:val="24"/>
                <w:szCs w:val="24"/>
                <w:lang w:eastAsia="ru-RU"/>
              </w:rPr>
            </w:pPr>
            <w:r w:rsidRPr="00AE1877">
              <w:rPr>
                <w:rFonts w:ascii="Arial" w:eastAsia="Times New Roman" w:hAnsi="Arial" w:cs="Arial"/>
                <w:bCs/>
                <w:color w:val="242424"/>
                <w:sz w:val="24"/>
                <w:szCs w:val="24"/>
                <w:lang w:eastAsia="ru-RU"/>
              </w:rPr>
              <w:t>Утверждено постановлением администрации Стародубского муниципального округа Брянской области от «___»__________2026г. №_____</w:t>
            </w:r>
          </w:p>
          <w:p w:rsidR="00AE1877" w:rsidRPr="00AE1877" w:rsidRDefault="00AE1877" w:rsidP="00AE1877">
            <w:pPr>
              <w:spacing w:after="150" w:line="238" w:lineRule="atLeast"/>
              <w:rPr>
                <w:rFonts w:ascii="Arial" w:eastAsia="Times New Roman" w:hAnsi="Arial" w:cs="Arial"/>
                <w:b/>
                <w:bCs/>
                <w:color w:val="242424"/>
                <w:sz w:val="24"/>
                <w:szCs w:val="24"/>
                <w:lang w:eastAsia="ru-RU"/>
              </w:rPr>
            </w:pPr>
          </w:p>
        </w:tc>
      </w:tr>
    </w:tbl>
    <w:p w:rsidR="00AE1877" w:rsidRPr="00AE1877" w:rsidRDefault="00AE1877" w:rsidP="00AE1877">
      <w:pPr>
        <w:spacing w:after="150" w:line="238" w:lineRule="atLeast"/>
        <w:jc w:val="center"/>
        <w:rPr>
          <w:rFonts w:ascii="Arial" w:eastAsia="Times New Roman" w:hAnsi="Arial" w:cs="Arial"/>
          <w:b/>
          <w:szCs w:val="24"/>
          <w:lang w:eastAsia="ru-RU"/>
        </w:rPr>
      </w:pPr>
      <w:r w:rsidRPr="00AE1877">
        <w:rPr>
          <w:rFonts w:ascii="Arial" w:eastAsia="Times New Roman" w:hAnsi="Arial" w:cs="Arial"/>
          <w:b/>
          <w:szCs w:val="24"/>
          <w:lang w:eastAsia="ru-RU"/>
        </w:rPr>
        <w:t>Положение об организации похоронного дела, предоставления услуг по погребению и содержанию общественных кладбищ на территории Стародубского муниципального округа Брянской области</w:t>
      </w:r>
    </w:p>
    <w:p w:rsidR="00AE1877" w:rsidRPr="00AE1877" w:rsidRDefault="00AE1877" w:rsidP="00AE1877">
      <w:pPr>
        <w:spacing w:after="150" w:line="238" w:lineRule="atLeast"/>
        <w:jc w:val="center"/>
        <w:rPr>
          <w:rFonts w:ascii="Arial" w:eastAsia="Times New Roman" w:hAnsi="Arial" w:cs="Arial"/>
          <w:b/>
          <w:bCs/>
          <w:color w:val="242424"/>
          <w:szCs w:val="24"/>
          <w:lang w:eastAsia="ru-RU"/>
        </w:rPr>
      </w:pPr>
    </w:p>
    <w:p w:rsidR="00AE1877" w:rsidRPr="00AE1877" w:rsidRDefault="00AE1877" w:rsidP="00AE1877">
      <w:pPr>
        <w:spacing w:after="0" w:line="240" w:lineRule="auto"/>
        <w:ind w:firstLine="709"/>
        <w:jc w:val="center"/>
        <w:rPr>
          <w:rFonts w:ascii="Arial" w:eastAsia="Times New Roman" w:hAnsi="Arial" w:cs="Arial"/>
          <w:b/>
          <w:bCs/>
          <w:szCs w:val="24"/>
          <w:lang w:eastAsia="ru-RU"/>
        </w:rPr>
      </w:pPr>
      <w:r w:rsidRPr="00AE1877">
        <w:rPr>
          <w:rFonts w:ascii="Arial" w:eastAsia="Times New Roman" w:hAnsi="Arial" w:cs="Arial"/>
          <w:b/>
          <w:bCs/>
          <w:szCs w:val="24"/>
          <w:lang w:eastAsia="ru-RU"/>
        </w:rPr>
        <w:t>1. Общие положения</w:t>
      </w:r>
    </w:p>
    <w:p w:rsidR="00AE1877" w:rsidRPr="00AE1877" w:rsidRDefault="00AE1877" w:rsidP="00AE1877">
      <w:pPr>
        <w:spacing w:after="0" w:line="240" w:lineRule="auto"/>
        <w:ind w:firstLine="709"/>
        <w:jc w:val="both"/>
        <w:rPr>
          <w:rFonts w:ascii="Arial" w:eastAsia="Times New Roman" w:hAnsi="Arial" w:cs="Arial"/>
          <w:szCs w:val="24"/>
          <w:lang w:eastAsia="ru-RU"/>
        </w:rPr>
      </w:pPr>
      <w:r w:rsidRPr="00AE1877">
        <w:rPr>
          <w:rFonts w:ascii="Arial" w:eastAsia="Times New Roman" w:hAnsi="Arial" w:cs="Arial"/>
          <w:szCs w:val="24"/>
          <w:lang w:eastAsia="ru-RU"/>
        </w:rPr>
        <w:br/>
        <w:t xml:space="preserve">1.1. </w:t>
      </w:r>
      <w:proofErr w:type="gramStart"/>
      <w:r w:rsidRPr="00AE1877">
        <w:rPr>
          <w:rFonts w:ascii="Arial" w:eastAsia="Times New Roman" w:hAnsi="Arial" w:cs="Arial"/>
          <w:szCs w:val="24"/>
          <w:lang w:eastAsia="ru-RU"/>
        </w:rPr>
        <w:t xml:space="preserve">Настоящее Положение об организации похоронного дела, предоставления услуг по погребению и содержанию общественных кладбищ на территории Стародубского муниципального округа Брянской области (далее - Положение) разработано в соответствии с Федеральным законом от 06.10.2003 № 131-ФЗ «Об общих принципах организации местного самоуправления в Российской Федерации», Федеральным </w:t>
      </w:r>
      <w:hyperlink r:id="rId17" w:history="1">
        <w:r w:rsidRPr="00AE1877">
          <w:rPr>
            <w:rFonts w:ascii="Arial" w:eastAsia="Times New Roman" w:hAnsi="Arial" w:cs="Arial"/>
            <w:szCs w:val="24"/>
            <w:lang w:eastAsia="ru-RU"/>
          </w:rPr>
          <w:t>законом</w:t>
        </w:r>
      </w:hyperlink>
      <w:r w:rsidRPr="00AE1877">
        <w:rPr>
          <w:rFonts w:ascii="Arial" w:eastAsia="Times New Roman" w:hAnsi="Arial" w:cs="Arial"/>
          <w:szCs w:val="24"/>
          <w:lang w:eastAsia="ru-RU"/>
        </w:rPr>
        <w:t xml:space="preserve"> от 12.01.1996 № 8-ФЗ «О погребении и похоронном деле», Постановлением Главного государственного санитарного врача РФ от 28.01.2021 № 3</w:t>
      </w:r>
      <w:proofErr w:type="gramEnd"/>
      <w:r w:rsidRPr="00AE1877">
        <w:rPr>
          <w:rFonts w:ascii="Arial" w:eastAsia="Times New Roman" w:hAnsi="Arial" w:cs="Arial"/>
          <w:szCs w:val="24"/>
          <w:lang w:eastAsia="ru-RU"/>
        </w:rPr>
        <w:t xml:space="preserve"> «Об утверждении санитарных правил и норм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p w:rsidR="00AE1877" w:rsidRPr="00AE1877" w:rsidRDefault="00AE1877" w:rsidP="00AE1877">
      <w:pPr>
        <w:spacing w:after="0" w:line="240" w:lineRule="auto"/>
        <w:ind w:firstLine="709"/>
        <w:jc w:val="both"/>
        <w:rPr>
          <w:rFonts w:ascii="Arial" w:eastAsia="Times New Roman" w:hAnsi="Arial" w:cs="Arial"/>
          <w:szCs w:val="24"/>
          <w:lang w:eastAsia="ru-RU"/>
        </w:rPr>
      </w:pPr>
      <w:r w:rsidRPr="00AE1877">
        <w:rPr>
          <w:rFonts w:ascii="Arial" w:eastAsia="Times New Roman" w:hAnsi="Arial" w:cs="Arial"/>
          <w:szCs w:val="24"/>
          <w:lang w:eastAsia="ru-RU"/>
        </w:rPr>
        <w:t xml:space="preserve">1.2. </w:t>
      </w:r>
      <w:proofErr w:type="gramStart"/>
      <w:r w:rsidRPr="00AE1877">
        <w:rPr>
          <w:rFonts w:ascii="Arial" w:eastAsia="Times New Roman" w:hAnsi="Arial" w:cs="Arial"/>
          <w:szCs w:val="24"/>
          <w:lang w:eastAsia="ru-RU"/>
        </w:rPr>
        <w:t xml:space="preserve">Настоящее Положение в соответствии с Федеральным </w:t>
      </w:r>
      <w:hyperlink r:id="rId18" w:history="1">
        <w:r w:rsidRPr="00AE1877">
          <w:rPr>
            <w:rFonts w:ascii="Arial" w:eastAsia="Times New Roman" w:hAnsi="Arial" w:cs="Arial"/>
            <w:szCs w:val="24"/>
            <w:lang w:eastAsia="ru-RU"/>
          </w:rPr>
          <w:t>законом</w:t>
        </w:r>
      </w:hyperlink>
      <w:r w:rsidRPr="00AE1877">
        <w:rPr>
          <w:rFonts w:ascii="Arial" w:eastAsia="Times New Roman" w:hAnsi="Arial" w:cs="Arial"/>
          <w:szCs w:val="24"/>
          <w:lang w:eastAsia="ru-RU"/>
        </w:rPr>
        <w:t xml:space="preserve"> от 12.01.1996 № 8-ФЗ «О погребении и похоронном деле» определяет на территории Стародубского муниципального округа Брянской области порядок и организацию похоронного дела, предоставления услуг по погребению и содержанию общественных кладбищ, в том числе порядок захоронения и перезахоронения тел (останков) умерших, получения разрешения на захоронение и перезахоронение, эксгумацию, правила посещения и деятельности общественных кладбищ.</w:t>
      </w:r>
      <w:proofErr w:type="gramEnd"/>
    </w:p>
    <w:p w:rsidR="00AE1877" w:rsidRPr="00AE1877" w:rsidRDefault="00AE1877" w:rsidP="00AE1877">
      <w:pPr>
        <w:spacing w:after="0" w:line="240" w:lineRule="auto"/>
        <w:ind w:firstLine="709"/>
        <w:jc w:val="both"/>
        <w:rPr>
          <w:rFonts w:ascii="Arial" w:eastAsia="Times New Roman" w:hAnsi="Arial" w:cs="Arial"/>
          <w:szCs w:val="24"/>
          <w:lang w:eastAsia="ru-RU"/>
        </w:rPr>
      </w:pPr>
      <w:r w:rsidRPr="00AE1877">
        <w:rPr>
          <w:rFonts w:ascii="Arial" w:eastAsia="Times New Roman" w:hAnsi="Arial" w:cs="Arial"/>
          <w:szCs w:val="24"/>
          <w:lang w:eastAsia="ru-RU"/>
        </w:rPr>
        <w:t>1.3. Основные понятия используются в настоящем Положении в том значении, в котором они употребляются в Семейном кодексе Российской Федерации, Федеральном законе от 12.01.1996 № 8-ФЗ «О погребении и похоронном деле», иных нормативных правовых актах, регулирующих отношения в сфере ритуальных услуг.</w:t>
      </w:r>
    </w:p>
    <w:p w:rsidR="00AE1877" w:rsidRPr="00AE1877" w:rsidRDefault="00AE1877" w:rsidP="00AE1877">
      <w:pPr>
        <w:spacing w:after="0" w:line="240" w:lineRule="auto"/>
        <w:ind w:firstLine="709"/>
        <w:jc w:val="both"/>
        <w:rPr>
          <w:rFonts w:ascii="Arial" w:eastAsia="Times New Roman" w:hAnsi="Arial" w:cs="Arial"/>
          <w:szCs w:val="24"/>
          <w:lang w:eastAsia="ru-RU"/>
        </w:rPr>
      </w:pPr>
      <w:r w:rsidRPr="00AE1877">
        <w:rPr>
          <w:rFonts w:ascii="Arial" w:eastAsia="Times New Roman" w:hAnsi="Arial" w:cs="Arial"/>
          <w:szCs w:val="24"/>
          <w:lang w:eastAsia="ru-RU"/>
        </w:rPr>
        <w:t xml:space="preserve">1.4. В соответствии с Федеральным </w:t>
      </w:r>
      <w:hyperlink r:id="rId19" w:history="1">
        <w:r w:rsidRPr="00AE1877">
          <w:rPr>
            <w:rFonts w:ascii="Arial" w:eastAsia="Times New Roman" w:hAnsi="Arial" w:cs="Arial"/>
            <w:szCs w:val="24"/>
            <w:lang w:eastAsia="ru-RU"/>
          </w:rPr>
          <w:t>законом</w:t>
        </w:r>
      </w:hyperlink>
      <w:r w:rsidRPr="00AE1877">
        <w:rPr>
          <w:rFonts w:ascii="Arial" w:eastAsia="Times New Roman" w:hAnsi="Arial" w:cs="Arial"/>
          <w:szCs w:val="24"/>
          <w:lang w:eastAsia="ru-RU"/>
        </w:rPr>
        <w:t xml:space="preserve"> от 12.01.1996 № 8-ФЗ «О погребении и похоронном деле» кладбища на территории Стародубского муниципального округа являются муниципальными.</w:t>
      </w:r>
    </w:p>
    <w:p w:rsidR="00AE1877" w:rsidRPr="00AE1877" w:rsidRDefault="00AE1877" w:rsidP="00AE1877">
      <w:pPr>
        <w:spacing w:after="0" w:line="240" w:lineRule="auto"/>
        <w:ind w:firstLine="709"/>
        <w:jc w:val="both"/>
        <w:rPr>
          <w:rFonts w:ascii="Arial" w:eastAsia="Times New Roman" w:hAnsi="Arial" w:cs="Arial"/>
          <w:szCs w:val="24"/>
          <w:lang w:eastAsia="ru-RU"/>
        </w:rPr>
      </w:pPr>
      <w:r w:rsidRPr="00AE1877">
        <w:rPr>
          <w:rFonts w:ascii="Arial" w:eastAsia="Times New Roman" w:hAnsi="Arial" w:cs="Arial"/>
          <w:szCs w:val="24"/>
          <w:lang w:eastAsia="ru-RU"/>
        </w:rPr>
        <w:t>Кладбища на территории Стародубского муниципального округа являются общественными.</w:t>
      </w:r>
    </w:p>
    <w:p w:rsidR="00AE1877" w:rsidRPr="00AE1877" w:rsidRDefault="00AE1877" w:rsidP="00AE1877">
      <w:pPr>
        <w:spacing w:after="0" w:line="240" w:lineRule="auto"/>
        <w:ind w:firstLine="709"/>
        <w:jc w:val="both"/>
        <w:rPr>
          <w:rFonts w:ascii="Arial" w:eastAsia="Times New Roman" w:hAnsi="Arial" w:cs="Arial"/>
          <w:szCs w:val="24"/>
          <w:lang w:eastAsia="ru-RU"/>
        </w:rPr>
      </w:pPr>
      <w:r w:rsidRPr="00AE1877">
        <w:rPr>
          <w:rFonts w:ascii="Arial" w:eastAsia="Times New Roman" w:hAnsi="Arial" w:cs="Arial"/>
          <w:szCs w:val="24"/>
          <w:lang w:eastAsia="ru-RU"/>
        </w:rPr>
        <w:t>1.5. Уполномоченным органом местного самоуправления в сфере организации похоронного дела, организации предоставления ритуальных услуг, организации содержания общественных кладбищ на территории Стародубского муниципального округа является администрация Стародубского муниципального округа Брянской области (далее – Администрация).</w:t>
      </w:r>
    </w:p>
    <w:p w:rsidR="00AE1877" w:rsidRPr="00AE1877" w:rsidRDefault="00AE1877" w:rsidP="00AE1877">
      <w:pPr>
        <w:spacing w:after="0" w:line="240" w:lineRule="auto"/>
        <w:ind w:firstLine="709"/>
        <w:jc w:val="both"/>
        <w:rPr>
          <w:rFonts w:ascii="Arial" w:eastAsia="Times New Roman" w:hAnsi="Arial" w:cs="Arial"/>
          <w:szCs w:val="24"/>
          <w:lang w:eastAsia="ru-RU"/>
        </w:rPr>
      </w:pPr>
      <w:r w:rsidRPr="00AE1877">
        <w:rPr>
          <w:rFonts w:ascii="Arial" w:eastAsia="Times New Roman" w:hAnsi="Arial" w:cs="Arial"/>
          <w:szCs w:val="24"/>
          <w:lang w:eastAsia="ru-RU"/>
        </w:rPr>
        <w:lastRenderedPageBreak/>
        <w:t>1.6. Места погребения на территории Стародубского муниципального округа организуются в виде отведенных в порядке, установленном Земельным кодексом Российской Федерации и в соответствии со статьей 16 Федерального закона от 12.01.1996 № 8-ФЗ «О погребении и похоронном деле» участков земли с сооружаемыми на них кладбищами для захоронения тел (останков) умерших.</w:t>
      </w:r>
    </w:p>
    <w:p w:rsidR="00AE1877" w:rsidRPr="00AE1877" w:rsidRDefault="00AE1877" w:rsidP="00AE1877">
      <w:pPr>
        <w:spacing w:after="0" w:line="240" w:lineRule="auto"/>
        <w:ind w:firstLine="709"/>
        <w:jc w:val="both"/>
        <w:rPr>
          <w:rFonts w:ascii="Arial" w:eastAsia="Times New Roman" w:hAnsi="Arial" w:cs="Arial"/>
          <w:szCs w:val="24"/>
          <w:lang w:eastAsia="ru-RU"/>
        </w:rPr>
      </w:pPr>
      <w:r w:rsidRPr="00AE1877">
        <w:rPr>
          <w:rFonts w:ascii="Arial" w:eastAsia="Times New Roman" w:hAnsi="Arial" w:cs="Arial"/>
          <w:szCs w:val="24"/>
          <w:lang w:eastAsia="ru-RU"/>
        </w:rPr>
        <w:t>1.7. Решение о создании мест погребений принимается Администрацией в соответствии со статьей 15 Федерального закона от 12.01.1996 № 8-ФЗ «О погребении и похоронном деле».</w:t>
      </w:r>
    </w:p>
    <w:p w:rsidR="00AE1877" w:rsidRPr="00AE1877" w:rsidRDefault="00AE1877" w:rsidP="00AE1877">
      <w:pPr>
        <w:spacing w:after="0" w:line="240" w:lineRule="auto"/>
        <w:ind w:firstLine="709"/>
        <w:jc w:val="both"/>
        <w:rPr>
          <w:rFonts w:ascii="Arial" w:eastAsia="Times New Roman" w:hAnsi="Arial" w:cs="Arial"/>
          <w:szCs w:val="24"/>
          <w:lang w:eastAsia="ru-RU"/>
        </w:rPr>
      </w:pPr>
      <w:r w:rsidRPr="00AE1877">
        <w:rPr>
          <w:rFonts w:ascii="Arial" w:eastAsia="Times New Roman" w:hAnsi="Arial" w:cs="Arial"/>
          <w:szCs w:val="24"/>
          <w:lang w:eastAsia="ru-RU"/>
        </w:rPr>
        <w:t>1.8. Выбор и отвод земельного участка для размещения места погребения и создания кладбища осуществляется в соответствии с земельным, градостроительным, экологическим законодательством, требованиями санитарных норм и правил, а также настоящим Положением.</w:t>
      </w:r>
    </w:p>
    <w:p w:rsidR="00AE1877" w:rsidRPr="00AE1877" w:rsidRDefault="00AE1877" w:rsidP="00AE1877">
      <w:pPr>
        <w:spacing w:after="0" w:line="240" w:lineRule="auto"/>
        <w:ind w:firstLine="709"/>
        <w:jc w:val="both"/>
        <w:rPr>
          <w:rFonts w:ascii="Arial" w:eastAsia="Times New Roman" w:hAnsi="Arial" w:cs="Arial"/>
          <w:szCs w:val="24"/>
          <w:lang w:eastAsia="ru-RU"/>
        </w:rPr>
      </w:pPr>
      <w:r w:rsidRPr="00AE1877">
        <w:rPr>
          <w:rFonts w:ascii="Arial" w:eastAsia="Times New Roman" w:hAnsi="Arial" w:cs="Arial"/>
          <w:szCs w:val="24"/>
          <w:lang w:eastAsia="ru-RU"/>
        </w:rPr>
        <w:t>1.9. Гражданам Российской Федерации, преимущественно или постоянно проживающим на территории Стародубского муниципального округа Брянской области, гарантируется бесплатное предоставление участка земли на одном из общественных кладбищ с учетом волеизъявления умершего о погребении его тела (останков).</w:t>
      </w:r>
    </w:p>
    <w:p w:rsidR="00AE1877" w:rsidRPr="00AE1877" w:rsidRDefault="00AE1877" w:rsidP="00AE1877">
      <w:pPr>
        <w:spacing w:after="0" w:line="240" w:lineRule="auto"/>
        <w:ind w:firstLine="709"/>
        <w:jc w:val="both"/>
        <w:rPr>
          <w:rFonts w:ascii="Arial" w:eastAsia="Times New Roman" w:hAnsi="Arial" w:cs="Arial"/>
          <w:szCs w:val="24"/>
          <w:lang w:eastAsia="ru-RU"/>
        </w:rPr>
      </w:pPr>
      <w:r w:rsidRPr="00AE1877">
        <w:rPr>
          <w:rFonts w:ascii="Arial" w:eastAsia="Times New Roman" w:hAnsi="Arial" w:cs="Arial"/>
          <w:szCs w:val="24"/>
          <w:lang w:eastAsia="ru-RU"/>
        </w:rPr>
        <w:t>1.10. Действие настоящего Положения распространяется на вновь образованные кладбища на территории Стародубского муниципального округа.</w:t>
      </w:r>
    </w:p>
    <w:p w:rsidR="00AE1877" w:rsidRPr="00AE1877" w:rsidRDefault="00AE1877" w:rsidP="00AE1877">
      <w:pPr>
        <w:spacing w:after="0" w:line="240" w:lineRule="auto"/>
        <w:ind w:firstLine="709"/>
        <w:jc w:val="both"/>
        <w:rPr>
          <w:rFonts w:ascii="Arial" w:eastAsia="Times New Roman" w:hAnsi="Arial" w:cs="Arial"/>
          <w:szCs w:val="24"/>
          <w:lang w:eastAsia="ru-RU"/>
        </w:rPr>
      </w:pPr>
    </w:p>
    <w:p w:rsidR="00AE1877" w:rsidRPr="00AE1877" w:rsidRDefault="00AE1877" w:rsidP="00AE1877">
      <w:pPr>
        <w:spacing w:after="0" w:line="240" w:lineRule="auto"/>
        <w:ind w:firstLine="709"/>
        <w:jc w:val="center"/>
        <w:rPr>
          <w:rFonts w:ascii="Arial" w:eastAsia="Times New Roman" w:hAnsi="Arial" w:cs="Arial"/>
          <w:b/>
          <w:bCs/>
          <w:szCs w:val="24"/>
          <w:lang w:eastAsia="ru-RU"/>
        </w:rPr>
      </w:pPr>
      <w:r w:rsidRPr="00AE1877">
        <w:rPr>
          <w:rFonts w:ascii="Arial" w:eastAsia="Times New Roman" w:hAnsi="Arial" w:cs="Arial"/>
          <w:b/>
          <w:bCs/>
          <w:szCs w:val="24"/>
          <w:lang w:eastAsia="ru-RU"/>
        </w:rPr>
        <w:t xml:space="preserve">2. Полномочия Администрации </w:t>
      </w:r>
    </w:p>
    <w:p w:rsidR="00AE1877" w:rsidRPr="00AE1877" w:rsidRDefault="00AE1877" w:rsidP="00AE1877">
      <w:pPr>
        <w:spacing w:after="0" w:line="240" w:lineRule="auto"/>
        <w:ind w:firstLine="709"/>
        <w:jc w:val="center"/>
        <w:rPr>
          <w:rFonts w:ascii="Arial" w:eastAsia="Times New Roman" w:hAnsi="Arial" w:cs="Arial"/>
          <w:b/>
          <w:bCs/>
          <w:szCs w:val="24"/>
          <w:lang w:eastAsia="ru-RU"/>
        </w:rPr>
      </w:pPr>
      <w:r w:rsidRPr="00AE1877">
        <w:rPr>
          <w:rFonts w:ascii="Arial" w:eastAsia="Times New Roman" w:hAnsi="Arial" w:cs="Arial"/>
          <w:b/>
          <w:bCs/>
          <w:szCs w:val="24"/>
          <w:lang w:eastAsia="ru-RU"/>
        </w:rPr>
        <w:t>в сфере организации похоронного дела</w:t>
      </w:r>
    </w:p>
    <w:p w:rsidR="00AE1877" w:rsidRPr="00AE1877" w:rsidRDefault="00AE1877" w:rsidP="00AE1877">
      <w:pPr>
        <w:spacing w:after="0" w:line="240" w:lineRule="auto"/>
        <w:ind w:firstLine="709"/>
        <w:jc w:val="both"/>
        <w:rPr>
          <w:rFonts w:ascii="Arial" w:eastAsia="Times New Roman" w:hAnsi="Arial" w:cs="Arial"/>
          <w:szCs w:val="24"/>
          <w:lang w:eastAsia="ru-RU"/>
        </w:rPr>
      </w:pPr>
    </w:p>
    <w:p w:rsidR="00AE1877" w:rsidRPr="00AE1877" w:rsidRDefault="00AE1877" w:rsidP="00AE1877">
      <w:pPr>
        <w:spacing w:after="0" w:line="240" w:lineRule="auto"/>
        <w:ind w:firstLine="709"/>
        <w:jc w:val="both"/>
        <w:rPr>
          <w:rFonts w:ascii="Arial" w:eastAsia="Times New Roman" w:hAnsi="Arial" w:cs="Arial"/>
          <w:szCs w:val="24"/>
          <w:lang w:eastAsia="ru-RU"/>
        </w:rPr>
      </w:pPr>
      <w:r w:rsidRPr="00AE1877">
        <w:rPr>
          <w:rFonts w:ascii="Arial" w:eastAsia="Times New Roman" w:hAnsi="Arial" w:cs="Arial"/>
          <w:szCs w:val="24"/>
          <w:lang w:eastAsia="ru-RU"/>
        </w:rPr>
        <w:t>2.1. К полномочиям Администрации в сфере организации похоронного дела относятся:</w:t>
      </w:r>
    </w:p>
    <w:p w:rsidR="00AE1877" w:rsidRPr="00AE1877" w:rsidRDefault="00AE1877" w:rsidP="00AE1877">
      <w:pPr>
        <w:spacing w:after="0" w:line="240" w:lineRule="auto"/>
        <w:ind w:firstLine="709"/>
        <w:jc w:val="both"/>
        <w:rPr>
          <w:rFonts w:ascii="Arial" w:eastAsia="Times New Roman" w:hAnsi="Arial" w:cs="Arial"/>
          <w:szCs w:val="24"/>
          <w:lang w:eastAsia="ru-RU"/>
        </w:rPr>
      </w:pPr>
      <w:r w:rsidRPr="00AE1877">
        <w:rPr>
          <w:rFonts w:ascii="Arial" w:eastAsia="Times New Roman" w:hAnsi="Arial" w:cs="Arial"/>
          <w:szCs w:val="24"/>
          <w:lang w:eastAsia="ru-RU"/>
        </w:rPr>
        <w:t>- предоставление земельного участка для размещения общественного кладбища в соответствии с земельным, градостроительным, экологическим законодательством, требованиями санитарных норм и правил, а также настоящим Положением;</w:t>
      </w:r>
    </w:p>
    <w:p w:rsidR="00AE1877" w:rsidRPr="00AE1877" w:rsidRDefault="00AE1877" w:rsidP="00AE1877">
      <w:pPr>
        <w:spacing w:after="0" w:line="240" w:lineRule="auto"/>
        <w:ind w:firstLine="709"/>
        <w:jc w:val="both"/>
        <w:rPr>
          <w:rFonts w:ascii="Arial" w:eastAsia="Times New Roman" w:hAnsi="Arial" w:cs="Arial"/>
          <w:szCs w:val="24"/>
          <w:lang w:eastAsia="ru-RU"/>
        </w:rPr>
      </w:pPr>
      <w:r w:rsidRPr="00AE1877">
        <w:rPr>
          <w:rFonts w:ascii="Arial" w:eastAsia="Times New Roman" w:hAnsi="Arial" w:cs="Arial"/>
          <w:szCs w:val="24"/>
          <w:lang w:eastAsia="ru-RU"/>
        </w:rPr>
        <w:t>- предоставление без взимания платы земельных участков для захоронения граждан на общественном кладбище;</w:t>
      </w:r>
    </w:p>
    <w:p w:rsidR="00AE1877" w:rsidRPr="00AE1877" w:rsidRDefault="00AE1877" w:rsidP="00AE1877">
      <w:pPr>
        <w:spacing w:after="0" w:line="240" w:lineRule="auto"/>
        <w:ind w:firstLine="709"/>
        <w:jc w:val="both"/>
        <w:rPr>
          <w:rFonts w:ascii="Arial" w:eastAsia="Times New Roman" w:hAnsi="Arial" w:cs="Arial"/>
          <w:szCs w:val="24"/>
          <w:lang w:eastAsia="ru-RU"/>
        </w:rPr>
      </w:pPr>
      <w:proofErr w:type="gramStart"/>
      <w:r w:rsidRPr="00AE1877">
        <w:rPr>
          <w:rFonts w:ascii="Arial" w:eastAsia="Times New Roman" w:hAnsi="Arial" w:cs="Arial"/>
          <w:szCs w:val="24"/>
          <w:lang w:eastAsia="ru-RU"/>
        </w:rPr>
        <w:t>- учет захоронений, регистрация, в том числе учет, регистрация семейных (родовых) захоронений, ведение, книги (книг) регистрации захоронений;</w:t>
      </w:r>
      <w:proofErr w:type="gramEnd"/>
    </w:p>
    <w:p w:rsidR="00AE1877" w:rsidRPr="00AE1877" w:rsidRDefault="00AE1877" w:rsidP="00AE1877">
      <w:pPr>
        <w:spacing w:after="0" w:line="240" w:lineRule="auto"/>
        <w:ind w:firstLine="709"/>
        <w:jc w:val="both"/>
        <w:rPr>
          <w:rFonts w:ascii="Arial" w:eastAsia="Times New Roman" w:hAnsi="Arial" w:cs="Arial"/>
          <w:szCs w:val="24"/>
          <w:lang w:eastAsia="ru-RU"/>
        </w:rPr>
      </w:pPr>
      <w:r w:rsidRPr="00AE1877">
        <w:rPr>
          <w:rFonts w:ascii="Arial" w:eastAsia="Times New Roman" w:hAnsi="Arial" w:cs="Arial"/>
          <w:szCs w:val="24"/>
          <w:lang w:eastAsia="ru-RU"/>
        </w:rPr>
        <w:t>- обеспечение организации ведения, хранения текущих документов, касающихся вопросов организации похоронного дела;</w:t>
      </w:r>
    </w:p>
    <w:p w:rsidR="00AE1877" w:rsidRPr="00AE1877" w:rsidRDefault="00AE1877" w:rsidP="00AE1877">
      <w:pPr>
        <w:spacing w:after="0" w:line="240" w:lineRule="auto"/>
        <w:ind w:firstLine="709"/>
        <w:jc w:val="both"/>
        <w:rPr>
          <w:rFonts w:ascii="Arial" w:eastAsia="Times New Roman" w:hAnsi="Arial" w:cs="Arial"/>
          <w:szCs w:val="24"/>
          <w:lang w:eastAsia="ru-RU"/>
        </w:rPr>
      </w:pPr>
      <w:r w:rsidRPr="00AE1877">
        <w:rPr>
          <w:rFonts w:ascii="Arial" w:eastAsia="Times New Roman" w:hAnsi="Arial" w:cs="Arial"/>
          <w:szCs w:val="24"/>
          <w:lang w:eastAsia="ru-RU"/>
        </w:rPr>
        <w:t xml:space="preserve">- обеспечение </w:t>
      </w:r>
      <w:proofErr w:type="gramStart"/>
      <w:r w:rsidRPr="00AE1877">
        <w:rPr>
          <w:rFonts w:ascii="Arial" w:eastAsia="Times New Roman" w:hAnsi="Arial" w:cs="Arial"/>
          <w:szCs w:val="24"/>
          <w:lang w:eastAsia="ru-RU"/>
        </w:rPr>
        <w:t>соблюдения порядка передачи книг регистрации захоронений</w:t>
      </w:r>
      <w:proofErr w:type="gramEnd"/>
      <w:r w:rsidRPr="00AE1877">
        <w:rPr>
          <w:rFonts w:ascii="Arial" w:eastAsia="Times New Roman" w:hAnsi="Arial" w:cs="Arial"/>
          <w:szCs w:val="24"/>
          <w:lang w:eastAsia="ru-RU"/>
        </w:rPr>
        <w:t xml:space="preserve"> на постоянное хранение в архивный отдел Администрации;</w:t>
      </w:r>
    </w:p>
    <w:p w:rsidR="00AE1877" w:rsidRPr="00AE1877" w:rsidRDefault="00AE1877" w:rsidP="00AE1877">
      <w:pPr>
        <w:spacing w:after="0" w:line="240" w:lineRule="auto"/>
        <w:ind w:firstLine="709"/>
        <w:jc w:val="both"/>
        <w:rPr>
          <w:rFonts w:ascii="Arial" w:eastAsia="Times New Roman" w:hAnsi="Arial" w:cs="Arial"/>
          <w:szCs w:val="24"/>
          <w:lang w:eastAsia="ru-RU"/>
        </w:rPr>
      </w:pPr>
      <w:r w:rsidRPr="00AE1877">
        <w:rPr>
          <w:rFonts w:ascii="Arial" w:eastAsia="Times New Roman" w:hAnsi="Arial" w:cs="Arial"/>
          <w:szCs w:val="24"/>
          <w:lang w:eastAsia="ru-RU"/>
        </w:rPr>
        <w:t>- организация работы по благоустройству и содержанию общественного кладбища;</w:t>
      </w:r>
    </w:p>
    <w:p w:rsidR="00AE1877" w:rsidRPr="00AE1877" w:rsidRDefault="00AE1877" w:rsidP="00AE1877">
      <w:pPr>
        <w:spacing w:after="0" w:line="240" w:lineRule="auto"/>
        <w:ind w:firstLine="709"/>
        <w:jc w:val="both"/>
        <w:rPr>
          <w:rFonts w:ascii="Arial" w:eastAsia="Times New Roman" w:hAnsi="Arial" w:cs="Arial"/>
          <w:szCs w:val="24"/>
          <w:lang w:eastAsia="ru-RU"/>
        </w:rPr>
      </w:pPr>
      <w:r w:rsidRPr="00AE1877">
        <w:rPr>
          <w:rFonts w:ascii="Arial" w:eastAsia="Times New Roman" w:hAnsi="Arial" w:cs="Arial"/>
          <w:szCs w:val="24"/>
          <w:lang w:eastAsia="ru-RU"/>
        </w:rPr>
        <w:t>- разработка и принятие муниципальных правовых актов в сфере организации похоронного дела в пределах установленной компетенции;</w:t>
      </w:r>
    </w:p>
    <w:p w:rsidR="00AE1877" w:rsidRPr="00AE1877" w:rsidRDefault="00AE1877" w:rsidP="00AE1877">
      <w:pPr>
        <w:spacing w:after="0" w:line="240" w:lineRule="auto"/>
        <w:ind w:firstLine="709"/>
        <w:jc w:val="both"/>
        <w:rPr>
          <w:rFonts w:ascii="Arial" w:eastAsia="Times New Roman" w:hAnsi="Arial" w:cs="Arial"/>
          <w:szCs w:val="24"/>
          <w:lang w:eastAsia="ru-RU"/>
        </w:rPr>
      </w:pPr>
      <w:r w:rsidRPr="00AE1877">
        <w:rPr>
          <w:rFonts w:ascii="Arial" w:eastAsia="Times New Roman" w:hAnsi="Arial" w:cs="Arial"/>
          <w:szCs w:val="24"/>
          <w:lang w:eastAsia="ru-RU"/>
        </w:rPr>
        <w:t>- создание и определение порядка деятельности специализированных служб по вопросам похоронного дела, предоставления ритуальных услуг;</w:t>
      </w:r>
    </w:p>
    <w:p w:rsidR="00AE1877" w:rsidRPr="00AE1877" w:rsidRDefault="00AE1877" w:rsidP="00AE1877">
      <w:pPr>
        <w:spacing w:after="0" w:line="240" w:lineRule="auto"/>
        <w:ind w:firstLine="709"/>
        <w:jc w:val="both"/>
        <w:rPr>
          <w:rFonts w:ascii="Arial" w:eastAsia="Times New Roman" w:hAnsi="Arial" w:cs="Arial"/>
          <w:szCs w:val="24"/>
          <w:lang w:eastAsia="ru-RU"/>
        </w:rPr>
      </w:pPr>
      <w:r w:rsidRPr="00AE1877">
        <w:rPr>
          <w:rFonts w:ascii="Arial" w:eastAsia="Times New Roman" w:hAnsi="Arial" w:cs="Arial"/>
          <w:szCs w:val="24"/>
          <w:lang w:eastAsia="ru-RU"/>
        </w:rPr>
        <w:t>- принятие решений о создании родовых, семейных захоронений;</w:t>
      </w:r>
    </w:p>
    <w:p w:rsidR="00AE1877" w:rsidRPr="00AE1877" w:rsidRDefault="00AE1877" w:rsidP="00AE1877">
      <w:pPr>
        <w:spacing w:after="0" w:line="240" w:lineRule="auto"/>
        <w:ind w:firstLine="709"/>
        <w:jc w:val="both"/>
        <w:rPr>
          <w:rFonts w:ascii="Arial" w:eastAsia="Times New Roman" w:hAnsi="Arial" w:cs="Arial"/>
          <w:szCs w:val="24"/>
          <w:lang w:eastAsia="ru-RU"/>
        </w:rPr>
      </w:pPr>
      <w:r w:rsidRPr="00AE1877">
        <w:rPr>
          <w:rFonts w:ascii="Arial" w:eastAsia="Times New Roman" w:hAnsi="Arial" w:cs="Arial"/>
          <w:szCs w:val="24"/>
          <w:lang w:eastAsia="ru-RU"/>
        </w:rPr>
        <w:t>- проведение инвентаризаций кладбищ, захоронений;</w:t>
      </w:r>
    </w:p>
    <w:p w:rsidR="00AE1877" w:rsidRPr="00AE1877" w:rsidRDefault="00AE1877" w:rsidP="00AE1877">
      <w:pPr>
        <w:spacing w:after="0" w:line="240" w:lineRule="auto"/>
        <w:ind w:firstLine="709"/>
        <w:jc w:val="both"/>
        <w:rPr>
          <w:rFonts w:ascii="Arial" w:eastAsia="Times New Roman" w:hAnsi="Arial" w:cs="Arial"/>
          <w:szCs w:val="24"/>
          <w:lang w:eastAsia="ru-RU"/>
        </w:rPr>
      </w:pPr>
      <w:r w:rsidRPr="00AE1877">
        <w:rPr>
          <w:rFonts w:ascii="Arial" w:eastAsia="Times New Roman" w:hAnsi="Arial" w:cs="Arial"/>
          <w:szCs w:val="24"/>
          <w:lang w:eastAsia="ru-RU"/>
        </w:rPr>
        <w:t>- осуществление иных полномочий в сфере организации похоронного дела в соответствии с законодательством Российской Федерации, Брянской области, иными нормативными правовыми актами Российской Федерации и Брянской области, муниципальными правовыми актами.</w:t>
      </w:r>
    </w:p>
    <w:p w:rsidR="00AE1877" w:rsidRPr="00AE1877" w:rsidRDefault="00AE1877" w:rsidP="00AE1877">
      <w:pPr>
        <w:spacing w:after="0" w:line="240" w:lineRule="auto"/>
        <w:ind w:firstLine="709"/>
        <w:jc w:val="both"/>
        <w:rPr>
          <w:rFonts w:ascii="Arial" w:eastAsia="Times New Roman" w:hAnsi="Arial" w:cs="Arial"/>
          <w:szCs w:val="24"/>
          <w:lang w:eastAsia="ru-RU"/>
        </w:rPr>
      </w:pPr>
    </w:p>
    <w:p w:rsidR="00AE1877" w:rsidRPr="00AE1877" w:rsidRDefault="00AE1877" w:rsidP="00AE1877">
      <w:pPr>
        <w:spacing w:after="0" w:line="240" w:lineRule="auto"/>
        <w:ind w:firstLine="709"/>
        <w:jc w:val="center"/>
        <w:rPr>
          <w:rFonts w:ascii="Arial" w:eastAsia="Times New Roman" w:hAnsi="Arial" w:cs="Arial"/>
          <w:b/>
          <w:bCs/>
          <w:szCs w:val="24"/>
          <w:lang w:eastAsia="ru-RU"/>
        </w:rPr>
      </w:pPr>
      <w:r w:rsidRPr="00AE1877">
        <w:rPr>
          <w:rFonts w:ascii="Arial" w:eastAsia="Times New Roman" w:hAnsi="Arial" w:cs="Arial"/>
          <w:b/>
          <w:bCs/>
          <w:szCs w:val="24"/>
          <w:lang w:eastAsia="ru-RU"/>
        </w:rPr>
        <w:t>3. Исполнители волеизъявления умершего</w:t>
      </w:r>
    </w:p>
    <w:p w:rsidR="00AE1877" w:rsidRPr="00AE1877" w:rsidRDefault="00AE1877" w:rsidP="00AE1877">
      <w:pPr>
        <w:spacing w:after="0" w:line="240" w:lineRule="auto"/>
        <w:ind w:firstLine="709"/>
        <w:jc w:val="center"/>
        <w:rPr>
          <w:rFonts w:ascii="Arial" w:eastAsia="Times New Roman" w:hAnsi="Arial" w:cs="Arial"/>
          <w:b/>
          <w:szCs w:val="24"/>
          <w:lang w:eastAsia="ru-RU"/>
        </w:rPr>
      </w:pPr>
    </w:p>
    <w:p w:rsidR="00AE1877" w:rsidRPr="00AE1877" w:rsidRDefault="00AE1877" w:rsidP="00AE1877">
      <w:pPr>
        <w:spacing w:after="0" w:line="240" w:lineRule="auto"/>
        <w:ind w:firstLine="709"/>
        <w:jc w:val="both"/>
        <w:rPr>
          <w:rFonts w:ascii="Arial" w:eastAsia="Times New Roman" w:hAnsi="Arial" w:cs="Arial"/>
          <w:szCs w:val="24"/>
          <w:lang w:eastAsia="ru-RU"/>
        </w:rPr>
      </w:pPr>
      <w:r w:rsidRPr="00AE1877">
        <w:rPr>
          <w:rFonts w:ascii="Arial" w:eastAsia="Times New Roman" w:hAnsi="Arial" w:cs="Arial"/>
          <w:szCs w:val="24"/>
          <w:lang w:eastAsia="ru-RU"/>
        </w:rPr>
        <w:t xml:space="preserve">3.1. Исполнителями волеизъявления умершего являются лица, указанные в его волеизъявлении, при их согласии взять на себя обязанность исполнить волеизъявление умершего. В случае отсутствия в волеизъявлении умершего указания на исполнителей волеизъявления, либо в случае их отказа от исполнения волеизъявления умершего, осуществить организацию погребения умершего имеют </w:t>
      </w:r>
      <w:proofErr w:type="gramStart"/>
      <w:r w:rsidRPr="00AE1877">
        <w:rPr>
          <w:rFonts w:ascii="Arial" w:eastAsia="Times New Roman" w:hAnsi="Arial" w:cs="Arial"/>
          <w:szCs w:val="24"/>
          <w:lang w:eastAsia="ru-RU"/>
        </w:rPr>
        <w:t>право</w:t>
      </w:r>
      <w:proofErr w:type="gramEnd"/>
      <w:r w:rsidRPr="00AE1877">
        <w:rPr>
          <w:rFonts w:ascii="Arial" w:eastAsia="Times New Roman" w:hAnsi="Arial" w:cs="Arial"/>
          <w:szCs w:val="24"/>
          <w:lang w:eastAsia="ru-RU"/>
        </w:rPr>
        <w:t xml:space="preserve"> имеют супруг, близкие родственники (дети, родители, усыновленные, усыновители, родные братья и родные сестры, внуки, дедушка, бабушка), иные родственники либо законный представитель умершего, а при отсутствии таковых иные лица, взявшие на себя обязанность осуществить погребение умершего. В случае мотивированного отказа кого-либо из указанных лиц от исполнения волеизъявления умершего, оно может быть исполнено иным лицом, взявшим на себя обязанность осуществить погребение умершего.</w:t>
      </w:r>
    </w:p>
    <w:p w:rsidR="00AE1877" w:rsidRPr="00AE1877" w:rsidRDefault="00AE1877" w:rsidP="00AE1877">
      <w:pPr>
        <w:spacing w:after="0" w:line="240" w:lineRule="auto"/>
        <w:ind w:firstLine="709"/>
        <w:jc w:val="both"/>
        <w:rPr>
          <w:rFonts w:ascii="Arial" w:eastAsia="Times New Roman" w:hAnsi="Arial" w:cs="Arial"/>
          <w:szCs w:val="24"/>
          <w:lang w:eastAsia="ru-RU"/>
        </w:rPr>
      </w:pPr>
    </w:p>
    <w:p w:rsidR="00AE1877" w:rsidRPr="00AE1877" w:rsidRDefault="00AE1877" w:rsidP="00AE1877">
      <w:pPr>
        <w:spacing w:after="0" w:line="240" w:lineRule="auto"/>
        <w:ind w:firstLine="709"/>
        <w:jc w:val="center"/>
        <w:rPr>
          <w:rFonts w:ascii="Arial" w:eastAsia="Times New Roman" w:hAnsi="Arial" w:cs="Arial"/>
          <w:b/>
          <w:bCs/>
          <w:szCs w:val="24"/>
          <w:lang w:eastAsia="ru-RU"/>
        </w:rPr>
      </w:pPr>
      <w:r w:rsidRPr="00AE1877">
        <w:rPr>
          <w:rFonts w:ascii="Arial" w:eastAsia="Times New Roman" w:hAnsi="Arial" w:cs="Arial"/>
          <w:b/>
          <w:bCs/>
          <w:szCs w:val="24"/>
          <w:lang w:eastAsia="ru-RU"/>
        </w:rPr>
        <w:t>4. Места захоронения</w:t>
      </w:r>
    </w:p>
    <w:p w:rsidR="00AE1877" w:rsidRPr="00AE1877" w:rsidRDefault="00AE1877" w:rsidP="00AE1877">
      <w:pPr>
        <w:spacing w:after="0" w:line="240" w:lineRule="auto"/>
        <w:ind w:firstLine="709"/>
        <w:jc w:val="center"/>
        <w:rPr>
          <w:rFonts w:ascii="Arial" w:eastAsia="Times New Roman" w:hAnsi="Arial" w:cs="Arial"/>
          <w:b/>
          <w:szCs w:val="24"/>
          <w:lang w:eastAsia="ru-RU"/>
        </w:rPr>
      </w:pPr>
    </w:p>
    <w:p w:rsidR="00AE1877" w:rsidRPr="00AE1877" w:rsidRDefault="00AE1877" w:rsidP="00AE1877">
      <w:pPr>
        <w:spacing w:after="0" w:line="240" w:lineRule="auto"/>
        <w:ind w:firstLine="709"/>
        <w:jc w:val="both"/>
        <w:rPr>
          <w:rFonts w:ascii="Arial" w:eastAsia="Times New Roman" w:hAnsi="Arial" w:cs="Arial"/>
          <w:szCs w:val="24"/>
          <w:lang w:eastAsia="ru-RU"/>
        </w:rPr>
      </w:pPr>
      <w:r w:rsidRPr="00AE1877">
        <w:rPr>
          <w:rFonts w:ascii="Arial" w:eastAsia="Times New Roman" w:hAnsi="Arial" w:cs="Arial"/>
          <w:szCs w:val="24"/>
          <w:lang w:eastAsia="ru-RU"/>
        </w:rPr>
        <w:t>4.1. На муниципальных кладбищах поселения захоронение тел умерших производится в землю.</w:t>
      </w:r>
    </w:p>
    <w:p w:rsidR="00AE1877" w:rsidRPr="00AE1877" w:rsidRDefault="00AE1877" w:rsidP="00AE1877">
      <w:pPr>
        <w:spacing w:after="0" w:line="240" w:lineRule="auto"/>
        <w:ind w:firstLine="709"/>
        <w:jc w:val="both"/>
        <w:rPr>
          <w:rFonts w:ascii="Arial" w:eastAsia="Times New Roman" w:hAnsi="Arial" w:cs="Arial"/>
          <w:szCs w:val="24"/>
          <w:lang w:eastAsia="ru-RU"/>
        </w:rPr>
      </w:pPr>
      <w:r w:rsidRPr="00AE1877">
        <w:rPr>
          <w:rFonts w:ascii="Arial" w:eastAsia="Times New Roman" w:hAnsi="Arial" w:cs="Arial"/>
          <w:szCs w:val="24"/>
          <w:lang w:eastAsia="ru-RU"/>
        </w:rPr>
        <w:t>4.2. Места захоронения подразделяются на следующие виды:</w:t>
      </w:r>
    </w:p>
    <w:p w:rsidR="00AE1877" w:rsidRPr="00AE1877" w:rsidRDefault="00AE1877" w:rsidP="00AE1877">
      <w:pPr>
        <w:spacing w:after="0" w:line="240" w:lineRule="auto"/>
        <w:ind w:firstLine="709"/>
        <w:jc w:val="both"/>
        <w:rPr>
          <w:rFonts w:ascii="Arial" w:eastAsia="Times New Roman" w:hAnsi="Arial" w:cs="Arial"/>
          <w:szCs w:val="24"/>
          <w:lang w:eastAsia="ru-RU"/>
        </w:rPr>
      </w:pPr>
      <w:r w:rsidRPr="00AE1877">
        <w:rPr>
          <w:rFonts w:ascii="Arial" w:eastAsia="Times New Roman" w:hAnsi="Arial" w:cs="Arial"/>
          <w:szCs w:val="24"/>
          <w:lang w:eastAsia="ru-RU"/>
        </w:rPr>
        <w:t>- одиночные;</w:t>
      </w:r>
    </w:p>
    <w:p w:rsidR="00AE1877" w:rsidRPr="00AE1877" w:rsidRDefault="00AE1877" w:rsidP="00AE1877">
      <w:pPr>
        <w:spacing w:after="0" w:line="240" w:lineRule="auto"/>
        <w:ind w:firstLine="709"/>
        <w:jc w:val="both"/>
        <w:rPr>
          <w:rFonts w:ascii="Arial" w:eastAsia="Times New Roman" w:hAnsi="Arial" w:cs="Arial"/>
          <w:szCs w:val="24"/>
          <w:lang w:eastAsia="ru-RU"/>
        </w:rPr>
      </w:pPr>
      <w:r w:rsidRPr="00AE1877">
        <w:rPr>
          <w:rFonts w:ascii="Arial" w:eastAsia="Times New Roman" w:hAnsi="Arial" w:cs="Arial"/>
          <w:szCs w:val="24"/>
          <w:lang w:eastAsia="ru-RU"/>
        </w:rPr>
        <w:t>- родственные;</w:t>
      </w:r>
    </w:p>
    <w:p w:rsidR="00AE1877" w:rsidRPr="00AE1877" w:rsidRDefault="00AE1877" w:rsidP="00AE1877">
      <w:pPr>
        <w:spacing w:after="0" w:line="240" w:lineRule="auto"/>
        <w:ind w:firstLine="709"/>
        <w:jc w:val="both"/>
        <w:rPr>
          <w:rFonts w:ascii="Arial" w:eastAsia="Times New Roman" w:hAnsi="Arial" w:cs="Arial"/>
          <w:szCs w:val="24"/>
          <w:lang w:eastAsia="ru-RU"/>
        </w:rPr>
      </w:pPr>
      <w:r w:rsidRPr="00AE1877">
        <w:rPr>
          <w:rFonts w:ascii="Arial" w:eastAsia="Times New Roman" w:hAnsi="Arial" w:cs="Arial"/>
          <w:szCs w:val="24"/>
          <w:lang w:eastAsia="ru-RU"/>
        </w:rPr>
        <w:t>- семейные (родовые);</w:t>
      </w:r>
    </w:p>
    <w:p w:rsidR="00AE1877" w:rsidRPr="00AE1877" w:rsidRDefault="00AE1877" w:rsidP="00AE1877">
      <w:pPr>
        <w:spacing w:after="0" w:line="240" w:lineRule="auto"/>
        <w:ind w:firstLine="709"/>
        <w:jc w:val="both"/>
        <w:rPr>
          <w:rFonts w:ascii="Arial" w:eastAsia="Times New Roman" w:hAnsi="Arial" w:cs="Arial"/>
          <w:szCs w:val="24"/>
          <w:lang w:eastAsia="ru-RU"/>
        </w:rPr>
      </w:pPr>
      <w:r w:rsidRPr="00AE1877">
        <w:rPr>
          <w:rFonts w:ascii="Arial" w:eastAsia="Times New Roman" w:hAnsi="Arial" w:cs="Arial"/>
          <w:szCs w:val="24"/>
          <w:lang w:eastAsia="ru-RU"/>
        </w:rPr>
        <w:t>- почетные.</w:t>
      </w:r>
    </w:p>
    <w:p w:rsidR="00AE1877" w:rsidRPr="00AE1877" w:rsidRDefault="00AE1877" w:rsidP="00AE1877">
      <w:pPr>
        <w:spacing w:after="0" w:line="240" w:lineRule="auto"/>
        <w:ind w:firstLine="709"/>
        <w:jc w:val="both"/>
        <w:rPr>
          <w:rFonts w:ascii="Arial" w:eastAsia="Times New Roman" w:hAnsi="Arial" w:cs="Arial"/>
          <w:szCs w:val="24"/>
          <w:lang w:eastAsia="ru-RU"/>
        </w:rPr>
      </w:pPr>
      <w:r w:rsidRPr="00AE1877">
        <w:rPr>
          <w:rFonts w:ascii="Arial" w:eastAsia="Times New Roman" w:hAnsi="Arial" w:cs="Arial"/>
          <w:szCs w:val="24"/>
          <w:lang w:eastAsia="ru-RU"/>
        </w:rPr>
        <w:t>4.3. Места для одиночных захоронений. Места для одиночных захоронений предоставляются по заявлению согласно приложению № 2 к настоящему Положению.</w:t>
      </w:r>
    </w:p>
    <w:p w:rsidR="00AE1877" w:rsidRPr="00AE1877" w:rsidRDefault="00AE1877" w:rsidP="00AE1877">
      <w:pPr>
        <w:spacing w:after="0" w:line="240" w:lineRule="auto"/>
        <w:ind w:firstLine="709"/>
        <w:jc w:val="both"/>
        <w:rPr>
          <w:rFonts w:ascii="Arial" w:eastAsia="Times New Roman" w:hAnsi="Arial" w:cs="Arial"/>
          <w:szCs w:val="24"/>
          <w:lang w:eastAsia="ru-RU"/>
        </w:rPr>
      </w:pPr>
      <w:r w:rsidRPr="00AE1877">
        <w:rPr>
          <w:rFonts w:ascii="Arial" w:eastAsia="Times New Roman" w:hAnsi="Arial" w:cs="Arial"/>
          <w:szCs w:val="24"/>
          <w:lang w:eastAsia="ru-RU"/>
        </w:rPr>
        <w:t>4.4. Места для родственных захоронений. Места для родственных захоронений предоставляются по заявлению согласно приложению № 3 к настоящему Положению.</w:t>
      </w:r>
    </w:p>
    <w:p w:rsidR="00AE1877" w:rsidRPr="00AE1877" w:rsidRDefault="00AE1877" w:rsidP="00AE1877">
      <w:pPr>
        <w:spacing w:after="0" w:line="240" w:lineRule="auto"/>
        <w:ind w:firstLine="709"/>
        <w:jc w:val="both"/>
        <w:rPr>
          <w:rFonts w:ascii="Arial" w:eastAsia="Times New Roman" w:hAnsi="Arial" w:cs="Arial"/>
          <w:szCs w:val="24"/>
          <w:lang w:eastAsia="ru-RU"/>
        </w:rPr>
      </w:pPr>
      <w:r w:rsidRPr="00AE1877">
        <w:rPr>
          <w:rFonts w:ascii="Arial" w:eastAsia="Times New Roman" w:hAnsi="Arial" w:cs="Arial"/>
          <w:szCs w:val="24"/>
          <w:lang w:eastAsia="ru-RU"/>
        </w:rPr>
        <w:t xml:space="preserve">4.5. Места для семейных (родовых) захоронений. Места для семейных (родовых) захоронений предоставляются как под уже имеющиеся, так и под будущие захоронения. Администрация принимает решение о предоставлении или об отказе в предоставлении места для семейного (родового), захоронения. Размер места для семейного (родового) захоронения (с учетом бесплатно предоставляемого места для родственного захоронения) не может превышать 12 кв. метров. Места для </w:t>
      </w:r>
      <w:proofErr w:type="gramStart"/>
      <w:r w:rsidRPr="00AE1877">
        <w:rPr>
          <w:rFonts w:ascii="Arial" w:eastAsia="Times New Roman" w:hAnsi="Arial" w:cs="Arial"/>
          <w:szCs w:val="24"/>
          <w:lang w:eastAsia="ru-RU"/>
        </w:rPr>
        <w:t>семейный</w:t>
      </w:r>
      <w:proofErr w:type="gramEnd"/>
      <w:r w:rsidRPr="00AE1877">
        <w:rPr>
          <w:rFonts w:ascii="Arial" w:eastAsia="Times New Roman" w:hAnsi="Arial" w:cs="Arial"/>
          <w:szCs w:val="24"/>
          <w:lang w:eastAsia="ru-RU"/>
        </w:rPr>
        <w:t xml:space="preserve"> (родовых) захоронений предоставляются по заявлению согласно приложению № 4 к настоящему Положению.</w:t>
      </w:r>
    </w:p>
    <w:p w:rsidR="00AE1877" w:rsidRPr="00AE1877" w:rsidRDefault="00AE1877" w:rsidP="00AE1877">
      <w:pPr>
        <w:spacing w:after="0" w:line="240" w:lineRule="auto"/>
        <w:ind w:firstLine="709"/>
        <w:jc w:val="both"/>
        <w:rPr>
          <w:rFonts w:ascii="Arial" w:eastAsia="Times New Roman" w:hAnsi="Arial" w:cs="Arial"/>
          <w:szCs w:val="24"/>
          <w:lang w:eastAsia="ru-RU"/>
        </w:rPr>
      </w:pPr>
      <w:r w:rsidRPr="00AE1877">
        <w:rPr>
          <w:rFonts w:ascii="Arial" w:eastAsia="Times New Roman" w:hAnsi="Arial" w:cs="Arial"/>
          <w:szCs w:val="24"/>
          <w:lang w:eastAsia="ru-RU"/>
        </w:rPr>
        <w:t>4.6. Места для почетных захоронений. На кладбище в целях увековечения памяти умерших граждан, имеющих заслуги перед Российской Федерацией, Брянской областью, Стародубским муниципальным округом, на основании распоряжения Администрации могут быть отведены обособленные участки (зоны) почетных захоронений. Места для почетных захоронений предоставляются по заявлению согласно приложению № 5 к настоящему Положению.</w:t>
      </w:r>
    </w:p>
    <w:p w:rsidR="00AE1877" w:rsidRPr="00AE1877" w:rsidRDefault="00AE1877" w:rsidP="00AE1877">
      <w:pPr>
        <w:spacing w:after="0" w:line="240" w:lineRule="auto"/>
        <w:ind w:firstLine="709"/>
        <w:jc w:val="both"/>
        <w:rPr>
          <w:rFonts w:ascii="Arial" w:eastAsia="Times New Roman" w:hAnsi="Arial" w:cs="Arial"/>
          <w:szCs w:val="24"/>
          <w:lang w:eastAsia="ru-RU"/>
        </w:rPr>
      </w:pPr>
      <w:r w:rsidRPr="00AE1877">
        <w:rPr>
          <w:rFonts w:ascii="Arial" w:eastAsia="Times New Roman" w:hAnsi="Arial" w:cs="Arial"/>
          <w:szCs w:val="24"/>
          <w:lang w:eastAsia="ru-RU"/>
        </w:rPr>
        <w:t>4.7. Места захоронения, предоставленные для погребения в соответствии с действующим законодательством, не могут быть принудительно изъяты, в том числе при наличии на указанных местах захоронения неблагоустроенных (заброшенных) могил.</w:t>
      </w:r>
    </w:p>
    <w:p w:rsidR="00AE1877" w:rsidRPr="00AE1877" w:rsidRDefault="00AE1877" w:rsidP="00AE1877">
      <w:pPr>
        <w:spacing w:after="0" w:line="240" w:lineRule="auto"/>
        <w:jc w:val="both"/>
        <w:rPr>
          <w:rFonts w:ascii="Arial" w:eastAsia="Times New Roman" w:hAnsi="Arial" w:cs="Arial"/>
          <w:szCs w:val="24"/>
          <w:lang w:eastAsia="ru-RU"/>
        </w:rPr>
      </w:pPr>
    </w:p>
    <w:p w:rsidR="00AE1877" w:rsidRPr="00AE1877" w:rsidRDefault="00AE1877" w:rsidP="00AE1877">
      <w:pPr>
        <w:spacing w:after="0" w:line="240" w:lineRule="auto"/>
        <w:ind w:firstLine="709"/>
        <w:jc w:val="center"/>
        <w:rPr>
          <w:rFonts w:ascii="Arial" w:eastAsia="Times New Roman" w:hAnsi="Arial" w:cs="Arial"/>
          <w:b/>
          <w:bCs/>
          <w:szCs w:val="24"/>
          <w:lang w:eastAsia="ru-RU"/>
        </w:rPr>
      </w:pPr>
      <w:r w:rsidRPr="00AE1877">
        <w:rPr>
          <w:rFonts w:ascii="Arial" w:eastAsia="Times New Roman" w:hAnsi="Arial" w:cs="Arial"/>
          <w:b/>
          <w:bCs/>
          <w:szCs w:val="24"/>
          <w:lang w:eastAsia="ru-RU"/>
        </w:rPr>
        <w:t>5. Порядок погребения (захоронения) и устройства могил</w:t>
      </w:r>
    </w:p>
    <w:p w:rsidR="00AE1877" w:rsidRPr="00AE1877" w:rsidRDefault="00AE1877" w:rsidP="00AE1877">
      <w:pPr>
        <w:spacing w:after="0" w:line="240" w:lineRule="auto"/>
        <w:jc w:val="both"/>
        <w:rPr>
          <w:rFonts w:ascii="Arial" w:eastAsia="Times New Roman" w:hAnsi="Arial" w:cs="Arial"/>
          <w:szCs w:val="24"/>
          <w:lang w:eastAsia="ru-RU"/>
        </w:rPr>
      </w:pPr>
    </w:p>
    <w:p w:rsidR="00AE1877" w:rsidRPr="00AE1877" w:rsidRDefault="00AE1877" w:rsidP="00AE1877">
      <w:pPr>
        <w:spacing w:after="0" w:line="240" w:lineRule="auto"/>
        <w:ind w:firstLine="709"/>
        <w:jc w:val="both"/>
        <w:rPr>
          <w:rFonts w:ascii="Arial" w:eastAsia="Times New Roman" w:hAnsi="Arial" w:cs="Arial"/>
          <w:szCs w:val="24"/>
          <w:lang w:eastAsia="ru-RU"/>
        </w:rPr>
      </w:pPr>
      <w:r w:rsidRPr="00AE1877">
        <w:rPr>
          <w:rFonts w:ascii="Arial" w:eastAsia="Times New Roman" w:hAnsi="Arial" w:cs="Arial"/>
          <w:szCs w:val="24"/>
          <w:lang w:eastAsia="ru-RU"/>
        </w:rPr>
        <w:lastRenderedPageBreak/>
        <w:t>5.1. Погребение (захоронение) умерших разрешается производить только на территории общественных кладбищ.</w:t>
      </w:r>
    </w:p>
    <w:p w:rsidR="00AE1877" w:rsidRPr="00AE1877" w:rsidRDefault="00AE1877" w:rsidP="00AE1877">
      <w:pPr>
        <w:spacing w:after="0" w:line="240" w:lineRule="auto"/>
        <w:ind w:firstLine="709"/>
        <w:jc w:val="both"/>
        <w:rPr>
          <w:rFonts w:ascii="Arial" w:eastAsia="Times New Roman" w:hAnsi="Arial" w:cs="Arial"/>
          <w:szCs w:val="24"/>
          <w:lang w:eastAsia="ru-RU"/>
        </w:rPr>
      </w:pPr>
      <w:r w:rsidRPr="00AE1877">
        <w:rPr>
          <w:rFonts w:ascii="Arial" w:eastAsia="Times New Roman" w:hAnsi="Arial" w:cs="Arial"/>
          <w:szCs w:val="24"/>
          <w:lang w:eastAsia="ru-RU"/>
        </w:rPr>
        <w:t>5.2. Отвод участка для погребения (захоронения) производится в течение не менее 24 часов с момента подачи заявления (если иное не согласовано сторонами).</w:t>
      </w:r>
    </w:p>
    <w:p w:rsidR="00AE1877" w:rsidRPr="00AE1877" w:rsidRDefault="00AE1877" w:rsidP="00AE1877">
      <w:pPr>
        <w:spacing w:after="0" w:line="240" w:lineRule="auto"/>
        <w:ind w:firstLine="709"/>
        <w:jc w:val="both"/>
        <w:rPr>
          <w:rFonts w:ascii="Arial" w:eastAsia="Times New Roman" w:hAnsi="Arial" w:cs="Arial"/>
          <w:szCs w:val="24"/>
          <w:lang w:eastAsia="ru-RU"/>
        </w:rPr>
      </w:pPr>
      <w:r w:rsidRPr="00AE1877">
        <w:rPr>
          <w:rFonts w:ascii="Arial" w:eastAsia="Times New Roman" w:hAnsi="Arial" w:cs="Arial"/>
          <w:szCs w:val="24"/>
          <w:lang w:eastAsia="ru-RU"/>
        </w:rPr>
        <w:t>5.3. Вновь отводимые под погребение (захоронение) земельные участки, предоставляемые бесплатно, должны иметь размеры, утвержденные постановлением Администрации.</w:t>
      </w:r>
    </w:p>
    <w:p w:rsidR="00AE1877" w:rsidRPr="00AE1877" w:rsidRDefault="00AE1877" w:rsidP="00AE1877">
      <w:pPr>
        <w:spacing w:after="0" w:line="240" w:lineRule="auto"/>
        <w:ind w:firstLine="709"/>
        <w:jc w:val="both"/>
        <w:rPr>
          <w:rFonts w:ascii="Arial" w:eastAsia="Times New Roman" w:hAnsi="Arial" w:cs="Arial"/>
          <w:szCs w:val="24"/>
          <w:lang w:eastAsia="ru-RU"/>
        </w:rPr>
      </w:pPr>
      <w:r w:rsidRPr="00AE1877">
        <w:rPr>
          <w:rFonts w:ascii="Arial" w:eastAsia="Times New Roman" w:hAnsi="Arial" w:cs="Arial"/>
          <w:szCs w:val="24"/>
          <w:lang w:eastAsia="ru-RU"/>
        </w:rPr>
        <w:t>Глубина могил должна быть не менее 1,5 м и не более 2,0 м.</w:t>
      </w:r>
    </w:p>
    <w:p w:rsidR="00AE1877" w:rsidRPr="00AE1877" w:rsidRDefault="00AE1877" w:rsidP="00AE1877">
      <w:pPr>
        <w:spacing w:after="0" w:line="240" w:lineRule="auto"/>
        <w:ind w:firstLine="709"/>
        <w:jc w:val="both"/>
        <w:rPr>
          <w:rFonts w:ascii="Arial" w:eastAsia="Times New Roman" w:hAnsi="Arial" w:cs="Arial"/>
          <w:szCs w:val="24"/>
          <w:lang w:eastAsia="ru-RU"/>
        </w:rPr>
      </w:pPr>
      <w:r w:rsidRPr="00AE1877">
        <w:rPr>
          <w:rFonts w:ascii="Arial" w:eastAsia="Times New Roman" w:hAnsi="Arial" w:cs="Arial"/>
          <w:szCs w:val="24"/>
          <w:lang w:eastAsia="ru-RU"/>
        </w:rPr>
        <w:t>Во всех случаях отметка дна могилы должна располагаться на 0,5 м выше уровня стояния грунтовых вод.</w:t>
      </w:r>
    </w:p>
    <w:p w:rsidR="00AE1877" w:rsidRPr="00AE1877" w:rsidRDefault="00AE1877" w:rsidP="00AE1877">
      <w:pPr>
        <w:spacing w:after="0" w:line="240" w:lineRule="auto"/>
        <w:ind w:firstLine="709"/>
        <w:jc w:val="both"/>
        <w:rPr>
          <w:rFonts w:ascii="Arial" w:eastAsia="Times New Roman" w:hAnsi="Arial" w:cs="Arial"/>
          <w:szCs w:val="24"/>
          <w:lang w:eastAsia="ru-RU"/>
        </w:rPr>
      </w:pPr>
      <w:r w:rsidRPr="00AE1877">
        <w:rPr>
          <w:rFonts w:ascii="Arial" w:eastAsia="Times New Roman" w:hAnsi="Arial" w:cs="Arial"/>
          <w:szCs w:val="24"/>
          <w:lang w:eastAsia="ru-RU"/>
        </w:rPr>
        <w:t>Надмогильный холм должен быть высотой не менее 0,5 м над поверхностью земли.</w:t>
      </w:r>
    </w:p>
    <w:p w:rsidR="00AE1877" w:rsidRPr="00AE1877" w:rsidRDefault="00AE1877" w:rsidP="00AE1877">
      <w:pPr>
        <w:spacing w:after="0" w:line="240" w:lineRule="auto"/>
        <w:ind w:firstLine="709"/>
        <w:jc w:val="both"/>
        <w:rPr>
          <w:rFonts w:ascii="Arial" w:eastAsia="Times New Roman" w:hAnsi="Arial" w:cs="Arial"/>
          <w:szCs w:val="24"/>
          <w:lang w:eastAsia="ru-RU"/>
        </w:rPr>
      </w:pPr>
      <w:r w:rsidRPr="00AE1877">
        <w:rPr>
          <w:rFonts w:ascii="Arial" w:eastAsia="Times New Roman" w:hAnsi="Arial" w:cs="Arial"/>
          <w:szCs w:val="24"/>
          <w:lang w:eastAsia="ru-RU"/>
        </w:rPr>
        <w:t>5.4. Каждое захоронение, произведенное на территории кладбища, регистрируется в книге захоронений.</w:t>
      </w:r>
    </w:p>
    <w:p w:rsidR="00AE1877" w:rsidRPr="00AE1877" w:rsidRDefault="00AE1877" w:rsidP="00AE1877">
      <w:pPr>
        <w:spacing w:after="0" w:line="240" w:lineRule="auto"/>
        <w:ind w:firstLine="709"/>
        <w:jc w:val="both"/>
        <w:rPr>
          <w:rFonts w:ascii="Arial" w:eastAsia="Times New Roman" w:hAnsi="Arial" w:cs="Arial"/>
          <w:szCs w:val="24"/>
          <w:lang w:eastAsia="ru-RU"/>
        </w:rPr>
      </w:pPr>
      <w:r w:rsidRPr="00AE1877">
        <w:rPr>
          <w:rFonts w:ascii="Arial" w:eastAsia="Times New Roman" w:hAnsi="Arial" w:cs="Arial"/>
          <w:szCs w:val="24"/>
          <w:lang w:eastAsia="ru-RU"/>
        </w:rPr>
        <w:t>5.5. Использование территории места погребения разрешается по истечении двадцати лет с момента его переноса. Территория места погребения в этих случаях может быть использована только под зеленые насаждения. Строительство зданий и сооружений на этой территории запрещается.</w:t>
      </w:r>
    </w:p>
    <w:p w:rsidR="00AE1877" w:rsidRPr="00AE1877" w:rsidRDefault="00AE1877" w:rsidP="00AE1877">
      <w:pPr>
        <w:spacing w:after="0" w:line="240" w:lineRule="auto"/>
        <w:ind w:firstLine="709"/>
        <w:jc w:val="both"/>
        <w:rPr>
          <w:rFonts w:ascii="Arial" w:eastAsia="Times New Roman" w:hAnsi="Arial" w:cs="Arial"/>
          <w:szCs w:val="24"/>
          <w:lang w:eastAsia="ru-RU"/>
        </w:rPr>
      </w:pPr>
    </w:p>
    <w:p w:rsidR="00AE1877" w:rsidRPr="00AE1877" w:rsidRDefault="00AE1877" w:rsidP="00AE1877">
      <w:pPr>
        <w:spacing w:after="0" w:line="240" w:lineRule="auto"/>
        <w:ind w:firstLine="709"/>
        <w:jc w:val="center"/>
        <w:rPr>
          <w:rFonts w:ascii="Arial" w:eastAsia="Times New Roman" w:hAnsi="Arial" w:cs="Arial"/>
          <w:b/>
          <w:bCs/>
          <w:szCs w:val="24"/>
          <w:lang w:eastAsia="ru-RU"/>
        </w:rPr>
      </w:pPr>
      <w:r w:rsidRPr="00AE1877">
        <w:rPr>
          <w:rFonts w:ascii="Arial" w:eastAsia="Times New Roman" w:hAnsi="Arial" w:cs="Arial"/>
          <w:b/>
          <w:bCs/>
          <w:szCs w:val="24"/>
          <w:lang w:eastAsia="ru-RU"/>
        </w:rPr>
        <w:t>6. Содержание и благоустройство мест захоронения</w:t>
      </w:r>
    </w:p>
    <w:p w:rsidR="00AE1877" w:rsidRPr="00AE1877" w:rsidRDefault="00AE1877" w:rsidP="00AE1877">
      <w:pPr>
        <w:spacing w:after="0" w:line="240" w:lineRule="auto"/>
        <w:jc w:val="both"/>
        <w:rPr>
          <w:rFonts w:ascii="Arial" w:eastAsia="Times New Roman" w:hAnsi="Arial" w:cs="Arial"/>
          <w:szCs w:val="24"/>
          <w:lang w:eastAsia="ru-RU"/>
        </w:rPr>
      </w:pPr>
    </w:p>
    <w:p w:rsidR="00AE1877" w:rsidRPr="00AE1877" w:rsidRDefault="00AE1877" w:rsidP="00AE1877">
      <w:pPr>
        <w:spacing w:after="0" w:line="240" w:lineRule="auto"/>
        <w:ind w:firstLine="709"/>
        <w:jc w:val="both"/>
        <w:rPr>
          <w:rFonts w:ascii="Arial" w:eastAsia="Times New Roman" w:hAnsi="Arial" w:cs="Arial"/>
          <w:szCs w:val="24"/>
          <w:lang w:eastAsia="ru-RU"/>
        </w:rPr>
      </w:pPr>
      <w:r w:rsidRPr="00AE1877">
        <w:rPr>
          <w:rFonts w:ascii="Arial" w:eastAsia="Times New Roman" w:hAnsi="Arial" w:cs="Arial"/>
          <w:szCs w:val="24"/>
          <w:lang w:eastAsia="ru-RU"/>
        </w:rPr>
        <w:t>6.1. После осадки земли на могиле может быть установлено надмогильное сооружение.</w:t>
      </w:r>
    </w:p>
    <w:p w:rsidR="00AE1877" w:rsidRPr="00AE1877" w:rsidRDefault="00AE1877" w:rsidP="00AE1877">
      <w:pPr>
        <w:spacing w:after="0" w:line="240" w:lineRule="auto"/>
        <w:ind w:firstLine="709"/>
        <w:jc w:val="both"/>
        <w:rPr>
          <w:rFonts w:ascii="Arial" w:eastAsia="Times New Roman" w:hAnsi="Arial" w:cs="Arial"/>
          <w:szCs w:val="24"/>
          <w:lang w:eastAsia="ru-RU"/>
        </w:rPr>
      </w:pPr>
      <w:r w:rsidRPr="00AE1877">
        <w:rPr>
          <w:rFonts w:ascii="Arial" w:eastAsia="Times New Roman" w:hAnsi="Arial" w:cs="Arial"/>
          <w:szCs w:val="24"/>
          <w:lang w:eastAsia="ru-RU"/>
        </w:rPr>
        <w:t>Рекомендуемый срок установки надмогильного сооружения – не ранее чем через год после погребения (захоронения).</w:t>
      </w:r>
    </w:p>
    <w:p w:rsidR="00AE1877" w:rsidRPr="00AE1877" w:rsidRDefault="00AE1877" w:rsidP="00AE1877">
      <w:pPr>
        <w:spacing w:after="0" w:line="240" w:lineRule="auto"/>
        <w:ind w:firstLine="709"/>
        <w:jc w:val="both"/>
        <w:rPr>
          <w:rFonts w:ascii="Arial" w:eastAsia="Times New Roman" w:hAnsi="Arial" w:cs="Arial"/>
          <w:szCs w:val="24"/>
          <w:lang w:eastAsia="ru-RU"/>
        </w:rPr>
      </w:pPr>
      <w:r w:rsidRPr="00AE1877">
        <w:rPr>
          <w:rFonts w:ascii="Arial" w:eastAsia="Times New Roman" w:hAnsi="Arial" w:cs="Arial"/>
          <w:szCs w:val="24"/>
          <w:lang w:eastAsia="ru-RU"/>
        </w:rPr>
        <w:t xml:space="preserve">6.2. Установка надмогильных сооружений (надгробий) и оград на кладбищах допускается только в границах предоставленных мест погребения (захоронения). Устанавливаемые надмогильные сооружения (надгробия) и ограды не должны иметь частей, выступающих за границы мест захоронения или нависающих над </w:t>
      </w:r>
      <w:proofErr w:type="gramStart"/>
      <w:r w:rsidRPr="00AE1877">
        <w:rPr>
          <w:rFonts w:ascii="Arial" w:eastAsia="Times New Roman" w:hAnsi="Arial" w:cs="Arial"/>
          <w:szCs w:val="24"/>
          <w:lang w:eastAsia="ru-RU"/>
        </w:rPr>
        <w:t>соседними</w:t>
      </w:r>
      <w:proofErr w:type="gramEnd"/>
      <w:r w:rsidRPr="00AE1877">
        <w:rPr>
          <w:rFonts w:ascii="Arial" w:eastAsia="Times New Roman" w:hAnsi="Arial" w:cs="Arial"/>
          <w:szCs w:val="24"/>
          <w:lang w:eastAsia="ru-RU"/>
        </w:rPr>
        <w:t>.</w:t>
      </w:r>
    </w:p>
    <w:p w:rsidR="00AE1877" w:rsidRPr="00AE1877" w:rsidRDefault="00AE1877" w:rsidP="00AE1877">
      <w:pPr>
        <w:spacing w:after="0" w:line="240" w:lineRule="auto"/>
        <w:ind w:firstLine="709"/>
        <w:jc w:val="both"/>
        <w:rPr>
          <w:rFonts w:ascii="Arial" w:eastAsia="Times New Roman" w:hAnsi="Arial" w:cs="Arial"/>
          <w:szCs w:val="24"/>
          <w:lang w:eastAsia="ru-RU"/>
        </w:rPr>
      </w:pPr>
      <w:r w:rsidRPr="00AE1877">
        <w:rPr>
          <w:rFonts w:ascii="Arial" w:eastAsia="Times New Roman" w:hAnsi="Arial" w:cs="Arial"/>
          <w:szCs w:val="24"/>
          <w:lang w:eastAsia="ru-RU"/>
        </w:rPr>
        <w:t xml:space="preserve">6.3. Надписи на надмогильных сооружениях (надгробиях) должны соответствовать сведениям </w:t>
      </w:r>
      <w:proofErr w:type="gramStart"/>
      <w:r w:rsidRPr="00AE1877">
        <w:rPr>
          <w:rFonts w:ascii="Arial" w:eastAsia="Times New Roman" w:hAnsi="Arial" w:cs="Arial"/>
          <w:szCs w:val="24"/>
          <w:lang w:eastAsia="ru-RU"/>
        </w:rPr>
        <w:t>о</w:t>
      </w:r>
      <w:proofErr w:type="gramEnd"/>
      <w:r w:rsidRPr="00AE1877">
        <w:rPr>
          <w:rFonts w:ascii="Arial" w:eastAsia="Times New Roman" w:hAnsi="Arial" w:cs="Arial"/>
          <w:szCs w:val="24"/>
          <w:lang w:eastAsia="ru-RU"/>
        </w:rPr>
        <w:t xml:space="preserve"> захороненных в данном месте.</w:t>
      </w:r>
    </w:p>
    <w:p w:rsidR="00AE1877" w:rsidRPr="00AE1877" w:rsidRDefault="00AE1877" w:rsidP="00AE1877">
      <w:pPr>
        <w:spacing w:after="0" w:line="240" w:lineRule="auto"/>
        <w:ind w:firstLine="709"/>
        <w:jc w:val="both"/>
        <w:rPr>
          <w:rFonts w:ascii="Arial" w:eastAsia="Times New Roman" w:hAnsi="Arial" w:cs="Arial"/>
          <w:szCs w:val="24"/>
          <w:lang w:eastAsia="ru-RU"/>
        </w:rPr>
      </w:pPr>
      <w:r w:rsidRPr="00AE1877">
        <w:rPr>
          <w:rFonts w:ascii="Arial" w:eastAsia="Times New Roman" w:hAnsi="Arial" w:cs="Arial"/>
          <w:szCs w:val="24"/>
          <w:lang w:eastAsia="ru-RU"/>
        </w:rPr>
        <w:t>6.4. Периметр ограды или живой изгороди вокруг могилы не должен превышать периметра отведенного под погребение участка земли.</w:t>
      </w:r>
    </w:p>
    <w:p w:rsidR="00AE1877" w:rsidRPr="00AE1877" w:rsidRDefault="00AE1877" w:rsidP="00AE1877">
      <w:pPr>
        <w:spacing w:after="0" w:line="240" w:lineRule="auto"/>
        <w:ind w:firstLine="709"/>
        <w:jc w:val="both"/>
        <w:rPr>
          <w:rFonts w:ascii="Arial" w:eastAsia="Times New Roman" w:hAnsi="Arial" w:cs="Arial"/>
          <w:szCs w:val="24"/>
          <w:lang w:eastAsia="ru-RU"/>
        </w:rPr>
      </w:pPr>
      <w:r w:rsidRPr="00AE1877">
        <w:rPr>
          <w:rFonts w:ascii="Arial" w:eastAsia="Times New Roman" w:hAnsi="Arial" w:cs="Arial"/>
          <w:szCs w:val="24"/>
          <w:lang w:eastAsia="ru-RU"/>
        </w:rPr>
        <w:t>6.5. Установленные гражданами надмогильные сооружения (памятники, ограды, мемориальные доски и др.) являются их собственностью.</w:t>
      </w:r>
    </w:p>
    <w:p w:rsidR="00AE1877" w:rsidRPr="00AE1877" w:rsidRDefault="00AE1877" w:rsidP="00AE1877">
      <w:pPr>
        <w:spacing w:after="0" w:line="240" w:lineRule="auto"/>
        <w:ind w:firstLine="709"/>
        <w:jc w:val="both"/>
        <w:rPr>
          <w:rFonts w:ascii="Arial" w:eastAsia="Times New Roman" w:hAnsi="Arial" w:cs="Arial"/>
          <w:szCs w:val="24"/>
          <w:lang w:eastAsia="ru-RU"/>
        </w:rPr>
      </w:pPr>
      <w:r w:rsidRPr="00AE1877">
        <w:rPr>
          <w:rFonts w:ascii="Arial" w:eastAsia="Times New Roman" w:hAnsi="Arial" w:cs="Arial"/>
          <w:szCs w:val="24"/>
          <w:lang w:eastAsia="ru-RU"/>
        </w:rPr>
        <w:t>6.6. Уничтожение или порча указанных сооружений наказывается в порядке, предусмотренном законодательством Российской Федерации.</w:t>
      </w:r>
    </w:p>
    <w:p w:rsidR="00AE1877" w:rsidRPr="00AE1877" w:rsidRDefault="00AE1877" w:rsidP="00AE1877">
      <w:pPr>
        <w:spacing w:after="0" w:line="240" w:lineRule="auto"/>
        <w:ind w:firstLine="709"/>
        <w:jc w:val="both"/>
        <w:rPr>
          <w:rFonts w:ascii="Arial" w:eastAsia="Times New Roman" w:hAnsi="Arial" w:cs="Arial"/>
          <w:szCs w:val="24"/>
          <w:lang w:eastAsia="ru-RU"/>
        </w:rPr>
      </w:pPr>
      <w:r w:rsidRPr="00AE1877">
        <w:rPr>
          <w:rFonts w:ascii="Arial" w:eastAsia="Times New Roman" w:hAnsi="Arial" w:cs="Arial"/>
          <w:szCs w:val="24"/>
          <w:lang w:eastAsia="ru-RU"/>
        </w:rPr>
        <w:t>6.7. Граждане, произведшие захоронение, обязаны содержать надмогильное сооружение в надлежащем порядке.</w:t>
      </w:r>
    </w:p>
    <w:p w:rsidR="00AE1877" w:rsidRPr="00AE1877" w:rsidRDefault="00AE1877" w:rsidP="00AE1877">
      <w:pPr>
        <w:spacing w:after="0" w:line="240" w:lineRule="auto"/>
        <w:ind w:firstLine="709"/>
        <w:jc w:val="both"/>
        <w:rPr>
          <w:rFonts w:ascii="Arial" w:eastAsia="Times New Roman" w:hAnsi="Arial" w:cs="Arial"/>
          <w:szCs w:val="24"/>
          <w:lang w:eastAsia="ru-RU"/>
        </w:rPr>
      </w:pPr>
      <w:r w:rsidRPr="00AE1877">
        <w:rPr>
          <w:rFonts w:ascii="Arial" w:eastAsia="Times New Roman" w:hAnsi="Arial" w:cs="Arial"/>
          <w:szCs w:val="24"/>
          <w:lang w:eastAsia="ru-RU"/>
        </w:rPr>
        <w:t>6.8. Благоустройство земельного участка, выделенного для захоронения, должны осуществлять лица, произведшие захоронение, или иные родственники.</w:t>
      </w:r>
    </w:p>
    <w:p w:rsidR="00AE1877" w:rsidRPr="00AE1877" w:rsidRDefault="00AE1877" w:rsidP="00AE1877">
      <w:pPr>
        <w:spacing w:after="0" w:line="240" w:lineRule="auto"/>
        <w:ind w:firstLine="709"/>
        <w:jc w:val="both"/>
        <w:rPr>
          <w:rFonts w:ascii="Arial" w:eastAsia="Times New Roman" w:hAnsi="Arial" w:cs="Arial"/>
          <w:szCs w:val="24"/>
          <w:lang w:eastAsia="ru-RU"/>
        </w:rPr>
      </w:pPr>
    </w:p>
    <w:p w:rsidR="00AE1877" w:rsidRPr="00AE1877" w:rsidRDefault="00AE1877" w:rsidP="00AE1877">
      <w:pPr>
        <w:spacing w:after="0" w:line="240" w:lineRule="auto"/>
        <w:ind w:firstLine="709"/>
        <w:jc w:val="center"/>
        <w:rPr>
          <w:rFonts w:ascii="Arial" w:eastAsia="Times New Roman" w:hAnsi="Arial" w:cs="Arial"/>
          <w:b/>
          <w:bCs/>
          <w:szCs w:val="24"/>
          <w:lang w:eastAsia="ru-RU"/>
        </w:rPr>
      </w:pPr>
      <w:r w:rsidRPr="00AE1877">
        <w:rPr>
          <w:rFonts w:ascii="Arial" w:eastAsia="Times New Roman" w:hAnsi="Arial" w:cs="Arial"/>
          <w:b/>
          <w:bCs/>
          <w:szCs w:val="24"/>
          <w:lang w:eastAsia="ru-RU"/>
        </w:rPr>
        <w:t>7. Правила посещения кладбищ</w:t>
      </w:r>
    </w:p>
    <w:p w:rsidR="00AE1877" w:rsidRPr="00AE1877" w:rsidRDefault="00AE1877" w:rsidP="00AE1877">
      <w:pPr>
        <w:spacing w:after="0" w:line="240" w:lineRule="auto"/>
        <w:ind w:firstLine="709"/>
        <w:jc w:val="center"/>
        <w:rPr>
          <w:rFonts w:ascii="Arial" w:eastAsia="Times New Roman" w:hAnsi="Arial" w:cs="Arial"/>
          <w:szCs w:val="24"/>
          <w:lang w:eastAsia="ru-RU"/>
        </w:rPr>
      </w:pPr>
    </w:p>
    <w:p w:rsidR="00AE1877" w:rsidRPr="00AE1877" w:rsidRDefault="00AE1877" w:rsidP="00AE1877">
      <w:pPr>
        <w:spacing w:after="0" w:line="240" w:lineRule="auto"/>
        <w:ind w:firstLine="709"/>
        <w:jc w:val="both"/>
        <w:rPr>
          <w:rFonts w:ascii="Arial" w:eastAsia="Times New Roman" w:hAnsi="Arial" w:cs="Arial"/>
          <w:szCs w:val="24"/>
          <w:lang w:eastAsia="ru-RU"/>
        </w:rPr>
      </w:pPr>
      <w:r w:rsidRPr="00AE1877">
        <w:rPr>
          <w:rFonts w:ascii="Arial" w:eastAsia="Times New Roman" w:hAnsi="Arial" w:cs="Arial"/>
          <w:szCs w:val="24"/>
          <w:lang w:eastAsia="ru-RU"/>
        </w:rPr>
        <w:t xml:space="preserve">7.1. На территории кладбища посетители должны соблюдать общественный порядок. </w:t>
      </w:r>
    </w:p>
    <w:p w:rsidR="00AE1877" w:rsidRPr="00AE1877" w:rsidRDefault="00AE1877" w:rsidP="00AE1877">
      <w:pPr>
        <w:spacing w:after="0" w:line="240" w:lineRule="auto"/>
        <w:ind w:firstLine="709"/>
        <w:jc w:val="both"/>
        <w:rPr>
          <w:rFonts w:ascii="Arial" w:eastAsia="Times New Roman" w:hAnsi="Arial" w:cs="Arial"/>
          <w:szCs w:val="24"/>
          <w:lang w:eastAsia="ru-RU"/>
        </w:rPr>
      </w:pPr>
      <w:r w:rsidRPr="00AE1877">
        <w:rPr>
          <w:rFonts w:ascii="Arial" w:eastAsia="Times New Roman" w:hAnsi="Arial" w:cs="Arial"/>
          <w:szCs w:val="24"/>
          <w:lang w:eastAsia="ru-RU"/>
        </w:rPr>
        <w:t>7.2. Посетителям запрещается:</w:t>
      </w:r>
    </w:p>
    <w:p w:rsidR="00AE1877" w:rsidRPr="00AE1877" w:rsidRDefault="00AE1877" w:rsidP="00AE1877">
      <w:pPr>
        <w:spacing w:after="0" w:line="240" w:lineRule="auto"/>
        <w:ind w:firstLine="709"/>
        <w:jc w:val="both"/>
        <w:rPr>
          <w:rFonts w:ascii="Arial" w:eastAsia="Times New Roman" w:hAnsi="Arial" w:cs="Arial"/>
          <w:szCs w:val="24"/>
          <w:lang w:eastAsia="ru-RU"/>
        </w:rPr>
      </w:pPr>
      <w:r w:rsidRPr="00AE1877">
        <w:rPr>
          <w:rFonts w:ascii="Arial" w:eastAsia="Times New Roman" w:hAnsi="Arial" w:cs="Arial"/>
          <w:szCs w:val="24"/>
          <w:lang w:eastAsia="ru-RU"/>
        </w:rPr>
        <w:t>- причинять ущерб надмогильным сооружениям, оборудованию общественного кладбища, зеленым насаждениям, объектам благоустройства;</w:t>
      </w:r>
    </w:p>
    <w:p w:rsidR="00AE1877" w:rsidRPr="00AE1877" w:rsidRDefault="00AE1877" w:rsidP="00AE1877">
      <w:pPr>
        <w:spacing w:after="0" w:line="240" w:lineRule="auto"/>
        <w:ind w:firstLine="709"/>
        <w:jc w:val="both"/>
        <w:rPr>
          <w:rFonts w:ascii="Arial" w:eastAsia="Times New Roman" w:hAnsi="Arial" w:cs="Arial"/>
          <w:szCs w:val="24"/>
          <w:lang w:eastAsia="ru-RU"/>
        </w:rPr>
      </w:pPr>
      <w:r w:rsidRPr="00AE1877">
        <w:rPr>
          <w:rFonts w:ascii="Arial" w:eastAsia="Times New Roman" w:hAnsi="Arial" w:cs="Arial"/>
          <w:szCs w:val="24"/>
          <w:lang w:eastAsia="ru-RU"/>
        </w:rPr>
        <w:lastRenderedPageBreak/>
        <w:t>- самовольно превышать установленный размер предоставленного участка для погребения;</w:t>
      </w:r>
    </w:p>
    <w:p w:rsidR="00AE1877" w:rsidRPr="00AE1877" w:rsidRDefault="00AE1877" w:rsidP="00AE1877">
      <w:pPr>
        <w:spacing w:after="0" w:line="240" w:lineRule="auto"/>
        <w:ind w:firstLine="709"/>
        <w:jc w:val="both"/>
        <w:rPr>
          <w:rFonts w:ascii="Arial" w:eastAsia="Times New Roman" w:hAnsi="Arial" w:cs="Arial"/>
          <w:szCs w:val="24"/>
          <w:lang w:eastAsia="ru-RU"/>
        </w:rPr>
      </w:pPr>
      <w:r w:rsidRPr="00AE1877">
        <w:rPr>
          <w:rFonts w:ascii="Arial" w:eastAsia="Times New Roman" w:hAnsi="Arial" w:cs="Arial"/>
          <w:szCs w:val="24"/>
          <w:lang w:eastAsia="ru-RU"/>
        </w:rPr>
        <w:t>- сажать высокорослые и среднерослые породы древесно-кустарниковой растительности;</w:t>
      </w:r>
    </w:p>
    <w:p w:rsidR="00AE1877" w:rsidRPr="00AE1877" w:rsidRDefault="00AE1877" w:rsidP="00AE1877">
      <w:pPr>
        <w:spacing w:after="0" w:line="240" w:lineRule="auto"/>
        <w:ind w:firstLine="709"/>
        <w:jc w:val="both"/>
        <w:rPr>
          <w:rFonts w:ascii="Arial" w:eastAsia="Times New Roman" w:hAnsi="Arial" w:cs="Arial"/>
          <w:szCs w:val="24"/>
          <w:lang w:eastAsia="ru-RU"/>
        </w:rPr>
      </w:pPr>
      <w:r w:rsidRPr="00AE1877">
        <w:rPr>
          <w:rFonts w:ascii="Arial" w:eastAsia="Times New Roman" w:hAnsi="Arial" w:cs="Arial"/>
          <w:szCs w:val="24"/>
          <w:lang w:eastAsia="ru-RU"/>
        </w:rPr>
        <w:t>- засорять территорию кладбищ;</w:t>
      </w:r>
    </w:p>
    <w:p w:rsidR="00AE1877" w:rsidRPr="00AE1877" w:rsidRDefault="00AE1877" w:rsidP="00AE1877">
      <w:pPr>
        <w:spacing w:after="0" w:line="240" w:lineRule="auto"/>
        <w:ind w:firstLine="709"/>
        <w:jc w:val="both"/>
        <w:rPr>
          <w:rFonts w:ascii="Arial" w:eastAsia="Times New Roman" w:hAnsi="Arial" w:cs="Arial"/>
          <w:szCs w:val="24"/>
          <w:lang w:eastAsia="ru-RU"/>
        </w:rPr>
      </w:pPr>
      <w:r w:rsidRPr="00AE1877">
        <w:rPr>
          <w:rFonts w:ascii="Arial" w:eastAsia="Times New Roman" w:hAnsi="Arial" w:cs="Arial"/>
          <w:szCs w:val="24"/>
          <w:lang w:eastAsia="ru-RU"/>
        </w:rPr>
        <w:t>- выгуливать животных;</w:t>
      </w:r>
    </w:p>
    <w:p w:rsidR="00AE1877" w:rsidRPr="00AE1877" w:rsidRDefault="00AE1877" w:rsidP="00AE1877">
      <w:pPr>
        <w:spacing w:after="0" w:line="240" w:lineRule="auto"/>
        <w:ind w:firstLine="709"/>
        <w:jc w:val="both"/>
        <w:rPr>
          <w:rFonts w:ascii="Arial" w:eastAsia="Times New Roman" w:hAnsi="Arial" w:cs="Arial"/>
          <w:szCs w:val="24"/>
          <w:lang w:eastAsia="ru-RU"/>
        </w:rPr>
      </w:pPr>
      <w:r w:rsidRPr="00AE1877">
        <w:rPr>
          <w:rFonts w:ascii="Arial" w:eastAsia="Times New Roman" w:hAnsi="Arial" w:cs="Arial"/>
          <w:szCs w:val="24"/>
          <w:lang w:eastAsia="ru-RU"/>
        </w:rPr>
        <w:t>- разводить костры, добывать песок, глину и т.д.;</w:t>
      </w:r>
    </w:p>
    <w:p w:rsidR="00AE1877" w:rsidRPr="00AE1877" w:rsidRDefault="00AE1877" w:rsidP="00AE1877">
      <w:pPr>
        <w:spacing w:after="0" w:line="240" w:lineRule="auto"/>
        <w:ind w:firstLine="709"/>
        <w:jc w:val="both"/>
        <w:rPr>
          <w:rFonts w:ascii="Arial" w:eastAsia="Times New Roman" w:hAnsi="Arial" w:cs="Arial"/>
          <w:szCs w:val="24"/>
          <w:lang w:eastAsia="ru-RU"/>
        </w:rPr>
      </w:pPr>
      <w:r w:rsidRPr="00AE1877">
        <w:rPr>
          <w:rFonts w:ascii="Arial" w:eastAsia="Times New Roman" w:hAnsi="Arial" w:cs="Arial"/>
          <w:szCs w:val="24"/>
          <w:lang w:eastAsia="ru-RU"/>
        </w:rPr>
        <w:t>- производить раскопку грунта, оставлять запасы строительных и других материалов;</w:t>
      </w:r>
    </w:p>
    <w:p w:rsidR="00AE1877" w:rsidRPr="00AE1877" w:rsidRDefault="00AE1877" w:rsidP="00AE1877">
      <w:pPr>
        <w:spacing w:after="0" w:line="240" w:lineRule="auto"/>
        <w:ind w:firstLine="709"/>
        <w:jc w:val="both"/>
        <w:rPr>
          <w:rFonts w:ascii="Arial" w:eastAsia="Times New Roman" w:hAnsi="Arial" w:cs="Arial"/>
          <w:szCs w:val="24"/>
          <w:lang w:eastAsia="ru-RU"/>
        </w:rPr>
      </w:pPr>
      <w:r w:rsidRPr="00AE1877">
        <w:rPr>
          <w:rFonts w:ascii="Arial" w:eastAsia="Times New Roman" w:hAnsi="Arial" w:cs="Arial"/>
          <w:szCs w:val="24"/>
          <w:lang w:eastAsia="ru-RU"/>
        </w:rPr>
        <w:t>- передвигаться по территории кладбища на любых транспортных средствах, за исключением инвалидов и престарелых;</w:t>
      </w:r>
    </w:p>
    <w:p w:rsidR="00AE1877" w:rsidRPr="00AE1877" w:rsidRDefault="00AE1877" w:rsidP="00AE1877">
      <w:pPr>
        <w:spacing w:after="0" w:line="240" w:lineRule="auto"/>
        <w:ind w:firstLine="709"/>
        <w:jc w:val="both"/>
        <w:rPr>
          <w:rFonts w:ascii="Arial" w:eastAsia="Times New Roman" w:hAnsi="Arial" w:cs="Arial"/>
          <w:szCs w:val="24"/>
          <w:lang w:eastAsia="ru-RU"/>
        </w:rPr>
      </w:pPr>
      <w:r w:rsidRPr="00AE1877">
        <w:rPr>
          <w:rFonts w:ascii="Arial" w:eastAsia="Times New Roman" w:hAnsi="Arial" w:cs="Arial"/>
          <w:szCs w:val="24"/>
          <w:lang w:eastAsia="ru-RU"/>
        </w:rPr>
        <w:t>- распивать спиртные напитки и находиться в состоянии алкогольного, наркотического, токсического опьянения;</w:t>
      </w:r>
    </w:p>
    <w:p w:rsidR="00AE1877" w:rsidRPr="00AE1877" w:rsidRDefault="00AE1877" w:rsidP="00AE1877">
      <w:pPr>
        <w:spacing w:after="0" w:line="240" w:lineRule="auto"/>
        <w:ind w:firstLine="709"/>
        <w:jc w:val="both"/>
        <w:rPr>
          <w:rFonts w:ascii="Arial" w:eastAsia="Times New Roman" w:hAnsi="Arial" w:cs="Arial"/>
          <w:szCs w:val="24"/>
          <w:lang w:eastAsia="ru-RU"/>
        </w:rPr>
      </w:pPr>
      <w:r w:rsidRPr="00AE1877">
        <w:rPr>
          <w:rFonts w:ascii="Arial" w:eastAsia="Times New Roman" w:hAnsi="Arial" w:cs="Arial"/>
          <w:szCs w:val="24"/>
          <w:lang w:eastAsia="ru-RU"/>
        </w:rPr>
        <w:t>- находиться на территории кладбища в ночное время суток.</w:t>
      </w:r>
    </w:p>
    <w:p w:rsidR="00AE1877" w:rsidRPr="00AE1877" w:rsidRDefault="00AE1877" w:rsidP="00AE1877">
      <w:pPr>
        <w:spacing w:after="0" w:line="240" w:lineRule="auto"/>
        <w:ind w:firstLine="709"/>
        <w:jc w:val="both"/>
        <w:rPr>
          <w:rFonts w:ascii="Arial" w:eastAsia="Times New Roman" w:hAnsi="Arial" w:cs="Arial"/>
          <w:szCs w:val="24"/>
          <w:lang w:eastAsia="ru-RU"/>
        </w:rPr>
      </w:pPr>
      <w:r w:rsidRPr="00AE1877">
        <w:rPr>
          <w:rFonts w:ascii="Arial" w:eastAsia="Times New Roman" w:hAnsi="Arial" w:cs="Arial"/>
          <w:szCs w:val="24"/>
          <w:lang w:eastAsia="ru-RU"/>
        </w:rPr>
        <w:t>7.3. Посетители кладбища имеют право:</w:t>
      </w:r>
    </w:p>
    <w:p w:rsidR="00AE1877" w:rsidRPr="00AE1877" w:rsidRDefault="00AE1877" w:rsidP="00AE1877">
      <w:pPr>
        <w:spacing w:after="0" w:line="240" w:lineRule="auto"/>
        <w:ind w:firstLine="709"/>
        <w:jc w:val="both"/>
        <w:rPr>
          <w:rFonts w:ascii="Arial" w:eastAsia="Times New Roman" w:hAnsi="Arial" w:cs="Arial"/>
          <w:szCs w:val="24"/>
          <w:lang w:eastAsia="ru-RU"/>
        </w:rPr>
      </w:pPr>
      <w:r w:rsidRPr="00AE1877">
        <w:rPr>
          <w:rFonts w:ascii="Arial" w:eastAsia="Times New Roman" w:hAnsi="Arial" w:cs="Arial"/>
          <w:szCs w:val="24"/>
          <w:lang w:eastAsia="ru-RU"/>
        </w:rPr>
        <w:t>- устанавливать памятники, надгробные и иные сооружения в соответствии с требованиями к оформлению участка погребения;</w:t>
      </w:r>
    </w:p>
    <w:p w:rsidR="00AE1877" w:rsidRPr="00AE1877" w:rsidRDefault="00AE1877" w:rsidP="00AE1877">
      <w:pPr>
        <w:spacing w:after="0" w:line="240" w:lineRule="auto"/>
        <w:ind w:firstLine="709"/>
        <w:jc w:val="both"/>
        <w:rPr>
          <w:rFonts w:ascii="Arial" w:eastAsia="Times New Roman" w:hAnsi="Arial" w:cs="Arial"/>
          <w:szCs w:val="24"/>
          <w:lang w:eastAsia="ru-RU"/>
        </w:rPr>
      </w:pPr>
      <w:r w:rsidRPr="00AE1877">
        <w:rPr>
          <w:rFonts w:ascii="Arial" w:eastAsia="Times New Roman" w:hAnsi="Arial" w:cs="Arial"/>
          <w:szCs w:val="24"/>
          <w:lang w:eastAsia="ru-RU"/>
        </w:rPr>
        <w:t>- сажать цветы на могильном участке;</w:t>
      </w:r>
    </w:p>
    <w:p w:rsidR="00AE1877" w:rsidRPr="00AE1877" w:rsidRDefault="00AE1877" w:rsidP="00AE1877">
      <w:pPr>
        <w:spacing w:after="0" w:line="240" w:lineRule="auto"/>
        <w:ind w:firstLine="709"/>
        <w:jc w:val="both"/>
        <w:rPr>
          <w:rFonts w:ascii="Arial" w:eastAsia="Times New Roman" w:hAnsi="Arial" w:cs="Arial"/>
          <w:szCs w:val="24"/>
          <w:lang w:eastAsia="ru-RU"/>
        </w:rPr>
      </w:pPr>
      <w:r w:rsidRPr="00AE1877">
        <w:rPr>
          <w:rFonts w:ascii="Arial" w:eastAsia="Times New Roman" w:hAnsi="Arial" w:cs="Arial"/>
          <w:szCs w:val="24"/>
          <w:lang w:eastAsia="ru-RU"/>
        </w:rPr>
        <w:t>- заключать возмездные договоры с физическими и юридическими лицами на оказание услуг по уходу за могилами;</w:t>
      </w:r>
    </w:p>
    <w:p w:rsidR="00AE1877" w:rsidRPr="00AE1877" w:rsidRDefault="00AE1877" w:rsidP="00AE1877">
      <w:pPr>
        <w:spacing w:after="0" w:line="240" w:lineRule="auto"/>
        <w:ind w:firstLine="709"/>
        <w:jc w:val="both"/>
        <w:rPr>
          <w:rFonts w:ascii="Arial" w:eastAsia="Times New Roman" w:hAnsi="Arial" w:cs="Arial"/>
          <w:szCs w:val="24"/>
          <w:lang w:eastAsia="ru-RU"/>
        </w:rPr>
      </w:pPr>
      <w:r w:rsidRPr="00AE1877">
        <w:rPr>
          <w:rFonts w:ascii="Arial" w:eastAsia="Times New Roman" w:hAnsi="Arial" w:cs="Arial"/>
          <w:szCs w:val="24"/>
          <w:lang w:eastAsia="ru-RU"/>
        </w:rPr>
        <w:t>- осуществлять иные права, предусмотренные действующим законодательством Российской Федерации.</w:t>
      </w:r>
    </w:p>
    <w:p w:rsidR="00AE1877" w:rsidRPr="00AE1877" w:rsidRDefault="00AE1877" w:rsidP="00AE1877">
      <w:pPr>
        <w:spacing w:after="0" w:line="240" w:lineRule="auto"/>
        <w:ind w:firstLine="709"/>
        <w:jc w:val="both"/>
        <w:rPr>
          <w:rFonts w:ascii="Arial" w:hAnsi="Arial" w:cs="Arial"/>
          <w:szCs w:val="24"/>
        </w:rPr>
      </w:pPr>
    </w:p>
    <w:p w:rsidR="00AE1877" w:rsidRPr="00AE1877" w:rsidRDefault="00AE1877" w:rsidP="00AE1877">
      <w:pPr>
        <w:spacing w:after="0" w:line="240" w:lineRule="auto"/>
        <w:jc w:val="both"/>
        <w:rPr>
          <w:rFonts w:ascii="Arial" w:hAnsi="Arial" w:cs="Arial"/>
          <w:b/>
          <w:szCs w:val="24"/>
        </w:rPr>
      </w:pPr>
    </w:p>
    <w:p w:rsidR="00AE1877" w:rsidRPr="00AE1877" w:rsidRDefault="00AE1877" w:rsidP="00AE1877">
      <w:pPr>
        <w:spacing w:after="0" w:line="240" w:lineRule="auto"/>
        <w:jc w:val="both"/>
        <w:rPr>
          <w:rFonts w:ascii="Arial" w:hAnsi="Arial" w:cs="Arial"/>
          <w:b/>
          <w:szCs w:val="24"/>
        </w:rPr>
      </w:pPr>
    </w:p>
    <w:p w:rsidR="00AE1877" w:rsidRPr="00AE1877" w:rsidRDefault="00AE1877" w:rsidP="00AE1877">
      <w:pPr>
        <w:spacing w:after="0" w:line="240" w:lineRule="auto"/>
        <w:jc w:val="both"/>
        <w:rPr>
          <w:rFonts w:ascii="Arial" w:hAnsi="Arial" w:cs="Arial"/>
          <w:b/>
          <w:szCs w:val="24"/>
        </w:rPr>
      </w:pPr>
    </w:p>
    <w:p w:rsidR="00AE1877" w:rsidRPr="00AE1877" w:rsidRDefault="00AE1877" w:rsidP="00AE1877">
      <w:pPr>
        <w:spacing w:after="0" w:line="240" w:lineRule="auto"/>
        <w:jc w:val="both"/>
        <w:rPr>
          <w:rFonts w:ascii="Arial" w:hAnsi="Arial" w:cs="Arial"/>
          <w:b/>
          <w:szCs w:val="24"/>
        </w:rPr>
      </w:pPr>
    </w:p>
    <w:p w:rsidR="00AE1877" w:rsidRPr="00AE1877" w:rsidRDefault="00AE1877" w:rsidP="00AE1877">
      <w:pPr>
        <w:spacing w:after="0" w:line="240" w:lineRule="auto"/>
        <w:jc w:val="both"/>
        <w:rPr>
          <w:rFonts w:ascii="Arial" w:hAnsi="Arial" w:cs="Arial"/>
          <w:b/>
          <w:szCs w:val="24"/>
        </w:rPr>
      </w:pPr>
    </w:p>
    <w:p w:rsidR="00AE1877" w:rsidRPr="00AE1877" w:rsidRDefault="00AE1877" w:rsidP="00AE1877">
      <w:pPr>
        <w:spacing w:after="0" w:line="240" w:lineRule="auto"/>
        <w:jc w:val="both"/>
        <w:rPr>
          <w:rFonts w:ascii="Arial" w:hAnsi="Arial" w:cs="Arial"/>
          <w:b/>
          <w:szCs w:val="24"/>
        </w:rPr>
      </w:pPr>
    </w:p>
    <w:p w:rsidR="00AE1877" w:rsidRPr="00AE1877" w:rsidRDefault="00AE1877" w:rsidP="00AE1877">
      <w:pPr>
        <w:spacing w:after="0" w:line="240" w:lineRule="auto"/>
        <w:jc w:val="both"/>
        <w:rPr>
          <w:rFonts w:ascii="Arial" w:hAnsi="Arial" w:cs="Arial"/>
          <w:b/>
          <w:szCs w:val="24"/>
        </w:rPr>
      </w:pPr>
    </w:p>
    <w:p w:rsidR="00AE1877" w:rsidRPr="00AE1877" w:rsidRDefault="00AE1877" w:rsidP="00AE1877">
      <w:pPr>
        <w:spacing w:after="0" w:line="240" w:lineRule="auto"/>
        <w:jc w:val="both"/>
        <w:rPr>
          <w:rFonts w:ascii="Arial" w:hAnsi="Arial" w:cs="Arial"/>
          <w:b/>
          <w:szCs w:val="24"/>
        </w:rPr>
      </w:pPr>
    </w:p>
    <w:p w:rsidR="00AE1877" w:rsidRPr="00AE1877" w:rsidRDefault="00AE1877" w:rsidP="00AE1877">
      <w:pPr>
        <w:spacing w:after="0" w:line="240" w:lineRule="auto"/>
        <w:jc w:val="both"/>
        <w:rPr>
          <w:rFonts w:ascii="Arial" w:hAnsi="Arial" w:cs="Arial"/>
          <w:b/>
          <w:szCs w:val="24"/>
        </w:rPr>
      </w:pPr>
    </w:p>
    <w:p w:rsidR="00AE1877" w:rsidRPr="00AE1877" w:rsidRDefault="00AE1877" w:rsidP="00AE1877">
      <w:pPr>
        <w:spacing w:after="0" w:line="240" w:lineRule="auto"/>
        <w:jc w:val="both"/>
        <w:rPr>
          <w:rFonts w:ascii="Arial" w:hAnsi="Arial" w:cs="Arial"/>
          <w:b/>
          <w:szCs w:val="24"/>
        </w:rPr>
      </w:pPr>
    </w:p>
    <w:p w:rsidR="00AE1877" w:rsidRPr="00AE1877" w:rsidRDefault="00AE1877" w:rsidP="00AE1877">
      <w:pPr>
        <w:spacing w:after="0" w:line="240" w:lineRule="auto"/>
        <w:jc w:val="both"/>
        <w:rPr>
          <w:rFonts w:ascii="Arial" w:hAnsi="Arial" w:cs="Arial"/>
          <w:b/>
          <w:szCs w:val="24"/>
        </w:rPr>
      </w:pPr>
    </w:p>
    <w:p w:rsidR="00AE1877" w:rsidRPr="00AE1877" w:rsidRDefault="00AE1877" w:rsidP="00AE1877">
      <w:pPr>
        <w:spacing w:after="0" w:line="240" w:lineRule="auto"/>
        <w:jc w:val="both"/>
        <w:rPr>
          <w:rFonts w:ascii="Arial" w:hAnsi="Arial" w:cs="Arial"/>
          <w:b/>
          <w:szCs w:val="24"/>
        </w:rPr>
      </w:pPr>
    </w:p>
    <w:p w:rsidR="00AE1877" w:rsidRPr="00AE1877" w:rsidRDefault="00AE1877" w:rsidP="00AE1877">
      <w:pPr>
        <w:spacing w:after="0" w:line="240" w:lineRule="auto"/>
        <w:jc w:val="both"/>
        <w:rPr>
          <w:rFonts w:ascii="Arial" w:hAnsi="Arial" w:cs="Arial"/>
          <w:b/>
          <w:szCs w:val="24"/>
        </w:rPr>
      </w:pPr>
    </w:p>
    <w:p w:rsidR="00AE1877" w:rsidRPr="00AE1877" w:rsidRDefault="00AE1877" w:rsidP="00AE1877">
      <w:pPr>
        <w:spacing w:after="0" w:line="240" w:lineRule="auto"/>
        <w:jc w:val="both"/>
        <w:rPr>
          <w:rFonts w:ascii="Arial" w:hAnsi="Arial" w:cs="Arial"/>
          <w:b/>
          <w:szCs w:val="24"/>
        </w:rPr>
      </w:pPr>
    </w:p>
    <w:p w:rsidR="00AE1877" w:rsidRPr="00AE1877" w:rsidRDefault="00AE1877" w:rsidP="00AE1877">
      <w:pPr>
        <w:spacing w:after="0" w:line="240" w:lineRule="auto"/>
        <w:jc w:val="both"/>
        <w:rPr>
          <w:rFonts w:ascii="Arial" w:hAnsi="Arial" w:cs="Arial"/>
          <w:b/>
          <w:szCs w:val="24"/>
        </w:rPr>
      </w:pPr>
    </w:p>
    <w:p w:rsidR="00AE1877" w:rsidRPr="00AE1877" w:rsidRDefault="00AE1877" w:rsidP="00AE1877">
      <w:pPr>
        <w:spacing w:after="0" w:line="240" w:lineRule="auto"/>
        <w:jc w:val="both"/>
        <w:rPr>
          <w:rFonts w:ascii="Arial" w:hAnsi="Arial" w:cs="Arial"/>
          <w:b/>
          <w:szCs w:val="24"/>
        </w:rPr>
      </w:pPr>
    </w:p>
    <w:p w:rsidR="00AE1877" w:rsidRPr="00AE1877" w:rsidRDefault="00AE1877" w:rsidP="00AE1877">
      <w:pPr>
        <w:spacing w:after="0" w:line="240" w:lineRule="auto"/>
        <w:jc w:val="both"/>
        <w:rPr>
          <w:rFonts w:ascii="Arial" w:hAnsi="Arial" w:cs="Arial"/>
          <w:b/>
          <w:szCs w:val="24"/>
        </w:rPr>
      </w:pPr>
    </w:p>
    <w:p w:rsidR="00AE1877" w:rsidRPr="00AE1877" w:rsidRDefault="00AE1877" w:rsidP="00AE1877">
      <w:pPr>
        <w:spacing w:after="0" w:line="240" w:lineRule="auto"/>
        <w:jc w:val="both"/>
        <w:rPr>
          <w:rFonts w:ascii="Arial" w:hAnsi="Arial" w:cs="Arial"/>
          <w:b/>
          <w:szCs w:val="24"/>
        </w:rPr>
        <w:sectPr w:rsidR="00AE1877" w:rsidRPr="00AE1877" w:rsidSect="00517295">
          <w:pgSz w:w="11906" w:h="16838"/>
          <w:pgMar w:top="1134" w:right="850" w:bottom="1134" w:left="1701" w:header="708" w:footer="708" w:gutter="0"/>
          <w:cols w:space="708"/>
          <w:docGrid w:linePitch="360"/>
        </w:sectPr>
      </w:pPr>
    </w:p>
    <w:p w:rsidR="00AE1877" w:rsidRPr="00AE1877" w:rsidRDefault="00AE1877" w:rsidP="00AE1877">
      <w:pPr>
        <w:spacing w:after="0" w:line="240" w:lineRule="auto"/>
        <w:jc w:val="both"/>
        <w:rPr>
          <w:rFonts w:ascii="Arial" w:hAnsi="Arial" w:cs="Arial"/>
          <w:b/>
          <w:szCs w:val="24"/>
        </w:rPr>
      </w:pPr>
    </w:p>
    <w:tbl>
      <w:tblPr>
        <w:tblStyle w:val="130"/>
        <w:tblW w:w="14582" w:type="dxa"/>
        <w:tblInd w:w="11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90"/>
        <w:gridCol w:w="7292"/>
      </w:tblGrid>
      <w:tr w:rsidR="00AE1877" w:rsidRPr="00AE1877" w:rsidTr="00697574">
        <w:trPr>
          <w:trHeight w:val="2266"/>
        </w:trPr>
        <w:tc>
          <w:tcPr>
            <w:tcW w:w="7290" w:type="dxa"/>
          </w:tcPr>
          <w:p w:rsidR="00AE1877" w:rsidRPr="00AE1877" w:rsidRDefault="00AE1877" w:rsidP="00AE1877">
            <w:pPr>
              <w:spacing w:after="150" w:line="238" w:lineRule="atLeast"/>
              <w:jc w:val="center"/>
              <w:rPr>
                <w:rFonts w:ascii="Arial" w:eastAsia="Times New Roman" w:hAnsi="Arial" w:cs="Arial"/>
                <w:b/>
                <w:bCs/>
                <w:color w:val="242424"/>
                <w:sz w:val="24"/>
                <w:szCs w:val="24"/>
                <w:lang w:eastAsia="ru-RU"/>
              </w:rPr>
            </w:pPr>
          </w:p>
        </w:tc>
        <w:tc>
          <w:tcPr>
            <w:tcW w:w="7292" w:type="dxa"/>
          </w:tcPr>
          <w:p w:rsidR="00AE1877" w:rsidRPr="00AE1877" w:rsidRDefault="00AE1877" w:rsidP="00AE1877">
            <w:pPr>
              <w:spacing w:before="100" w:beforeAutospacing="1" w:after="100" w:afterAutospacing="1" w:line="238" w:lineRule="atLeast"/>
              <w:rPr>
                <w:rFonts w:ascii="Arial" w:eastAsia="Times New Roman" w:hAnsi="Arial" w:cs="Arial"/>
                <w:bCs/>
                <w:color w:val="242424"/>
                <w:sz w:val="24"/>
                <w:szCs w:val="24"/>
                <w:lang w:eastAsia="ru-RU"/>
              </w:rPr>
            </w:pPr>
            <w:r w:rsidRPr="00AE1877">
              <w:rPr>
                <w:rFonts w:ascii="Arial" w:eastAsia="Times New Roman" w:hAnsi="Arial" w:cs="Arial"/>
                <w:bCs/>
                <w:color w:val="242424"/>
                <w:sz w:val="24"/>
                <w:szCs w:val="24"/>
                <w:lang w:eastAsia="ru-RU"/>
              </w:rPr>
              <w:t>Приложение № 1 к Положению об организации похоронного дела, предоставления услуг по погребению и содержанию общественных кладбищ на территории Стародубского муниципального округа Брянской области</w:t>
            </w:r>
          </w:p>
          <w:p w:rsidR="00AE1877" w:rsidRPr="00AE1877" w:rsidRDefault="00AE1877" w:rsidP="00AE1877">
            <w:pPr>
              <w:spacing w:after="150" w:line="238" w:lineRule="atLeast"/>
              <w:rPr>
                <w:rFonts w:ascii="Arial" w:eastAsia="Times New Roman" w:hAnsi="Arial" w:cs="Arial"/>
                <w:b/>
                <w:bCs/>
                <w:color w:val="242424"/>
                <w:sz w:val="24"/>
                <w:szCs w:val="24"/>
                <w:lang w:eastAsia="ru-RU"/>
              </w:rPr>
            </w:pPr>
          </w:p>
        </w:tc>
      </w:tr>
    </w:tbl>
    <w:p w:rsidR="00AE1877" w:rsidRPr="00AE1877" w:rsidRDefault="00AE1877" w:rsidP="00AE1877">
      <w:pPr>
        <w:spacing w:after="150" w:line="238" w:lineRule="atLeast"/>
        <w:jc w:val="center"/>
        <w:rPr>
          <w:rFonts w:ascii="Arial" w:eastAsia="Times New Roman" w:hAnsi="Arial" w:cs="Arial"/>
          <w:b/>
          <w:color w:val="242424"/>
          <w:szCs w:val="24"/>
          <w:lang w:eastAsia="ru-RU"/>
        </w:rPr>
      </w:pPr>
      <w:r w:rsidRPr="00AE1877">
        <w:rPr>
          <w:rFonts w:ascii="Arial" w:eastAsia="Times New Roman" w:hAnsi="Arial" w:cs="Arial"/>
          <w:b/>
          <w:bCs/>
          <w:color w:val="242424"/>
          <w:szCs w:val="24"/>
          <w:lang w:eastAsia="ru-RU"/>
        </w:rPr>
        <w:t>Форма книги регистрации захоронений</w:t>
      </w:r>
    </w:p>
    <w:p w:rsidR="00AE1877" w:rsidRPr="00AE1877" w:rsidRDefault="00AE1877" w:rsidP="00AE1877">
      <w:pPr>
        <w:spacing w:after="150" w:line="238" w:lineRule="atLeast"/>
        <w:jc w:val="center"/>
        <w:rPr>
          <w:rFonts w:ascii="Arial" w:eastAsia="Times New Roman" w:hAnsi="Arial" w:cs="Arial"/>
          <w:color w:val="242424"/>
          <w:szCs w:val="24"/>
          <w:lang w:eastAsia="ru-RU"/>
        </w:rPr>
      </w:pPr>
      <w:r w:rsidRPr="00AE1877">
        <w:rPr>
          <w:rFonts w:ascii="Arial" w:eastAsia="Times New Roman" w:hAnsi="Arial" w:cs="Arial"/>
          <w:color w:val="242424"/>
          <w:szCs w:val="24"/>
          <w:lang w:eastAsia="ru-RU"/>
        </w:rPr>
        <w:t xml:space="preserve">(на каждое кладбище </w:t>
      </w:r>
      <w:proofErr w:type="gramStart"/>
      <w:r w:rsidRPr="00AE1877">
        <w:rPr>
          <w:rFonts w:ascii="Arial" w:eastAsia="Times New Roman" w:hAnsi="Arial" w:cs="Arial"/>
          <w:color w:val="242424"/>
          <w:szCs w:val="24"/>
          <w:lang w:eastAsia="ru-RU"/>
        </w:rPr>
        <w:t>отдельная</w:t>
      </w:r>
      <w:proofErr w:type="gramEnd"/>
      <w:r w:rsidRPr="00AE1877">
        <w:rPr>
          <w:rFonts w:ascii="Arial" w:eastAsia="Times New Roman" w:hAnsi="Arial" w:cs="Arial"/>
          <w:color w:val="242424"/>
          <w:szCs w:val="24"/>
          <w:lang w:eastAsia="ru-RU"/>
        </w:rPr>
        <w:t>)</w:t>
      </w:r>
    </w:p>
    <w:p w:rsidR="00AE1877" w:rsidRPr="00AE1877" w:rsidRDefault="00AE1877" w:rsidP="00AE1877">
      <w:pPr>
        <w:spacing w:after="150" w:line="238" w:lineRule="atLeast"/>
        <w:jc w:val="center"/>
        <w:rPr>
          <w:rFonts w:ascii="Arial" w:eastAsia="Times New Roman" w:hAnsi="Arial" w:cs="Arial"/>
          <w:color w:val="242424"/>
          <w:szCs w:val="24"/>
          <w:lang w:eastAsia="ru-RU"/>
        </w:rPr>
      </w:pPr>
    </w:p>
    <w:tbl>
      <w:tblPr>
        <w:tblStyle w:val="130"/>
        <w:tblW w:w="0" w:type="auto"/>
        <w:tblLook w:val="04A0" w:firstRow="1" w:lastRow="0" w:firstColumn="1" w:lastColumn="0" w:noHBand="0" w:noVBand="1"/>
      </w:tblPr>
      <w:tblGrid>
        <w:gridCol w:w="2225"/>
        <w:gridCol w:w="1814"/>
        <w:gridCol w:w="1807"/>
        <w:gridCol w:w="1530"/>
        <w:gridCol w:w="1754"/>
        <w:gridCol w:w="2014"/>
        <w:gridCol w:w="2094"/>
        <w:gridCol w:w="1548"/>
      </w:tblGrid>
      <w:tr w:rsidR="00AE1877" w:rsidRPr="00AE1877" w:rsidTr="00697574">
        <w:trPr>
          <w:trHeight w:val="1410"/>
        </w:trPr>
        <w:tc>
          <w:tcPr>
            <w:tcW w:w="2381" w:type="dxa"/>
          </w:tcPr>
          <w:p w:rsidR="00AE1877" w:rsidRPr="00AE1877" w:rsidRDefault="00AE1877" w:rsidP="00AE1877">
            <w:pPr>
              <w:spacing w:after="150" w:line="238" w:lineRule="atLeast"/>
              <w:jc w:val="center"/>
              <w:rPr>
                <w:rFonts w:ascii="Arial" w:eastAsia="Times New Roman" w:hAnsi="Arial" w:cs="Arial"/>
                <w:b/>
                <w:color w:val="242424"/>
                <w:sz w:val="24"/>
                <w:szCs w:val="24"/>
                <w:lang w:eastAsia="ru-RU"/>
              </w:rPr>
            </w:pPr>
            <w:r w:rsidRPr="00AE1877">
              <w:rPr>
                <w:rFonts w:ascii="Arial" w:eastAsia="Times New Roman" w:hAnsi="Arial" w:cs="Arial"/>
                <w:b/>
                <w:color w:val="242424"/>
                <w:sz w:val="24"/>
                <w:szCs w:val="24"/>
                <w:lang w:eastAsia="ru-RU"/>
              </w:rPr>
              <w:t>№ регистрации и дата</w:t>
            </w:r>
          </w:p>
        </w:tc>
        <w:tc>
          <w:tcPr>
            <w:tcW w:w="1945" w:type="dxa"/>
          </w:tcPr>
          <w:p w:rsidR="00AE1877" w:rsidRPr="00AE1877" w:rsidRDefault="00AE1877" w:rsidP="00AE1877">
            <w:pPr>
              <w:spacing w:after="150" w:line="238" w:lineRule="atLeast"/>
              <w:jc w:val="center"/>
              <w:rPr>
                <w:rFonts w:ascii="Arial" w:eastAsia="Times New Roman" w:hAnsi="Arial" w:cs="Arial"/>
                <w:b/>
                <w:color w:val="242424"/>
                <w:sz w:val="24"/>
                <w:szCs w:val="24"/>
                <w:lang w:eastAsia="ru-RU"/>
              </w:rPr>
            </w:pPr>
            <w:r w:rsidRPr="00AE1877">
              <w:rPr>
                <w:rFonts w:ascii="Arial" w:eastAsia="Times New Roman" w:hAnsi="Arial" w:cs="Arial"/>
                <w:b/>
                <w:color w:val="242424"/>
                <w:sz w:val="24"/>
                <w:szCs w:val="24"/>
                <w:lang w:eastAsia="ru-RU"/>
              </w:rPr>
              <w:t xml:space="preserve">Ф.И.О., адрес </w:t>
            </w:r>
            <w:proofErr w:type="gramStart"/>
            <w:r w:rsidRPr="00AE1877">
              <w:rPr>
                <w:rFonts w:ascii="Arial" w:eastAsia="Times New Roman" w:hAnsi="Arial" w:cs="Arial"/>
                <w:b/>
                <w:color w:val="242424"/>
                <w:sz w:val="24"/>
                <w:szCs w:val="24"/>
                <w:lang w:eastAsia="ru-RU"/>
              </w:rPr>
              <w:t>умершего</w:t>
            </w:r>
            <w:proofErr w:type="gramEnd"/>
          </w:p>
        </w:tc>
        <w:tc>
          <w:tcPr>
            <w:tcW w:w="1933" w:type="dxa"/>
          </w:tcPr>
          <w:p w:rsidR="00AE1877" w:rsidRPr="00AE1877" w:rsidRDefault="00AE1877" w:rsidP="00AE1877">
            <w:pPr>
              <w:spacing w:after="150" w:line="238" w:lineRule="atLeast"/>
              <w:jc w:val="center"/>
              <w:rPr>
                <w:rFonts w:ascii="Arial" w:eastAsia="Times New Roman" w:hAnsi="Arial" w:cs="Arial"/>
                <w:b/>
                <w:color w:val="242424"/>
                <w:sz w:val="24"/>
                <w:szCs w:val="24"/>
                <w:lang w:eastAsia="ru-RU"/>
              </w:rPr>
            </w:pPr>
            <w:r w:rsidRPr="00AE1877">
              <w:rPr>
                <w:rFonts w:ascii="Arial" w:eastAsia="Times New Roman" w:hAnsi="Arial" w:cs="Arial"/>
                <w:b/>
                <w:color w:val="242424"/>
                <w:sz w:val="24"/>
                <w:szCs w:val="24"/>
                <w:lang w:eastAsia="ru-RU"/>
              </w:rPr>
              <w:t>Дата рождения</w:t>
            </w:r>
          </w:p>
        </w:tc>
        <w:tc>
          <w:tcPr>
            <w:tcW w:w="1670" w:type="dxa"/>
          </w:tcPr>
          <w:p w:rsidR="00AE1877" w:rsidRPr="00AE1877" w:rsidRDefault="00AE1877" w:rsidP="00AE1877">
            <w:pPr>
              <w:spacing w:after="150" w:line="238" w:lineRule="atLeast"/>
              <w:jc w:val="center"/>
              <w:rPr>
                <w:rFonts w:ascii="Arial" w:eastAsia="Times New Roman" w:hAnsi="Arial" w:cs="Arial"/>
                <w:b/>
                <w:color w:val="242424"/>
                <w:sz w:val="24"/>
                <w:szCs w:val="24"/>
                <w:lang w:eastAsia="ru-RU"/>
              </w:rPr>
            </w:pPr>
            <w:r w:rsidRPr="00AE1877">
              <w:rPr>
                <w:rFonts w:ascii="Arial" w:eastAsia="Times New Roman" w:hAnsi="Arial" w:cs="Arial"/>
                <w:b/>
                <w:color w:val="242424"/>
                <w:sz w:val="24"/>
                <w:szCs w:val="24"/>
                <w:lang w:eastAsia="ru-RU"/>
              </w:rPr>
              <w:t>Дата смерти</w:t>
            </w:r>
          </w:p>
        </w:tc>
        <w:tc>
          <w:tcPr>
            <w:tcW w:w="1670" w:type="dxa"/>
          </w:tcPr>
          <w:p w:rsidR="00AE1877" w:rsidRPr="00AE1877" w:rsidRDefault="00AE1877" w:rsidP="00AE1877">
            <w:pPr>
              <w:spacing w:after="150" w:line="238" w:lineRule="atLeast"/>
              <w:jc w:val="center"/>
              <w:rPr>
                <w:rFonts w:ascii="Arial" w:eastAsia="Times New Roman" w:hAnsi="Arial" w:cs="Arial"/>
                <w:b/>
                <w:color w:val="242424"/>
                <w:sz w:val="24"/>
                <w:szCs w:val="24"/>
                <w:lang w:eastAsia="ru-RU"/>
              </w:rPr>
            </w:pPr>
            <w:r w:rsidRPr="00AE1877">
              <w:rPr>
                <w:rFonts w:ascii="Arial" w:eastAsia="Times New Roman" w:hAnsi="Arial" w:cs="Arial"/>
                <w:b/>
                <w:color w:val="242424"/>
                <w:sz w:val="24"/>
                <w:szCs w:val="24"/>
                <w:lang w:eastAsia="ru-RU"/>
              </w:rPr>
              <w:t>Дата захоронения</w:t>
            </w:r>
          </w:p>
        </w:tc>
        <w:tc>
          <w:tcPr>
            <w:tcW w:w="1671" w:type="dxa"/>
          </w:tcPr>
          <w:p w:rsidR="00AE1877" w:rsidRPr="00AE1877" w:rsidRDefault="00AE1877" w:rsidP="00AE1877">
            <w:pPr>
              <w:spacing w:after="150" w:line="238" w:lineRule="atLeast"/>
              <w:jc w:val="center"/>
              <w:rPr>
                <w:rFonts w:ascii="Arial" w:eastAsia="Times New Roman" w:hAnsi="Arial" w:cs="Arial"/>
                <w:b/>
                <w:color w:val="242424"/>
                <w:sz w:val="24"/>
                <w:szCs w:val="24"/>
                <w:lang w:eastAsia="ru-RU"/>
              </w:rPr>
            </w:pPr>
            <w:r w:rsidRPr="00AE1877">
              <w:rPr>
                <w:rFonts w:ascii="Arial" w:eastAsia="Times New Roman" w:hAnsi="Arial" w:cs="Arial"/>
                <w:b/>
                <w:color w:val="242424"/>
                <w:sz w:val="24"/>
                <w:szCs w:val="24"/>
                <w:lang w:eastAsia="ru-RU"/>
              </w:rPr>
              <w:t>№ свидетельства о смерти</w:t>
            </w:r>
          </w:p>
        </w:tc>
        <w:tc>
          <w:tcPr>
            <w:tcW w:w="1671" w:type="dxa"/>
          </w:tcPr>
          <w:p w:rsidR="00AE1877" w:rsidRPr="00AE1877" w:rsidRDefault="00AE1877" w:rsidP="00AE1877">
            <w:pPr>
              <w:spacing w:after="150" w:line="238" w:lineRule="atLeast"/>
              <w:jc w:val="center"/>
              <w:rPr>
                <w:rFonts w:ascii="Arial" w:eastAsia="Times New Roman" w:hAnsi="Arial" w:cs="Arial"/>
                <w:b/>
                <w:color w:val="242424"/>
                <w:sz w:val="24"/>
                <w:szCs w:val="24"/>
                <w:lang w:eastAsia="ru-RU"/>
              </w:rPr>
            </w:pPr>
            <w:r w:rsidRPr="00AE1877">
              <w:rPr>
                <w:rFonts w:ascii="Arial" w:eastAsia="Times New Roman" w:hAnsi="Arial" w:cs="Arial"/>
                <w:b/>
                <w:color w:val="242424"/>
                <w:sz w:val="24"/>
                <w:szCs w:val="24"/>
                <w:lang w:eastAsia="ru-RU"/>
              </w:rPr>
              <w:t xml:space="preserve">Ф.И.О. </w:t>
            </w:r>
            <w:proofErr w:type="gramStart"/>
            <w:r w:rsidRPr="00AE1877">
              <w:rPr>
                <w:rFonts w:ascii="Arial" w:eastAsia="Times New Roman" w:hAnsi="Arial" w:cs="Arial"/>
                <w:b/>
                <w:color w:val="242424"/>
                <w:sz w:val="24"/>
                <w:szCs w:val="24"/>
                <w:lang w:eastAsia="ru-RU"/>
              </w:rPr>
              <w:t>ответственного</w:t>
            </w:r>
            <w:proofErr w:type="gramEnd"/>
            <w:r w:rsidRPr="00AE1877">
              <w:rPr>
                <w:rFonts w:ascii="Arial" w:eastAsia="Times New Roman" w:hAnsi="Arial" w:cs="Arial"/>
                <w:b/>
                <w:color w:val="242424"/>
                <w:sz w:val="24"/>
                <w:szCs w:val="24"/>
                <w:lang w:eastAsia="ru-RU"/>
              </w:rPr>
              <w:t xml:space="preserve"> за похороны</w:t>
            </w:r>
          </w:p>
        </w:tc>
        <w:tc>
          <w:tcPr>
            <w:tcW w:w="1671" w:type="dxa"/>
          </w:tcPr>
          <w:p w:rsidR="00AE1877" w:rsidRPr="00AE1877" w:rsidRDefault="00AE1877" w:rsidP="00AE1877">
            <w:pPr>
              <w:spacing w:after="150" w:line="238" w:lineRule="atLeast"/>
              <w:jc w:val="center"/>
              <w:rPr>
                <w:rFonts w:ascii="Arial" w:eastAsia="Times New Roman" w:hAnsi="Arial" w:cs="Arial"/>
                <w:b/>
                <w:color w:val="242424"/>
                <w:sz w:val="24"/>
                <w:szCs w:val="24"/>
                <w:lang w:eastAsia="ru-RU"/>
              </w:rPr>
            </w:pPr>
            <w:r w:rsidRPr="00AE1877">
              <w:rPr>
                <w:rFonts w:ascii="Arial" w:eastAsia="Times New Roman" w:hAnsi="Arial" w:cs="Arial"/>
                <w:b/>
                <w:color w:val="242424"/>
                <w:sz w:val="24"/>
                <w:szCs w:val="24"/>
                <w:lang w:eastAsia="ru-RU"/>
              </w:rPr>
              <w:t>№ могилы</w:t>
            </w:r>
          </w:p>
        </w:tc>
      </w:tr>
      <w:tr w:rsidR="00AE1877" w:rsidRPr="00AE1877" w:rsidTr="00697574">
        <w:trPr>
          <w:trHeight w:val="602"/>
        </w:trPr>
        <w:tc>
          <w:tcPr>
            <w:tcW w:w="2381" w:type="dxa"/>
          </w:tcPr>
          <w:p w:rsidR="00AE1877" w:rsidRPr="00AE1877" w:rsidRDefault="00AE1877" w:rsidP="00AE1877">
            <w:pPr>
              <w:spacing w:after="150" w:line="238" w:lineRule="atLeast"/>
              <w:jc w:val="center"/>
              <w:rPr>
                <w:rFonts w:ascii="Arial" w:eastAsia="Times New Roman" w:hAnsi="Arial" w:cs="Arial"/>
                <w:color w:val="242424"/>
                <w:sz w:val="24"/>
                <w:szCs w:val="24"/>
                <w:lang w:eastAsia="ru-RU"/>
              </w:rPr>
            </w:pPr>
          </w:p>
        </w:tc>
        <w:tc>
          <w:tcPr>
            <w:tcW w:w="1945" w:type="dxa"/>
          </w:tcPr>
          <w:p w:rsidR="00AE1877" w:rsidRPr="00AE1877" w:rsidRDefault="00AE1877" w:rsidP="00AE1877">
            <w:pPr>
              <w:spacing w:after="150" w:line="238" w:lineRule="atLeast"/>
              <w:jc w:val="center"/>
              <w:rPr>
                <w:rFonts w:ascii="Arial" w:eastAsia="Times New Roman" w:hAnsi="Arial" w:cs="Arial"/>
                <w:color w:val="242424"/>
                <w:sz w:val="24"/>
                <w:szCs w:val="24"/>
                <w:lang w:eastAsia="ru-RU"/>
              </w:rPr>
            </w:pPr>
          </w:p>
        </w:tc>
        <w:tc>
          <w:tcPr>
            <w:tcW w:w="1933" w:type="dxa"/>
          </w:tcPr>
          <w:p w:rsidR="00AE1877" w:rsidRPr="00AE1877" w:rsidRDefault="00AE1877" w:rsidP="00AE1877">
            <w:pPr>
              <w:spacing w:after="150" w:line="238" w:lineRule="atLeast"/>
              <w:jc w:val="center"/>
              <w:rPr>
                <w:rFonts w:ascii="Arial" w:eastAsia="Times New Roman" w:hAnsi="Arial" w:cs="Arial"/>
                <w:color w:val="242424"/>
                <w:sz w:val="24"/>
                <w:szCs w:val="24"/>
                <w:lang w:eastAsia="ru-RU"/>
              </w:rPr>
            </w:pPr>
          </w:p>
        </w:tc>
        <w:tc>
          <w:tcPr>
            <w:tcW w:w="1670" w:type="dxa"/>
          </w:tcPr>
          <w:p w:rsidR="00AE1877" w:rsidRPr="00AE1877" w:rsidRDefault="00AE1877" w:rsidP="00AE1877">
            <w:pPr>
              <w:spacing w:after="150" w:line="238" w:lineRule="atLeast"/>
              <w:jc w:val="center"/>
              <w:rPr>
                <w:rFonts w:ascii="Arial" w:eastAsia="Times New Roman" w:hAnsi="Arial" w:cs="Arial"/>
                <w:color w:val="242424"/>
                <w:sz w:val="24"/>
                <w:szCs w:val="24"/>
                <w:lang w:eastAsia="ru-RU"/>
              </w:rPr>
            </w:pPr>
          </w:p>
        </w:tc>
        <w:tc>
          <w:tcPr>
            <w:tcW w:w="1670" w:type="dxa"/>
          </w:tcPr>
          <w:p w:rsidR="00AE1877" w:rsidRPr="00AE1877" w:rsidRDefault="00AE1877" w:rsidP="00AE1877">
            <w:pPr>
              <w:spacing w:after="150" w:line="238" w:lineRule="atLeast"/>
              <w:jc w:val="center"/>
              <w:rPr>
                <w:rFonts w:ascii="Arial" w:eastAsia="Times New Roman" w:hAnsi="Arial" w:cs="Arial"/>
                <w:color w:val="242424"/>
                <w:sz w:val="24"/>
                <w:szCs w:val="24"/>
                <w:lang w:eastAsia="ru-RU"/>
              </w:rPr>
            </w:pPr>
          </w:p>
        </w:tc>
        <w:tc>
          <w:tcPr>
            <w:tcW w:w="1671" w:type="dxa"/>
          </w:tcPr>
          <w:p w:rsidR="00AE1877" w:rsidRPr="00AE1877" w:rsidRDefault="00AE1877" w:rsidP="00AE1877">
            <w:pPr>
              <w:spacing w:after="150" w:line="238" w:lineRule="atLeast"/>
              <w:jc w:val="center"/>
              <w:rPr>
                <w:rFonts w:ascii="Arial" w:eastAsia="Times New Roman" w:hAnsi="Arial" w:cs="Arial"/>
                <w:color w:val="242424"/>
                <w:sz w:val="24"/>
                <w:szCs w:val="24"/>
                <w:lang w:eastAsia="ru-RU"/>
              </w:rPr>
            </w:pPr>
          </w:p>
        </w:tc>
        <w:tc>
          <w:tcPr>
            <w:tcW w:w="1671" w:type="dxa"/>
          </w:tcPr>
          <w:p w:rsidR="00AE1877" w:rsidRPr="00AE1877" w:rsidRDefault="00AE1877" w:rsidP="00AE1877">
            <w:pPr>
              <w:spacing w:after="150" w:line="238" w:lineRule="atLeast"/>
              <w:jc w:val="center"/>
              <w:rPr>
                <w:rFonts w:ascii="Arial" w:eastAsia="Times New Roman" w:hAnsi="Arial" w:cs="Arial"/>
                <w:color w:val="242424"/>
                <w:sz w:val="24"/>
                <w:szCs w:val="24"/>
                <w:lang w:eastAsia="ru-RU"/>
              </w:rPr>
            </w:pPr>
          </w:p>
        </w:tc>
        <w:tc>
          <w:tcPr>
            <w:tcW w:w="1671" w:type="dxa"/>
          </w:tcPr>
          <w:p w:rsidR="00AE1877" w:rsidRPr="00AE1877" w:rsidRDefault="00AE1877" w:rsidP="00AE1877">
            <w:pPr>
              <w:spacing w:after="150" w:line="238" w:lineRule="atLeast"/>
              <w:jc w:val="center"/>
              <w:rPr>
                <w:rFonts w:ascii="Arial" w:eastAsia="Times New Roman" w:hAnsi="Arial" w:cs="Arial"/>
                <w:color w:val="242424"/>
                <w:sz w:val="24"/>
                <w:szCs w:val="24"/>
                <w:lang w:eastAsia="ru-RU"/>
              </w:rPr>
            </w:pPr>
          </w:p>
        </w:tc>
      </w:tr>
    </w:tbl>
    <w:p w:rsidR="00AE1877" w:rsidRPr="00AE1877" w:rsidRDefault="00AE1877" w:rsidP="00AE1877">
      <w:pPr>
        <w:spacing w:after="150" w:line="238" w:lineRule="atLeast"/>
        <w:jc w:val="center"/>
        <w:rPr>
          <w:rFonts w:ascii="Arial" w:eastAsia="Times New Roman" w:hAnsi="Arial" w:cs="Arial"/>
          <w:color w:val="242424"/>
          <w:szCs w:val="24"/>
          <w:lang w:eastAsia="ru-RU"/>
        </w:rPr>
        <w:sectPr w:rsidR="00AE1877" w:rsidRPr="00AE1877" w:rsidSect="00435C05">
          <w:pgSz w:w="16838" w:h="11906" w:orient="landscape"/>
          <w:pgMar w:top="1701" w:right="1134" w:bottom="850" w:left="1134" w:header="708" w:footer="708" w:gutter="0"/>
          <w:cols w:space="708"/>
          <w:docGrid w:linePitch="360"/>
        </w:sectPr>
      </w:pPr>
    </w:p>
    <w:tbl>
      <w:tblPr>
        <w:tblStyle w:val="130"/>
        <w:tblW w:w="96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2"/>
        <w:gridCol w:w="4823"/>
      </w:tblGrid>
      <w:tr w:rsidR="00AE1877" w:rsidRPr="00AE1877" w:rsidTr="00697574">
        <w:trPr>
          <w:trHeight w:val="1647"/>
        </w:trPr>
        <w:tc>
          <w:tcPr>
            <w:tcW w:w="4822" w:type="dxa"/>
          </w:tcPr>
          <w:p w:rsidR="00AE1877" w:rsidRPr="00AE1877" w:rsidRDefault="00AE1877" w:rsidP="00AE1877">
            <w:pPr>
              <w:spacing w:after="150" w:line="238" w:lineRule="atLeast"/>
              <w:jc w:val="center"/>
              <w:rPr>
                <w:rFonts w:ascii="Arial" w:eastAsia="Times New Roman" w:hAnsi="Arial" w:cs="Arial"/>
                <w:color w:val="242424"/>
                <w:sz w:val="24"/>
                <w:szCs w:val="24"/>
                <w:lang w:eastAsia="ru-RU"/>
              </w:rPr>
            </w:pPr>
          </w:p>
        </w:tc>
        <w:tc>
          <w:tcPr>
            <w:tcW w:w="4823" w:type="dxa"/>
          </w:tcPr>
          <w:p w:rsidR="00AE1877" w:rsidRPr="00AE1877" w:rsidRDefault="00AE1877" w:rsidP="00AE1877">
            <w:pPr>
              <w:spacing w:before="100" w:beforeAutospacing="1" w:after="100" w:afterAutospacing="1" w:line="238" w:lineRule="atLeast"/>
              <w:rPr>
                <w:rFonts w:ascii="Arial" w:eastAsia="Times New Roman" w:hAnsi="Arial" w:cs="Arial"/>
                <w:bCs/>
                <w:color w:val="242424"/>
                <w:sz w:val="24"/>
                <w:szCs w:val="24"/>
                <w:lang w:eastAsia="ru-RU"/>
              </w:rPr>
            </w:pPr>
            <w:r w:rsidRPr="00AE1877">
              <w:rPr>
                <w:rFonts w:ascii="Arial" w:eastAsia="Times New Roman" w:hAnsi="Arial" w:cs="Arial"/>
                <w:bCs/>
                <w:color w:val="242424"/>
                <w:sz w:val="24"/>
                <w:szCs w:val="24"/>
                <w:lang w:eastAsia="ru-RU"/>
              </w:rPr>
              <w:t>Приложение № 2 к Положению об организации похоронного дела, предоставления услуг по погребению и содержанию общественных кладбищ на территории Стародубского муниципального округа Брянской области</w:t>
            </w:r>
          </w:p>
          <w:p w:rsidR="00AE1877" w:rsidRPr="00AE1877" w:rsidRDefault="00AE1877" w:rsidP="00AE1877">
            <w:pPr>
              <w:spacing w:before="100" w:beforeAutospacing="1" w:after="100" w:afterAutospacing="1" w:line="238" w:lineRule="atLeast"/>
              <w:rPr>
                <w:rFonts w:ascii="Arial" w:eastAsia="Times New Roman" w:hAnsi="Arial" w:cs="Arial"/>
                <w:bCs/>
                <w:color w:val="242424"/>
                <w:sz w:val="24"/>
                <w:szCs w:val="24"/>
                <w:lang w:eastAsia="ru-RU"/>
              </w:rPr>
            </w:pPr>
          </w:p>
          <w:p w:rsidR="00AE1877" w:rsidRPr="00AE1877" w:rsidRDefault="00AE1877" w:rsidP="00AE1877">
            <w:pPr>
              <w:spacing w:after="150" w:line="238" w:lineRule="atLeast"/>
              <w:jc w:val="center"/>
              <w:rPr>
                <w:rFonts w:ascii="Arial" w:eastAsia="Times New Roman" w:hAnsi="Arial" w:cs="Arial"/>
                <w:color w:val="242424"/>
                <w:sz w:val="24"/>
                <w:szCs w:val="24"/>
                <w:lang w:eastAsia="ru-RU"/>
              </w:rPr>
            </w:pPr>
          </w:p>
        </w:tc>
      </w:tr>
    </w:tbl>
    <w:p w:rsidR="00AE1877" w:rsidRPr="00AE1877" w:rsidRDefault="00AE1877" w:rsidP="00AE1877">
      <w:pPr>
        <w:spacing w:after="0" w:line="240" w:lineRule="auto"/>
        <w:jc w:val="right"/>
        <w:rPr>
          <w:rFonts w:ascii="Arial" w:eastAsia="Times New Roman" w:hAnsi="Arial" w:cs="Arial"/>
          <w:color w:val="242424"/>
          <w:szCs w:val="24"/>
          <w:lang w:eastAsia="ru-RU"/>
        </w:rPr>
      </w:pPr>
      <w:r w:rsidRPr="00AE1877">
        <w:rPr>
          <w:rFonts w:ascii="Arial" w:eastAsia="Times New Roman" w:hAnsi="Arial" w:cs="Arial"/>
          <w:color w:val="242424"/>
          <w:szCs w:val="24"/>
          <w:lang w:eastAsia="ru-RU"/>
        </w:rPr>
        <w:t xml:space="preserve">В администрацию Стародубского </w:t>
      </w:r>
    </w:p>
    <w:p w:rsidR="00AE1877" w:rsidRPr="00AE1877" w:rsidRDefault="00AE1877" w:rsidP="00AE1877">
      <w:pPr>
        <w:spacing w:after="0" w:line="240" w:lineRule="auto"/>
        <w:jc w:val="right"/>
        <w:rPr>
          <w:rFonts w:ascii="Arial" w:eastAsia="Times New Roman" w:hAnsi="Arial" w:cs="Arial"/>
          <w:color w:val="242424"/>
          <w:szCs w:val="24"/>
          <w:lang w:eastAsia="ru-RU"/>
        </w:rPr>
      </w:pPr>
      <w:r w:rsidRPr="00AE1877">
        <w:rPr>
          <w:rFonts w:ascii="Arial" w:eastAsia="Times New Roman" w:hAnsi="Arial" w:cs="Arial"/>
          <w:color w:val="242424"/>
          <w:szCs w:val="24"/>
          <w:lang w:eastAsia="ru-RU"/>
        </w:rPr>
        <w:t>муниципального округа Брянской области</w:t>
      </w:r>
    </w:p>
    <w:p w:rsidR="00AE1877" w:rsidRPr="00AE1877" w:rsidRDefault="00AE1877" w:rsidP="00AE1877">
      <w:pPr>
        <w:spacing w:after="0" w:line="240" w:lineRule="auto"/>
        <w:jc w:val="right"/>
        <w:rPr>
          <w:rFonts w:ascii="Arial" w:eastAsia="Times New Roman" w:hAnsi="Arial" w:cs="Arial"/>
          <w:color w:val="242424"/>
          <w:szCs w:val="24"/>
          <w:lang w:eastAsia="ru-RU"/>
        </w:rPr>
      </w:pPr>
      <w:r w:rsidRPr="00AE1877">
        <w:rPr>
          <w:rFonts w:ascii="Arial" w:eastAsia="Times New Roman" w:hAnsi="Arial" w:cs="Arial"/>
          <w:color w:val="242424"/>
          <w:szCs w:val="24"/>
          <w:lang w:eastAsia="ru-RU"/>
        </w:rPr>
        <w:t>от _________________________________________</w:t>
      </w:r>
    </w:p>
    <w:p w:rsidR="00AE1877" w:rsidRPr="00AE1877" w:rsidRDefault="00AE1877" w:rsidP="00AE1877">
      <w:pPr>
        <w:spacing w:after="0" w:line="240" w:lineRule="auto"/>
        <w:jc w:val="right"/>
        <w:rPr>
          <w:rFonts w:ascii="Arial" w:eastAsia="Times New Roman" w:hAnsi="Arial" w:cs="Arial"/>
          <w:color w:val="242424"/>
          <w:szCs w:val="24"/>
          <w:lang w:eastAsia="ru-RU"/>
        </w:rPr>
      </w:pPr>
      <w:proofErr w:type="gramStart"/>
      <w:r w:rsidRPr="00AE1877">
        <w:rPr>
          <w:rFonts w:ascii="Arial" w:eastAsia="Times New Roman" w:hAnsi="Arial" w:cs="Arial"/>
          <w:color w:val="242424"/>
          <w:szCs w:val="24"/>
          <w:lang w:eastAsia="ru-RU"/>
        </w:rPr>
        <w:t>(фамилия, имя, отчество гражданина, дата рождения/</w:t>
      </w:r>
      <w:proofErr w:type="gramEnd"/>
    </w:p>
    <w:p w:rsidR="00AE1877" w:rsidRPr="00AE1877" w:rsidRDefault="00AE1877" w:rsidP="00AE1877">
      <w:pPr>
        <w:spacing w:after="0" w:line="240" w:lineRule="auto"/>
        <w:jc w:val="right"/>
        <w:rPr>
          <w:rFonts w:ascii="Arial" w:eastAsia="Times New Roman" w:hAnsi="Arial" w:cs="Arial"/>
          <w:color w:val="242424"/>
          <w:szCs w:val="24"/>
          <w:lang w:eastAsia="ru-RU"/>
        </w:rPr>
      </w:pPr>
      <w:r w:rsidRPr="00AE1877">
        <w:rPr>
          <w:rFonts w:ascii="Arial" w:eastAsia="Times New Roman" w:hAnsi="Arial" w:cs="Arial"/>
          <w:color w:val="242424"/>
          <w:szCs w:val="24"/>
          <w:lang w:eastAsia="ru-RU"/>
        </w:rPr>
        <w:t xml:space="preserve">наименование и местонахождения юридического лица) </w:t>
      </w:r>
    </w:p>
    <w:p w:rsidR="00AE1877" w:rsidRPr="00AE1877" w:rsidRDefault="00AE1877" w:rsidP="00AE1877">
      <w:pPr>
        <w:spacing w:after="0" w:line="240" w:lineRule="auto"/>
        <w:jc w:val="right"/>
        <w:rPr>
          <w:rFonts w:ascii="Arial" w:eastAsia="Times New Roman" w:hAnsi="Arial" w:cs="Arial"/>
          <w:color w:val="242424"/>
          <w:szCs w:val="24"/>
          <w:lang w:eastAsia="ru-RU"/>
        </w:rPr>
      </w:pPr>
      <w:r w:rsidRPr="00AE1877">
        <w:rPr>
          <w:rFonts w:ascii="Arial" w:eastAsia="Times New Roman" w:hAnsi="Arial" w:cs="Arial"/>
          <w:color w:val="242424"/>
          <w:szCs w:val="24"/>
          <w:lang w:eastAsia="ru-RU"/>
        </w:rPr>
        <w:t>_________________________________________</w:t>
      </w:r>
    </w:p>
    <w:p w:rsidR="00AE1877" w:rsidRPr="00AE1877" w:rsidRDefault="00AE1877" w:rsidP="00AE1877">
      <w:pPr>
        <w:spacing w:after="0" w:line="240" w:lineRule="auto"/>
        <w:jc w:val="right"/>
        <w:rPr>
          <w:rFonts w:ascii="Arial" w:eastAsia="Times New Roman" w:hAnsi="Arial" w:cs="Arial"/>
          <w:color w:val="242424"/>
          <w:szCs w:val="24"/>
          <w:lang w:eastAsia="ru-RU"/>
        </w:rPr>
      </w:pPr>
      <w:r w:rsidRPr="00AE1877">
        <w:rPr>
          <w:rFonts w:ascii="Arial" w:eastAsia="Times New Roman" w:hAnsi="Arial" w:cs="Arial"/>
          <w:color w:val="242424"/>
          <w:szCs w:val="24"/>
          <w:lang w:eastAsia="ru-RU"/>
        </w:rPr>
        <w:t>_________________________________________</w:t>
      </w:r>
    </w:p>
    <w:p w:rsidR="00AE1877" w:rsidRPr="00AE1877" w:rsidRDefault="00AE1877" w:rsidP="00AE1877">
      <w:pPr>
        <w:spacing w:after="0" w:line="240" w:lineRule="auto"/>
        <w:jc w:val="right"/>
        <w:rPr>
          <w:rFonts w:ascii="Arial" w:eastAsia="Times New Roman" w:hAnsi="Arial" w:cs="Arial"/>
          <w:color w:val="242424"/>
          <w:szCs w:val="24"/>
          <w:lang w:eastAsia="ru-RU"/>
        </w:rPr>
      </w:pPr>
      <w:r w:rsidRPr="00AE1877">
        <w:rPr>
          <w:rFonts w:ascii="Arial" w:eastAsia="Times New Roman" w:hAnsi="Arial" w:cs="Arial"/>
          <w:color w:val="242424"/>
          <w:szCs w:val="24"/>
          <w:lang w:eastAsia="ru-RU"/>
        </w:rPr>
        <w:t>(документ, удостоверяющий личность/ ОГРН, ИНН) ________________________________________________ ________________________________________________</w:t>
      </w:r>
    </w:p>
    <w:p w:rsidR="00AE1877" w:rsidRPr="00AE1877" w:rsidRDefault="00AE1877" w:rsidP="00AE1877">
      <w:pPr>
        <w:spacing w:after="0" w:line="240" w:lineRule="auto"/>
        <w:jc w:val="right"/>
        <w:rPr>
          <w:rFonts w:ascii="Arial" w:eastAsia="Times New Roman" w:hAnsi="Arial" w:cs="Arial"/>
          <w:color w:val="242424"/>
          <w:szCs w:val="24"/>
          <w:lang w:eastAsia="ru-RU"/>
        </w:rPr>
      </w:pPr>
      <w:r w:rsidRPr="00AE1877">
        <w:rPr>
          <w:rFonts w:ascii="Arial" w:eastAsia="Times New Roman" w:hAnsi="Arial" w:cs="Arial"/>
          <w:color w:val="242424"/>
          <w:szCs w:val="24"/>
          <w:lang w:eastAsia="ru-RU"/>
        </w:rPr>
        <w:t xml:space="preserve">________________________________________________ </w:t>
      </w:r>
    </w:p>
    <w:p w:rsidR="00AE1877" w:rsidRPr="00AE1877" w:rsidRDefault="00AE1877" w:rsidP="00AE1877">
      <w:pPr>
        <w:spacing w:after="0" w:line="240" w:lineRule="auto"/>
        <w:jc w:val="right"/>
        <w:rPr>
          <w:rFonts w:ascii="Arial" w:eastAsia="Times New Roman" w:hAnsi="Arial" w:cs="Arial"/>
          <w:color w:val="242424"/>
          <w:szCs w:val="24"/>
          <w:lang w:eastAsia="ru-RU"/>
        </w:rPr>
      </w:pPr>
      <w:r w:rsidRPr="00AE1877">
        <w:rPr>
          <w:rFonts w:ascii="Arial" w:eastAsia="Times New Roman" w:hAnsi="Arial" w:cs="Arial"/>
          <w:color w:val="242424"/>
          <w:szCs w:val="24"/>
          <w:lang w:eastAsia="ru-RU"/>
        </w:rPr>
        <w:t>Адрес постоянного места жительства/ места нахождения: __________________________________________</w:t>
      </w:r>
    </w:p>
    <w:p w:rsidR="00AE1877" w:rsidRPr="00AE1877" w:rsidRDefault="00AE1877" w:rsidP="00AE1877">
      <w:pPr>
        <w:spacing w:after="0" w:line="240" w:lineRule="auto"/>
        <w:jc w:val="right"/>
        <w:rPr>
          <w:rFonts w:ascii="Arial" w:eastAsia="Times New Roman" w:hAnsi="Arial" w:cs="Arial"/>
          <w:color w:val="242424"/>
          <w:szCs w:val="24"/>
          <w:lang w:eastAsia="ru-RU"/>
        </w:rPr>
      </w:pPr>
      <w:r w:rsidRPr="00AE1877">
        <w:rPr>
          <w:rFonts w:ascii="Arial" w:eastAsia="Times New Roman" w:hAnsi="Arial" w:cs="Arial"/>
          <w:color w:val="242424"/>
          <w:szCs w:val="24"/>
          <w:lang w:eastAsia="ru-RU"/>
        </w:rPr>
        <w:t>__________________________________________</w:t>
      </w:r>
    </w:p>
    <w:p w:rsidR="00AE1877" w:rsidRPr="00AE1877" w:rsidRDefault="00AE1877" w:rsidP="00AE1877">
      <w:pPr>
        <w:spacing w:after="0" w:line="240" w:lineRule="auto"/>
        <w:jc w:val="right"/>
        <w:rPr>
          <w:rFonts w:ascii="Arial" w:eastAsia="Times New Roman" w:hAnsi="Arial" w:cs="Arial"/>
          <w:color w:val="242424"/>
          <w:szCs w:val="24"/>
          <w:lang w:eastAsia="ru-RU"/>
        </w:rPr>
      </w:pPr>
      <w:r w:rsidRPr="00AE1877">
        <w:rPr>
          <w:rFonts w:ascii="Arial" w:eastAsia="Times New Roman" w:hAnsi="Arial" w:cs="Arial"/>
          <w:color w:val="242424"/>
          <w:szCs w:val="24"/>
          <w:lang w:eastAsia="ru-RU"/>
        </w:rPr>
        <w:t>Телефон:_________________________________________</w:t>
      </w:r>
    </w:p>
    <w:p w:rsidR="00AE1877" w:rsidRPr="00AE1877" w:rsidRDefault="00AE1877" w:rsidP="00AE1877">
      <w:pPr>
        <w:spacing w:after="0" w:line="240" w:lineRule="auto"/>
        <w:jc w:val="center"/>
        <w:rPr>
          <w:rFonts w:ascii="Arial" w:eastAsia="Times New Roman" w:hAnsi="Arial" w:cs="Arial"/>
          <w:color w:val="242424"/>
          <w:szCs w:val="24"/>
          <w:lang w:eastAsia="ru-RU"/>
        </w:rPr>
      </w:pPr>
    </w:p>
    <w:p w:rsidR="00AE1877" w:rsidRPr="00AE1877" w:rsidRDefault="00AE1877" w:rsidP="00AE1877">
      <w:pPr>
        <w:spacing w:after="0" w:line="240" w:lineRule="auto"/>
        <w:jc w:val="center"/>
        <w:rPr>
          <w:rFonts w:ascii="Arial" w:eastAsia="Times New Roman" w:hAnsi="Arial" w:cs="Arial"/>
          <w:color w:val="242424"/>
          <w:szCs w:val="24"/>
          <w:lang w:eastAsia="ru-RU"/>
        </w:rPr>
      </w:pPr>
    </w:p>
    <w:p w:rsidR="00AE1877" w:rsidRPr="00AE1877" w:rsidRDefault="00AE1877" w:rsidP="00AE1877">
      <w:pPr>
        <w:spacing w:after="0" w:line="240" w:lineRule="auto"/>
        <w:jc w:val="center"/>
        <w:rPr>
          <w:rFonts w:ascii="Arial" w:eastAsia="Times New Roman" w:hAnsi="Arial" w:cs="Arial"/>
          <w:color w:val="242424"/>
          <w:szCs w:val="24"/>
          <w:lang w:eastAsia="ru-RU"/>
        </w:rPr>
      </w:pPr>
      <w:r w:rsidRPr="00AE1877">
        <w:rPr>
          <w:rFonts w:ascii="Arial" w:eastAsia="Times New Roman" w:hAnsi="Arial" w:cs="Arial"/>
          <w:color w:val="242424"/>
          <w:szCs w:val="24"/>
          <w:lang w:eastAsia="ru-RU"/>
        </w:rPr>
        <w:t>Заявление</w:t>
      </w:r>
    </w:p>
    <w:p w:rsidR="00AE1877" w:rsidRPr="00AE1877" w:rsidRDefault="00AE1877" w:rsidP="00AE1877">
      <w:pPr>
        <w:spacing w:after="0" w:line="240" w:lineRule="auto"/>
        <w:jc w:val="center"/>
        <w:rPr>
          <w:rFonts w:ascii="Arial" w:eastAsia="Times New Roman" w:hAnsi="Arial" w:cs="Arial"/>
          <w:color w:val="242424"/>
          <w:szCs w:val="24"/>
          <w:lang w:eastAsia="ru-RU"/>
        </w:rPr>
      </w:pPr>
    </w:p>
    <w:p w:rsidR="00AE1877" w:rsidRPr="00AE1877" w:rsidRDefault="00AE1877" w:rsidP="00AE1877">
      <w:pPr>
        <w:spacing w:after="0" w:line="240" w:lineRule="auto"/>
        <w:jc w:val="both"/>
        <w:rPr>
          <w:rFonts w:ascii="Arial" w:eastAsia="Times New Roman" w:hAnsi="Arial" w:cs="Arial"/>
          <w:color w:val="242424"/>
          <w:szCs w:val="24"/>
          <w:lang w:eastAsia="ru-RU"/>
        </w:rPr>
      </w:pPr>
      <w:r w:rsidRPr="00AE1877">
        <w:rPr>
          <w:rFonts w:ascii="Arial" w:eastAsia="Times New Roman" w:hAnsi="Arial" w:cs="Arial"/>
          <w:color w:val="242424"/>
          <w:szCs w:val="24"/>
          <w:lang w:eastAsia="ru-RU"/>
        </w:rPr>
        <w:t>Прошу предоставить земельный участок для захоронения __________________________________________________________________ (родственные отношения (при их наличии) или иные отношения, Ф. И. О., полностью)</w:t>
      </w:r>
    </w:p>
    <w:p w:rsidR="00AE1877" w:rsidRPr="00AE1877" w:rsidRDefault="00AE1877" w:rsidP="00AE1877">
      <w:pPr>
        <w:spacing w:after="0" w:line="240" w:lineRule="auto"/>
        <w:jc w:val="both"/>
        <w:rPr>
          <w:rFonts w:ascii="Arial" w:eastAsia="Times New Roman" w:hAnsi="Arial" w:cs="Arial"/>
          <w:color w:val="242424"/>
          <w:szCs w:val="24"/>
          <w:lang w:eastAsia="ru-RU"/>
        </w:rPr>
      </w:pPr>
      <w:r w:rsidRPr="00AE1877">
        <w:rPr>
          <w:rFonts w:ascii="Arial" w:eastAsia="Times New Roman" w:hAnsi="Arial" w:cs="Arial"/>
          <w:color w:val="242424"/>
          <w:szCs w:val="24"/>
          <w:lang w:eastAsia="ru-RU"/>
        </w:rPr>
        <w:t>на общественном кладбище _________________________________________.</w:t>
      </w:r>
    </w:p>
    <w:p w:rsidR="00AE1877" w:rsidRPr="00AE1877" w:rsidRDefault="00AE1877" w:rsidP="00AE1877">
      <w:pPr>
        <w:spacing w:after="0" w:line="240" w:lineRule="auto"/>
        <w:jc w:val="both"/>
        <w:rPr>
          <w:rFonts w:ascii="Arial" w:eastAsia="Times New Roman" w:hAnsi="Arial" w:cs="Arial"/>
          <w:color w:val="242424"/>
          <w:szCs w:val="24"/>
          <w:lang w:eastAsia="ru-RU"/>
        </w:rPr>
      </w:pPr>
    </w:p>
    <w:p w:rsidR="00AE1877" w:rsidRPr="00AE1877" w:rsidRDefault="00AE1877" w:rsidP="00AE1877">
      <w:pPr>
        <w:spacing w:after="0" w:line="240" w:lineRule="auto"/>
        <w:jc w:val="both"/>
        <w:rPr>
          <w:rFonts w:ascii="Arial" w:eastAsia="Times New Roman" w:hAnsi="Arial" w:cs="Arial"/>
          <w:color w:val="242424"/>
          <w:szCs w:val="24"/>
          <w:lang w:eastAsia="ru-RU"/>
        </w:rPr>
      </w:pPr>
      <w:r w:rsidRPr="00AE1877">
        <w:rPr>
          <w:rFonts w:ascii="Arial" w:eastAsia="Times New Roman" w:hAnsi="Arial" w:cs="Arial"/>
          <w:color w:val="242424"/>
          <w:szCs w:val="24"/>
          <w:lang w:eastAsia="ru-RU"/>
        </w:rPr>
        <w:t>Действующие нормы и правила установки надмогильных сооружений (ограды, памятника, надгробия и др.) обязуюсь соблюдать.</w:t>
      </w:r>
    </w:p>
    <w:p w:rsidR="00AE1877" w:rsidRPr="00AE1877" w:rsidRDefault="00AE1877" w:rsidP="00AE1877">
      <w:pPr>
        <w:spacing w:after="0" w:line="240" w:lineRule="auto"/>
        <w:jc w:val="both"/>
        <w:rPr>
          <w:rFonts w:ascii="Arial" w:eastAsia="Times New Roman" w:hAnsi="Arial" w:cs="Arial"/>
          <w:color w:val="242424"/>
          <w:szCs w:val="24"/>
          <w:lang w:eastAsia="ru-RU"/>
        </w:rPr>
      </w:pPr>
      <w:r w:rsidRPr="00AE1877">
        <w:rPr>
          <w:rFonts w:ascii="Arial" w:eastAsia="Times New Roman" w:hAnsi="Arial" w:cs="Arial"/>
          <w:color w:val="242424"/>
          <w:szCs w:val="24"/>
          <w:lang w:eastAsia="ru-RU"/>
        </w:rPr>
        <w:t>За правильность сведений несу полную ответственность.</w:t>
      </w:r>
    </w:p>
    <w:p w:rsidR="00AE1877" w:rsidRPr="00AE1877" w:rsidRDefault="00AE1877" w:rsidP="00AE1877">
      <w:pPr>
        <w:spacing w:after="0" w:line="240" w:lineRule="auto"/>
        <w:rPr>
          <w:rFonts w:ascii="Arial" w:eastAsia="Times New Roman" w:hAnsi="Arial" w:cs="Arial"/>
          <w:color w:val="242424"/>
          <w:szCs w:val="24"/>
          <w:lang w:eastAsia="ru-RU"/>
        </w:rPr>
      </w:pPr>
    </w:p>
    <w:p w:rsidR="00AE1877" w:rsidRPr="00AE1877" w:rsidRDefault="00AE1877" w:rsidP="00AE1877">
      <w:pPr>
        <w:spacing w:after="0" w:line="240" w:lineRule="auto"/>
        <w:rPr>
          <w:rFonts w:ascii="Arial" w:eastAsia="Times New Roman" w:hAnsi="Arial" w:cs="Arial"/>
          <w:color w:val="242424"/>
          <w:szCs w:val="24"/>
          <w:lang w:eastAsia="ru-RU"/>
        </w:rPr>
      </w:pPr>
      <w:proofErr w:type="gramStart"/>
      <w:r w:rsidRPr="00AE1877">
        <w:rPr>
          <w:rFonts w:ascii="Arial" w:eastAsia="Times New Roman" w:hAnsi="Arial" w:cs="Arial"/>
          <w:color w:val="242424"/>
          <w:szCs w:val="24"/>
          <w:lang w:eastAsia="ru-RU"/>
        </w:rPr>
        <w:t>Ответственный</w:t>
      </w:r>
      <w:proofErr w:type="gramEnd"/>
      <w:r w:rsidRPr="00AE1877">
        <w:rPr>
          <w:rFonts w:ascii="Arial" w:eastAsia="Times New Roman" w:hAnsi="Arial" w:cs="Arial"/>
          <w:color w:val="242424"/>
          <w:szCs w:val="24"/>
          <w:lang w:eastAsia="ru-RU"/>
        </w:rPr>
        <w:t xml:space="preserve"> за захоронение: </w:t>
      </w:r>
    </w:p>
    <w:p w:rsidR="00AE1877" w:rsidRPr="00AE1877" w:rsidRDefault="00AE1877" w:rsidP="00AE1877">
      <w:pPr>
        <w:spacing w:after="0" w:line="240" w:lineRule="auto"/>
        <w:rPr>
          <w:rFonts w:ascii="Arial" w:eastAsia="Times New Roman" w:hAnsi="Arial" w:cs="Arial"/>
          <w:color w:val="242424"/>
          <w:szCs w:val="24"/>
          <w:lang w:eastAsia="ru-RU"/>
        </w:rPr>
      </w:pPr>
      <w:r w:rsidRPr="00AE1877">
        <w:rPr>
          <w:rFonts w:ascii="Arial" w:eastAsia="Times New Roman" w:hAnsi="Arial" w:cs="Arial"/>
          <w:color w:val="242424"/>
          <w:szCs w:val="24"/>
          <w:lang w:eastAsia="ru-RU"/>
        </w:rPr>
        <w:t>_________________________ / __________ / ____________________________</w:t>
      </w:r>
    </w:p>
    <w:p w:rsidR="00AE1877" w:rsidRPr="00AE1877" w:rsidRDefault="00AE1877" w:rsidP="00AE1877">
      <w:pPr>
        <w:spacing w:after="0" w:line="240" w:lineRule="auto"/>
        <w:rPr>
          <w:rFonts w:ascii="Arial" w:eastAsia="Times New Roman" w:hAnsi="Arial" w:cs="Arial"/>
          <w:color w:val="242424"/>
          <w:szCs w:val="24"/>
          <w:lang w:eastAsia="ru-RU"/>
        </w:rPr>
      </w:pPr>
      <w:r w:rsidRPr="00AE1877">
        <w:rPr>
          <w:rFonts w:ascii="Arial" w:eastAsia="Times New Roman" w:hAnsi="Arial" w:cs="Arial"/>
          <w:color w:val="242424"/>
          <w:szCs w:val="24"/>
          <w:lang w:eastAsia="ru-RU"/>
        </w:rPr>
        <w:t xml:space="preserve">                  дата                                        подпись                                 ФИО</w:t>
      </w:r>
    </w:p>
    <w:p w:rsidR="00AE1877" w:rsidRPr="00AE1877" w:rsidRDefault="00AE1877" w:rsidP="00AE1877">
      <w:pPr>
        <w:spacing w:after="0" w:line="240" w:lineRule="auto"/>
        <w:jc w:val="right"/>
        <w:rPr>
          <w:rFonts w:ascii="Arial" w:eastAsia="Times New Roman" w:hAnsi="Arial" w:cs="Arial"/>
          <w:color w:val="242424"/>
          <w:szCs w:val="24"/>
          <w:lang w:eastAsia="ru-RU"/>
        </w:rPr>
      </w:pPr>
    </w:p>
    <w:p w:rsidR="00AE1877" w:rsidRPr="00AE1877" w:rsidRDefault="00AE1877" w:rsidP="00AE1877">
      <w:pPr>
        <w:spacing w:after="0" w:line="240" w:lineRule="auto"/>
        <w:jc w:val="right"/>
        <w:rPr>
          <w:rFonts w:ascii="Arial" w:eastAsia="Times New Roman" w:hAnsi="Arial" w:cs="Arial"/>
          <w:color w:val="242424"/>
          <w:szCs w:val="24"/>
          <w:lang w:eastAsia="ru-RU"/>
        </w:rPr>
        <w:sectPr w:rsidR="00AE1877" w:rsidRPr="00AE1877" w:rsidSect="00435C05">
          <w:pgSz w:w="11906" w:h="16838"/>
          <w:pgMar w:top="1134" w:right="850" w:bottom="1134" w:left="1701" w:header="708" w:footer="708" w:gutter="0"/>
          <w:cols w:space="708"/>
          <w:docGrid w:linePitch="360"/>
        </w:sectPr>
      </w:pPr>
      <w:r w:rsidRPr="00AE1877">
        <w:rPr>
          <w:rFonts w:ascii="Arial" w:eastAsia="Times New Roman" w:hAnsi="Arial" w:cs="Arial"/>
          <w:color w:val="242424"/>
          <w:szCs w:val="24"/>
          <w:lang w:eastAsia="ru-RU"/>
        </w:rPr>
        <w:t>Порядковый номер в книге регистрации захоронений ________</w:t>
      </w:r>
    </w:p>
    <w:tbl>
      <w:tblPr>
        <w:tblStyle w:val="13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AE1877" w:rsidRPr="00AE1877" w:rsidTr="00697574">
        <w:tc>
          <w:tcPr>
            <w:tcW w:w="4785" w:type="dxa"/>
          </w:tcPr>
          <w:p w:rsidR="00AE1877" w:rsidRPr="00AE1877" w:rsidRDefault="00AE1877" w:rsidP="00AE1877">
            <w:pPr>
              <w:jc w:val="right"/>
              <w:rPr>
                <w:rFonts w:ascii="Arial" w:eastAsia="Times New Roman" w:hAnsi="Arial" w:cs="Arial"/>
                <w:color w:val="242424"/>
                <w:sz w:val="24"/>
                <w:szCs w:val="24"/>
                <w:lang w:eastAsia="ru-RU"/>
              </w:rPr>
            </w:pPr>
          </w:p>
        </w:tc>
        <w:tc>
          <w:tcPr>
            <w:tcW w:w="4786" w:type="dxa"/>
          </w:tcPr>
          <w:p w:rsidR="00AE1877" w:rsidRPr="00AE1877" w:rsidRDefault="00AE1877" w:rsidP="00AE1877">
            <w:pPr>
              <w:spacing w:before="100" w:beforeAutospacing="1" w:after="100" w:afterAutospacing="1" w:line="238" w:lineRule="atLeast"/>
              <w:rPr>
                <w:rFonts w:ascii="Arial" w:eastAsia="Times New Roman" w:hAnsi="Arial" w:cs="Arial"/>
                <w:bCs/>
                <w:color w:val="242424"/>
                <w:sz w:val="24"/>
                <w:szCs w:val="24"/>
                <w:lang w:eastAsia="ru-RU"/>
              </w:rPr>
            </w:pPr>
            <w:r w:rsidRPr="00AE1877">
              <w:rPr>
                <w:rFonts w:ascii="Arial" w:eastAsia="Times New Roman" w:hAnsi="Arial" w:cs="Arial"/>
                <w:bCs/>
                <w:color w:val="242424"/>
                <w:sz w:val="24"/>
                <w:szCs w:val="24"/>
                <w:lang w:eastAsia="ru-RU"/>
              </w:rPr>
              <w:t>Приложение № 3 к Положению об организации похоронного дела, предоставления услуг по погребению и содержанию общественных кладбищ на территории Стародубского муниципального округа Брянской области</w:t>
            </w:r>
          </w:p>
          <w:p w:rsidR="00AE1877" w:rsidRPr="00AE1877" w:rsidRDefault="00AE1877" w:rsidP="00AE1877">
            <w:pPr>
              <w:jc w:val="right"/>
              <w:rPr>
                <w:rFonts w:ascii="Arial" w:eastAsia="Times New Roman" w:hAnsi="Arial" w:cs="Arial"/>
                <w:color w:val="242424"/>
                <w:sz w:val="24"/>
                <w:szCs w:val="24"/>
                <w:lang w:eastAsia="ru-RU"/>
              </w:rPr>
            </w:pPr>
          </w:p>
        </w:tc>
      </w:tr>
    </w:tbl>
    <w:p w:rsidR="00AE1877" w:rsidRPr="00AE1877" w:rsidRDefault="00AE1877" w:rsidP="00AE1877">
      <w:pPr>
        <w:spacing w:after="0" w:line="240" w:lineRule="auto"/>
        <w:jc w:val="right"/>
        <w:rPr>
          <w:rFonts w:ascii="Arial" w:eastAsia="Times New Roman" w:hAnsi="Arial" w:cs="Arial"/>
          <w:color w:val="242424"/>
          <w:szCs w:val="24"/>
          <w:lang w:eastAsia="ru-RU"/>
        </w:rPr>
      </w:pPr>
      <w:r w:rsidRPr="00AE1877">
        <w:rPr>
          <w:rFonts w:ascii="Arial" w:eastAsia="Times New Roman" w:hAnsi="Arial" w:cs="Arial"/>
          <w:color w:val="242424"/>
          <w:szCs w:val="24"/>
          <w:lang w:eastAsia="ru-RU"/>
        </w:rPr>
        <w:t xml:space="preserve">В администрацию Стародубского </w:t>
      </w:r>
    </w:p>
    <w:p w:rsidR="00AE1877" w:rsidRPr="00AE1877" w:rsidRDefault="00AE1877" w:rsidP="00AE1877">
      <w:pPr>
        <w:spacing w:after="0" w:line="240" w:lineRule="auto"/>
        <w:jc w:val="right"/>
        <w:rPr>
          <w:rFonts w:ascii="Arial" w:eastAsia="Times New Roman" w:hAnsi="Arial" w:cs="Arial"/>
          <w:color w:val="242424"/>
          <w:szCs w:val="24"/>
          <w:lang w:eastAsia="ru-RU"/>
        </w:rPr>
      </w:pPr>
      <w:r w:rsidRPr="00AE1877">
        <w:rPr>
          <w:rFonts w:ascii="Arial" w:eastAsia="Times New Roman" w:hAnsi="Arial" w:cs="Arial"/>
          <w:color w:val="242424"/>
          <w:szCs w:val="24"/>
          <w:lang w:eastAsia="ru-RU"/>
        </w:rPr>
        <w:t>муниципального округа Брянской области</w:t>
      </w:r>
    </w:p>
    <w:p w:rsidR="00AE1877" w:rsidRPr="00AE1877" w:rsidRDefault="00AE1877" w:rsidP="00AE1877">
      <w:pPr>
        <w:spacing w:after="0" w:line="240" w:lineRule="auto"/>
        <w:jc w:val="right"/>
        <w:rPr>
          <w:rFonts w:ascii="Arial" w:eastAsia="Times New Roman" w:hAnsi="Arial" w:cs="Arial"/>
          <w:color w:val="242424"/>
          <w:szCs w:val="24"/>
          <w:lang w:eastAsia="ru-RU"/>
        </w:rPr>
      </w:pPr>
      <w:r w:rsidRPr="00AE1877">
        <w:rPr>
          <w:rFonts w:ascii="Arial" w:eastAsia="Times New Roman" w:hAnsi="Arial" w:cs="Arial"/>
          <w:color w:val="242424"/>
          <w:szCs w:val="24"/>
          <w:lang w:eastAsia="ru-RU"/>
        </w:rPr>
        <w:t>от _________________________________________</w:t>
      </w:r>
    </w:p>
    <w:p w:rsidR="00AE1877" w:rsidRPr="00AE1877" w:rsidRDefault="00AE1877" w:rsidP="00AE1877">
      <w:pPr>
        <w:spacing w:after="0" w:line="240" w:lineRule="auto"/>
        <w:jc w:val="right"/>
        <w:rPr>
          <w:rFonts w:ascii="Arial" w:eastAsia="Times New Roman" w:hAnsi="Arial" w:cs="Arial"/>
          <w:color w:val="242424"/>
          <w:szCs w:val="24"/>
          <w:lang w:eastAsia="ru-RU"/>
        </w:rPr>
      </w:pPr>
      <w:proofErr w:type="gramStart"/>
      <w:r w:rsidRPr="00AE1877">
        <w:rPr>
          <w:rFonts w:ascii="Arial" w:eastAsia="Times New Roman" w:hAnsi="Arial" w:cs="Arial"/>
          <w:color w:val="242424"/>
          <w:szCs w:val="24"/>
          <w:lang w:eastAsia="ru-RU"/>
        </w:rPr>
        <w:t>(фамилия, имя, отчество гражданина, дата рождения/</w:t>
      </w:r>
      <w:proofErr w:type="gramEnd"/>
    </w:p>
    <w:p w:rsidR="00AE1877" w:rsidRPr="00AE1877" w:rsidRDefault="00AE1877" w:rsidP="00AE1877">
      <w:pPr>
        <w:spacing w:after="0" w:line="240" w:lineRule="auto"/>
        <w:jc w:val="right"/>
        <w:rPr>
          <w:rFonts w:ascii="Arial" w:eastAsia="Times New Roman" w:hAnsi="Arial" w:cs="Arial"/>
          <w:color w:val="242424"/>
          <w:szCs w:val="24"/>
          <w:lang w:eastAsia="ru-RU"/>
        </w:rPr>
      </w:pPr>
      <w:r w:rsidRPr="00AE1877">
        <w:rPr>
          <w:rFonts w:ascii="Arial" w:eastAsia="Times New Roman" w:hAnsi="Arial" w:cs="Arial"/>
          <w:color w:val="242424"/>
          <w:szCs w:val="24"/>
          <w:lang w:eastAsia="ru-RU"/>
        </w:rPr>
        <w:t xml:space="preserve">наименование и местонахождения юридического лица) </w:t>
      </w:r>
    </w:p>
    <w:p w:rsidR="00AE1877" w:rsidRPr="00AE1877" w:rsidRDefault="00AE1877" w:rsidP="00AE1877">
      <w:pPr>
        <w:spacing w:after="0" w:line="240" w:lineRule="auto"/>
        <w:jc w:val="right"/>
        <w:rPr>
          <w:rFonts w:ascii="Arial" w:eastAsia="Times New Roman" w:hAnsi="Arial" w:cs="Arial"/>
          <w:color w:val="242424"/>
          <w:szCs w:val="24"/>
          <w:lang w:eastAsia="ru-RU"/>
        </w:rPr>
      </w:pPr>
      <w:r w:rsidRPr="00AE1877">
        <w:rPr>
          <w:rFonts w:ascii="Arial" w:eastAsia="Times New Roman" w:hAnsi="Arial" w:cs="Arial"/>
          <w:color w:val="242424"/>
          <w:szCs w:val="24"/>
          <w:lang w:eastAsia="ru-RU"/>
        </w:rPr>
        <w:t>_________________________________________</w:t>
      </w:r>
    </w:p>
    <w:p w:rsidR="00AE1877" w:rsidRPr="00AE1877" w:rsidRDefault="00AE1877" w:rsidP="00AE1877">
      <w:pPr>
        <w:spacing w:after="0" w:line="240" w:lineRule="auto"/>
        <w:jc w:val="right"/>
        <w:rPr>
          <w:rFonts w:ascii="Arial" w:eastAsia="Times New Roman" w:hAnsi="Arial" w:cs="Arial"/>
          <w:color w:val="242424"/>
          <w:szCs w:val="24"/>
          <w:lang w:eastAsia="ru-RU"/>
        </w:rPr>
      </w:pPr>
      <w:r w:rsidRPr="00AE1877">
        <w:rPr>
          <w:rFonts w:ascii="Arial" w:eastAsia="Times New Roman" w:hAnsi="Arial" w:cs="Arial"/>
          <w:color w:val="242424"/>
          <w:szCs w:val="24"/>
          <w:lang w:eastAsia="ru-RU"/>
        </w:rPr>
        <w:t>_________________________________________</w:t>
      </w:r>
    </w:p>
    <w:p w:rsidR="00AE1877" w:rsidRPr="00AE1877" w:rsidRDefault="00AE1877" w:rsidP="00AE1877">
      <w:pPr>
        <w:spacing w:after="0" w:line="240" w:lineRule="auto"/>
        <w:jc w:val="right"/>
        <w:rPr>
          <w:rFonts w:ascii="Arial" w:eastAsia="Times New Roman" w:hAnsi="Arial" w:cs="Arial"/>
          <w:color w:val="242424"/>
          <w:szCs w:val="24"/>
          <w:lang w:eastAsia="ru-RU"/>
        </w:rPr>
      </w:pPr>
      <w:r w:rsidRPr="00AE1877">
        <w:rPr>
          <w:rFonts w:ascii="Arial" w:eastAsia="Times New Roman" w:hAnsi="Arial" w:cs="Arial"/>
          <w:color w:val="242424"/>
          <w:szCs w:val="24"/>
          <w:lang w:eastAsia="ru-RU"/>
        </w:rPr>
        <w:t>(документ, удостоверяющий личность/ ОГРН, ИНН) ________________________________________________ ________________________________________________</w:t>
      </w:r>
    </w:p>
    <w:p w:rsidR="00AE1877" w:rsidRPr="00AE1877" w:rsidRDefault="00AE1877" w:rsidP="00AE1877">
      <w:pPr>
        <w:spacing w:after="0" w:line="240" w:lineRule="auto"/>
        <w:jc w:val="right"/>
        <w:rPr>
          <w:rFonts w:ascii="Arial" w:eastAsia="Times New Roman" w:hAnsi="Arial" w:cs="Arial"/>
          <w:color w:val="242424"/>
          <w:szCs w:val="24"/>
          <w:lang w:eastAsia="ru-RU"/>
        </w:rPr>
      </w:pPr>
      <w:r w:rsidRPr="00AE1877">
        <w:rPr>
          <w:rFonts w:ascii="Arial" w:eastAsia="Times New Roman" w:hAnsi="Arial" w:cs="Arial"/>
          <w:color w:val="242424"/>
          <w:szCs w:val="24"/>
          <w:lang w:eastAsia="ru-RU"/>
        </w:rPr>
        <w:t xml:space="preserve">________________________________________________ </w:t>
      </w:r>
    </w:p>
    <w:p w:rsidR="00AE1877" w:rsidRPr="00AE1877" w:rsidRDefault="00AE1877" w:rsidP="00AE1877">
      <w:pPr>
        <w:spacing w:after="0" w:line="240" w:lineRule="auto"/>
        <w:jc w:val="right"/>
        <w:rPr>
          <w:rFonts w:ascii="Arial" w:eastAsia="Times New Roman" w:hAnsi="Arial" w:cs="Arial"/>
          <w:color w:val="242424"/>
          <w:szCs w:val="24"/>
          <w:lang w:eastAsia="ru-RU"/>
        </w:rPr>
      </w:pPr>
      <w:r w:rsidRPr="00AE1877">
        <w:rPr>
          <w:rFonts w:ascii="Arial" w:eastAsia="Times New Roman" w:hAnsi="Arial" w:cs="Arial"/>
          <w:color w:val="242424"/>
          <w:szCs w:val="24"/>
          <w:lang w:eastAsia="ru-RU"/>
        </w:rPr>
        <w:t>Адрес постоянного места жительства/ места нахождения: __________________________________________</w:t>
      </w:r>
    </w:p>
    <w:p w:rsidR="00AE1877" w:rsidRPr="00AE1877" w:rsidRDefault="00AE1877" w:rsidP="00AE1877">
      <w:pPr>
        <w:spacing w:after="0" w:line="240" w:lineRule="auto"/>
        <w:jc w:val="right"/>
        <w:rPr>
          <w:rFonts w:ascii="Arial" w:eastAsia="Times New Roman" w:hAnsi="Arial" w:cs="Arial"/>
          <w:color w:val="242424"/>
          <w:szCs w:val="24"/>
          <w:lang w:eastAsia="ru-RU"/>
        </w:rPr>
      </w:pPr>
      <w:r w:rsidRPr="00AE1877">
        <w:rPr>
          <w:rFonts w:ascii="Arial" w:eastAsia="Times New Roman" w:hAnsi="Arial" w:cs="Arial"/>
          <w:color w:val="242424"/>
          <w:szCs w:val="24"/>
          <w:lang w:eastAsia="ru-RU"/>
        </w:rPr>
        <w:t>__________________________________________</w:t>
      </w:r>
    </w:p>
    <w:p w:rsidR="00AE1877" w:rsidRPr="00AE1877" w:rsidRDefault="00AE1877" w:rsidP="00AE1877">
      <w:pPr>
        <w:spacing w:after="0" w:line="240" w:lineRule="auto"/>
        <w:jc w:val="right"/>
        <w:rPr>
          <w:rFonts w:ascii="Arial" w:eastAsia="Times New Roman" w:hAnsi="Arial" w:cs="Arial"/>
          <w:color w:val="242424"/>
          <w:szCs w:val="24"/>
          <w:lang w:eastAsia="ru-RU"/>
        </w:rPr>
      </w:pPr>
      <w:r w:rsidRPr="00AE1877">
        <w:rPr>
          <w:rFonts w:ascii="Arial" w:eastAsia="Times New Roman" w:hAnsi="Arial" w:cs="Arial"/>
          <w:color w:val="242424"/>
          <w:szCs w:val="24"/>
          <w:lang w:eastAsia="ru-RU"/>
        </w:rPr>
        <w:t>Телефон:_________________________________________</w:t>
      </w:r>
    </w:p>
    <w:p w:rsidR="00AE1877" w:rsidRPr="00AE1877" w:rsidRDefault="00AE1877" w:rsidP="00AE1877">
      <w:pPr>
        <w:spacing w:after="0" w:line="240" w:lineRule="auto"/>
        <w:jc w:val="center"/>
        <w:rPr>
          <w:rFonts w:ascii="Arial" w:eastAsia="Times New Roman" w:hAnsi="Arial" w:cs="Arial"/>
          <w:color w:val="242424"/>
          <w:szCs w:val="24"/>
          <w:lang w:eastAsia="ru-RU"/>
        </w:rPr>
      </w:pPr>
    </w:p>
    <w:p w:rsidR="00AE1877" w:rsidRPr="00AE1877" w:rsidRDefault="00AE1877" w:rsidP="00AE1877">
      <w:pPr>
        <w:spacing w:after="150" w:line="238" w:lineRule="atLeast"/>
        <w:jc w:val="center"/>
        <w:rPr>
          <w:rFonts w:ascii="Arial" w:eastAsia="Times New Roman" w:hAnsi="Arial" w:cs="Arial"/>
          <w:color w:val="242424"/>
          <w:szCs w:val="24"/>
          <w:lang w:eastAsia="ru-RU"/>
        </w:rPr>
      </w:pPr>
      <w:r w:rsidRPr="00AE1877">
        <w:rPr>
          <w:rFonts w:ascii="Arial" w:eastAsia="Times New Roman" w:hAnsi="Arial" w:cs="Arial"/>
          <w:color w:val="242424"/>
          <w:szCs w:val="24"/>
          <w:lang w:eastAsia="ru-RU"/>
        </w:rPr>
        <w:t>Заявление</w:t>
      </w:r>
    </w:p>
    <w:p w:rsidR="00AE1877" w:rsidRPr="00AE1877" w:rsidRDefault="00AE1877" w:rsidP="00AE1877">
      <w:pPr>
        <w:spacing w:after="150" w:line="238" w:lineRule="atLeast"/>
        <w:jc w:val="both"/>
        <w:rPr>
          <w:rFonts w:ascii="Arial" w:eastAsia="Times New Roman" w:hAnsi="Arial" w:cs="Arial"/>
          <w:color w:val="242424"/>
          <w:szCs w:val="24"/>
          <w:lang w:eastAsia="ru-RU"/>
        </w:rPr>
      </w:pPr>
      <w:r w:rsidRPr="00AE1877">
        <w:rPr>
          <w:rFonts w:ascii="Arial" w:eastAsia="Times New Roman" w:hAnsi="Arial" w:cs="Arial"/>
          <w:color w:val="242424"/>
          <w:szCs w:val="24"/>
          <w:lang w:eastAsia="ru-RU"/>
        </w:rPr>
        <w:t>Прошу Вашего разрешения на захоронение моего</w:t>
      </w:r>
      <w:proofErr w:type="gramStart"/>
      <w:r w:rsidRPr="00AE1877">
        <w:rPr>
          <w:rFonts w:ascii="Arial" w:eastAsia="Times New Roman" w:hAnsi="Arial" w:cs="Arial"/>
          <w:color w:val="242424"/>
          <w:szCs w:val="24"/>
          <w:lang w:eastAsia="ru-RU"/>
        </w:rPr>
        <w:t xml:space="preserve"> (-</w:t>
      </w:r>
      <w:proofErr w:type="gramEnd"/>
      <w:r w:rsidRPr="00AE1877">
        <w:rPr>
          <w:rFonts w:ascii="Arial" w:eastAsia="Times New Roman" w:hAnsi="Arial" w:cs="Arial"/>
          <w:color w:val="242424"/>
          <w:szCs w:val="24"/>
          <w:lang w:eastAsia="ru-RU"/>
        </w:rPr>
        <w:t>ей) ____________________________________________________________________________________________________________________________________</w:t>
      </w:r>
    </w:p>
    <w:p w:rsidR="00AE1877" w:rsidRPr="00AE1877" w:rsidRDefault="00AE1877" w:rsidP="00AE1877">
      <w:pPr>
        <w:spacing w:after="150" w:line="238" w:lineRule="atLeast"/>
        <w:jc w:val="both"/>
        <w:rPr>
          <w:rFonts w:ascii="Arial" w:eastAsia="Times New Roman" w:hAnsi="Arial" w:cs="Arial"/>
          <w:color w:val="242424"/>
          <w:szCs w:val="24"/>
          <w:lang w:eastAsia="ru-RU"/>
        </w:rPr>
      </w:pPr>
      <w:r w:rsidRPr="00AE1877">
        <w:rPr>
          <w:rFonts w:ascii="Arial" w:eastAsia="Times New Roman" w:hAnsi="Arial" w:cs="Arial"/>
          <w:color w:val="242424"/>
          <w:szCs w:val="24"/>
          <w:lang w:eastAsia="ru-RU"/>
        </w:rPr>
        <w:t xml:space="preserve">                 (родственные отношения (при их наличии), Ф.И.О. полностью)</w:t>
      </w:r>
    </w:p>
    <w:p w:rsidR="00AE1877" w:rsidRPr="00AE1877" w:rsidRDefault="00AE1877" w:rsidP="00AE1877">
      <w:pPr>
        <w:spacing w:after="150" w:line="238" w:lineRule="atLeast"/>
        <w:jc w:val="both"/>
        <w:rPr>
          <w:rFonts w:ascii="Arial" w:eastAsia="Times New Roman" w:hAnsi="Arial" w:cs="Arial"/>
          <w:color w:val="242424"/>
          <w:szCs w:val="24"/>
          <w:lang w:eastAsia="ru-RU"/>
        </w:rPr>
      </w:pPr>
      <w:r w:rsidRPr="00AE1877">
        <w:rPr>
          <w:rFonts w:ascii="Arial" w:eastAsia="Times New Roman" w:hAnsi="Arial" w:cs="Arial"/>
          <w:color w:val="242424"/>
          <w:szCs w:val="24"/>
          <w:lang w:eastAsia="ru-RU"/>
        </w:rPr>
        <w:t>на общественном кладбище_________________________ рядом с могилой его (её)_______________________________________________________________ __________________________________________________________________</w:t>
      </w:r>
    </w:p>
    <w:p w:rsidR="00AE1877" w:rsidRPr="00AE1877" w:rsidRDefault="00AE1877" w:rsidP="00AE1877">
      <w:pPr>
        <w:spacing w:after="150" w:line="238" w:lineRule="atLeast"/>
        <w:jc w:val="center"/>
        <w:rPr>
          <w:rFonts w:ascii="Arial" w:eastAsia="Times New Roman" w:hAnsi="Arial" w:cs="Arial"/>
          <w:color w:val="242424"/>
          <w:szCs w:val="24"/>
          <w:lang w:eastAsia="ru-RU"/>
        </w:rPr>
      </w:pPr>
      <w:r w:rsidRPr="00AE1877">
        <w:rPr>
          <w:rFonts w:ascii="Arial" w:eastAsia="Times New Roman" w:hAnsi="Arial" w:cs="Arial"/>
          <w:color w:val="242424"/>
          <w:szCs w:val="24"/>
          <w:lang w:eastAsia="ru-RU"/>
        </w:rPr>
        <w:t>(родственные отношения (при их наличии), Ф.И.О. полностью)</w:t>
      </w:r>
    </w:p>
    <w:p w:rsidR="00AE1877" w:rsidRPr="00AE1877" w:rsidRDefault="00AE1877" w:rsidP="00AE1877">
      <w:pPr>
        <w:spacing w:after="150" w:line="238" w:lineRule="atLeast"/>
        <w:jc w:val="both"/>
        <w:rPr>
          <w:rFonts w:ascii="Arial" w:eastAsia="Times New Roman" w:hAnsi="Arial" w:cs="Arial"/>
          <w:color w:val="242424"/>
          <w:szCs w:val="24"/>
          <w:lang w:eastAsia="ru-RU"/>
        </w:rPr>
      </w:pPr>
      <w:r w:rsidRPr="00AE1877">
        <w:rPr>
          <w:rFonts w:ascii="Arial" w:eastAsia="Times New Roman" w:hAnsi="Arial" w:cs="Arial"/>
          <w:color w:val="242424"/>
          <w:szCs w:val="24"/>
          <w:lang w:eastAsia="ru-RU"/>
        </w:rPr>
        <w:t xml:space="preserve">Место в ограде имеется. </w:t>
      </w:r>
      <w:proofErr w:type="gramStart"/>
      <w:r w:rsidRPr="00AE1877">
        <w:rPr>
          <w:rFonts w:ascii="Arial" w:eastAsia="Times New Roman" w:hAnsi="Arial" w:cs="Arial"/>
          <w:color w:val="242424"/>
          <w:szCs w:val="24"/>
          <w:lang w:eastAsia="ru-RU"/>
        </w:rPr>
        <w:t>Урегулирование споров с другими родственниками умершего, связанных с захоронением на указанном в настоящем заявлении месте захоронения, оставляю за собой.</w:t>
      </w:r>
      <w:proofErr w:type="gramEnd"/>
      <w:r w:rsidRPr="00AE1877">
        <w:rPr>
          <w:rFonts w:ascii="Arial" w:eastAsia="Times New Roman" w:hAnsi="Arial" w:cs="Arial"/>
          <w:color w:val="242424"/>
          <w:szCs w:val="24"/>
          <w:lang w:eastAsia="ru-RU"/>
        </w:rPr>
        <w:t xml:space="preserve"> В случае возникновения претензий со стороны других родственников перезахоронение будет производиться за мой счет.</w:t>
      </w:r>
    </w:p>
    <w:p w:rsidR="00AE1877" w:rsidRPr="00AE1877" w:rsidRDefault="00AE1877" w:rsidP="00AE1877">
      <w:pPr>
        <w:spacing w:after="0" w:line="240" w:lineRule="auto"/>
        <w:rPr>
          <w:rFonts w:ascii="Arial" w:eastAsia="Times New Roman" w:hAnsi="Arial" w:cs="Arial"/>
          <w:color w:val="242424"/>
          <w:szCs w:val="24"/>
          <w:lang w:eastAsia="ru-RU"/>
        </w:rPr>
      </w:pPr>
      <w:proofErr w:type="gramStart"/>
      <w:r w:rsidRPr="00AE1877">
        <w:rPr>
          <w:rFonts w:ascii="Arial" w:eastAsia="Times New Roman" w:hAnsi="Arial" w:cs="Arial"/>
          <w:color w:val="242424"/>
          <w:szCs w:val="24"/>
          <w:lang w:eastAsia="ru-RU"/>
        </w:rPr>
        <w:t>Ответственный</w:t>
      </w:r>
      <w:proofErr w:type="gramEnd"/>
      <w:r w:rsidRPr="00AE1877">
        <w:rPr>
          <w:rFonts w:ascii="Arial" w:eastAsia="Times New Roman" w:hAnsi="Arial" w:cs="Arial"/>
          <w:color w:val="242424"/>
          <w:szCs w:val="24"/>
          <w:lang w:eastAsia="ru-RU"/>
        </w:rPr>
        <w:t xml:space="preserve"> за захоронение: </w:t>
      </w:r>
    </w:p>
    <w:p w:rsidR="00AE1877" w:rsidRPr="00AE1877" w:rsidRDefault="00AE1877" w:rsidP="00AE1877">
      <w:pPr>
        <w:spacing w:after="0" w:line="240" w:lineRule="auto"/>
        <w:rPr>
          <w:rFonts w:ascii="Arial" w:eastAsia="Times New Roman" w:hAnsi="Arial" w:cs="Arial"/>
          <w:color w:val="242424"/>
          <w:szCs w:val="24"/>
          <w:lang w:eastAsia="ru-RU"/>
        </w:rPr>
      </w:pPr>
      <w:r w:rsidRPr="00AE1877">
        <w:rPr>
          <w:rFonts w:ascii="Arial" w:eastAsia="Times New Roman" w:hAnsi="Arial" w:cs="Arial"/>
          <w:color w:val="242424"/>
          <w:szCs w:val="24"/>
          <w:lang w:eastAsia="ru-RU"/>
        </w:rPr>
        <w:t>_________________________ / __________ / ____________________________</w:t>
      </w:r>
    </w:p>
    <w:p w:rsidR="00AE1877" w:rsidRPr="00AE1877" w:rsidRDefault="00AE1877" w:rsidP="00AE1877">
      <w:pPr>
        <w:spacing w:after="0" w:line="240" w:lineRule="auto"/>
        <w:rPr>
          <w:rFonts w:ascii="Arial" w:eastAsia="Times New Roman" w:hAnsi="Arial" w:cs="Arial"/>
          <w:color w:val="242424"/>
          <w:szCs w:val="24"/>
          <w:lang w:eastAsia="ru-RU"/>
        </w:rPr>
      </w:pPr>
      <w:r w:rsidRPr="00AE1877">
        <w:rPr>
          <w:rFonts w:ascii="Arial" w:eastAsia="Times New Roman" w:hAnsi="Arial" w:cs="Arial"/>
          <w:color w:val="242424"/>
          <w:szCs w:val="24"/>
          <w:lang w:eastAsia="ru-RU"/>
        </w:rPr>
        <w:t xml:space="preserve">                  дата                                        подпись                                 ФИО</w:t>
      </w:r>
    </w:p>
    <w:p w:rsidR="00AE1877" w:rsidRPr="00AE1877" w:rsidRDefault="00AE1877" w:rsidP="00AE1877">
      <w:pPr>
        <w:spacing w:after="150" w:line="238" w:lineRule="atLeast"/>
        <w:rPr>
          <w:rFonts w:ascii="Arial" w:eastAsia="Times New Roman" w:hAnsi="Arial" w:cs="Arial"/>
          <w:color w:val="242424"/>
          <w:szCs w:val="24"/>
          <w:lang w:eastAsia="ru-RU"/>
        </w:rPr>
      </w:pPr>
    </w:p>
    <w:p w:rsidR="00AE1877" w:rsidRPr="00AE1877" w:rsidRDefault="00AE1877" w:rsidP="00AE1877">
      <w:pPr>
        <w:spacing w:after="150" w:line="238" w:lineRule="atLeast"/>
        <w:jc w:val="right"/>
        <w:rPr>
          <w:rFonts w:ascii="Arial" w:eastAsia="Times New Roman" w:hAnsi="Arial" w:cs="Arial"/>
          <w:color w:val="242424"/>
          <w:szCs w:val="24"/>
          <w:lang w:eastAsia="ru-RU"/>
        </w:rPr>
      </w:pPr>
      <w:r w:rsidRPr="00AE1877">
        <w:rPr>
          <w:rFonts w:ascii="Arial" w:eastAsia="Times New Roman" w:hAnsi="Arial" w:cs="Arial"/>
          <w:color w:val="242424"/>
          <w:szCs w:val="24"/>
          <w:lang w:eastAsia="ru-RU"/>
        </w:rPr>
        <w:t>Порядковый номер в книге регистрации захоронений _______</w:t>
      </w:r>
    </w:p>
    <w:tbl>
      <w:tblPr>
        <w:tblStyle w:val="13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AE1877" w:rsidRPr="00AE1877" w:rsidTr="00697574">
        <w:tc>
          <w:tcPr>
            <w:tcW w:w="4785" w:type="dxa"/>
          </w:tcPr>
          <w:p w:rsidR="00AE1877" w:rsidRPr="00AE1877" w:rsidRDefault="00AE1877" w:rsidP="00AE1877">
            <w:pPr>
              <w:jc w:val="right"/>
              <w:rPr>
                <w:rFonts w:ascii="Arial" w:eastAsia="Times New Roman" w:hAnsi="Arial" w:cs="Arial"/>
                <w:color w:val="242424"/>
                <w:sz w:val="24"/>
                <w:szCs w:val="24"/>
                <w:lang w:eastAsia="ru-RU"/>
              </w:rPr>
            </w:pPr>
          </w:p>
        </w:tc>
        <w:tc>
          <w:tcPr>
            <w:tcW w:w="4786" w:type="dxa"/>
          </w:tcPr>
          <w:p w:rsidR="00AE1877" w:rsidRPr="00AE1877" w:rsidRDefault="00AE1877" w:rsidP="00AE1877">
            <w:pPr>
              <w:spacing w:before="100" w:beforeAutospacing="1" w:after="100" w:afterAutospacing="1" w:line="238" w:lineRule="atLeast"/>
              <w:rPr>
                <w:rFonts w:ascii="Arial" w:eastAsia="Times New Roman" w:hAnsi="Arial" w:cs="Arial"/>
                <w:bCs/>
                <w:color w:val="242424"/>
                <w:sz w:val="24"/>
                <w:szCs w:val="24"/>
                <w:lang w:eastAsia="ru-RU"/>
              </w:rPr>
            </w:pPr>
            <w:r w:rsidRPr="00AE1877">
              <w:rPr>
                <w:rFonts w:ascii="Arial" w:eastAsia="Times New Roman" w:hAnsi="Arial" w:cs="Arial"/>
                <w:bCs/>
                <w:color w:val="242424"/>
                <w:sz w:val="24"/>
                <w:szCs w:val="24"/>
                <w:lang w:eastAsia="ru-RU"/>
              </w:rPr>
              <w:t xml:space="preserve">Приложение № 4 к Положению об организации похоронного дела, предоставления услуг по погребению и </w:t>
            </w:r>
            <w:r w:rsidRPr="00AE1877">
              <w:rPr>
                <w:rFonts w:ascii="Arial" w:eastAsia="Times New Roman" w:hAnsi="Arial" w:cs="Arial"/>
                <w:bCs/>
                <w:color w:val="242424"/>
                <w:sz w:val="24"/>
                <w:szCs w:val="24"/>
                <w:lang w:eastAsia="ru-RU"/>
              </w:rPr>
              <w:lastRenderedPageBreak/>
              <w:t>содержанию общественных кладбищ на территории Стародубского муниципального округа Брянской области</w:t>
            </w:r>
          </w:p>
          <w:p w:rsidR="00AE1877" w:rsidRPr="00AE1877" w:rsidRDefault="00AE1877" w:rsidP="00AE1877">
            <w:pPr>
              <w:jc w:val="right"/>
              <w:rPr>
                <w:rFonts w:ascii="Arial" w:eastAsia="Times New Roman" w:hAnsi="Arial" w:cs="Arial"/>
                <w:color w:val="242424"/>
                <w:sz w:val="24"/>
                <w:szCs w:val="24"/>
                <w:lang w:eastAsia="ru-RU"/>
              </w:rPr>
            </w:pPr>
          </w:p>
        </w:tc>
      </w:tr>
    </w:tbl>
    <w:p w:rsidR="00AE1877" w:rsidRPr="00AE1877" w:rsidRDefault="00AE1877" w:rsidP="00AE1877">
      <w:pPr>
        <w:spacing w:after="0" w:line="240" w:lineRule="auto"/>
        <w:jc w:val="right"/>
        <w:rPr>
          <w:rFonts w:ascii="Arial" w:eastAsia="Times New Roman" w:hAnsi="Arial" w:cs="Arial"/>
          <w:color w:val="242424"/>
          <w:szCs w:val="24"/>
          <w:lang w:eastAsia="ru-RU"/>
        </w:rPr>
      </w:pPr>
      <w:r w:rsidRPr="00AE1877">
        <w:rPr>
          <w:rFonts w:ascii="Arial" w:eastAsia="Times New Roman" w:hAnsi="Arial" w:cs="Arial"/>
          <w:color w:val="242424"/>
          <w:szCs w:val="24"/>
          <w:lang w:eastAsia="ru-RU"/>
        </w:rPr>
        <w:lastRenderedPageBreak/>
        <w:t xml:space="preserve">В администрацию Стародубского </w:t>
      </w:r>
    </w:p>
    <w:p w:rsidR="00AE1877" w:rsidRPr="00AE1877" w:rsidRDefault="00AE1877" w:rsidP="00AE1877">
      <w:pPr>
        <w:spacing w:after="0" w:line="240" w:lineRule="auto"/>
        <w:jc w:val="right"/>
        <w:rPr>
          <w:rFonts w:ascii="Arial" w:eastAsia="Times New Roman" w:hAnsi="Arial" w:cs="Arial"/>
          <w:color w:val="242424"/>
          <w:szCs w:val="24"/>
          <w:lang w:eastAsia="ru-RU"/>
        </w:rPr>
      </w:pPr>
      <w:r w:rsidRPr="00AE1877">
        <w:rPr>
          <w:rFonts w:ascii="Arial" w:eastAsia="Times New Roman" w:hAnsi="Arial" w:cs="Arial"/>
          <w:color w:val="242424"/>
          <w:szCs w:val="24"/>
          <w:lang w:eastAsia="ru-RU"/>
        </w:rPr>
        <w:t>муниципального округа Брянской области</w:t>
      </w:r>
    </w:p>
    <w:p w:rsidR="00AE1877" w:rsidRPr="00AE1877" w:rsidRDefault="00AE1877" w:rsidP="00AE1877">
      <w:pPr>
        <w:spacing w:after="0" w:line="240" w:lineRule="auto"/>
        <w:jc w:val="right"/>
        <w:rPr>
          <w:rFonts w:ascii="Arial" w:eastAsia="Times New Roman" w:hAnsi="Arial" w:cs="Arial"/>
          <w:color w:val="242424"/>
          <w:szCs w:val="24"/>
          <w:lang w:eastAsia="ru-RU"/>
        </w:rPr>
      </w:pPr>
      <w:r w:rsidRPr="00AE1877">
        <w:rPr>
          <w:rFonts w:ascii="Arial" w:eastAsia="Times New Roman" w:hAnsi="Arial" w:cs="Arial"/>
          <w:color w:val="242424"/>
          <w:szCs w:val="24"/>
          <w:lang w:eastAsia="ru-RU"/>
        </w:rPr>
        <w:t>от _________________________________________</w:t>
      </w:r>
    </w:p>
    <w:p w:rsidR="00AE1877" w:rsidRPr="00AE1877" w:rsidRDefault="00AE1877" w:rsidP="00AE1877">
      <w:pPr>
        <w:spacing w:after="0" w:line="240" w:lineRule="auto"/>
        <w:jc w:val="right"/>
        <w:rPr>
          <w:rFonts w:ascii="Arial" w:eastAsia="Times New Roman" w:hAnsi="Arial" w:cs="Arial"/>
          <w:color w:val="242424"/>
          <w:szCs w:val="24"/>
          <w:lang w:eastAsia="ru-RU"/>
        </w:rPr>
      </w:pPr>
      <w:proofErr w:type="gramStart"/>
      <w:r w:rsidRPr="00AE1877">
        <w:rPr>
          <w:rFonts w:ascii="Arial" w:eastAsia="Times New Roman" w:hAnsi="Arial" w:cs="Arial"/>
          <w:color w:val="242424"/>
          <w:szCs w:val="24"/>
          <w:lang w:eastAsia="ru-RU"/>
        </w:rPr>
        <w:t>(фамилия, имя, отчество гражданина, дата рождения/</w:t>
      </w:r>
      <w:proofErr w:type="gramEnd"/>
    </w:p>
    <w:p w:rsidR="00AE1877" w:rsidRPr="00AE1877" w:rsidRDefault="00AE1877" w:rsidP="00AE1877">
      <w:pPr>
        <w:spacing w:after="0" w:line="240" w:lineRule="auto"/>
        <w:jc w:val="right"/>
        <w:rPr>
          <w:rFonts w:ascii="Arial" w:eastAsia="Times New Roman" w:hAnsi="Arial" w:cs="Arial"/>
          <w:color w:val="242424"/>
          <w:szCs w:val="24"/>
          <w:lang w:eastAsia="ru-RU"/>
        </w:rPr>
      </w:pPr>
      <w:r w:rsidRPr="00AE1877">
        <w:rPr>
          <w:rFonts w:ascii="Arial" w:eastAsia="Times New Roman" w:hAnsi="Arial" w:cs="Arial"/>
          <w:color w:val="242424"/>
          <w:szCs w:val="24"/>
          <w:lang w:eastAsia="ru-RU"/>
        </w:rPr>
        <w:t xml:space="preserve">наименование и местонахождения юридического лица) </w:t>
      </w:r>
    </w:p>
    <w:p w:rsidR="00AE1877" w:rsidRPr="00AE1877" w:rsidRDefault="00AE1877" w:rsidP="00AE1877">
      <w:pPr>
        <w:spacing w:after="0" w:line="240" w:lineRule="auto"/>
        <w:jc w:val="right"/>
        <w:rPr>
          <w:rFonts w:ascii="Arial" w:eastAsia="Times New Roman" w:hAnsi="Arial" w:cs="Arial"/>
          <w:color w:val="242424"/>
          <w:szCs w:val="24"/>
          <w:lang w:eastAsia="ru-RU"/>
        </w:rPr>
      </w:pPr>
      <w:r w:rsidRPr="00AE1877">
        <w:rPr>
          <w:rFonts w:ascii="Arial" w:eastAsia="Times New Roman" w:hAnsi="Arial" w:cs="Arial"/>
          <w:color w:val="242424"/>
          <w:szCs w:val="24"/>
          <w:lang w:eastAsia="ru-RU"/>
        </w:rPr>
        <w:t>_________________________________________</w:t>
      </w:r>
    </w:p>
    <w:p w:rsidR="00AE1877" w:rsidRPr="00AE1877" w:rsidRDefault="00AE1877" w:rsidP="00AE1877">
      <w:pPr>
        <w:spacing w:after="0" w:line="240" w:lineRule="auto"/>
        <w:jc w:val="right"/>
        <w:rPr>
          <w:rFonts w:ascii="Arial" w:eastAsia="Times New Roman" w:hAnsi="Arial" w:cs="Arial"/>
          <w:color w:val="242424"/>
          <w:szCs w:val="24"/>
          <w:lang w:eastAsia="ru-RU"/>
        </w:rPr>
      </w:pPr>
      <w:r w:rsidRPr="00AE1877">
        <w:rPr>
          <w:rFonts w:ascii="Arial" w:eastAsia="Times New Roman" w:hAnsi="Arial" w:cs="Arial"/>
          <w:color w:val="242424"/>
          <w:szCs w:val="24"/>
          <w:lang w:eastAsia="ru-RU"/>
        </w:rPr>
        <w:t>_________________________________________</w:t>
      </w:r>
    </w:p>
    <w:p w:rsidR="00AE1877" w:rsidRPr="00AE1877" w:rsidRDefault="00AE1877" w:rsidP="00AE1877">
      <w:pPr>
        <w:spacing w:after="0" w:line="240" w:lineRule="auto"/>
        <w:jc w:val="right"/>
        <w:rPr>
          <w:rFonts w:ascii="Arial" w:eastAsia="Times New Roman" w:hAnsi="Arial" w:cs="Arial"/>
          <w:color w:val="242424"/>
          <w:szCs w:val="24"/>
          <w:lang w:eastAsia="ru-RU"/>
        </w:rPr>
      </w:pPr>
      <w:r w:rsidRPr="00AE1877">
        <w:rPr>
          <w:rFonts w:ascii="Arial" w:eastAsia="Times New Roman" w:hAnsi="Arial" w:cs="Arial"/>
          <w:color w:val="242424"/>
          <w:szCs w:val="24"/>
          <w:lang w:eastAsia="ru-RU"/>
        </w:rPr>
        <w:t>(документ, удостоверяющий личность/ ОГРН, ИНН) ________________________________________________ ________________________________________________</w:t>
      </w:r>
    </w:p>
    <w:p w:rsidR="00AE1877" w:rsidRPr="00AE1877" w:rsidRDefault="00AE1877" w:rsidP="00AE1877">
      <w:pPr>
        <w:spacing w:after="0" w:line="240" w:lineRule="auto"/>
        <w:jc w:val="right"/>
        <w:rPr>
          <w:rFonts w:ascii="Arial" w:eastAsia="Times New Roman" w:hAnsi="Arial" w:cs="Arial"/>
          <w:color w:val="242424"/>
          <w:szCs w:val="24"/>
          <w:lang w:eastAsia="ru-RU"/>
        </w:rPr>
      </w:pPr>
      <w:r w:rsidRPr="00AE1877">
        <w:rPr>
          <w:rFonts w:ascii="Arial" w:eastAsia="Times New Roman" w:hAnsi="Arial" w:cs="Arial"/>
          <w:color w:val="242424"/>
          <w:szCs w:val="24"/>
          <w:lang w:eastAsia="ru-RU"/>
        </w:rPr>
        <w:t xml:space="preserve">________________________________________________ </w:t>
      </w:r>
    </w:p>
    <w:p w:rsidR="00AE1877" w:rsidRPr="00AE1877" w:rsidRDefault="00AE1877" w:rsidP="00AE1877">
      <w:pPr>
        <w:spacing w:after="0" w:line="240" w:lineRule="auto"/>
        <w:jc w:val="right"/>
        <w:rPr>
          <w:rFonts w:ascii="Arial" w:eastAsia="Times New Roman" w:hAnsi="Arial" w:cs="Arial"/>
          <w:color w:val="242424"/>
          <w:szCs w:val="24"/>
          <w:lang w:eastAsia="ru-RU"/>
        </w:rPr>
      </w:pPr>
      <w:r w:rsidRPr="00AE1877">
        <w:rPr>
          <w:rFonts w:ascii="Arial" w:eastAsia="Times New Roman" w:hAnsi="Arial" w:cs="Arial"/>
          <w:color w:val="242424"/>
          <w:szCs w:val="24"/>
          <w:lang w:eastAsia="ru-RU"/>
        </w:rPr>
        <w:t>Адрес постоянного места жительства/ места нахождения: __________________________________________</w:t>
      </w:r>
    </w:p>
    <w:p w:rsidR="00AE1877" w:rsidRPr="00AE1877" w:rsidRDefault="00AE1877" w:rsidP="00AE1877">
      <w:pPr>
        <w:spacing w:after="0" w:line="240" w:lineRule="auto"/>
        <w:jc w:val="right"/>
        <w:rPr>
          <w:rFonts w:ascii="Arial" w:eastAsia="Times New Roman" w:hAnsi="Arial" w:cs="Arial"/>
          <w:color w:val="242424"/>
          <w:szCs w:val="24"/>
          <w:lang w:eastAsia="ru-RU"/>
        </w:rPr>
      </w:pPr>
      <w:r w:rsidRPr="00AE1877">
        <w:rPr>
          <w:rFonts w:ascii="Arial" w:eastAsia="Times New Roman" w:hAnsi="Arial" w:cs="Arial"/>
          <w:color w:val="242424"/>
          <w:szCs w:val="24"/>
          <w:lang w:eastAsia="ru-RU"/>
        </w:rPr>
        <w:t>__________________________________________</w:t>
      </w:r>
    </w:p>
    <w:p w:rsidR="00AE1877" w:rsidRPr="00AE1877" w:rsidRDefault="00AE1877" w:rsidP="00AE1877">
      <w:pPr>
        <w:spacing w:after="0" w:line="240" w:lineRule="auto"/>
        <w:jc w:val="right"/>
        <w:rPr>
          <w:rFonts w:ascii="Arial" w:eastAsia="Times New Roman" w:hAnsi="Arial" w:cs="Arial"/>
          <w:color w:val="242424"/>
          <w:szCs w:val="24"/>
          <w:lang w:eastAsia="ru-RU"/>
        </w:rPr>
      </w:pPr>
      <w:r w:rsidRPr="00AE1877">
        <w:rPr>
          <w:rFonts w:ascii="Arial" w:eastAsia="Times New Roman" w:hAnsi="Arial" w:cs="Arial"/>
          <w:color w:val="242424"/>
          <w:szCs w:val="24"/>
          <w:lang w:eastAsia="ru-RU"/>
        </w:rPr>
        <w:t>Телефон:_________________________________________</w:t>
      </w:r>
    </w:p>
    <w:p w:rsidR="00AE1877" w:rsidRPr="00AE1877" w:rsidRDefault="00AE1877" w:rsidP="00AE1877">
      <w:pPr>
        <w:spacing w:after="0" w:line="240" w:lineRule="auto"/>
        <w:jc w:val="center"/>
        <w:rPr>
          <w:rFonts w:ascii="Arial" w:eastAsia="Times New Roman" w:hAnsi="Arial" w:cs="Arial"/>
          <w:color w:val="242424"/>
          <w:szCs w:val="24"/>
          <w:lang w:eastAsia="ru-RU"/>
        </w:rPr>
      </w:pPr>
    </w:p>
    <w:p w:rsidR="00AE1877" w:rsidRPr="00AE1877" w:rsidRDefault="00AE1877" w:rsidP="00AE1877">
      <w:pPr>
        <w:spacing w:after="150" w:line="238" w:lineRule="atLeast"/>
        <w:jc w:val="center"/>
        <w:rPr>
          <w:rFonts w:ascii="Arial" w:eastAsia="Times New Roman" w:hAnsi="Arial" w:cs="Arial"/>
          <w:color w:val="242424"/>
          <w:szCs w:val="24"/>
          <w:lang w:eastAsia="ru-RU"/>
        </w:rPr>
      </w:pPr>
      <w:r w:rsidRPr="00AE1877">
        <w:rPr>
          <w:rFonts w:ascii="Arial" w:eastAsia="Times New Roman" w:hAnsi="Arial" w:cs="Arial"/>
          <w:color w:val="242424"/>
          <w:szCs w:val="24"/>
          <w:lang w:eastAsia="ru-RU"/>
        </w:rPr>
        <w:t>Заявление</w:t>
      </w:r>
    </w:p>
    <w:p w:rsidR="00AE1877" w:rsidRPr="00AE1877" w:rsidRDefault="00AE1877" w:rsidP="00AE1877">
      <w:pPr>
        <w:spacing w:after="150" w:line="238" w:lineRule="atLeast"/>
        <w:jc w:val="both"/>
        <w:rPr>
          <w:rFonts w:ascii="Arial" w:eastAsia="Times New Roman" w:hAnsi="Arial" w:cs="Arial"/>
          <w:color w:val="242424"/>
          <w:szCs w:val="24"/>
          <w:lang w:eastAsia="ru-RU"/>
        </w:rPr>
      </w:pPr>
      <w:r w:rsidRPr="00AE1877">
        <w:rPr>
          <w:rFonts w:ascii="Arial" w:eastAsia="Times New Roman" w:hAnsi="Arial" w:cs="Arial"/>
          <w:color w:val="242424"/>
          <w:szCs w:val="24"/>
          <w:lang w:eastAsia="ru-RU"/>
        </w:rPr>
        <w:t>Прошу предоставить земельный участок для создания семейного (родового) захоронения на общественном кладбище для будущего/настоящего захоронения моего</w:t>
      </w:r>
      <w:proofErr w:type="gramStart"/>
      <w:r w:rsidRPr="00AE1877">
        <w:rPr>
          <w:rFonts w:ascii="Arial" w:eastAsia="Times New Roman" w:hAnsi="Arial" w:cs="Arial"/>
          <w:color w:val="242424"/>
          <w:szCs w:val="24"/>
          <w:lang w:eastAsia="ru-RU"/>
        </w:rPr>
        <w:t xml:space="preserve"> (-</w:t>
      </w:r>
      <w:proofErr w:type="gramEnd"/>
      <w:r w:rsidRPr="00AE1877">
        <w:rPr>
          <w:rFonts w:ascii="Arial" w:eastAsia="Times New Roman" w:hAnsi="Arial" w:cs="Arial"/>
          <w:color w:val="242424"/>
          <w:szCs w:val="24"/>
          <w:lang w:eastAsia="ru-RU"/>
        </w:rPr>
        <w:t xml:space="preserve">ей) __________________________________________________________________ __________________________________________________________________. </w:t>
      </w:r>
    </w:p>
    <w:p w:rsidR="00AE1877" w:rsidRPr="00AE1877" w:rsidRDefault="00AE1877" w:rsidP="00AE1877">
      <w:pPr>
        <w:spacing w:after="150" w:line="238" w:lineRule="atLeast"/>
        <w:rPr>
          <w:rFonts w:ascii="Arial" w:eastAsia="Times New Roman" w:hAnsi="Arial" w:cs="Arial"/>
          <w:color w:val="242424"/>
          <w:szCs w:val="24"/>
          <w:lang w:eastAsia="ru-RU"/>
        </w:rPr>
      </w:pPr>
      <w:r w:rsidRPr="00AE1877">
        <w:rPr>
          <w:rFonts w:ascii="Arial" w:eastAsia="Times New Roman" w:hAnsi="Arial" w:cs="Arial"/>
          <w:color w:val="242424"/>
          <w:szCs w:val="24"/>
          <w:lang w:eastAsia="ru-RU"/>
        </w:rPr>
        <w:t xml:space="preserve">                    (родственные отношения (при их наличии), Ф.И.О. полностью)</w:t>
      </w:r>
    </w:p>
    <w:p w:rsidR="00AE1877" w:rsidRPr="00AE1877" w:rsidRDefault="00AE1877" w:rsidP="00AE1877">
      <w:pPr>
        <w:spacing w:after="150" w:line="238" w:lineRule="atLeast"/>
        <w:jc w:val="both"/>
        <w:rPr>
          <w:rFonts w:ascii="Arial" w:eastAsia="Times New Roman" w:hAnsi="Arial" w:cs="Arial"/>
          <w:color w:val="242424"/>
          <w:szCs w:val="24"/>
          <w:lang w:eastAsia="ru-RU"/>
        </w:rPr>
      </w:pPr>
    </w:p>
    <w:p w:rsidR="00AE1877" w:rsidRPr="00AE1877" w:rsidRDefault="00AE1877" w:rsidP="00AE1877">
      <w:pPr>
        <w:spacing w:after="150" w:line="238" w:lineRule="atLeast"/>
        <w:jc w:val="both"/>
        <w:rPr>
          <w:rFonts w:ascii="Arial" w:eastAsia="Times New Roman" w:hAnsi="Arial" w:cs="Arial"/>
          <w:color w:val="242424"/>
          <w:szCs w:val="24"/>
          <w:lang w:eastAsia="ru-RU"/>
        </w:rPr>
      </w:pPr>
      <w:r w:rsidRPr="00AE1877">
        <w:rPr>
          <w:rFonts w:ascii="Arial" w:eastAsia="Times New Roman" w:hAnsi="Arial" w:cs="Arial"/>
          <w:color w:val="242424"/>
          <w:szCs w:val="24"/>
          <w:lang w:eastAsia="ru-RU"/>
        </w:rPr>
        <w:t>За правильность сведений несу полную ответственность.</w:t>
      </w:r>
    </w:p>
    <w:p w:rsidR="00AE1877" w:rsidRPr="00AE1877" w:rsidRDefault="00AE1877" w:rsidP="00AE1877">
      <w:pPr>
        <w:spacing w:after="0" w:line="240" w:lineRule="auto"/>
        <w:rPr>
          <w:rFonts w:ascii="Arial" w:eastAsia="Times New Roman" w:hAnsi="Arial" w:cs="Arial"/>
          <w:color w:val="242424"/>
          <w:szCs w:val="24"/>
          <w:lang w:eastAsia="ru-RU"/>
        </w:rPr>
      </w:pPr>
      <w:proofErr w:type="gramStart"/>
      <w:r w:rsidRPr="00AE1877">
        <w:rPr>
          <w:rFonts w:ascii="Arial" w:eastAsia="Times New Roman" w:hAnsi="Arial" w:cs="Arial"/>
          <w:color w:val="242424"/>
          <w:szCs w:val="24"/>
          <w:lang w:eastAsia="ru-RU"/>
        </w:rPr>
        <w:t>Ответственный</w:t>
      </w:r>
      <w:proofErr w:type="gramEnd"/>
      <w:r w:rsidRPr="00AE1877">
        <w:rPr>
          <w:rFonts w:ascii="Arial" w:eastAsia="Times New Roman" w:hAnsi="Arial" w:cs="Arial"/>
          <w:color w:val="242424"/>
          <w:szCs w:val="24"/>
          <w:lang w:eastAsia="ru-RU"/>
        </w:rPr>
        <w:t xml:space="preserve"> за захоронение: </w:t>
      </w:r>
    </w:p>
    <w:p w:rsidR="00AE1877" w:rsidRPr="00AE1877" w:rsidRDefault="00AE1877" w:rsidP="00AE1877">
      <w:pPr>
        <w:spacing w:after="0" w:line="240" w:lineRule="auto"/>
        <w:rPr>
          <w:rFonts w:ascii="Arial" w:eastAsia="Times New Roman" w:hAnsi="Arial" w:cs="Arial"/>
          <w:color w:val="242424"/>
          <w:szCs w:val="24"/>
          <w:lang w:eastAsia="ru-RU"/>
        </w:rPr>
      </w:pPr>
      <w:r w:rsidRPr="00AE1877">
        <w:rPr>
          <w:rFonts w:ascii="Arial" w:eastAsia="Times New Roman" w:hAnsi="Arial" w:cs="Arial"/>
          <w:color w:val="242424"/>
          <w:szCs w:val="24"/>
          <w:lang w:eastAsia="ru-RU"/>
        </w:rPr>
        <w:t>_________________________ / __________ / ____________________________</w:t>
      </w:r>
    </w:p>
    <w:p w:rsidR="00AE1877" w:rsidRPr="00AE1877" w:rsidRDefault="00AE1877" w:rsidP="00AE1877">
      <w:pPr>
        <w:spacing w:after="0" w:line="240" w:lineRule="auto"/>
        <w:rPr>
          <w:rFonts w:ascii="Arial" w:eastAsia="Times New Roman" w:hAnsi="Arial" w:cs="Arial"/>
          <w:color w:val="242424"/>
          <w:szCs w:val="24"/>
          <w:lang w:eastAsia="ru-RU"/>
        </w:rPr>
      </w:pPr>
      <w:r w:rsidRPr="00AE1877">
        <w:rPr>
          <w:rFonts w:ascii="Arial" w:eastAsia="Times New Roman" w:hAnsi="Arial" w:cs="Arial"/>
          <w:color w:val="242424"/>
          <w:szCs w:val="24"/>
          <w:lang w:eastAsia="ru-RU"/>
        </w:rPr>
        <w:t xml:space="preserve">                  дата                                        подпись                                 ФИО</w:t>
      </w:r>
    </w:p>
    <w:p w:rsidR="00AE1877" w:rsidRPr="00AE1877" w:rsidRDefault="00AE1877" w:rsidP="00AE1877">
      <w:pPr>
        <w:spacing w:after="150" w:line="238" w:lineRule="atLeast"/>
        <w:jc w:val="both"/>
        <w:rPr>
          <w:rFonts w:ascii="Arial" w:eastAsia="Times New Roman" w:hAnsi="Arial" w:cs="Arial"/>
          <w:color w:val="242424"/>
          <w:szCs w:val="24"/>
          <w:lang w:eastAsia="ru-RU"/>
        </w:rPr>
      </w:pPr>
    </w:p>
    <w:p w:rsidR="00AE1877" w:rsidRPr="00AE1877" w:rsidRDefault="00AE1877" w:rsidP="00AE1877">
      <w:pPr>
        <w:spacing w:after="150" w:line="238" w:lineRule="atLeast"/>
        <w:jc w:val="both"/>
        <w:rPr>
          <w:rFonts w:ascii="Arial" w:eastAsia="Times New Roman" w:hAnsi="Arial" w:cs="Arial"/>
          <w:color w:val="242424"/>
          <w:szCs w:val="24"/>
          <w:lang w:eastAsia="ru-RU"/>
        </w:rPr>
      </w:pPr>
    </w:p>
    <w:p w:rsidR="00AE1877" w:rsidRPr="00AE1877" w:rsidRDefault="00AE1877" w:rsidP="00AE1877">
      <w:pPr>
        <w:spacing w:after="150" w:line="238" w:lineRule="atLeast"/>
        <w:jc w:val="both"/>
        <w:rPr>
          <w:rFonts w:ascii="Arial" w:eastAsia="Times New Roman" w:hAnsi="Arial" w:cs="Arial"/>
          <w:color w:val="242424"/>
          <w:szCs w:val="24"/>
          <w:lang w:eastAsia="ru-RU"/>
        </w:rPr>
      </w:pPr>
      <w:r w:rsidRPr="00AE1877">
        <w:rPr>
          <w:rFonts w:ascii="Arial" w:eastAsia="Times New Roman" w:hAnsi="Arial" w:cs="Arial"/>
          <w:color w:val="242424"/>
          <w:szCs w:val="24"/>
          <w:lang w:eastAsia="ru-RU"/>
        </w:rPr>
        <w:t>Порядковый номер в книге регистрации захоронений _________</w:t>
      </w:r>
    </w:p>
    <w:p w:rsidR="00AE1877" w:rsidRPr="00AE1877" w:rsidRDefault="00AE1877" w:rsidP="00AE1877">
      <w:pPr>
        <w:spacing w:after="0" w:line="240" w:lineRule="auto"/>
        <w:jc w:val="center"/>
        <w:rPr>
          <w:rFonts w:ascii="Arial" w:eastAsia="Times New Roman" w:hAnsi="Arial" w:cs="Arial"/>
          <w:color w:val="242424"/>
          <w:szCs w:val="24"/>
          <w:lang w:eastAsia="ru-RU"/>
        </w:rPr>
      </w:pPr>
      <w:r w:rsidRPr="00AE1877">
        <w:rPr>
          <w:rFonts w:ascii="Arial" w:eastAsia="Times New Roman" w:hAnsi="Arial" w:cs="Arial"/>
          <w:color w:val="242424"/>
          <w:szCs w:val="24"/>
          <w:lang w:eastAsia="ru-RU"/>
        </w:rPr>
        <w:br w:type="page"/>
      </w:r>
    </w:p>
    <w:tbl>
      <w:tblPr>
        <w:tblStyle w:val="13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AE1877" w:rsidRPr="00AE1877" w:rsidTr="00697574">
        <w:tc>
          <w:tcPr>
            <w:tcW w:w="4785" w:type="dxa"/>
          </w:tcPr>
          <w:p w:rsidR="00AE1877" w:rsidRPr="00AE1877" w:rsidRDefault="00AE1877" w:rsidP="00AE1877">
            <w:pPr>
              <w:jc w:val="right"/>
              <w:rPr>
                <w:rFonts w:ascii="Arial" w:eastAsia="Times New Roman" w:hAnsi="Arial" w:cs="Arial"/>
                <w:color w:val="242424"/>
                <w:sz w:val="24"/>
                <w:szCs w:val="24"/>
                <w:lang w:eastAsia="ru-RU"/>
              </w:rPr>
            </w:pPr>
          </w:p>
        </w:tc>
        <w:tc>
          <w:tcPr>
            <w:tcW w:w="4786" w:type="dxa"/>
          </w:tcPr>
          <w:p w:rsidR="00AE1877" w:rsidRPr="00AE1877" w:rsidRDefault="00AE1877" w:rsidP="00AE1877">
            <w:pPr>
              <w:spacing w:before="100" w:beforeAutospacing="1" w:after="100" w:afterAutospacing="1" w:line="238" w:lineRule="atLeast"/>
              <w:rPr>
                <w:rFonts w:ascii="Arial" w:eastAsia="Times New Roman" w:hAnsi="Arial" w:cs="Arial"/>
                <w:bCs/>
                <w:color w:val="242424"/>
                <w:sz w:val="24"/>
                <w:szCs w:val="24"/>
                <w:lang w:eastAsia="ru-RU"/>
              </w:rPr>
            </w:pPr>
            <w:r w:rsidRPr="00AE1877">
              <w:rPr>
                <w:rFonts w:ascii="Arial" w:eastAsia="Times New Roman" w:hAnsi="Arial" w:cs="Arial"/>
                <w:bCs/>
                <w:color w:val="242424"/>
                <w:sz w:val="24"/>
                <w:szCs w:val="24"/>
                <w:lang w:eastAsia="ru-RU"/>
              </w:rPr>
              <w:t>Приложение № 5 к Положению об организации похоронного дела, предоставления услуг по погребению и содержанию общественных кладбищ на территории Стародубского муниципального округа Брянской области</w:t>
            </w:r>
          </w:p>
          <w:p w:rsidR="00AE1877" w:rsidRPr="00AE1877" w:rsidRDefault="00AE1877" w:rsidP="00AE1877">
            <w:pPr>
              <w:jc w:val="right"/>
              <w:rPr>
                <w:rFonts w:ascii="Arial" w:eastAsia="Times New Roman" w:hAnsi="Arial" w:cs="Arial"/>
                <w:color w:val="242424"/>
                <w:sz w:val="24"/>
                <w:szCs w:val="24"/>
                <w:lang w:eastAsia="ru-RU"/>
              </w:rPr>
            </w:pPr>
          </w:p>
        </w:tc>
      </w:tr>
    </w:tbl>
    <w:p w:rsidR="00AE1877" w:rsidRPr="00AE1877" w:rsidRDefault="00AE1877" w:rsidP="00AE1877">
      <w:pPr>
        <w:spacing w:after="0" w:line="240" w:lineRule="auto"/>
        <w:jc w:val="right"/>
        <w:rPr>
          <w:rFonts w:ascii="Arial" w:eastAsia="Times New Roman" w:hAnsi="Arial" w:cs="Arial"/>
          <w:color w:val="242424"/>
          <w:szCs w:val="24"/>
          <w:lang w:eastAsia="ru-RU"/>
        </w:rPr>
      </w:pPr>
      <w:r w:rsidRPr="00AE1877">
        <w:rPr>
          <w:rFonts w:ascii="Arial" w:eastAsia="Times New Roman" w:hAnsi="Arial" w:cs="Arial"/>
          <w:color w:val="242424"/>
          <w:szCs w:val="24"/>
          <w:lang w:eastAsia="ru-RU"/>
        </w:rPr>
        <w:t xml:space="preserve">В администрацию Стародубского </w:t>
      </w:r>
    </w:p>
    <w:p w:rsidR="00AE1877" w:rsidRPr="00AE1877" w:rsidRDefault="00AE1877" w:rsidP="00AE1877">
      <w:pPr>
        <w:spacing w:after="0" w:line="240" w:lineRule="auto"/>
        <w:jc w:val="right"/>
        <w:rPr>
          <w:rFonts w:ascii="Arial" w:eastAsia="Times New Roman" w:hAnsi="Arial" w:cs="Arial"/>
          <w:color w:val="242424"/>
          <w:szCs w:val="24"/>
          <w:lang w:eastAsia="ru-RU"/>
        </w:rPr>
      </w:pPr>
      <w:r w:rsidRPr="00AE1877">
        <w:rPr>
          <w:rFonts w:ascii="Arial" w:eastAsia="Times New Roman" w:hAnsi="Arial" w:cs="Arial"/>
          <w:color w:val="242424"/>
          <w:szCs w:val="24"/>
          <w:lang w:eastAsia="ru-RU"/>
        </w:rPr>
        <w:t>муниципального округа Брянской области</w:t>
      </w:r>
    </w:p>
    <w:p w:rsidR="00AE1877" w:rsidRPr="00AE1877" w:rsidRDefault="00AE1877" w:rsidP="00AE1877">
      <w:pPr>
        <w:spacing w:after="0" w:line="240" w:lineRule="auto"/>
        <w:jc w:val="right"/>
        <w:rPr>
          <w:rFonts w:ascii="Arial" w:eastAsia="Times New Roman" w:hAnsi="Arial" w:cs="Arial"/>
          <w:color w:val="242424"/>
          <w:szCs w:val="24"/>
          <w:lang w:eastAsia="ru-RU"/>
        </w:rPr>
      </w:pPr>
      <w:r w:rsidRPr="00AE1877">
        <w:rPr>
          <w:rFonts w:ascii="Arial" w:eastAsia="Times New Roman" w:hAnsi="Arial" w:cs="Arial"/>
          <w:color w:val="242424"/>
          <w:szCs w:val="24"/>
          <w:lang w:eastAsia="ru-RU"/>
        </w:rPr>
        <w:t>от _________________________________________</w:t>
      </w:r>
    </w:p>
    <w:p w:rsidR="00AE1877" w:rsidRPr="00AE1877" w:rsidRDefault="00AE1877" w:rsidP="00AE1877">
      <w:pPr>
        <w:spacing w:after="0" w:line="240" w:lineRule="auto"/>
        <w:jc w:val="right"/>
        <w:rPr>
          <w:rFonts w:ascii="Arial" w:eastAsia="Times New Roman" w:hAnsi="Arial" w:cs="Arial"/>
          <w:color w:val="242424"/>
          <w:szCs w:val="24"/>
          <w:lang w:eastAsia="ru-RU"/>
        </w:rPr>
      </w:pPr>
      <w:proofErr w:type="gramStart"/>
      <w:r w:rsidRPr="00AE1877">
        <w:rPr>
          <w:rFonts w:ascii="Arial" w:eastAsia="Times New Roman" w:hAnsi="Arial" w:cs="Arial"/>
          <w:color w:val="242424"/>
          <w:szCs w:val="24"/>
          <w:lang w:eastAsia="ru-RU"/>
        </w:rPr>
        <w:t>(фамилия, имя, отчество гражданина, дата рождения/</w:t>
      </w:r>
      <w:proofErr w:type="gramEnd"/>
    </w:p>
    <w:p w:rsidR="00AE1877" w:rsidRPr="00AE1877" w:rsidRDefault="00AE1877" w:rsidP="00AE1877">
      <w:pPr>
        <w:spacing w:after="0" w:line="240" w:lineRule="auto"/>
        <w:jc w:val="right"/>
        <w:rPr>
          <w:rFonts w:ascii="Arial" w:eastAsia="Times New Roman" w:hAnsi="Arial" w:cs="Arial"/>
          <w:color w:val="242424"/>
          <w:szCs w:val="24"/>
          <w:lang w:eastAsia="ru-RU"/>
        </w:rPr>
      </w:pPr>
      <w:r w:rsidRPr="00AE1877">
        <w:rPr>
          <w:rFonts w:ascii="Arial" w:eastAsia="Times New Roman" w:hAnsi="Arial" w:cs="Arial"/>
          <w:color w:val="242424"/>
          <w:szCs w:val="24"/>
          <w:lang w:eastAsia="ru-RU"/>
        </w:rPr>
        <w:t xml:space="preserve">наименование и местонахождения юридического лица) </w:t>
      </w:r>
    </w:p>
    <w:p w:rsidR="00AE1877" w:rsidRPr="00AE1877" w:rsidRDefault="00AE1877" w:rsidP="00AE1877">
      <w:pPr>
        <w:spacing w:after="0" w:line="240" w:lineRule="auto"/>
        <w:jc w:val="right"/>
        <w:rPr>
          <w:rFonts w:ascii="Arial" w:eastAsia="Times New Roman" w:hAnsi="Arial" w:cs="Arial"/>
          <w:color w:val="242424"/>
          <w:szCs w:val="24"/>
          <w:lang w:eastAsia="ru-RU"/>
        </w:rPr>
      </w:pPr>
      <w:r w:rsidRPr="00AE1877">
        <w:rPr>
          <w:rFonts w:ascii="Arial" w:eastAsia="Times New Roman" w:hAnsi="Arial" w:cs="Arial"/>
          <w:color w:val="242424"/>
          <w:szCs w:val="24"/>
          <w:lang w:eastAsia="ru-RU"/>
        </w:rPr>
        <w:t>_________________________________________</w:t>
      </w:r>
    </w:p>
    <w:p w:rsidR="00AE1877" w:rsidRPr="00AE1877" w:rsidRDefault="00AE1877" w:rsidP="00AE1877">
      <w:pPr>
        <w:spacing w:after="0" w:line="240" w:lineRule="auto"/>
        <w:jc w:val="right"/>
        <w:rPr>
          <w:rFonts w:ascii="Arial" w:eastAsia="Times New Roman" w:hAnsi="Arial" w:cs="Arial"/>
          <w:color w:val="242424"/>
          <w:szCs w:val="24"/>
          <w:lang w:eastAsia="ru-RU"/>
        </w:rPr>
      </w:pPr>
      <w:r w:rsidRPr="00AE1877">
        <w:rPr>
          <w:rFonts w:ascii="Arial" w:eastAsia="Times New Roman" w:hAnsi="Arial" w:cs="Arial"/>
          <w:color w:val="242424"/>
          <w:szCs w:val="24"/>
          <w:lang w:eastAsia="ru-RU"/>
        </w:rPr>
        <w:t>_________________________________________</w:t>
      </w:r>
    </w:p>
    <w:p w:rsidR="00AE1877" w:rsidRPr="00AE1877" w:rsidRDefault="00AE1877" w:rsidP="00AE1877">
      <w:pPr>
        <w:spacing w:after="0" w:line="240" w:lineRule="auto"/>
        <w:jc w:val="right"/>
        <w:rPr>
          <w:rFonts w:ascii="Arial" w:eastAsia="Times New Roman" w:hAnsi="Arial" w:cs="Arial"/>
          <w:color w:val="242424"/>
          <w:szCs w:val="24"/>
          <w:lang w:eastAsia="ru-RU"/>
        </w:rPr>
      </w:pPr>
      <w:r w:rsidRPr="00AE1877">
        <w:rPr>
          <w:rFonts w:ascii="Arial" w:eastAsia="Times New Roman" w:hAnsi="Arial" w:cs="Arial"/>
          <w:color w:val="242424"/>
          <w:szCs w:val="24"/>
          <w:lang w:eastAsia="ru-RU"/>
        </w:rPr>
        <w:t>(документ, удостоверяющий личность/ ОГРН, ИНН) ________________________________________________ ________________________________________________</w:t>
      </w:r>
    </w:p>
    <w:p w:rsidR="00AE1877" w:rsidRPr="00AE1877" w:rsidRDefault="00AE1877" w:rsidP="00AE1877">
      <w:pPr>
        <w:spacing w:after="0" w:line="240" w:lineRule="auto"/>
        <w:jc w:val="right"/>
        <w:rPr>
          <w:rFonts w:ascii="Arial" w:eastAsia="Times New Roman" w:hAnsi="Arial" w:cs="Arial"/>
          <w:color w:val="242424"/>
          <w:szCs w:val="24"/>
          <w:lang w:eastAsia="ru-RU"/>
        </w:rPr>
      </w:pPr>
      <w:r w:rsidRPr="00AE1877">
        <w:rPr>
          <w:rFonts w:ascii="Arial" w:eastAsia="Times New Roman" w:hAnsi="Arial" w:cs="Arial"/>
          <w:color w:val="242424"/>
          <w:szCs w:val="24"/>
          <w:lang w:eastAsia="ru-RU"/>
        </w:rPr>
        <w:t xml:space="preserve">________________________________________________ </w:t>
      </w:r>
    </w:p>
    <w:p w:rsidR="00AE1877" w:rsidRPr="00AE1877" w:rsidRDefault="00AE1877" w:rsidP="00AE1877">
      <w:pPr>
        <w:spacing w:after="0" w:line="240" w:lineRule="auto"/>
        <w:jc w:val="right"/>
        <w:rPr>
          <w:rFonts w:ascii="Arial" w:eastAsia="Times New Roman" w:hAnsi="Arial" w:cs="Arial"/>
          <w:color w:val="242424"/>
          <w:szCs w:val="24"/>
          <w:lang w:eastAsia="ru-RU"/>
        </w:rPr>
      </w:pPr>
      <w:r w:rsidRPr="00AE1877">
        <w:rPr>
          <w:rFonts w:ascii="Arial" w:eastAsia="Times New Roman" w:hAnsi="Arial" w:cs="Arial"/>
          <w:color w:val="242424"/>
          <w:szCs w:val="24"/>
          <w:lang w:eastAsia="ru-RU"/>
        </w:rPr>
        <w:t>Адрес постоянного места жительства/ места нахождения: __________________________________________</w:t>
      </w:r>
    </w:p>
    <w:p w:rsidR="00AE1877" w:rsidRPr="00AE1877" w:rsidRDefault="00AE1877" w:rsidP="00AE1877">
      <w:pPr>
        <w:spacing w:after="0" w:line="240" w:lineRule="auto"/>
        <w:jc w:val="right"/>
        <w:rPr>
          <w:rFonts w:ascii="Arial" w:eastAsia="Times New Roman" w:hAnsi="Arial" w:cs="Arial"/>
          <w:color w:val="242424"/>
          <w:szCs w:val="24"/>
          <w:lang w:eastAsia="ru-RU"/>
        </w:rPr>
      </w:pPr>
      <w:r w:rsidRPr="00AE1877">
        <w:rPr>
          <w:rFonts w:ascii="Arial" w:eastAsia="Times New Roman" w:hAnsi="Arial" w:cs="Arial"/>
          <w:color w:val="242424"/>
          <w:szCs w:val="24"/>
          <w:lang w:eastAsia="ru-RU"/>
        </w:rPr>
        <w:t>__________________________________________</w:t>
      </w:r>
    </w:p>
    <w:p w:rsidR="00AE1877" w:rsidRPr="00AE1877" w:rsidRDefault="00AE1877" w:rsidP="00AE1877">
      <w:pPr>
        <w:spacing w:after="0" w:line="240" w:lineRule="auto"/>
        <w:jc w:val="right"/>
        <w:rPr>
          <w:rFonts w:ascii="Arial" w:eastAsia="Times New Roman" w:hAnsi="Arial" w:cs="Arial"/>
          <w:color w:val="242424"/>
          <w:szCs w:val="24"/>
          <w:lang w:eastAsia="ru-RU"/>
        </w:rPr>
      </w:pPr>
      <w:r w:rsidRPr="00AE1877">
        <w:rPr>
          <w:rFonts w:ascii="Arial" w:eastAsia="Times New Roman" w:hAnsi="Arial" w:cs="Arial"/>
          <w:color w:val="242424"/>
          <w:szCs w:val="24"/>
          <w:lang w:eastAsia="ru-RU"/>
        </w:rPr>
        <w:t>Телефон:_________________________________________</w:t>
      </w:r>
    </w:p>
    <w:p w:rsidR="00AE1877" w:rsidRPr="00AE1877" w:rsidRDefault="00AE1877" w:rsidP="00AE1877">
      <w:pPr>
        <w:spacing w:after="0" w:line="240" w:lineRule="auto"/>
        <w:jc w:val="right"/>
        <w:rPr>
          <w:rFonts w:ascii="Arial" w:eastAsia="Times New Roman" w:hAnsi="Arial" w:cs="Arial"/>
          <w:color w:val="242424"/>
          <w:szCs w:val="24"/>
          <w:lang w:eastAsia="ru-RU"/>
        </w:rPr>
      </w:pPr>
    </w:p>
    <w:p w:rsidR="00AE1877" w:rsidRPr="00AE1877" w:rsidRDefault="00AE1877" w:rsidP="00AE1877">
      <w:pPr>
        <w:spacing w:after="150" w:line="238" w:lineRule="atLeast"/>
        <w:jc w:val="center"/>
        <w:rPr>
          <w:rFonts w:ascii="Arial" w:eastAsia="Times New Roman" w:hAnsi="Arial" w:cs="Arial"/>
          <w:color w:val="242424"/>
          <w:szCs w:val="24"/>
          <w:lang w:eastAsia="ru-RU"/>
        </w:rPr>
      </w:pPr>
      <w:r w:rsidRPr="00AE1877">
        <w:rPr>
          <w:rFonts w:ascii="Arial" w:eastAsia="Times New Roman" w:hAnsi="Arial" w:cs="Arial"/>
          <w:color w:val="242424"/>
          <w:szCs w:val="24"/>
          <w:lang w:eastAsia="ru-RU"/>
        </w:rPr>
        <w:t>Заявление</w:t>
      </w:r>
    </w:p>
    <w:p w:rsidR="00AE1877" w:rsidRPr="00AE1877" w:rsidRDefault="00AE1877" w:rsidP="00AE1877">
      <w:pPr>
        <w:spacing w:after="150" w:line="238" w:lineRule="atLeast"/>
        <w:jc w:val="both"/>
        <w:rPr>
          <w:rFonts w:ascii="Arial" w:eastAsia="Times New Roman" w:hAnsi="Arial" w:cs="Arial"/>
          <w:color w:val="242424"/>
          <w:szCs w:val="24"/>
          <w:lang w:eastAsia="ru-RU"/>
        </w:rPr>
      </w:pPr>
      <w:r w:rsidRPr="00AE1877">
        <w:rPr>
          <w:rFonts w:ascii="Arial" w:eastAsia="Times New Roman" w:hAnsi="Arial" w:cs="Arial"/>
          <w:color w:val="242424"/>
          <w:szCs w:val="24"/>
          <w:lang w:eastAsia="ru-RU"/>
        </w:rPr>
        <w:t>Прошу Вас предоставить участок на Аллее почетных захоронений на общественном кладбище для захоронения моего</w:t>
      </w:r>
      <w:proofErr w:type="gramStart"/>
      <w:r w:rsidRPr="00AE1877">
        <w:rPr>
          <w:rFonts w:ascii="Arial" w:eastAsia="Times New Roman" w:hAnsi="Arial" w:cs="Arial"/>
          <w:color w:val="242424"/>
          <w:szCs w:val="24"/>
          <w:lang w:eastAsia="ru-RU"/>
        </w:rPr>
        <w:t xml:space="preserve"> (-</w:t>
      </w:r>
      <w:proofErr w:type="gramEnd"/>
      <w:r w:rsidRPr="00AE1877">
        <w:rPr>
          <w:rFonts w:ascii="Arial" w:eastAsia="Times New Roman" w:hAnsi="Arial" w:cs="Arial"/>
          <w:color w:val="242424"/>
          <w:szCs w:val="24"/>
          <w:lang w:eastAsia="ru-RU"/>
        </w:rPr>
        <w:t xml:space="preserve">ей) _______________________________________________________________ </w:t>
      </w:r>
    </w:p>
    <w:p w:rsidR="00AE1877" w:rsidRPr="00AE1877" w:rsidRDefault="00AE1877" w:rsidP="00AE1877">
      <w:pPr>
        <w:spacing w:after="150" w:line="238" w:lineRule="atLeast"/>
        <w:rPr>
          <w:rFonts w:ascii="Arial" w:eastAsia="Times New Roman" w:hAnsi="Arial" w:cs="Arial"/>
          <w:color w:val="242424"/>
          <w:szCs w:val="24"/>
          <w:lang w:eastAsia="ru-RU"/>
        </w:rPr>
      </w:pPr>
      <w:r w:rsidRPr="00AE1877">
        <w:rPr>
          <w:rFonts w:ascii="Arial" w:eastAsia="Times New Roman" w:hAnsi="Arial" w:cs="Arial"/>
          <w:color w:val="242424"/>
          <w:szCs w:val="24"/>
          <w:lang w:eastAsia="ru-RU"/>
        </w:rPr>
        <w:t xml:space="preserve">                                     (родственные отношения, Ф.И.О. полностью)</w:t>
      </w:r>
    </w:p>
    <w:p w:rsidR="00AE1877" w:rsidRPr="00AE1877" w:rsidRDefault="00AE1877" w:rsidP="00AE1877">
      <w:pPr>
        <w:spacing w:after="150" w:line="238" w:lineRule="atLeast"/>
        <w:jc w:val="both"/>
        <w:rPr>
          <w:rFonts w:ascii="Arial" w:eastAsia="Times New Roman" w:hAnsi="Arial" w:cs="Arial"/>
          <w:color w:val="242424"/>
          <w:szCs w:val="24"/>
          <w:lang w:eastAsia="ru-RU"/>
        </w:rPr>
      </w:pPr>
      <w:r w:rsidRPr="00AE1877">
        <w:rPr>
          <w:rFonts w:ascii="Arial" w:eastAsia="Times New Roman" w:hAnsi="Arial" w:cs="Arial"/>
          <w:color w:val="242424"/>
          <w:szCs w:val="24"/>
          <w:lang w:eastAsia="ru-RU"/>
        </w:rPr>
        <w:t>Действующие нормы и правила установки надмогильных сооружений (ограды, памятника, надгробия и др.) обязуюсь соблюдать.</w:t>
      </w:r>
    </w:p>
    <w:p w:rsidR="00AE1877" w:rsidRPr="00AE1877" w:rsidRDefault="00AE1877" w:rsidP="00AE1877">
      <w:pPr>
        <w:spacing w:after="150" w:line="238" w:lineRule="atLeast"/>
        <w:jc w:val="both"/>
        <w:rPr>
          <w:rFonts w:ascii="Arial" w:eastAsia="Times New Roman" w:hAnsi="Arial" w:cs="Arial"/>
          <w:color w:val="242424"/>
          <w:szCs w:val="24"/>
          <w:lang w:eastAsia="ru-RU"/>
        </w:rPr>
      </w:pPr>
      <w:r w:rsidRPr="00AE1877">
        <w:rPr>
          <w:rFonts w:ascii="Arial" w:eastAsia="Times New Roman" w:hAnsi="Arial" w:cs="Arial"/>
          <w:color w:val="242424"/>
          <w:szCs w:val="24"/>
          <w:lang w:eastAsia="ru-RU"/>
        </w:rPr>
        <w:t>За правильность сведений несу полную ответственность.</w:t>
      </w:r>
    </w:p>
    <w:p w:rsidR="00AE1877" w:rsidRPr="00AE1877" w:rsidRDefault="00AE1877" w:rsidP="00AE1877">
      <w:pPr>
        <w:spacing w:after="0" w:line="240" w:lineRule="auto"/>
        <w:rPr>
          <w:rFonts w:ascii="Arial" w:eastAsia="Times New Roman" w:hAnsi="Arial" w:cs="Arial"/>
          <w:color w:val="242424"/>
          <w:szCs w:val="24"/>
          <w:lang w:eastAsia="ru-RU"/>
        </w:rPr>
      </w:pPr>
      <w:proofErr w:type="gramStart"/>
      <w:r w:rsidRPr="00AE1877">
        <w:rPr>
          <w:rFonts w:ascii="Arial" w:eastAsia="Times New Roman" w:hAnsi="Arial" w:cs="Arial"/>
          <w:color w:val="242424"/>
          <w:szCs w:val="24"/>
          <w:lang w:eastAsia="ru-RU"/>
        </w:rPr>
        <w:t>Ответственный</w:t>
      </w:r>
      <w:proofErr w:type="gramEnd"/>
      <w:r w:rsidRPr="00AE1877">
        <w:rPr>
          <w:rFonts w:ascii="Arial" w:eastAsia="Times New Roman" w:hAnsi="Arial" w:cs="Arial"/>
          <w:color w:val="242424"/>
          <w:szCs w:val="24"/>
          <w:lang w:eastAsia="ru-RU"/>
        </w:rPr>
        <w:t xml:space="preserve"> за захоронение: </w:t>
      </w:r>
    </w:p>
    <w:p w:rsidR="00AE1877" w:rsidRPr="00AE1877" w:rsidRDefault="00AE1877" w:rsidP="00AE1877">
      <w:pPr>
        <w:spacing w:after="0" w:line="240" w:lineRule="auto"/>
        <w:rPr>
          <w:rFonts w:ascii="Arial" w:eastAsia="Times New Roman" w:hAnsi="Arial" w:cs="Arial"/>
          <w:color w:val="242424"/>
          <w:szCs w:val="24"/>
          <w:lang w:eastAsia="ru-RU"/>
        </w:rPr>
      </w:pPr>
      <w:r w:rsidRPr="00AE1877">
        <w:rPr>
          <w:rFonts w:ascii="Arial" w:eastAsia="Times New Roman" w:hAnsi="Arial" w:cs="Arial"/>
          <w:color w:val="242424"/>
          <w:szCs w:val="24"/>
          <w:lang w:eastAsia="ru-RU"/>
        </w:rPr>
        <w:t>_________________________ / __________ / ____________________________</w:t>
      </w:r>
    </w:p>
    <w:p w:rsidR="00AE1877" w:rsidRPr="00AE1877" w:rsidRDefault="00AE1877" w:rsidP="00AE1877">
      <w:pPr>
        <w:spacing w:after="0" w:line="240" w:lineRule="auto"/>
        <w:rPr>
          <w:rFonts w:ascii="Arial" w:eastAsia="Times New Roman" w:hAnsi="Arial" w:cs="Arial"/>
          <w:color w:val="242424"/>
          <w:szCs w:val="24"/>
          <w:lang w:eastAsia="ru-RU"/>
        </w:rPr>
      </w:pPr>
      <w:r w:rsidRPr="00AE1877">
        <w:rPr>
          <w:rFonts w:ascii="Arial" w:eastAsia="Times New Roman" w:hAnsi="Arial" w:cs="Arial"/>
          <w:color w:val="242424"/>
          <w:szCs w:val="24"/>
          <w:lang w:eastAsia="ru-RU"/>
        </w:rPr>
        <w:t xml:space="preserve">                  дата                                        подпись                                 ФИО</w:t>
      </w:r>
    </w:p>
    <w:p w:rsidR="00AE1877" w:rsidRPr="00AE1877" w:rsidRDefault="00AE1877" w:rsidP="00AE1877">
      <w:pPr>
        <w:spacing w:after="150" w:line="238" w:lineRule="atLeast"/>
        <w:jc w:val="both"/>
        <w:rPr>
          <w:rFonts w:ascii="Arial" w:eastAsia="Times New Roman" w:hAnsi="Arial" w:cs="Arial"/>
          <w:color w:val="242424"/>
          <w:szCs w:val="24"/>
          <w:lang w:eastAsia="ru-RU"/>
        </w:rPr>
      </w:pPr>
    </w:p>
    <w:p w:rsidR="00AE1877" w:rsidRPr="00AE1877" w:rsidRDefault="00AE1877" w:rsidP="00AE1877">
      <w:pPr>
        <w:spacing w:after="150" w:line="238" w:lineRule="atLeast"/>
        <w:jc w:val="both"/>
        <w:rPr>
          <w:rFonts w:ascii="Arial" w:eastAsia="Times New Roman" w:hAnsi="Arial" w:cs="Arial"/>
          <w:color w:val="242424"/>
          <w:szCs w:val="24"/>
          <w:lang w:eastAsia="ru-RU"/>
        </w:rPr>
      </w:pPr>
      <w:r w:rsidRPr="00AE1877">
        <w:rPr>
          <w:rFonts w:ascii="Arial" w:eastAsia="Times New Roman" w:hAnsi="Arial" w:cs="Arial"/>
          <w:color w:val="242424"/>
          <w:szCs w:val="24"/>
          <w:lang w:eastAsia="ru-RU"/>
        </w:rPr>
        <w:t>Порядковый номер в книге регистрации захоронений ________</w:t>
      </w:r>
    </w:p>
    <w:p w:rsidR="00AE1877" w:rsidRPr="00AE1877" w:rsidRDefault="00AE1877" w:rsidP="00AE1877">
      <w:pPr>
        <w:spacing w:after="0" w:line="240" w:lineRule="auto"/>
        <w:jc w:val="right"/>
        <w:rPr>
          <w:rFonts w:ascii="Arial" w:eastAsia="Times New Roman" w:hAnsi="Arial" w:cs="Arial"/>
          <w:color w:val="242424"/>
          <w:szCs w:val="24"/>
          <w:lang w:eastAsia="ru-RU"/>
        </w:rPr>
      </w:pPr>
    </w:p>
    <w:p w:rsidR="00AE1877" w:rsidRPr="00AE1877" w:rsidRDefault="00AE1877" w:rsidP="00AE1877">
      <w:pPr>
        <w:spacing w:after="150" w:line="238" w:lineRule="atLeast"/>
        <w:rPr>
          <w:rFonts w:ascii="Arial" w:eastAsia="Times New Roman" w:hAnsi="Arial" w:cs="Arial"/>
          <w:color w:val="242424"/>
          <w:szCs w:val="24"/>
          <w:lang w:eastAsia="ru-RU"/>
        </w:rPr>
      </w:pPr>
    </w:p>
    <w:p w:rsidR="00AE1877" w:rsidRPr="00AE1877" w:rsidRDefault="00AE1877" w:rsidP="00AE1877">
      <w:pPr>
        <w:spacing w:after="150" w:line="238" w:lineRule="atLeast"/>
        <w:rPr>
          <w:rFonts w:ascii="Arial" w:eastAsia="Times New Roman" w:hAnsi="Arial" w:cs="Arial"/>
          <w:color w:val="242424"/>
          <w:szCs w:val="24"/>
          <w:lang w:eastAsia="ru-RU"/>
        </w:rPr>
      </w:pPr>
    </w:p>
    <w:p w:rsidR="00AE1877" w:rsidRPr="00AE1877" w:rsidRDefault="00AE1877" w:rsidP="00AE1877">
      <w:pPr>
        <w:spacing w:after="150" w:line="238" w:lineRule="atLeast"/>
        <w:rPr>
          <w:rFonts w:ascii="Arial" w:eastAsia="Times New Roman" w:hAnsi="Arial" w:cs="Arial"/>
          <w:color w:val="242424"/>
          <w:szCs w:val="24"/>
          <w:lang w:eastAsia="ru-RU"/>
        </w:rPr>
      </w:pPr>
    </w:p>
    <w:p w:rsidR="00AE1877" w:rsidRPr="00AE1877" w:rsidRDefault="00AE1877" w:rsidP="00AE1877">
      <w:pPr>
        <w:spacing w:after="150" w:line="238" w:lineRule="atLeast"/>
        <w:rPr>
          <w:rFonts w:ascii="Arial" w:eastAsia="Times New Roman" w:hAnsi="Arial" w:cs="Arial"/>
          <w:color w:val="242424"/>
          <w:szCs w:val="24"/>
          <w:lang w:eastAsia="ru-RU"/>
        </w:rPr>
      </w:pPr>
    </w:p>
    <w:tbl>
      <w:tblPr>
        <w:tblStyle w:val="13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AE1877" w:rsidRPr="00AE1877" w:rsidTr="00697574">
        <w:tc>
          <w:tcPr>
            <w:tcW w:w="4785" w:type="dxa"/>
          </w:tcPr>
          <w:p w:rsidR="00AE1877" w:rsidRPr="00AE1877" w:rsidRDefault="00AE1877" w:rsidP="00AE1877">
            <w:pPr>
              <w:jc w:val="right"/>
              <w:rPr>
                <w:rFonts w:ascii="Arial" w:eastAsia="Times New Roman" w:hAnsi="Arial" w:cs="Arial"/>
                <w:color w:val="242424"/>
                <w:sz w:val="24"/>
                <w:szCs w:val="24"/>
                <w:lang w:eastAsia="ru-RU"/>
              </w:rPr>
            </w:pPr>
          </w:p>
        </w:tc>
        <w:tc>
          <w:tcPr>
            <w:tcW w:w="4786" w:type="dxa"/>
          </w:tcPr>
          <w:p w:rsidR="00AE1877" w:rsidRPr="00AE1877" w:rsidRDefault="00AE1877" w:rsidP="00AE1877">
            <w:pPr>
              <w:spacing w:before="100" w:beforeAutospacing="1" w:after="100" w:afterAutospacing="1" w:line="238" w:lineRule="atLeast"/>
              <w:rPr>
                <w:rFonts w:ascii="Arial" w:eastAsia="Times New Roman" w:hAnsi="Arial" w:cs="Arial"/>
                <w:bCs/>
                <w:color w:val="242424"/>
                <w:sz w:val="24"/>
                <w:szCs w:val="24"/>
                <w:lang w:eastAsia="ru-RU"/>
              </w:rPr>
            </w:pPr>
            <w:r w:rsidRPr="00AE1877">
              <w:rPr>
                <w:rFonts w:ascii="Arial" w:eastAsia="Times New Roman" w:hAnsi="Arial" w:cs="Arial"/>
                <w:bCs/>
                <w:color w:val="242424"/>
                <w:sz w:val="24"/>
                <w:szCs w:val="24"/>
                <w:lang w:eastAsia="ru-RU"/>
              </w:rPr>
              <w:t xml:space="preserve">Приложение № 6 к Положению об организации похоронного дела, </w:t>
            </w:r>
            <w:r w:rsidRPr="00AE1877">
              <w:rPr>
                <w:rFonts w:ascii="Arial" w:eastAsia="Times New Roman" w:hAnsi="Arial" w:cs="Arial"/>
                <w:bCs/>
                <w:color w:val="242424"/>
                <w:sz w:val="24"/>
                <w:szCs w:val="24"/>
                <w:lang w:eastAsia="ru-RU"/>
              </w:rPr>
              <w:lastRenderedPageBreak/>
              <w:t>предоставления услуг по погребению и содержанию общественных кладбищ на территории Стародубского муниципального округа Брянской области</w:t>
            </w:r>
          </w:p>
          <w:p w:rsidR="00AE1877" w:rsidRPr="00AE1877" w:rsidRDefault="00AE1877" w:rsidP="00AE1877">
            <w:pPr>
              <w:jc w:val="right"/>
              <w:rPr>
                <w:rFonts w:ascii="Arial" w:eastAsia="Times New Roman" w:hAnsi="Arial" w:cs="Arial"/>
                <w:color w:val="242424"/>
                <w:sz w:val="24"/>
                <w:szCs w:val="24"/>
                <w:lang w:eastAsia="ru-RU"/>
              </w:rPr>
            </w:pPr>
          </w:p>
        </w:tc>
      </w:tr>
    </w:tbl>
    <w:p w:rsidR="00AE1877" w:rsidRPr="00AE1877" w:rsidRDefault="00AE1877" w:rsidP="00AE1877">
      <w:pPr>
        <w:spacing w:after="150" w:line="238" w:lineRule="atLeast"/>
        <w:jc w:val="center"/>
        <w:rPr>
          <w:rFonts w:ascii="Arial" w:eastAsia="Times New Roman" w:hAnsi="Arial" w:cs="Arial"/>
          <w:color w:val="242424"/>
          <w:szCs w:val="24"/>
          <w:lang w:eastAsia="ru-RU"/>
        </w:rPr>
      </w:pPr>
      <w:r w:rsidRPr="00AE1877">
        <w:rPr>
          <w:rFonts w:ascii="Arial" w:eastAsia="Times New Roman" w:hAnsi="Arial" w:cs="Arial"/>
          <w:b/>
          <w:bCs/>
          <w:color w:val="242424"/>
          <w:szCs w:val="24"/>
          <w:lang w:eastAsia="ru-RU"/>
        </w:rPr>
        <w:lastRenderedPageBreak/>
        <w:t>Справка о предоставлении участка земли</w:t>
      </w:r>
    </w:p>
    <w:p w:rsidR="00AE1877" w:rsidRPr="00AE1877" w:rsidRDefault="00AE1877" w:rsidP="00AE1877">
      <w:pPr>
        <w:spacing w:after="150" w:line="238" w:lineRule="atLeast"/>
        <w:jc w:val="center"/>
        <w:rPr>
          <w:rFonts w:ascii="Arial" w:eastAsia="Times New Roman" w:hAnsi="Arial" w:cs="Arial"/>
          <w:color w:val="242424"/>
          <w:szCs w:val="24"/>
          <w:lang w:eastAsia="ru-RU"/>
        </w:rPr>
      </w:pPr>
      <w:r w:rsidRPr="00AE1877">
        <w:rPr>
          <w:rFonts w:ascii="Arial" w:eastAsia="Times New Roman" w:hAnsi="Arial" w:cs="Arial"/>
          <w:b/>
          <w:bCs/>
          <w:color w:val="242424"/>
          <w:szCs w:val="24"/>
          <w:lang w:eastAsia="ru-RU"/>
        </w:rPr>
        <w:t>для погребения умершего</w:t>
      </w:r>
    </w:p>
    <w:p w:rsidR="00AE1877" w:rsidRPr="00AE1877" w:rsidRDefault="00AE1877" w:rsidP="00AE1877">
      <w:pPr>
        <w:spacing w:after="150" w:line="238" w:lineRule="atLeast"/>
        <w:jc w:val="both"/>
        <w:rPr>
          <w:rFonts w:ascii="Arial" w:eastAsia="Times New Roman" w:hAnsi="Arial" w:cs="Arial"/>
          <w:color w:val="242424"/>
          <w:szCs w:val="24"/>
          <w:lang w:eastAsia="ru-RU"/>
        </w:rPr>
      </w:pPr>
      <w:r w:rsidRPr="00AE1877">
        <w:rPr>
          <w:rFonts w:ascii="Arial" w:eastAsia="Times New Roman" w:hAnsi="Arial" w:cs="Arial"/>
          <w:color w:val="242424"/>
          <w:szCs w:val="24"/>
          <w:lang w:eastAsia="ru-RU"/>
        </w:rPr>
        <w:t>На кладбище ______________________________________________ земельный участок № ________; ряд __________; место __________</w:t>
      </w:r>
    </w:p>
    <w:p w:rsidR="00AE1877" w:rsidRPr="00AE1877" w:rsidRDefault="00AE1877" w:rsidP="00AE1877">
      <w:pPr>
        <w:spacing w:after="150" w:line="238" w:lineRule="atLeast"/>
        <w:jc w:val="both"/>
        <w:rPr>
          <w:rFonts w:ascii="Arial" w:eastAsia="Times New Roman" w:hAnsi="Arial" w:cs="Arial"/>
          <w:color w:val="242424"/>
          <w:szCs w:val="24"/>
          <w:lang w:eastAsia="ru-RU"/>
        </w:rPr>
      </w:pPr>
      <w:r w:rsidRPr="00AE1877">
        <w:rPr>
          <w:rFonts w:ascii="Arial" w:eastAsia="Times New Roman" w:hAnsi="Arial" w:cs="Arial"/>
          <w:color w:val="242424"/>
          <w:szCs w:val="24"/>
          <w:lang w:eastAsia="ru-RU"/>
        </w:rPr>
        <w:t xml:space="preserve">Ф.И.О. </w:t>
      </w:r>
      <w:proofErr w:type="gramStart"/>
      <w:r w:rsidRPr="00AE1877">
        <w:rPr>
          <w:rFonts w:ascii="Arial" w:eastAsia="Times New Roman" w:hAnsi="Arial" w:cs="Arial"/>
          <w:color w:val="242424"/>
          <w:szCs w:val="24"/>
          <w:lang w:eastAsia="ru-RU"/>
        </w:rPr>
        <w:t>умершего</w:t>
      </w:r>
      <w:proofErr w:type="gramEnd"/>
      <w:r w:rsidRPr="00AE1877">
        <w:rPr>
          <w:rFonts w:ascii="Arial" w:eastAsia="Times New Roman" w:hAnsi="Arial" w:cs="Arial"/>
          <w:color w:val="242424"/>
          <w:szCs w:val="24"/>
          <w:lang w:eastAsia="ru-RU"/>
        </w:rPr>
        <w:t>________________________________________________ __________________________________________________________________</w:t>
      </w:r>
    </w:p>
    <w:p w:rsidR="00AE1877" w:rsidRPr="00AE1877" w:rsidRDefault="00AE1877" w:rsidP="00AE1877">
      <w:pPr>
        <w:spacing w:after="150" w:line="238" w:lineRule="atLeast"/>
        <w:jc w:val="both"/>
        <w:rPr>
          <w:rFonts w:ascii="Arial" w:eastAsia="Times New Roman" w:hAnsi="Arial" w:cs="Arial"/>
          <w:color w:val="242424"/>
          <w:szCs w:val="24"/>
          <w:lang w:eastAsia="ru-RU"/>
        </w:rPr>
      </w:pPr>
      <w:r w:rsidRPr="00AE1877">
        <w:rPr>
          <w:rFonts w:ascii="Arial" w:eastAsia="Times New Roman" w:hAnsi="Arial" w:cs="Arial"/>
          <w:color w:val="242424"/>
          <w:szCs w:val="24"/>
          <w:lang w:eastAsia="ru-RU"/>
        </w:rPr>
        <w:t>Свидетельство о смерти (медицинское свидетельство) ______________________________________________________________ ______________________________________________________________</w:t>
      </w:r>
    </w:p>
    <w:p w:rsidR="00AE1877" w:rsidRPr="00AE1877" w:rsidRDefault="00AE1877" w:rsidP="00AE1877">
      <w:pPr>
        <w:spacing w:after="150" w:line="238" w:lineRule="atLeast"/>
        <w:jc w:val="both"/>
        <w:rPr>
          <w:rFonts w:ascii="Arial" w:eastAsia="Times New Roman" w:hAnsi="Arial" w:cs="Arial"/>
          <w:color w:val="242424"/>
          <w:szCs w:val="24"/>
          <w:lang w:eastAsia="ru-RU"/>
        </w:rPr>
      </w:pPr>
      <w:r w:rsidRPr="00AE1877">
        <w:rPr>
          <w:rFonts w:ascii="Arial" w:eastAsia="Times New Roman" w:hAnsi="Arial" w:cs="Arial"/>
          <w:color w:val="242424"/>
          <w:szCs w:val="24"/>
          <w:lang w:eastAsia="ru-RU"/>
        </w:rPr>
        <w:t xml:space="preserve">В случае </w:t>
      </w:r>
      <w:proofErr w:type="spellStart"/>
      <w:r w:rsidRPr="00AE1877">
        <w:rPr>
          <w:rFonts w:ascii="Arial" w:eastAsia="Times New Roman" w:hAnsi="Arial" w:cs="Arial"/>
          <w:color w:val="242424"/>
          <w:szCs w:val="24"/>
          <w:lang w:eastAsia="ru-RU"/>
        </w:rPr>
        <w:t>подзахоронения</w:t>
      </w:r>
      <w:proofErr w:type="spellEnd"/>
      <w:r w:rsidRPr="00AE1877">
        <w:rPr>
          <w:rFonts w:ascii="Arial" w:eastAsia="Times New Roman" w:hAnsi="Arial" w:cs="Arial"/>
          <w:color w:val="242424"/>
          <w:szCs w:val="24"/>
          <w:lang w:eastAsia="ru-RU"/>
        </w:rPr>
        <w:t xml:space="preserve"> Ф.И.О. ранее </w:t>
      </w:r>
      <w:proofErr w:type="gramStart"/>
      <w:r w:rsidRPr="00AE1877">
        <w:rPr>
          <w:rFonts w:ascii="Arial" w:eastAsia="Times New Roman" w:hAnsi="Arial" w:cs="Arial"/>
          <w:color w:val="242424"/>
          <w:szCs w:val="24"/>
          <w:lang w:eastAsia="ru-RU"/>
        </w:rPr>
        <w:t>умершего</w:t>
      </w:r>
      <w:proofErr w:type="gramEnd"/>
      <w:r w:rsidRPr="00AE1877">
        <w:rPr>
          <w:rFonts w:ascii="Arial" w:eastAsia="Times New Roman" w:hAnsi="Arial" w:cs="Arial"/>
          <w:color w:val="242424"/>
          <w:szCs w:val="24"/>
          <w:lang w:eastAsia="ru-RU"/>
        </w:rPr>
        <w:t xml:space="preserve"> ________________________________________________________________ ________________________________________________________________</w:t>
      </w:r>
    </w:p>
    <w:p w:rsidR="00AE1877" w:rsidRPr="00AE1877" w:rsidRDefault="00AE1877" w:rsidP="00AE1877">
      <w:pPr>
        <w:spacing w:after="150" w:line="238" w:lineRule="atLeast"/>
        <w:jc w:val="both"/>
        <w:rPr>
          <w:rFonts w:ascii="Arial" w:eastAsia="Times New Roman" w:hAnsi="Arial" w:cs="Arial"/>
          <w:color w:val="242424"/>
          <w:szCs w:val="24"/>
          <w:lang w:eastAsia="ru-RU"/>
        </w:rPr>
      </w:pPr>
      <w:r w:rsidRPr="00AE1877">
        <w:rPr>
          <w:rFonts w:ascii="Arial" w:eastAsia="Times New Roman" w:hAnsi="Arial" w:cs="Arial"/>
          <w:color w:val="242424"/>
          <w:szCs w:val="24"/>
          <w:lang w:eastAsia="ru-RU"/>
        </w:rPr>
        <w:t>Ф.И.О. заявителя ______________________________________________ _________________________________________________________________</w:t>
      </w:r>
    </w:p>
    <w:p w:rsidR="00AE1877" w:rsidRPr="00AE1877" w:rsidRDefault="00AE1877" w:rsidP="00AE1877">
      <w:pPr>
        <w:spacing w:after="150" w:line="238" w:lineRule="atLeast"/>
        <w:jc w:val="both"/>
        <w:rPr>
          <w:rFonts w:ascii="Arial" w:eastAsia="Times New Roman" w:hAnsi="Arial" w:cs="Arial"/>
          <w:color w:val="242424"/>
          <w:szCs w:val="24"/>
          <w:lang w:eastAsia="ru-RU"/>
        </w:rPr>
      </w:pPr>
      <w:r w:rsidRPr="00AE1877">
        <w:rPr>
          <w:rFonts w:ascii="Arial" w:eastAsia="Times New Roman" w:hAnsi="Arial" w:cs="Arial"/>
          <w:color w:val="242424"/>
          <w:szCs w:val="24"/>
          <w:lang w:eastAsia="ru-RU"/>
        </w:rPr>
        <w:t>Должность, Ф.И.О., подпись специалиста___________________________</w:t>
      </w:r>
    </w:p>
    <w:p w:rsidR="00AE1877" w:rsidRPr="00AE1877" w:rsidRDefault="00AE1877" w:rsidP="00AE1877">
      <w:pPr>
        <w:spacing w:after="150" w:line="238" w:lineRule="atLeast"/>
        <w:jc w:val="both"/>
        <w:rPr>
          <w:rFonts w:ascii="Arial" w:eastAsia="Times New Roman" w:hAnsi="Arial" w:cs="Arial"/>
          <w:color w:val="242424"/>
          <w:szCs w:val="24"/>
          <w:lang w:eastAsia="ru-RU"/>
        </w:rPr>
      </w:pPr>
      <w:r w:rsidRPr="00AE1877">
        <w:rPr>
          <w:rFonts w:ascii="Arial" w:eastAsia="Times New Roman" w:hAnsi="Arial" w:cs="Arial"/>
          <w:color w:val="242424"/>
          <w:szCs w:val="24"/>
          <w:lang w:eastAsia="ru-RU"/>
        </w:rPr>
        <w:t>_______________________________________________________________ Дата__________________________________________________________</w:t>
      </w:r>
    </w:p>
    <w:p w:rsidR="00AE1877" w:rsidRPr="00AE1877" w:rsidRDefault="00AE1877" w:rsidP="00AE1877">
      <w:pPr>
        <w:spacing w:after="150" w:line="238" w:lineRule="atLeast"/>
        <w:rPr>
          <w:rFonts w:ascii="Arial" w:eastAsia="Times New Roman" w:hAnsi="Arial" w:cs="Arial"/>
          <w:color w:val="242424"/>
          <w:szCs w:val="24"/>
          <w:lang w:eastAsia="ru-RU"/>
        </w:rPr>
      </w:pPr>
    </w:p>
    <w:p w:rsidR="00AE1877" w:rsidRPr="00AE1877" w:rsidRDefault="00AE1877" w:rsidP="00AE1877">
      <w:pPr>
        <w:spacing w:after="150" w:line="238" w:lineRule="atLeast"/>
        <w:jc w:val="center"/>
        <w:rPr>
          <w:rFonts w:ascii="Arial" w:eastAsia="Times New Roman" w:hAnsi="Arial" w:cs="Arial"/>
          <w:color w:val="242424"/>
          <w:szCs w:val="24"/>
          <w:lang w:eastAsia="ru-RU"/>
        </w:rPr>
      </w:pPr>
    </w:p>
    <w:p w:rsidR="00AE1877" w:rsidRPr="00AE1877" w:rsidRDefault="00AE1877" w:rsidP="00AE1877">
      <w:pPr>
        <w:spacing w:after="150" w:line="238" w:lineRule="atLeast"/>
        <w:jc w:val="center"/>
        <w:rPr>
          <w:rFonts w:ascii="Arial" w:eastAsia="Times New Roman" w:hAnsi="Arial" w:cs="Arial"/>
          <w:color w:val="242424"/>
          <w:szCs w:val="24"/>
          <w:lang w:eastAsia="ru-RU"/>
        </w:rPr>
      </w:pPr>
    </w:p>
    <w:p w:rsidR="00AE1877" w:rsidRPr="00AE1877" w:rsidRDefault="00AE1877" w:rsidP="00AE1877">
      <w:pPr>
        <w:spacing w:after="150" w:line="238" w:lineRule="atLeast"/>
        <w:jc w:val="center"/>
        <w:rPr>
          <w:rFonts w:ascii="Arial" w:eastAsia="Times New Roman" w:hAnsi="Arial" w:cs="Arial"/>
          <w:color w:val="242424"/>
          <w:szCs w:val="24"/>
          <w:lang w:eastAsia="ru-RU"/>
        </w:rPr>
      </w:pPr>
    </w:p>
    <w:p w:rsidR="00AE1877" w:rsidRPr="00AE1877" w:rsidRDefault="00AE1877" w:rsidP="00AE1877">
      <w:pPr>
        <w:spacing w:after="150" w:line="238" w:lineRule="atLeast"/>
        <w:jc w:val="center"/>
        <w:rPr>
          <w:rFonts w:ascii="Arial" w:eastAsia="Times New Roman" w:hAnsi="Arial" w:cs="Arial"/>
          <w:color w:val="242424"/>
          <w:szCs w:val="24"/>
          <w:lang w:eastAsia="ru-RU"/>
        </w:rPr>
      </w:pPr>
    </w:p>
    <w:p w:rsidR="00AE1877" w:rsidRPr="00AE1877" w:rsidRDefault="00AE1877" w:rsidP="00AE1877">
      <w:pPr>
        <w:spacing w:after="150" w:line="238" w:lineRule="atLeast"/>
        <w:jc w:val="center"/>
        <w:rPr>
          <w:rFonts w:ascii="Arial" w:eastAsia="Times New Roman" w:hAnsi="Arial" w:cs="Arial"/>
          <w:color w:val="242424"/>
          <w:szCs w:val="24"/>
          <w:lang w:eastAsia="ru-RU"/>
        </w:rPr>
      </w:pPr>
    </w:p>
    <w:p w:rsidR="00AE1877" w:rsidRPr="00AE1877" w:rsidRDefault="00AE1877" w:rsidP="00AE1877">
      <w:pPr>
        <w:spacing w:after="150" w:line="238" w:lineRule="atLeast"/>
        <w:jc w:val="center"/>
        <w:rPr>
          <w:rFonts w:ascii="Arial" w:eastAsia="Times New Roman" w:hAnsi="Arial" w:cs="Arial"/>
          <w:color w:val="242424"/>
          <w:szCs w:val="24"/>
          <w:lang w:eastAsia="ru-RU"/>
        </w:rPr>
      </w:pPr>
    </w:p>
    <w:p w:rsidR="00AE1877" w:rsidRPr="00AE1877" w:rsidRDefault="00AE1877" w:rsidP="00AE1877">
      <w:pPr>
        <w:spacing w:after="150" w:line="238" w:lineRule="atLeast"/>
        <w:jc w:val="center"/>
        <w:rPr>
          <w:rFonts w:ascii="Arial" w:eastAsia="Times New Roman" w:hAnsi="Arial" w:cs="Arial"/>
          <w:color w:val="242424"/>
          <w:szCs w:val="24"/>
          <w:lang w:eastAsia="ru-RU"/>
        </w:rPr>
      </w:pPr>
    </w:p>
    <w:p w:rsidR="00AE1877" w:rsidRPr="00AE1877" w:rsidRDefault="00AE1877" w:rsidP="00AE1877">
      <w:pPr>
        <w:spacing w:after="150" w:line="238" w:lineRule="atLeast"/>
        <w:jc w:val="center"/>
        <w:rPr>
          <w:rFonts w:ascii="Arial" w:eastAsia="Times New Roman" w:hAnsi="Arial" w:cs="Arial"/>
          <w:color w:val="242424"/>
          <w:szCs w:val="24"/>
          <w:lang w:eastAsia="ru-RU"/>
        </w:rPr>
      </w:pPr>
    </w:p>
    <w:p w:rsidR="00AE1877" w:rsidRPr="00AE1877" w:rsidRDefault="00AE1877" w:rsidP="00AE1877">
      <w:pPr>
        <w:spacing w:after="150" w:line="238" w:lineRule="atLeast"/>
        <w:jc w:val="center"/>
        <w:rPr>
          <w:rFonts w:ascii="Arial" w:eastAsia="Times New Roman" w:hAnsi="Arial" w:cs="Arial"/>
          <w:color w:val="242424"/>
          <w:szCs w:val="24"/>
          <w:lang w:eastAsia="ru-RU"/>
        </w:rPr>
      </w:pPr>
    </w:p>
    <w:p w:rsidR="00AE1877" w:rsidRPr="00AE1877" w:rsidRDefault="00AE1877" w:rsidP="00AE1877">
      <w:pPr>
        <w:spacing w:after="150" w:line="238" w:lineRule="atLeast"/>
        <w:jc w:val="center"/>
        <w:rPr>
          <w:rFonts w:ascii="Arial" w:eastAsia="Times New Roman" w:hAnsi="Arial" w:cs="Arial"/>
          <w:color w:val="242424"/>
          <w:szCs w:val="24"/>
          <w:lang w:eastAsia="ru-RU"/>
        </w:rPr>
        <w:sectPr w:rsidR="00AE1877" w:rsidRPr="00AE1877" w:rsidSect="00435C05">
          <w:pgSz w:w="11906" w:h="16838"/>
          <w:pgMar w:top="1134" w:right="850" w:bottom="1134" w:left="1701" w:header="708" w:footer="708" w:gutter="0"/>
          <w:cols w:space="708"/>
          <w:docGrid w:linePitch="360"/>
        </w:sectPr>
      </w:pPr>
    </w:p>
    <w:tbl>
      <w:tblPr>
        <w:tblStyle w:val="13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AE1877" w:rsidRPr="00AE1877" w:rsidTr="00697574">
        <w:tc>
          <w:tcPr>
            <w:tcW w:w="4785" w:type="dxa"/>
          </w:tcPr>
          <w:p w:rsidR="00AE1877" w:rsidRPr="00AE1877" w:rsidRDefault="00AE1877" w:rsidP="00AE1877">
            <w:pPr>
              <w:jc w:val="right"/>
              <w:rPr>
                <w:rFonts w:ascii="Arial" w:eastAsia="Times New Roman" w:hAnsi="Arial" w:cs="Arial"/>
                <w:color w:val="242424"/>
                <w:sz w:val="24"/>
                <w:szCs w:val="24"/>
                <w:lang w:eastAsia="ru-RU"/>
              </w:rPr>
            </w:pPr>
          </w:p>
        </w:tc>
        <w:tc>
          <w:tcPr>
            <w:tcW w:w="4786" w:type="dxa"/>
          </w:tcPr>
          <w:p w:rsidR="00AE1877" w:rsidRPr="00AE1877" w:rsidRDefault="00AE1877" w:rsidP="00AE1877">
            <w:pPr>
              <w:spacing w:before="100" w:beforeAutospacing="1" w:after="100" w:afterAutospacing="1" w:line="238" w:lineRule="atLeast"/>
              <w:rPr>
                <w:rFonts w:ascii="Arial" w:eastAsia="Times New Roman" w:hAnsi="Arial" w:cs="Arial"/>
                <w:bCs/>
                <w:color w:val="242424"/>
                <w:sz w:val="24"/>
                <w:szCs w:val="24"/>
                <w:lang w:eastAsia="ru-RU"/>
              </w:rPr>
            </w:pPr>
            <w:r w:rsidRPr="00AE1877">
              <w:rPr>
                <w:rFonts w:ascii="Arial" w:eastAsia="Times New Roman" w:hAnsi="Arial" w:cs="Arial"/>
                <w:bCs/>
                <w:color w:val="242424"/>
                <w:sz w:val="24"/>
                <w:szCs w:val="24"/>
                <w:lang w:eastAsia="ru-RU"/>
              </w:rPr>
              <w:t>Приложение № 7 к Положению об организации похоронного дела, предоставления услуг по погребению и содержанию общественных кладбищ на территории Стародубского муниципального округа Брянской области</w:t>
            </w:r>
          </w:p>
          <w:p w:rsidR="00AE1877" w:rsidRPr="00AE1877" w:rsidRDefault="00AE1877" w:rsidP="00AE1877">
            <w:pPr>
              <w:jc w:val="right"/>
              <w:rPr>
                <w:rFonts w:ascii="Arial" w:eastAsia="Times New Roman" w:hAnsi="Arial" w:cs="Arial"/>
                <w:color w:val="242424"/>
                <w:sz w:val="24"/>
                <w:szCs w:val="24"/>
                <w:lang w:eastAsia="ru-RU"/>
              </w:rPr>
            </w:pPr>
          </w:p>
        </w:tc>
      </w:tr>
      <w:tr w:rsidR="00AE1877" w:rsidRPr="00AE1877" w:rsidTr="00697574">
        <w:tc>
          <w:tcPr>
            <w:tcW w:w="4785" w:type="dxa"/>
          </w:tcPr>
          <w:p w:rsidR="00AE1877" w:rsidRPr="00AE1877" w:rsidRDefault="00AE1877" w:rsidP="00AE1877">
            <w:pPr>
              <w:jc w:val="right"/>
              <w:rPr>
                <w:rFonts w:ascii="Arial" w:eastAsia="Times New Roman" w:hAnsi="Arial" w:cs="Arial"/>
                <w:color w:val="242424"/>
                <w:sz w:val="24"/>
                <w:szCs w:val="24"/>
                <w:lang w:eastAsia="ru-RU"/>
              </w:rPr>
            </w:pPr>
          </w:p>
        </w:tc>
        <w:tc>
          <w:tcPr>
            <w:tcW w:w="4786" w:type="dxa"/>
          </w:tcPr>
          <w:p w:rsidR="00AE1877" w:rsidRPr="00AE1877" w:rsidRDefault="00AE1877" w:rsidP="00AE1877">
            <w:pPr>
              <w:spacing w:before="100" w:beforeAutospacing="1" w:after="100" w:afterAutospacing="1" w:line="238" w:lineRule="atLeast"/>
              <w:rPr>
                <w:rFonts w:ascii="Arial" w:eastAsia="Times New Roman" w:hAnsi="Arial" w:cs="Arial"/>
                <w:color w:val="242424"/>
                <w:sz w:val="24"/>
                <w:szCs w:val="24"/>
                <w:lang w:eastAsia="ru-RU"/>
              </w:rPr>
            </w:pPr>
          </w:p>
        </w:tc>
      </w:tr>
    </w:tbl>
    <w:p w:rsidR="00AE1877" w:rsidRPr="00AE1877" w:rsidRDefault="00AE1877" w:rsidP="00AE1877">
      <w:pPr>
        <w:spacing w:after="150" w:line="238" w:lineRule="atLeast"/>
        <w:jc w:val="center"/>
        <w:rPr>
          <w:rFonts w:ascii="Arial" w:eastAsia="Times New Roman" w:hAnsi="Arial" w:cs="Arial"/>
          <w:color w:val="242424"/>
          <w:szCs w:val="24"/>
          <w:lang w:eastAsia="ru-RU"/>
        </w:rPr>
      </w:pPr>
      <w:r w:rsidRPr="00AE1877">
        <w:rPr>
          <w:rFonts w:ascii="Arial" w:eastAsia="Times New Roman" w:hAnsi="Arial" w:cs="Arial"/>
          <w:b/>
          <w:bCs/>
          <w:color w:val="242424"/>
          <w:szCs w:val="24"/>
          <w:lang w:eastAsia="ru-RU"/>
        </w:rPr>
        <w:t>Согласие на обработку персональных данных</w:t>
      </w:r>
    </w:p>
    <w:p w:rsidR="00AE1877" w:rsidRPr="00AE1877" w:rsidRDefault="00AE1877" w:rsidP="00AE1877">
      <w:pPr>
        <w:spacing w:after="150" w:line="238" w:lineRule="atLeast"/>
        <w:jc w:val="both"/>
        <w:rPr>
          <w:rFonts w:ascii="Arial" w:eastAsia="Times New Roman" w:hAnsi="Arial" w:cs="Arial"/>
          <w:color w:val="242424"/>
          <w:szCs w:val="24"/>
          <w:lang w:eastAsia="ru-RU"/>
        </w:rPr>
      </w:pPr>
      <w:r w:rsidRPr="00AE1877">
        <w:rPr>
          <w:rFonts w:ascii="Arial" w:eastAsia="Times New Roman" w:hAnsi="Arial" w:cs="Arial"/>
          <w:color w:val="242424"/>
          <w:szCs w:val="24"/>
          <w:lang w:eastAsia="ru-RU"/>
        </w:rPr>
        <w:t>Настоящим во исполнение требований Федерального закона № 152-ФЗ от 27.07.2006 года «О персональных данных» я, __________________________________________________________________</w:t>
      </w:r>
    </w:p>
    <w:p w:rsidR="00AE1877" w:rsidRPr="00AE1877" w:rsidRDefault="00AE1877" w:rsidP="00AE1877">
      <w:pPr>
        <w:spacing w:after="150" w:line="238" w:lineRule="atLeast"/>
        <w:jc w:val="both"/>
        <w:rPr>
          <w:rFonts w:ascii="Arial" w:eastAsia="Times New Roman" w:hAnsi="Arial" w:cs="Arial"/>
          <w:color w:val="242424"/>
          <w:szCs w:val="24"/>
          <w:lang w:eastAsia="ru-RU"/>
        </w:rPr>
      </w:pPr>
      <w:r w:rsidRPr="00AE1877">
        <w:rPr>
          <w:rFonts w:ascii="Arial" w:eastAsia="Times New Roman" w:hAnsi="Arial" w:cs="Arial"/>
          <w:color w:val="242424"/>
          <w:szCs w:val="24"/>
          <w:lang w:eastAsia="ru-RU"/>
        </w:rPr>
        <w:t xml:space="preserve">паспорт ___________________________________________________________ </w:t>
      </w:r>
    </w:p>
    <w:p w:rsidR="00AE1877" w:rsidRPr="00AE1877" w:rsidRDefault="00AE1877" w:rsidP="00AE1877">
      <w:pPr>
        <w:spacing w:after="150" w:line="238" w:lineRule="atLeast"/>
        <w:jc w:val="both"/>
        <w:rPr>
          <w:rFonts w:ascii="Arial" w:eastAsia="Times New Roman" w:hAnsi="Arial" w:cs="Arial"/>
          <w:color w:val="242424"/>
          <w:szCs w:val="24"/>
          <w:lang w:eastAsia="ru-RU"/>
        </w:rPr>
      </w:pPr>
      <w:r w:rsidRPr="00AE1877">
        <w:rPr>
          <w:rFonts w:ascii="Arial" w:eastAsia="Times New Roman" w:hAnsi="Arial" w:cs="Arial"/>
          <w:color w:val="242424"/>
          <w:szCs w:val="24"/>
          <w:lang w:eastAsia="ru-RU"/>
        </w:rPr>
        <w:t>выдан ____________________________________________________________</w:t>
      </w:r>
    </w:p>
    <w:p w:rsidR="00AE1877" w:rsidRPr="00AE1877" w:rsidRDefault="00AE1877" w:rsidP="00AE1877">
      <w:pPr>
        <w:spacing w:after="150" w:line="238" w:lineRule="atLeast"/>
        <w:jc w:val="both"/>
        <w:rPr>
          <w:rFonts w:ascii="Arial" w:eastAsia="Times New Roman" w:hAnsi="Arial" w:cs="Arial"/>
          <w:color w:val="242424"/>
          <w:szCs w:val="24"/>
          <w:lang w:eastAsia="ru-RU"/>
        </w:rPr>
      </w:pPr>
      <w:r w:rsidRPr="00AE1877">
        <w:rPr>
          <w:rFonts w:ascii="Arial" w:eastAsia="Times New Roman" w:hAnsi="Arial" w:cs="Arial"/>
          <w:color w:val="242424"/>
          <w:szCs w:val="24"/>
          <w:lang w:eastAsia="ru-RU"/>
        </w:rPr>
        <w:t>адрес______________________________________________________________</w:t>
      </w:r>
    </w:p>
    <w:p w:rsidR="00AE1877" w:rsidRPr="00AE1877" w:rsidRDefault="00AE1877" w:rsidP="00AE1877">
      <w:pPr>
        <w:spacing w:after="150" w:line="238" w:lineRule="atLeast"/>
        <w:jc w:val="both"/>
        <w:rPr>
          <w:rFonts w:ascii="Arial" w:eastAsia="Times New Roman" w:hAnsi="Arial" w:cs="Arial"/>
          <w:color w:val="242424"/>
          <w:szCs w:val="24"/>
          <w:lang w:eastAsia="ru-RU"/>
        </w:rPr>
      </w:pPr>
      <w:r w:rsidRPr="00AE1877">
        <w:rPr>
          <w:rFonts w:ascii="Arial" w:eastAsia="Times New Roman" w:hAnsi="Arial" w:cs="Arial"/>
          <w:color w:val="242424"/>
          <w:szCs w:val="24"/>
          <w:lang w:eastAsia="ru-RU"/>
        </w:rPr>
        <w:t xml:space="preserve">даю свое письменное согласие на обработку моих персональных данных. </w:t>
      </w:r>
    </w:p>
    <w:p w:rsidR="00AE1877" w:rsidRPr="00AE1877" w:rsidRDefault="00AE1877" w:rsidP="00AE1877">
      <w:pPr>
        <w:spacing w:after="150" w:line="238" w:lineRule="atLeast"/>
        <w:jc w:val="both"/>
        <w:rPr>
          <w:rFonts w:ascii="Arial" w:eastAsia="Times New Roman" w:hAnsi="Arial" w:cs="Arial"/>
          <w:color w:val="242424"/>
          <w:szCs w:val="24"/>
          <w:lang w:eastAsia="ru-RU"/>
        </w:rPr>
      </w:pPr>
      <w:r w:rsidRPr="00AE1877">
        <w:rPr>
          <w:rFonts w:ascii="Arial" w:eastAsia="Times New Roman" w:hAnsi="Arial" w:cs="Arial"/>
          <w:color w:val="242424"/>
          <w:szCs w:val="24"/>
          <w:lang w:eastAsia="ru-RU"/>
        </w:rPr>
        <w:t xml:space="preserve">Настоящее согласие не устанавливает предельных сроков обработки данных. </w:t>
      </w:r>
      <w:proofErr w:type="gramStart"/>
      <w:r w:rsidRPr="00AE1877">
        <w:rPr>
          <w:rFonts w:ascii="Arial" w:eastAsia="Times New Roman" w:hAnsi="Arial" w:cs="Arial"/>
          <w:color w:val="242424"/>
          <w:szCs w:val="24"/>
          <w:lang w:eastAsia="ru-RU"/>
        </w:rPr>
        <w:t>Я уведомлен и понимаю, что под обработкой персональных данных подразумевается сбор, систематизация, накопление, хранение, уточнение (обновление, изменение), использование, распространение (в том числе передача), обезличивание, блокирование, уничтожение и любые другие действия (операции) с персональными данными.</w:t>
      </w:r>
      <w:proofErr w:type="gramEnd"/>
      <w:r w:rsidRPr="00AE1877">
        <w:rPr>
          <w:rFonts w:ascii="Arial" w:eastAsia="Times New Roman" w:hAnsi="Arial" w:cs="Arial"/>
          <w:color w:val="242424"/>
          <w:szCs w:val="24"/>
          <w:lang w:eastAsia="ru-RU"/>
        </w:rPr>
        <w:t xml:space="preserve"> Также под персональными данными подразумевается любая информация, имеющая ко мне отношение как к субъекту персональных данных, в том числе его фамилия, имя, отчество, дата и место рождения, адрес проживания, семейный статус, информация о наличии имущества, образование, доходы, и любая другая информация. </w:t>
      </w:r>
    </w:p>
    <w:p w:rsidR="00AE1877" w:rsidRPr="00AE1877" w:rsidRDefault="00AE1877" w:rsidP="00AE1877">
      <w:pPr>
        <w:spacing w:after="150" w:line="238" w:lineRule="atLeast"/>
        <w:jc w:val="both"/>
        <w:rPr>
          <w:rFonts w:ascii="Arial" w:eastAsia="Times New Roman" w:hAnsi="Arial" w:cs="Arial"/>
          <w:color w:val="242424"/>
          <w:szCs w:val="24"/>
          <w:lang w:eastAsia="ru-RU"/>
        </w:rPr>
      </w:pPr>
      <w:r w:rsidRPr="00AE1877">
        <w:rPr>
          <w:rFonts w:ascii="Arial" w:eastAsia="Times New Roman" w:hAnsi="Arial" w:cs="Arial"/>
          <w:color w:val="242424"/>
          <w:szCs w:val="24"/>
          <w:lang w:eastAsia="ru-RU"/>
        </w:rPr>
        <w:t>Порядок отзыва согласия на обработку персональных данных мне известен.</w:t>
      </w:r>
    </w:p>
    <w:p w:rsidR="00AE1877" w:rsidRPr="00AE1877" w:rsidRDefault="00AE1877" w:rsidP="00AE1877">
      <w:pPr>
        <w:spacing w:after="150" w:line="238" w:lineRule="atLeast"/>
        <w:jc w:val="center"/>
        <w:rPr>
          <w:rFonts w:ascii="Arial" w:eastAsia="Times New Roman" w:hAnsi="Arial" w:cs="Arial"/>
          <w:color w:val="242424"/>
          <w:szCs w:val="24"/>
          <w:lang w:eastAsia="ru-RU"/>
        </w:rPr>
      </w:pPr>
      <w:r w:rsidRPr="00AE1877">
        <w:rPr>
          <w:rFonts w:ascii="Arial" w:eastAsia="Times New Roman" w:hAnsi="Arial" w:cs="Arial"/>
          <w:color w:val="242424"/>
          <w:szCs w:val="24"/>
          <w:lang w:eastAsia="ru-RU"/>
        </w:rPr>
        <w:t>__________________________________________________________________ (Ф.И.О. полностью, подпись)</w:t>
      </w:r>
    </w:p>
    <w:p w:rsidR="00AE1877" w:rsidRPr="00AE1877" w:rsidRDefault="00AE1877" w:rsidP="00AE1877">
      <w:pPr>
        <w:spacing w:after="150" w:line="238" w:lineRule="atLeast"/>
        <w:jc w:val="both"/>
        <w:rPr>
          <w:rFonts w:ascii="Arial" w:eastAsia="Times New Roman" w:hAnsi="Arial" w:cs="Arial"/>
          <w:color w:val="242424"/>
          <w:szCs w:val="24"/>
          <w:lang w:eastAsia="ru-RU"/>
        </w:rPr>
      </w:pPr>
      <w:r w:rsidRPr="00AE1877">
        <w:rPr>
          <w:rFonts w:ascii="Arial" w:eastAsia="Times New Roman" w:hAnsi="Arial" w:cs="Arial"/>
          <w:color w:val="242424"/>
          <w:szCs w:val="24"/>
          <w:lang w:eastAsia="ru-RU"/>
        </w:rPr>
        <w:t>«___» _____________ 20__ г.</w:t>
      </w:r>
    </w:p>
    <w:p w:rsidR="00AE1877" w:rsidRPr="00AE1877" w:rsidRDefault="00AE1877" w:rsidP="00AE1877">
      <w:pPr>
        <w:spacing w:after="150" w:line="238" w:lineRule="atLeast"/>
        <w:jc w:val="center"/>
        <w:rPr>
          <w:rFonts w:ascii="Arial" w:eastAsia="Times New Roman" w:hAnsi="Arial" w:cs="Arial"/>
          <w:color w:val="242424"/>
          <w:szCs w:val="24"/>
          <w:lang w:eastAsia="ru-RU"/>
        </w:rPr>
      </w:pPr>
    </w:p>
    <w:p w:rsidR="00AE1877" w:rsidRPr="00AE1877" w:rsidRDefault="00AE1877" w:rsidP="00AE1877">
      <w:pPr>
        <w:spacing w:after="150" w:line="238" w:lineRule="atLeast"/>
        <w:jc w:val="center"/>
        <w:rPr>
          <w:rFonts w:ascii="Arial" w:eastAsia="Times New Roman" w:hAnsi="Arial" w:cs="Arial"/>
          <w:color w:val="242424"/>
          <w:szCs w:val="24"/>
          <w:lang w:eastAsia="ru-RU"/>
        </w:rPr>
      </w:pPr>
    </w:p>
    <w:p w:rsidR="00AE1877" w:rsidRPr="00AE1877" w:rsidRDefault="00AE1877" w:rsidP="00AE1877">
      <w:pPr>
        <w:spacing w:after="150" w:line="238" w:lineRule="atLeast"/>
        <w:jc w:val="center"/>
        <w:rPr>
          <w:rFonts w:ascii="Arial" w:eastAsia="Times New Roman" w:hAnsi="Arial" w:cs="Arial"/>
          <w:color w:val="242424"/>
          <w:szCs w:val="24"/>
          <w:lang w:eastAsia="ru-RU"/>
        </w:rPr>
      </w:pPr>
    </w:p>
    <w:p w:rsidR="00AE1877" w:rsidRPr="00AE1877" w:rsidRDefault="00AE1877" w:rsidP="00AE1877">
      <w:pPr>
        <w:widowControl w:val="0"/>
        <w:autoSpaceDE w:val="0"/>
        <w:autoSpaceDN w:val="0"/>
        <w:spacing w:after="0" w:line="240" w:lineRule="auto"/>
        <w:jc w:val="both"/>
        <w:outlineLvl w:val="0"/>
        <w:rPr>
          <w:rFonts w:ascii="Arial" w:eastAsiaTheme="minorEastAsia" w:hAnsi="Arial" w:cs="Arial"/>
          <w:szCs w:val="24"/>
          <w:lang w:eastAsia="ru-RU"/>
        </w:rPr>
        <w:sectPr w:rsidR="00AE1877" w:rsidRPr="00AE1877" w:rsidSect="00435C05">
          <w:pgSz w:w="11906" w:h="16838"/>
          <w:pgMar w:top="1134" w:right="850" w:bottom="1134" w:left="1701" w:header="708" w:footer="708" w:gutter="0"/>
          <w:cols w:space="708"/>
          <w:docGrid w:linePitch="360"/>
        </w:sectPr>
      </w:pPr>
    </w:p>
    <w:tbl>
      <w:tblPr>
        <w:tblStyle w:val="13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AE1877" w:rsidRPr="00AE1877" w:rsidTr="00697574">
        <w:tc>
          <w:tcPr>
            <w:tcW w:w="4785" w:type="dxa"/>
          </w:tcPr>
          <w:p w:rsidR="00AE1877" w:rsidRPr="00AE1877" w:rsidRDefault="00AE1877" w:rsidP="00AE1877">
            <w:pPr>
              <w:jc w:val="right"/>
              <w:rPr>
                <w:rFonts w:ascii="Arial" w:eastAsia="Times New Roman" w:hAnsi="Arial" w:cs="Arial"/>
                <w:color w:val="242424"/>
                <w:sz w:val="24"/>
                <w:szCs w:val="24"/>
                <w:lang w:eastAsia="ru-RU"/>
              </w:rPr>
            </w:pPr>
          </w:p>
        </w:tc>
        <w:tc>
          <w:tcPr>
            <w:tcW w:w="4786" w:type="dxa"/>
          </w:tcPr>
          <w:p w:rsidR="00AE1877" w:rsidRPr="00AE1877" w:rsidRDefault="00AE1877" w:rsidP="00AE1877">
            <w:pPr>
              <w:spacing w:before="100" w:beforeAutospacing="1" w:after="100" w:afterAutospacing="1" w:line="238" w:lineRule="atLeast"/>
              <w:rPr>
                <w:rFonts w:ascii="Arial" w:eastAsia="Times New Roman" w:hAnsi="Arial" w:cs="Arial"/>
                <w:bCs/>
                <w:color w:val="242424"/>
                <w:sz w:val="24"/>
                <w:szCs w:val="24"/>
                <w:lang w:eastAsia="ru-RU"/>
              </w:rPr>
            </w:pPr>
            <w:r w:rsidRPr="00AE1877">
              <w:rPr>
                <w:rFonts w:ascii="Arial" w:eastAsia="Times New Roman" w:hAnsi="Arial" w:cs="Arial"/>
                <w:bCs/>
                <w:color w:val="242424"/>
                <w:sz w:val="24"/>
                <w:szCs w:val="24"/>
                <w:lang w:eastAsia="ru-RU"/>
              </w:rPr>
              <w:t>Приложение № 8 к Положению об организации похоронного дела, предоставления услуг по погребению и содержанию общественных кладбищ на территории Стародубского муниципального округа Брянской области</w:t>
            </w:r>
          </w:p>
          <w:p w:rsidR="00AE1877" w:rsidRPr="00AE1877" w:rsidRDefault="00AE1877" w:rsidP="00AE1877">
            <w:pPr>
              <w:jc w:val="right"/>
              <w:rPr>
                <w:rFonts w:ascii="Arial" w:eastAsia="Times New Roman" w:hAnsi="Arial" w:cs="Arial"/>
                <w:color w:val="242424"/>
                <w:sz w:val="24"/>
                <w:szCs w:val="24"/>
                <w:lang w:eastAsia="ru-RU"/>
              </w:rPr>
            </w:pPr>
          </w:p>
        </w:tc>
      </w:tr>
      <w:tr w:rsidR="00AE1877" w:rsidRPr="00AE1877" w:rsidTr="00697574">
        <w:tc>
          <w:tcPr>
            <w:tcW w:w="4785" w:type="dxa"/>
          </w:tcPr>
          <w:p w:rsidR="00AE1877" w:rsidRPr="00AE1877" w:rsidRDefault="00AE1877" w:rsidP="00AE1877">
            <w:pPr>
              <w:jc w:val="right"/>
              <w:rPr>
                <w:rFonts w:ascii="Arial" w:eastAsia="Times New Roman" w:hAnsi="Arial" w:cs="Arial"/>
                <w:color w:val="242424"/>
                <w:sz w:val="24"/>
                <w:szCs w:val="24"/>
                <w:lang w:eastAsia="ru-RU"/>
              </w:rPr>
            </w:pPr>
          </w:p>
        </w:tc>
        <w:tc>
          <w:tcPr>
            <w:tcW w:w="4786" w:type="dxa"/>
          </w:tcPr>
          <w:p w:rsidR="00AE1877" w:rsidRPr="00AE1877" w:rsidRDefault="00AE1877" w:rsidP="00AE1877">
            <w:pPr>
              <w:spacing w:before="100" w:beforeAutospacing="1" w:after="100" w:afterAutospacing="1" w:line="238" w:lineRule="atLeast"/>
              <w:rPr>
                <w:rFonts w:ascii="Arial" w:eastAsia="Times New Roman" w:hAnsi="Arial" w:cs="Arial"/>
                <w:color w:val="242424"/>
                <w:sz w:val="24"/>
                <w:szCs w:val="24"/>
                <w:lang w:eastAsia="ru-RU"/>
              </w:rPr>
            </w:pPr>
          </w:p>
        </w:tc>
      </w:tr>
    </w:tbl>
    <w:p w:rsidR="00AE1877" w:rsidRPr="00AE1877" w:rsidRDefault="00AE1877" w:rsidP="00AE1877">
      <w:pPr>
        <w:spacing w:after="150" w:line="238" w:lineRule="atLeast"/>
        <w:jc w:val="center"/>
        <w:rPr>
          <w:rFonts w:ascii="Arial" w:eastAsia="Times New Roman" w:hAnsi="Arial" w:cs="Arial"/>
          <w:color w:val="242424"/>
          <w:szCs w:val="24"/>
          <w:lang w:eastAsia="ru-RU"/>
        </w:rPr>
      </w:pPr>
      <w:r w:rsidRPr="00AE1877">
        <w:rPr>
          <w:rFonts w:ascii="Arial" w:eastAsia="Times New Roman" w:hAnsi="Arial" w:cs="Arial"/>
          <w:b/>
          <w:bCs/>
          <w:color w:val="242424"/>
          <w:szCs w:val="24"/>
          <w:lang w:eastAsia="ru-RU"/>
        </w:rPr>
        <w:t>Форма книги регистрации выдачи справок на захоронение</w:t>
      </w:r>
    </w:p>
    <w:p w:rsidR="00AE1877" w:rsidRPr="00AE1877" w:rsidRDefault="00AE1877" w:rsidP="00AE1877">
      <w:pPr>
        <w:spacing w:after="150" w:line="238" w:lineRule="atLeast"/>
        <w:jc w:val="center"/>
        <w:rPr>
          <w:rFonts w:ascii="Arial" w:eastAsia="Times New Roman" w:hAnsi="Arial" w:cs="Arial"/>
          <w:color w:val="242424"/>
          <w:szCs w:val="24"/>
          <w:lang w:eastAsia="ru-RU"/>
        </w:rPr>
      </w:pPr>
      <w:r w:rsidRPr="00AE1877">
        <w:rPr>
          <w:rFonts w:ascii="Arial" w:eastAsia="Times New Roman" w:hAnsi="Arial" w:cs="Arial"/>
          <w:color w:val="242424"/>
          <w:szCs w:val="24"/>
          <w:lang w:eastAsia="ru-RU"/>
        </w:rPr>
        <w:t xml:space="preserve">(на каждое кладбище </w:t>
      </w:r>
      <w:proofErr w:type="gramStart"/>
      <w:r w:rsidRPr="00AE1877">
        <w:rPr>
          <w:rFonts w:ascii="Arial" w:eastAsia="Times New Roman" w:hAnsi="Arial" w:cs="Arial"/>
          <w:color w:val="242424"/>
          <w:szCs w:val="24"/>
          <w:lang w:eastAsia="ru-RU"/>
        </w:rPr>
        <w:t>отдельная</w:t>
      </w:r>
      <w:proofErr w:type="gramEnd"/>
      <w:r w:rsidRPr="00AE1877">
        <w:rPr>
          <w:rFonts w:ascii="Arial" w:eastAsia="Times New Roman" w:hAnsi="Arial" w:cs="Arial"/>
          <w:color w:val="242424"/>
          <w:szCs w:val="24"/>
          <w:lang w:eastAsia="ru-RU"/>
        </w:rPr>
        <w:t>)</w:t>
      </w:r>
    </w:p>
    <w:p w:rsidR="00AE1877" w:rsidRPr="00AE1877" w:rsidRDefault="00AE1877" w:rsidP="00AE1877">
      <w:pPr>
        <w:widowControl w:val="0"/>
        <w:autoSpaceDE w:val="0"/>
        <w:autoSpaceDN w:val="0"/>
        <w:spacing w:after="0" w:line="240" w:lineRule="auto"/>
        <w:jc w:val="both"/>
        <w:outlineLvl w:val="0"/>
        <w:rPr>
          <w:rFonts w:ascii="Arial" w:eastAsiaTheme="minorEastAsia" w:hAnsi="Arial" w:cs="Arial"/>
          <w:szCs w:val="24"/>
          <w:lang w:eastAsia="ru-RU"/>
        </w:rPr>
      </w:pPr>
    </w:p>
    <w:p w:rsidR="00AE1877" w:rsidRPr="00AE1877" w:rsidRDefault="00AE1877" w:rsidP="00AE1877">
      <w:pPr>
        <w:widowControl w:val="0"/>
        <w:autoSpaceDE w:val="0"/>
        <w:autoSpaceDN w:val="0"/>
        <w:spacing w:after="0" w:line="240" w:lineRule="auto"/>
        <w:jc w:val="both"/>
        <w:outlineLvl w:val="0"/>
        <w:rPr>
          <w:rFonts w:ascii="Arial" w:eastAsiaTheme="minorEastAsia" w:hAnsi="Arial" w:cs="Arial"/>
          <w:szCs w:val="24"/>
          <w:lang w:eastAsia="ru-RU"/>
        </w:rPr>
      </w:pPr>
    </w:p>
    <w:tbl>
      <w:tblPr>
        <w:tblStyle w:val="130"/>
        <w:tblW w:w="0" w:type="auto"/>
        <w:tblLook w:val="04A0" w:firstRow="1" w:lastRow="0" w:firstColumn="1" w:lastColumn="0" w:noHBand="0" w:noVBand="1"/>
      </w:tblPr>
      <w:tblGrid>
        <w:gridCol w:w="1724"/>
        <w:gridCol w:w="2096"/>
        <w:gridCol w:w="1395"/>
        <w:gridCol w:w="1082"/>
        <w:gridCol w:w="2096"/>
        <w:gridCol w:w="1746"/>
      </w:tblGrid>
      <w:tr w:rsidR="00AE1877" w:rsidRPr="00AE1877" w:rsidTr="00697574">
        <w:trPr>
          <w:trHeight w:val="719"/>
        </w:trPr>
        <w:tc>
          <w:tcPr>
            <w:tcW w:w="2418" w:type="dxa"/>
          </w:tcPr>
          <w:p w:rsidR="00AE1877" w:rsidRPr="00AE1877" w:rsidRDefault="00AE1877" w:rsidP="00AE1877">
            <w:pPr>
              <w:widowControl w:val="0"/>
              <w:autoSpaceDE w:val="0"/>
              <w:autoSpaceDN w:val="0"/>
              <w:jc w:val="center"/>
              <w:outlineLvl w:val="0"/>
              <w:rPr>
                <w:rFonts w:ascii="Arial" w:eastAsiaTheme="minorEastAsia" w:hAnsi="Arial" w:cs="Arial"/>
                <w:b/>
                <w:sz w:val="24"/>
                <w:szCs w:val="24"/>
                <w:lang w:eastAsia="ru-RU"/>
              </w:rPr>
            </w:pPr>
            <w:r w:rsidRPr="00AE1877">
              <w:rPr>
                <w:rFonts w:ascii="Arial" w:eastAsiaTheme="minorEastAsia" w:hAnsi="Arial" w:cs="Arial"/>
                <w:b/>
                <w:sz w:val="24"/>
                <w:szCs w:val="24"/>
                <w:lang w:eastAsia="ru-RU"/>
              </w:rPr>
              <w:t>№ регистрации и дата</w:t>
            </w:r>
          </w:p>
        </w:tc>
        <w:tc>
          <w:tcPr>
            <w:tcW w:w="2418" w:type="dxa"/>
          </w:tcPr>
          <w:p w:rsidR="00AE1877" w:rsidRPr="00AE1877" w:rsidRDefault="00AE1877" w:rsidP="00AE1877">
            <w:pPr>
              <w:widowControl w:val="0"/>
              <w:autoSpaceDE w:val="0"/>
              <w:autoSpaceDN w:val="0"/>
              <w:jc w:val="center"/>
              <w:outlineLvl w:val="0"/>
              <w:rPr>
                <w:rFonts w:ascii="Arial" w:eastAsiaTheme="minorEastAsia" w:hAnsi="Arial" w:cs="Arial"/>
                <w:b/>
                <w:sz w:val="24"/>
                <w:szCs w:val="24"/>
                <w:lang w:eastAsia="ru-RU"/>
              </w:rPr>
            </w:pPr>
            <w:r w:rsidRPr="00AE1877">
              <w:rPr>
                <w:rFonts w:ascii="Arial" w:eastAsiaTheme="minorEastAsia" w:hAnsi="Arial" w:cs="Arial"/>
                <w:b/>
                <w:sz w:val="24"/>
                <w:szCs w:val="24"/>
                <w:lang w:eastAsia="ru-RU"/>
              </w:rPr>
              <w:t xml:space="preserve">Ф.И.О. </w:t>
            </w:r>
            <w:proofErr w:type="gramStart"/>
            <w:r w:rsidRPr="00AE1877">
              <w:rPr>
                <w:rFonts w:ascii="Arial" w:eastAsiaTheme="minorEastAsia" w:hAnsi="Arial" w:cs="Arial"/>
                <w:b/>
                <w:sz w:val="24"/>
                <w:szCs w:val="24"/>
                <w:lang w:eastAsia="ru-RU"/>
              </w:rPr>
              <w:t>ответственного</w:t>
            </w:r>
            <w:proofErr w:type="gramEnd"/>
            <w:r w:rsidRPr="00AE1877">
              <w:rPr>
                <w:rFonts w:ascii="Arial" w:eastAsiaTheme="minorEastAsia" w:hAnsi="Arial" w:cs="Arial"/>
                <w:b/>
                <w:sz w:val="24"/>
                <w:szCs w:val="24"/>
                <w:lang w:eastAsia="ru-RU"/>
              </w:rPr>
              <w:t xml:space="preserve"> за похороны</w:t>
            </w:r>
          </w:p>
        </w:tc>
        <w:tc>
          <w:tcPr>
            <w:tcW w:w="2418" w:type="dxa"/>
          </w:tcPr>
          <w:p w:rsidR="00AE1877" w:rsidRPr="00AE1877" w:rsidRDefault="00AE1877" w:rsidP="00AE1877">
            <w:pPr>
              <w:widowControl w:val="0"/>
              <w:autoSpaceDE w:val="0"/>
              <w:autoSpaceDN w:val="0"/>
              <w:jc w:val="center"/>
              <w:outlineLvl w:val="0"/>
              <w:rPr>
                <w:rFonts w:ascii="Arial" w:eastAsiaTheme="minorEastAsia" w:hAnsi="Arial" w:cs="Arial"/>
                <w:b/>
                <w:sz w:val="24"/>
                <w:szCs w:val="24"/>
                <w:lang w:eastAsia="ru-RU"/>
              </w:rPr>
            </w:pPr>
            <w:r w:rsidRPr="00AE1877">
              <w:rPr>
                <w:rFonts w:ascii="Arial" w:eastAsiaTheme="minorEastAsia" w:hAnsi="Arial" w:cs="Arial"/>
                <w:b/>
                <w:sz w:val="24"/>
                <w:szCs w:val="24"/>
                <w:lang w:eastAsia="ru-RU"/>
              </w:rPr>
              <w:t xml:space="preserve">Ф.И.О., адрес </w:t>
            </w:r>
            <w:proofErr w:type="gramStart"/>
            <w:r w:rsidRPr="00AE1877">
              <w:rPr>
                <w:rFonts w:ascii="Arial" w:eastAsiaTheme="minorEastAsia" w:hAnsi="Arial" w:cs="Arial"/>
                <w:b/>
                <w:sz w:val="24"/>
                <w:szCs w:val="24"/>
                <w:lang w:eastAsia="ru-RU"/>
              </w:rPr>
              <w:t>умершего</w:t>
            </w:r>
            <w:proofErr w:type="gramEnd"/>
          </w:p>
        </w:tc>
        <w:tc>
          <w:tcPr>
            <w:tcW w:w="2418" w:type="dxa"/>
          </w:tcPr>
          <w:p w:rsidR="00AE1877" w:rsidRPr="00AE1877" w:rsidRDefault="00AE1877" w:rsidP="00AE1877">
            <w:pPr>
              <w:widowControl w:val="0"/>
              <w:autoSpaceDE w:val="0"/>
              <w:autoSpaceDN w:val="0"/>
              <w:jc w:val="center"/>
              <w:outlineLvl w:val="0"/>
              <w:rPr>
                <w:rFonts w:ascii="Arial" w:eastAsiaTheme="minorEastAsia" w:hAnsi="Arial" w:cs="Arial"/>
                <w:b/>
                <w:sz w:val="24"/>
                <w:szCs w:val="24"/>
                <w:lang w:eastAsia="ru-RU"/>
              </w:rPr>
            </w:pPr>
            <w:r w:rsidRPr="00AE1877">
              <w:rPr>
                <w:rFonts w:ascii="Arial" w:eastAsiaTheme="minorEastAsia" w:hAnsi="Arial" w:cs="Arial"/>
                <w:b/>
                <w:sz w:val="24"/>
                <w:szCs w:val="24"/>
                <w:lang w:eastAsia="ru-RU"/>
              </w:rPr>
              <w:t>Дата смерти</w:t>
            </w:r>
          </w:p>
        </w:tc>
        <w:tc>
          <w:tcPr>
            <w:tcW w:w="2418" w:type="dxa"/>
          </w:tcPr>
          <w:p w:rsidR="00AE1877" w:rsidRPr="00AE1877" w:rsidRDefault="00AE1877" w:rsidP="00AE1877">
            <w:pPr>
              <w:widowControl w:val="0"/>
              <w:autoSpaceDE w:val="0"/>
              <w:autoSpaceDN w:val="0"/>
              <w:jc w:val="center"/>
              <w:outlineLvl w:val="0"/>
              <w:rPr>
                <w:rFonts w:ascii="Arial" w:eastAsiaTheme="minorEastAsia" w:hAnsi="Arial" w:cs="Arial"/>
                <w:b/>
                <w:sz w:val="24"/>
                <w:szCs w:val="24"/>
                <w:lang w:eastAsia="ru-RU"/>
              </w:rPr>
            </w:pPr>
            <w:r w:rsidRPr="00AE1877">
              <w:rPr>
                <w:rFonts w:ascii="Arial" w:eastAsiaTheme="minorEastAsia" w:hAnsi="Arial" w:cs="Arial"/>
                <w:b/>
                <w:sz w:val="24"/>
                <w:szCs w:val="24"/>
                <w:lang w:eastAsia="ru-RU"/>
              </w:rPr>
              <w:t>№ свидетельства о смерти (№ медицинского свидетельства)</w:t>
            </w:r>
          </w:p>
        </w:tc>
        <w:tc>
          <w:tcPr>
            <w:tcW w:w="2419" w:type="dxa"/>
          </w:tcPr>
          <w:p w:rsidR="00AE1877" w:rsidRPr="00AE1877" w:rsidRDefault="00AE1877" w:rsidP="00AE1877">
            <w:pPr>
              <w:widowControl w:val="0"/>
              <w:autoSpaceDE w:val="0"/>
              <w:autoSpaceDN w:val="0"/>
              <w:jc w:val="center"/>
              <w:outlineLvl w:val="0"/>
              <w:rPr>
                <w:rFonts w:ascii="Arial" w:eastAsiaTheme="minorEastAsia" w:hAnsi="Arial" w:cs="Arial"/>
                <w:b/>
                <w:sz w:val="24"/>
                <w:szCs w:val="24"/>
                <w:lang w:eastAsia="ru-RU"/>
              </w:rPr>
            </w:pPr>
            <w:r w:rsidRPr="00AE1877">
              <w:rPr>
                <w:rFonts w:ascii="Arial" w:eastAsiaTheme="minorEastAsia" w:hAnsi="Arial" w:cs="Arial"/>
                <w:b/>
                <w:sz w:val="24"/>
                <w:szCs w:val="24"/>
                <w:lang w:eastAsia="ru-RU"/>
              </w:rPr>
              <w:t>Ф.И.О. специалиста</w:t>
            </w:r>
          </w:p>
        </w:tc>
      </w:tr>
      <w:tr w:rsidR="00AE1877" w:rsidRPr="00AE1877" w:rsidTr="00697574">
        <w:trPr>
          <w:trHeight w:val="719"/>
        </w:trPr>
        <w:tc>
          <w:tcPr>
            <w:tcW w:w="2418" w:type="dxa"/>
          </w:tcPr>
          <w:p w:rsidR="00AE1877" w:rsidRPr="00AE1877" w:rsidRDefault="00AE1877" w:rsidP="00AE1877">
            <w:pPr>
              <w:widowControl w:val="0"/>
              <w:autoSpaceDE w:val="0"/>
              <w:autoSpaceDN w:val="0"/>
              <w:jc w:val="both"/>
              <w:outlineLvl w:val="0"/>
              <w:rPr>
                <w:rFonts w:ascii="Arial" w:eastAsiaTheme="minorEastAsia" w:hAnsi="Arial" w:cs="Arial"/>
                <w:sz w:val="24"/>
                <w:szCs w:val="24"/>
                <w:lang w:eastAsia="ru-RU"/>
              </w:rPr>
            </w:pPr>
          </w:p>
        </w:tc>
        <w:tc>
          <w:tcPr>
            <w:tcW w:w="2418" w:type="dxa"/>
          </w:tcPr>
          <w:p w:rsidR="00AE1877" w:rsidRPr="00AE1877" w:rsidRDefault="00AE1877" w:rsidP="00AE1877">
            <w:pPr>
              <w:widowControl w:val="0"/>
              <w:autoSpaceDE w:val="0"/>
              <w:autoSpaceDN w:val="0"/>
              <w:jc w:val="both"/>
              <w:outlineLvl w:val="0"/>
              <w:rPr>
                <w:rFonts w:ascii="Arial" w:eastAsiaTheme="minorEastAsia" w:hAnsi="Arial" w:cs="Arial"/>
                <w:sz w:val="24"/>
                <w:szCs w:val="24"/>
                <w:lang w:eastAsia="ru-RU"/>
              </w:rPr>
            </w:pPr>
          </w:p>
        </w:tc>
        <w:tc>
          <w:tcPr>
            <w:tcW w:w="2418" w:type="dxa"/>
          </w:tcPr>
          <w:p w:rsidR="00AE1877" w:rsidRPr="00AE1877" w:rsidRDefault="00AE1877" w:rsidP="00AE1877">
            <w:pPr>
              <w:widowControl w:val="0"/>
              <w:autoSpaceDE w:val="0"/>
              <w:autoSpaceDN w:val="0"/>
              <w:jc w:val="both"/>
              <w:outlineLvl w:val="0"/>
              <w:rPr>
                <w:rFonts w:ascii="Arial" w:eastAsiaTheme="minorEastAsia" w:hAnsi="Arial" w:cs="Arial"/>
                <w:sz w:val="24"/>
                <w:szCs w:val="24"/>
                <w:lang w:eastAsia="ru-RU"/>
              </w:rPr>
            </w:pPr>
          </w:p>
        </w:tc>
        <w:tc>
          <w:tcPr>
            <w:tcW w:w="2418" w:type="dxa"/>
          </w:tcPr>
          <w:p w:rsidR="00AE1877" w:rsidRPr="00AE1877" w:rsidRDefault="00AE1877" w:rsidP="00AE1877">
            <w:pPr>
              <w:widowControl w:val="0"/>
              <w:autoSpaceDE w:val="0"/>
              <w:autoSpaceDN w:val="0"/>
              <w:jc w:val="both"/>
              <w:outlineLvl w:val="0"/>
              <w:rPr>
                <w:rFonts w:ascii="Arial" w:eastAsiaTheme="minorEastAsia" w:hAnsi="Arial" w:cs="Arial"/>
                <w:sz w:val="24"/>
                <w:szCs w:val="24"/>
                <w:lang w:eastAsia="ru-RU"/>
              </w:rPr>
            </w:pPr>
          </w:p>
        </w:tc>
        <w:tc>
          <w:tcPr>
            <w:tcW w:w="2418" w:type="dxa"/>
          </w:tcPr>
          <w:p w:rsidR="00AE1877" w:rsidRPr="00AE1877" w:rsidRDefault="00AE1877" w:rsidP="00AE1877">
            <w:pPr>
              <w:widowControl w:val="0"/>
              <w:autoSpaceDE w:val="0"/>
              <w:autoSpaceDN w:val="0"/>
              <w:jc w:val="both"/>
              <w:outlineLvl w:val="0"/>
              <w:rPr>
                <w:rFonts w:ascii="Arial" w:eastAsiaTheme="minorEastAsia" w:hAnsi="Arial" w:cs="Arial"/>
                <w:sz w:val="24"/>
                <w:szCs w:val="24"/>
                <w:lang w:eastAsia="ru-RU"/>
              </w:rPr>
            </w:pPr>
          </w:p>
        </w:tc>
        <w:tc>
          <w:tcPr>
            <w:tcW w:w="2419" w:type="dxa"/>
          </w:tcPr>
          <w:p w:rsidR="00AE1877" w:rsidRPr="00AE1877" w:rsidRDefault="00AE1877" w:rsidP="00AE1877">
            <w:pPr>
              <w:widowControl w:val="0"/>
              <w:autoSpaceDE w:val="0"/>
              <w:autoSpaceDN w:val="0"/>
              <w:jc w:val="both"/>
              <w:outlineLvl w:val="0"/>
              <w:rPr>
                <w:rFonts w:ascii="Arial" w:eastAsiaTheme="minorEastAsia" w:hAnsi="Arial" w:cs="Arial"/>
                <w:sz w:val="24"/>
                <w:szCs w:val="24"/>
                <w:lang w:eastAsia="ru-RU"/>
              </w:rPr>
            </w:pPr>
          </w:p>
        </w:tc>
      </w:tr>
    </w:tbl>
    <w:p w:rsidR="00AE1877" w:rsidRPr="00AE1877" w:rsidRDefault="00AE1877" w:rsidP="00AE1877">
      <w:pPr>
        <w:widowControl w:val="0"/>
        <w:autoSpaceDE w:val="0"/>
        <w:autoSpaceDN w:val="0"/>
        <w:spacing w:after="0" w:line="240" w:lineRule="auto"/>
        <w:jc w:val="both"/>
        <w:outlineLvl w:val="0"/>
        <w:rPr>
          <w:rFonts w:ascii="Arial" w:eastAsiaTheme="minorEastAsia" w:hAnsi="Arial" w:cs="Arial"/>
          <w:szCs w:val="24"/>
          <w:lang w:eastAsia="ru-RU"/>
        </w:rPr>
      </w:pPr>
    </w:p>
    <w:p w:rsidR="00AE1877" w:rsidRPr="00AE1877" w:rsidRDefault="00AE1877" w:rsidP="00AE1877">
      <w:pPr>
        <w:jc w:val="center"/>
        <w:rPr>
          <w:rFonts w:ascii="Arial" w:eastAsia="Georgia" w:hAnsi="Arial" w:cs="Arial"/>
          <w:szCs w:val="24"/>
        </w:rPr>
      </w:pPr>
    </w:p>
    <w:sectPr w:rsidR="00AE1877" w:rsidRPr="00AE1877" w:rsidSect="00FE76D8">
      <w:headerReference w:type="default" r:id="rId20"/>
      <w:headerReference w:type="first" r:id="rId21"/>
      <w:footnotePr>
        <w:numRestart w:val="eachSect"/>
      </w:footnotePr>
      <w:endnotePr>
        <w:numFmt w:val="decimal"/>
        <w:numRestart w:val="eachSect"/>
      </w:endnotePr>
      <w:pgSz w:w="11907" w:h="16840" w:code="9"/>
      <w:pgMar w:top="426" w:right="850" w:bottom="1135" w:left="1134"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4399" w:rsidRDefault="00F44399">
      <w:pPr>
        <w:spacing w:after="0" w:line="240" w:lineRule="auto"/>
      </w:pPr>
      <w:r>
        <w:separator/>
      </w:r>
    </w:p>
  </w:endnote>
  <w:endnote w:type="continuationSeparator" w:id="0">
    <w:p w:rsidR="00F44399" w:rsidRDefault="00F443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Georgia">
    <w:panose1 w:val="02040502050405020303"/>
    <w:charset w:val="CC"/>
    <w:family w:val="roman"/>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nstantia">
    <w:panose1 w:val="02030602050306030303"/>
    <w:charset w:val="CC"/>
    <w:family w:val="roman"/>
    <w:pitch w:val="variable"/>
    <w:sig w:usb0="A00002EF" w:usb1="4000204B"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3A7E" w:rsidRDefault="00033A7E">
    <w:pPr>
      <w:pBdr>
        <w:top w:val="nil"/>
        <w:left w:val="nil"/>
        <w:bottom w:val="nil"/>
        <w:right w:val="nil"/>
        <w:between w:val="nil"/>
      </w:pBdr>
      <w:tabs>
        <w:tab w:val="center" w:pos="4677"/>
        <w:tab w:val="right" w:pos="9355"/>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4399" w:rsidRDefault="00F44399">
      <w:pPr>
        <w:spacing w:after="0" w:line="240" w:lineRule="auto"/>
      </w:pPr>
      <w:r>
        <w:separator/>
      </w:r>
    </w:p>
  </w:footnote>
  <w:footnote w:type="continuationSeparator" w:id="0">
    <w:p w:rsidR="00F44399" w:rsidRDefault="00F44399">
      <w:pPr>
        <w:spacing w:after="0" w:line="240" w:lineRule="auto"/>
      </w:pPr>
      <w:r>
        <w:continuationSeparator/>
      </w:r>
    </w:p>
  </w:footnote>
  <w:footnote w:id="1">
    <w:p w:rsidR="00033A7E" w:rsidRDefault="00033A7E" w:rsidP="00033A7E">
      <w:pPr>
        <w:pStyle w:val="af3"/>
        <w:ind w:left="-567"/>
        <w:jc w:val="both"/>
      </w:pPr>
      <w:r>
        <w:rPr>
          <w:rStyle w:val="af5"/>
        </w:rPr>
        <w:footnoteRef/>
      </w:r>
      <w:r>
        <w:t xml:space="preserve"> </w:t>
      </w:r>
      <w:proofErr w:type="gramStart"/>
      <w:r>
        <w:rPr>
          <w:color w:val="000000"/>
          <w:lang w:bidi="ru-RU"/>
        </w:rPr>
        <w:t>При обращении региональной спортивной федерации, являющейся структурным подразделением общероссийской спортивной федерации, укажите полное наименование региональной спортивной федерации, которая является подразделением общероссийской спортивной федерации, и наименование общероссийской спортивной федерации</w:t>
      </w:r>
      <w:proofErr w:type="gramEnd"/>
    </w:p>
  </w:footnote>
  <w:footnote w:id="2">
    <w:p w:rsidR="00033A7E" w:rsidRDefault="00033A7E" w:rsidP="00033A7E">
      <w:pPr>
        <w:pStyle w:val="af3"/>
        <w:ind w:left="-567"/>
        <w:jc w:val="both"/>
      </w:pPr>
      <w:r>
        <w:rPr>
          <w:rStyle w:val="af5"/>
        </w:rPr>
        <w:footnoteRef/>
      </w:r>
      <w:r>
        <w:t xml:space="preserve"> </w:t>
      </w:r>
      <w:r>
        <w:rPr>
          <w:color w:val="000000"/>
          <w:lang w:bidi="ru-RU"/>
        </w:rPr>
        <w:t>Спортивный судья первой категории, Спортивный судья второй категории, Спортивный судья третьей категории</w:t>
      </w:r>
    </w:p>
  </w:footnote>
  <w:footnote w:id="3">
    <w:p w:rsidR="00033A7E" w:rsidRDefault="00033A7E" w:rsidP="00033A7E">
      <w:pPr>
        <w:pStyle w:val="44"/>
        <w:shd w:val="clear" w:color="auto" w:fill="auto"/>
        <w:tabs>
          <w:tab w:val="left" w:pos="267"/>
        </w:tabs>
        <w:spacing w:after="0"/>
      </w:pPr>
      <w:r>
        <w:rPr>
          <w:rStyle w:val="af5"/>
        </w:rPr>
        <w:footnoteRef/>
      </w:r>
      <w:r>
        <w:t xml:space="preserve"> </w:t>
      </w:r>
      <w:r>
        <w:rPr>
          <w:color w:val="000000"/>
          <w:lang w:bidi="ru-RU"/>
        </w:rPr>
        <w:t xml:space="preserve">Укажите категорию или </w:t>
      </w:r>
      <w:proofErr w:type="gramStart"/>
      <w:r>
        <w:rPr>
          <w:color w:val="000000"/>
          <w:lang w:bidi="ru-RU"/>
        </w:rPr>
        <w:t>звание кандидата</w:t>
      </w:r>
      <w:proofErr w:type="gramEnd"/>
      <w:r>
        <w:rPr>
          <w:color w:val="000000"/>
          <w:lang w:bidi="ru-RU"/>
        </w:rPr>
        <w:t xml:space="preserve"> на момент подачи заявления: Спортивный судья третьей категории Спортивный судья второй категории, Мастер спорта России международного класса, Мастер спорта России, Гроссмейстер России</w:t>
      </w:r>
    </w:p>
  </w:footnote>
  <w:footnote w:id="4">
    <w:p w:rsidR="00AE1F12" w:rsidRDefault="00AE1F12" w:rsidP="00AE1F12">
      <w:pPr>
        <w:pStyle w:val="af3"/>
      </w:pPr>
      <w:r>
        <w:rPr>
          <w:rStyle w:val="af5"/>
        </w:rPr>
        <w:footnoteRef/>
      </w:r>
      <w:r>
        <w:t xml:space="preserve"> Указать нужный вариант</w:t>
      </w:r>
    </w:p>
  </w:footnote>
  <w:footnote w:id="5">
    <w:p w:rsidR="00AE1F12" w:rsidRDefault="00AE1F12" w:rsidP="00AE1F12">
      <w:pPr>
        <w:pStyle w:val="af3"/>
        <w:jc w:val="both"/>
      </w:pPr>
      <w:r>
        <w:rPr>
          <w:rStyle w:val="af5"/>
        </w:rPr>
        <w:footnoteRef/>
      </w:r>
      <w:r>
        <w:t xml:space="preserve"> Оформляется на бланке организации, направляющей представление, при очной подаче заявления.</w:t>
      </w:r>
    </w:p>
  </w:footnote>
  <w:footnote w:id="6">
    <w:p w:rsidR="00AE1F12" w:rsidRDefault="00AE1F12" w:rsidP="00AE1F12">
      <w:pPr>
        <w:pStyle w:val="af3"/>
        <w:jc w:val="both"/>
      </w:pPr>
      <w:r>
        <w:rPr>
          <w:rStyle w:val="af5"/>
        </w:rPr>
        <w:footnoteRef/>
      </w:r>
      <w:r>
        <w:t xml:space="preserve"> </w:t>
      </w:r>
      <w:proofErr w:type="gramStart"/>
      <w:r>
        <w:t>При обращении региональной спортивной федерации, являющейся структурным подразделением общероссийской спортивной федерации, укажите полное наименование региональной спортивной федерации, которая является подразделением общероссийской спортивной федерации и наименование общероссийской спортивной федерации.</w:t>
      </w:r>
      <w:proofErr w:type="gramEnd"/>
    </w:p>
  </w:footnote>
  <w:footnote w:id="7">
    <w:p w:rsidR="00AE1F12" w:rsidRPr="00E9148F" w:rsidRDefault="00AE1F12" w:rsidP="00AE1F12">
      <w:pPr>
        <w:pStyle w:val="af3"/>
      </w:pPr>
      <w:r>
        <w:rPr>
          <w:rStyle w:val="af5"/>
        </w:rPr>
        <w:footnoteRef/>
      </w:r>
      <w:r>
        <w:t xml:space="preserve"> Кандидат </w:t>
      </w:r>
      <w:r w:rsidRPr="00E9148F">
        <w:t xml:space="preserve">в мастера спорта, </w:t>
      </w:r>
      <w:r w:rsidRPr="00A306B8">
        <w:t>п</w:t>
      </w:r>
      <w:r w:rsidRPr="00E9148F">
        <w:t>ервый спортивный разряд</w:t>
      </w:r>
      <w:r w:rsidRPr="00A306B8">
        <w:t>, второй спортивный разряд, третий спорт</w:t>
      </w:r>
      <w:r w:rsidRPr="00E9148F">
        <w:t>ивный разряд.</w:t>
      </w:r>
    </w:p>
  </w:footnote>
  <w:footnote w:id="8">
    <w:p w:rsidR="00AE1F12" w:rsidRPr="005E4A00" w:rsidRDefault="00AE1F12" w:rsidP="00AE1F12">
      <w:pPr>
        <w:pStyle w:val="af3"/>
        <w:jc w:val="both"/>
      </w:pPr>
      <w:r w:rsidRPr="00E9148F">
        <w:rPr>
          <w:rStyle w:val="af5"/>
        </w:rPr>
        <w:footnoteRef/>
      </w:r>
      <w:r w:rsidRPr="00E9148F">
        <w:t xml:space="preserve"> Укажите один или несколько типов соревнований, в которых участвовал спортсмен: </w:t>
      </w:r>
      <w:r w:rsidRPr="00A26661">
        <w:t>м</w:t>
      </w:r>
      <w:r w:rsidRPr="00E9148F">
        <w:t xml:space="preserve">еждународные соревнования, </w:t>
      </w:r>
      <w:r w:rsidRPr="00A26661">
        <w:t>в</w:t>
      </w:r>
      <w:r w:rsidRPr="00E9148F">
        <w:t xml:space="preserve">сероссийские или межрегиональные соревнования, </w:t>
      </w:r>
      <w:r w:rsidRPr="00A26661">
        <w:t>р</w:t>
      </w:r>
      <w:r w:rsidRPr="00E9148F">
        <w:t>егиональные, или муниципальные соревнования</w:t>
      </w:r>
    </w:p>
  </w:footnote>
  <w:footnote w:id="9">
    <w:p w:rsidR="00AE1F12" w:rsidRPr="005E4A00" w:rsidRDefault="00AE1F12" w:rsidP="00AE1F12">
      <w:pPr>
        <w:pStyle w:val="af3"/>
        <w:jc w:val="both"/>
      </w:pPr>
      <w:r w:rsidRPr="005E4A00">
        <w:rPr>
          <w:rStyle w:val="af5"/>
        </w:rPr>
        <w:footnoteRef/>
      </w:r>
      <w:r w:rsidRPr="005E4A00">
        <w:t xml:space="preserve"> Укажите наименование соревнования</w:t>
      </w:r>
      <w:r w:rsidRPr="00A26661">
        <w:t>, спортивную</w:t>
      </w:r>
      <w:r>
        <w:t xml:space="preserve"> </w:t>
      </w:r>
      <w:r w:rsidRPr="005E4A00">
        <w:t>дисциплину, возрастную категорию</w:t>
      </w:r>
    </w:p>
  </w:footnote>
  <w:footnote w:id="10">
    <w:p w:rsidR="00AE1F12" w:rsidRPr="005E4A00" w:rsidRDefault="00AE1F12" w:rsidP="00AE1F12">
      <w:pPr>
        <w:jc w:val="both"/>
        <w:rPr>
          <w:sz w:val="20"/>
          <w:szCs w:val="20"/>
        </w:rPr>
      </w:pPr>
      <w:r w:rsidRPr="005E4A00">
        <w:rPr>
          <w:rStyle w:val="af5"/>
          <w:sz w:val="20"/>
          <w:szCs w:val="20"/>
        </w:rPr>
        <w:footnoteRef/>
      </w:r>
      <w:r w:rsidRPr="005E4A00">
        <w:rPr>
          <w:sz w:val="20"/>
          <w:szCs w:val="20"/>
        </w:rPr>
        <w:t xml:space="preserve"> Укажите результат спортсмена, полученный в ходе соревнования (например, занятое место, количество побед в поединках)</w:t>
      </w:r>
    </w:p>
    <w:p w:rsidR="00AE1F12" w:rsidRDefault="00AE1F12" w:rsidP="00AE1F12">
      <w:pPr>
        <w:pStyle w:val="af3"/>
      </w:pPr>
    </w:p>
  </w:footnote>
  <w:footnote w:id="11">
    <w:p w:rsidR="00AE1F12" w:rsidRDefault="00AE1F12" w:rsidP="00AE1F12">
      <w:pPr>
        <w:pStyle w:val="af7"/>
        <w:shd w:val="clear" w:color="auto" w:fill="auto"/>
        <w:jc w:val="both"/>
      </w:pPr>
      <w:r>
        <w:rPr>
          <w:color w:val="000000"/>
          <w:vertAlign w:val="superscript"/>
          <w:lang w:bidi="ru-RU"/>
        </w:rPr>
        <w:footnoteRef/>
      </w:r>
      <w:r>
        <w:rPr>
          <w:color w:val="000000"/>
          <w:lang w:bidi="ru-RU"/>
        </w:rPr>
        <w:t>Оформляется на бланке организации, направляющей ходатайство, при очной подаче заявления</w:t>
      </w:r>
    </w:p>
  </w:footnote>
  <w:footnote w:id="12">
    <w:p w:rsidR="00AE1F12" w:rsidRDefault="00AE1F12" w:rsidP="00AE1F12">
      <w:pPr>
        <w:pStyle w:val="af7"/>
        <w:shd w:val="clear" w:color="auto" w:fill="auto"/>
        <w:jc w:val="both"/>
      </w:pPr>
      <w:r>
        <w:rPr>
          <w:color w:val="000000"/>
          <w:vertAlign w:val="superscript"/>
          <w:lang w:bidi="ru-RU"/>
        </w:rPr>
        <w:footnoteRef/>
      </w:r>
      <w:proofErr w:type="gramStart"/>
      <w:r>
        <w:rPr>
          <w:color w:val="000000"/>
          <w:lang w:bidi="ru-RU"/>
        </w:rPr>
        <w:t>при обращении региональной спортивной федерации, являющейся структурным подразделением</w:t>
      </w:r>
      <w:r>
        <w:rPr>
          <w:color w:val="000000"/>
          <w:lang w:bidi="ru-RU"/>
        </w:rPr>
        <w:br/>
        <w:t>общероссийской спортивной федерации, укажите полное наименование региональной спортивной</w:t>
      </w:r>
      <w:r>
        <w:rPr>
          <w:color w:val="000000"/>
          <w:lang w:bidi="ru-RU"/>
        </w:rPr>
        <w:br/>
        <w:t>федерации, которая является подразделением общероссийской спортивной федерации и наименование</w:t>
      </w:r>
      <w:r>
        <w:rPr>
          <w:color w:val="000000"/>
          <w:lang w:bidi="ru-RU"/>
        </w:rPr>
        <w:br/>
        <w:t>общероссийской спортивной федерации</w:t>
      </w:r>
      <w:proofErr w:type="gramEnd"/>
    </w:p>
  </w:footnote>
  <w:footnote w:id="13">
    <w:p w:rsidR="00AE1F12" w:rsidRDefault="00AE1F12" w:rsidP="00AE1F12">
      <w:pPr>
        <w:pStyle w:val="af7"/>
        <w:shd w:val="clear" w:color="auto" w:fill="auto"/>
        <w:jc w:val="both"/>
      </w:pPr>
      <w:r w:rsidRPr="00A26661">
        <w:rPr>
          <w:color w:val="000000"/>
          <w:vertAlign w:val="superscript"/>
          <w:lang w:bidi="ru-RU"/>
        </w:rPr>
        <w:footnoteRef/>
      </w:r>
      <w:r w:rsidRPr="00A26661">
        <w:rPr>
          <w:color w:val="000000"/>
          <w:lang w:bidi="ru-RU"/>
        </w:rPr>
        <w:t xml:space="preserve"> Кандидат в мастера спорта, первый спортивный разряд, второй спортивный разряд, третий спортивный</w:t>
      </w:r>
      <w:r w:rsidRPr="00A26661">
        <w:rPr>
          <w:color w:val="000000"/>
          <w:lang w:bidi="ru-RU"/>
        </w:rPr>
        <w:br/>
        <w:t>разряд</w:t>
      </w:r>
    </w:p>
  </w:footnote>
  <w:footnote w:id="14">
    <w:p w:rsidR="00AE1F12" w:rsidRPr="00A47407" w:rsidRDefault="00AE1F12" w:rsidP="00AE1F12">
      <w:pPr>
        <w:pStyle w:val="af7"/>
        <w:shd w:val="clear" w:color="auto" w:fill="auto"/>
        <w:jc w:val="both"/>
      </w:pPr>
      <w:r>
        <w:rPr>
          <w:color w:val="000000"/>
          <w:vertAlign w:val="superscript"/>
          <w:lang w:bidi="ru-RU"/>
        </w:rPr>
        <w:footnoteRef/>
      </w:r>
      <w:r>
        <w:rPr>
          <w:color w:val="000000"/>
          <w:lang w:bidi="ru-RU"/>
        </w:rPr>
        <w:t xml:space="preserve"> Укажите один </w:t>
      </w:r>
      <w:r w:rsidRPr="00A26661">
        <w:rPr>
          <w:color w:val="000000"/>
          <w:lang w:bidi="ru-RU"/>
        </w:rPr>
        <w:t>или несколько статусов соревнований, в которых участвовал спортсмен: Международные</w:t>
      </w:r>
      <w:r w:rsidRPr="00A26661">
        <w:rPr>
          <w:color w:val="000000"/>
          <w:lang w:bidi="ru-RU"/>
        </w:rPr>
        <w:br/>
        <w:t>соревнования, всероссийские или межрегиональные соревнования, региональные, или</w:t>
      </w:r>
      <w:r w:rsidRPr="00A26661">
        <w:rPr>
          <w:color w:val="000000"/>
          <w:lang w:bidi="ru-RU"/>
        </w:rPr>
        <w:br/>
        <w:t>муниципальные соревнова</w:t>
      </w:r>
      <w:r w:rsidRPr="00A47407">
        <w:rPr>
          <w:color w:val="000000"/>
          <w:lang w:bidi="ru-RU"/>
        </w:rPr>
        <w:t>ния</w:t>
      </w:r>
    </w:p>
  </w:footnote>
  <w:footnote w:id="15">
    <w:p w:rsidR="00AE1F12" w:rsidRPr="00A26661" w:rsidRDefault="00AE1F12" w:rsidP="00AE1F12">
      <w:pPr>
        <w:pStyle w:val="af3"/>
        <w:jc w:val="both"/>
      </w:pPr>
      <w:r w:rsidRPr="006C5CAA">
        <w:rPr>
          <w:rStyle w:val="af5"/>
        </w:rPr>
        <w:footnoteRef/>
      </w:r>
      <w:r w:rsidRPr="006C5CAA">
        <w:t xml:space="preserve"> Укажите наименование соревнования, </w:t>
      </w:r>
      <w:r w:rsidRPr="00A26661">
        <w:t>спортивную дисциплину</w:t>
      </w:r>
    </w:p>
  </w:footnote>
  <w:footnote w:id="16">
    <w:p w:rsidR="00AE1F12" w:rsidRPr="003B33CB" w:rsidRDefault="00AE1F12" w:rsidP="00AE1F12">
      <w:pPr>
        <w:jc w:val="both"/>
        <w:rPr>
          <w:sz w:val="20"/>
          <w:szCs w:val="20"/>
        </w:rPr>
      </w:pPr>
      <w:r w:rsidRPr="00A47407">
        <w:rPr>
          <w:rStyle w:val="af5"/>
          <w:sz w:val="20"/>
          <w:szCs w:val="20"/>
        </w:rPr>
        <w:footnoteRef/>
      </w:r>
      <w:r w:rsidRPr="00A47407">
        <w:rPr>
          <w:sz w:val="20"/>
          <w:szCs w:val="20"/>
        </w:rPr>
        <w:t xml:space="preserve"> Укажите результат спортсмена, полученный в ходе соревнования</w:t>
      </w:r>
      <w:r w:rsidRPr="003B33CB">
        <w:rPr>
          <w:sz w:val="20"/>
          <w:szCs w:val="20"/>
        </w:rPr>
        <w:t xml:space="preserve"> (например, занятое место, количество побед в поединках)</w:t>
      </w:r>
    </w:p>
    <w:p w:rsidR="00AE1F12" w:rsidRDefault="00AE1F12" w:rsidP="00AE1F12">
      <w:pPr>
        <w:pStyle w:val="af3"/>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3A7E" w:rsidRDefault="00033A7E">
    <w:pPr>
      <w:pBdr>
        <w:top w:val="nil"/>
        <w:left w:val="nil"/>
        <w:bottom w:val="nil"/>
        <w:right w:val="nil"/>
        <w:between w:val="nil"/>
      </w:pBdr>
      <w:tabs>
        <w:tab w:val="center" w:pos="4677"/>
        <w:tab w:val="right" w:pos="9355"/>
      </w:tabs>
      <w:jc w:val="center"/>
      <w:rPr>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p>
  <w:p w:rsidR="00033A7E" w:rsidRDefault="00033A7E">
    <w:pPr>
      <w:pBdr>
        <w:top w:val="nil"/>
        <w:left w:val="nil"/>
        <w:bottom w:val="nil"/>
        <w:right w:val="nil"/>
        <w:between w:val="nil"/>
      </w:pBdr>
      <w:tabs>
        <w:tab w:val="center" w:pos="4677"/>
        <w:tab w:val="right" w:pos="9355"/>
      </w:tabs>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3A7E" w:rsidRDefault="00033A7E">
    <w:pPr>
      <w:pBdr>
        <w:top w:val="nil"/>
        <w:left w:val="nil"/>
        <w:bottom w:val="nil"/>
        <w:right w:val="nil"/>
        <w:between w:val="nil"/>
      </w:pBdr>
      <w:tabs>
        <w:tab w:val="center" w:pos="4677"/>
        <w:tab w:val="right" w:pos="9355"/>
      </w:tabs>
      <w:jc w:val="center"/>
      <w:rPr>
        <w:color w:val="000000"/>
      </w:rPr>
    </w:pPr>
  </w:p>
  <w:p w:rsidR="00033A7E" w:rsidRDefault="00033A7E">
    <w:pPr>
      <w:pBdr>
        <w:top w:val="nil"/>
        <w:left w:val="nil"/>
        <w:bottom w:val="nil"/>
        <w:right w:val="nil"/>
        <w:between w:val="nil"/>
      </w:pBdr>
      <w:tabs>
        <w:tab w:val="center" w:pos="4677"/>
        <w:tab w:val="right" w:pos="9355"/>
      </w:tabs>
      <w:jc w:val="center"/>
      <w:rPr>
        <w:color w:val="000000"/>
      </w:rPr>
    </w:pPr>
    <w:r>
      <w:rPr>
        <w:color w:val="000000"/>
      </w:rPr>
      <w:fldChar w:fldCharType="begin"/>
    </w:r>
    <w:r>
      <w:rPr>
        <w:color w:val="000000"/>
      </w:rPr>
      <w:instrText>PAGE</w:instrText>
    </w:r>
    <w:r>
      <w:rPr>
        <w:color w:val="000000"/>
      </w:rPr>
      <w:fldChar w:fldCharType="separate"/>
    </w:r>
    <w:r w:rsidR="00AE1877">
      <w:rPr>
        <w:noProof/>
        <w:color w:val="000000"/>
      </w:rPr>
      <w:t>36</w:t>
    </w:r>
    <w:r>
      <w:rPr>
        <w:color w:val="000000"/>
      </w:rPr>
      <w:fldChar w:fldCharType="end"/>
    </w:r>
  </w:p>
  <w:p w:rsidR="00033A7E" w:rsidRDefault="00033A7E">
    <w:pPr>
      <w:pBdr>
        <w:top w:val="nil"/>
        <w:left w:val="nil"/>
        <w:bottom w:val="nil"/>
        <w:right w:val="nil"/>
        <w:between w:val="nil"/>
      </w:pBdr>
      <w:tabs>
        <w:tab w:val="center" w:pos="4677"/>
        <w:tab w:val="right" w:pos="9355"/>
      </w:tabs>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8426591"/>
      <w:docPartObj>
        <w:docPartGallery w:val="Page Numbers (Top of Page)"/>
        <w:docPartUnique/>
      </w:docPartObj>
    </w:sdtPr>
    <w:sdtEndPr/>
    <w:sdtContent>
      <w:p w:rsidR="00AE1F12" w:rsidRDefault="00AE1F12">
        <w:pPr>
          <w:pStyle w:val="a4"/>
          <w:jc w:val="center"/>
        </w:pPr>
      </w:p>
      <w:p w:rsidR="00AE1F12" w:rsidRDefault="00AE1F12">
        <w:pPr>
          <w:pStyle w:val="a4"/>
          <w:jc w:val="center"/>
        </w:pPr>
        <w:r>
          <w:fldChar w:fldCharType="begin"/>
        </w:r>
        <w:r>
          <w:instrText>PAGE   \* MERGEFORMAT</w:instrText>
        </w:r>
        <w:r>
          <w:fldChar w:fldCharType="separate"/>
        </w:r>
        <w:r w:rsidR="00AE1877">
          <w:rPr>
            <w:noProof/>
          </w:rPr>
          <w:t>91</w:t>
        </w:r>
        <w:r>
          <w:fldChar w:fldCharType="end"/>
        </w:r>
      </w:p>
    </w:sdtContent>
  </w:sdt>
  <w:p w:rsidR="00AE1F12" w:rsidRDefault="00AE1F12">
    <w:pPr>
      <w:pStyle w:val="a4"/>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6479126"/>
      <w:docPartObj>
        <w:docPartGallery w:val="Page Numbers (Top of Page)"/>
        <w:docPartUnique/>
      </w:docPartObj>
    </w:sdtPr>
    <w:sdtEndPr/>
    <w:sdtContent>
      <w:p w:rsidR="00F44399" w:rsidRPr="00E937EC" w:rsidRDefault="00F44399">
        <w:pPr>
          <w:pStyle w:val="a4"/>
          <w:jc w:val="center"/>
        </w:pPr>
        <w:r w:rsidRPr="00E937EC">
          <w:fldChar w:fldCharType="begin"/>
        </w:r>
        <w:r w:rsidRPr="00E937EC">
          <w:instrText>PAGE   \* MERGEFORMAT</w:instrText>
        </w:r>
        <w:r w:rsidRPr="00E937EC">
          <w:fldChar w:fldCharType="separate"/>
        </w:r>
        <w:r w:rsidR="00AE1877">
          <w:rPr>
            <w:noProof/>
          </w:rPr>
          <w:t>78</w:t>
        </w:r>
        <w:r w:rsidRPr="00E937EC">
          <w:fldChar w:fldCharType="end"/>
        </w:r>
      </w:p>
    </w:sdtContent>
  </w:sdt>
  <w:p w:rsidR="00F44399" w:rsidRPr="00E937EC" w:rsidRDefault="00F44399">
    <w:pPr>
      <w:pStyle w:val="a4"/>
      <w:ind w:right="360"/>
      <w:jc w:val="center"/>
      <w:rPr>
        <w:sz w:val="2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4399" w:rsidRPr="008215B3" w:rsidRDefault="00F44399" w:rsidP="009B2F5A">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A1E11"/>
    <w:multiLevelType w:val="hybridMultilevel"/>
    <w:tmpl w:val="452AADE6"/>
    <w:lvl w:ilvl="0" w:tplc="BD68D7EE">
      <w:start w:val="1"/>
      <w:numFmt w:val="russianLower"/>
      <w:lvlText w:val="%1) "/>
      <w:lvlJc w:val="left"/>
      <w:pPr>
        <w:ind w:left="1211" w:hanging="360"/>
      </w:pPr>
      <w:rPr>
        <w:rFonts w:hint="default"/>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9BC29F0"/>
    <w:multiLevelType w:val="hybridMultilevel"/>
    <w:tmpl w:val="66F64AE2"/>
    <w:lvl w:ilvl="0" w:tplc="FFFFFFFF">
      <w:start w:val="1"/>
      <w:numFmt w:val="russianLower"/>
      <w:lvlText w:val="%1) "/>
      <w:lvlJc w:val="left"/>
      <w:pPr>
        <w:ind w:left="1429" w:hanging="360"/>
      </w:pPr>
      <w:rPr>
        <w:rFonts w:hint="default"/>
        <w:sz w:val="28"/>
        <w:szCs w:val="28"/>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
    <w:nsid w:val="0EDF2B7A"/>
    <w:multiLevelType w:val="multilevel"/>
    <w:tmpl w:val="461AC250"/>
    <w:lvl w:ilvl="0">
      <w:start w:val="2"/>
      <w:numFmt w:val="decimal"/>
      <w:lvlText w:val="%1."/>
      <w:lvlJc w:val="left"/>
      <w:pPr>
        <w:ind w:left="675" w:hanging="675"/>
      </w:pPr>
    </w:lvl>
    <w:lvl w:ilvl="1">
      <w:start w:val="2"/>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
    <w:nsid w:val="10D01BB5"/>
    <w:multiLevelType w:val="hybridMultilevel"/>
    <w:tmpl w:val="66F64AE2"/>
    <w:lvl w:ilvl="0" w:tplc="BD68D7EE">
      <w:start w:val="1"/>
      <w:numFmt w:val="russianLower"/>
      <w:lvlText w:val="%1) "/>
      <w:lvlJc w:val="left"/>
      <w:pPr>
        <w:ind w:left="1070" w:hanging="360"/>
      </w:pPr>
      <w:rPr>
        <w:rFonts w:hint="default"/>
        <w:sz w:val="28"/>
        <w:szCs w:val="28"/>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1593601C"/>
    <w:multiLevelType w:val="hybridMultilevel"/>
    <w:tmpl w:val="452AADE6"/>
    <w:lvl w:ilvl="0" w:tplc="FFFFFFFF">
      <w:start w:val="1"/>
      <w:numFmt w:val="russianLower"/>
      <w:lvlText w:val="%1) "/>
      <w:lvlJc w:val="left"/>
      <w:pPr>
        <w:ind w:left="1429" w:hanging="360"/>
      </w:pPr>
      <w:rPr>
        <w:rFonts w:hint="default"/>
        <w:sz w:val="28"/>
        <w:szCs w:val="28"/>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5">
    <w:nsid w:val="1E974CE4"/>
    <w:multiLevelType w:val="hybridMultilevel"/>
    <w:tmpl w:val="FD2E6AE2"/>
    <w:lvl w:ilvl="0" w:tplc="FFFFFFFF">
      <w:start w:val="1"/>
      <w:numFmt w:val="russianLower"/>
      <w:lvlText w:val="%1) "/>
      <w:lvlJc w:val="left"/>
      <w:pPr>
        <w:ind w:left="143" w:hanging="360"/>
      </w:pPr>
      <w:rPr>
        <w:rFonts w:hint="default"/>
        <w:sz w:val="28"/>
        <w:szCs w:val="28"/>
      </w:rPr>
    </w:lvl>
    <w:lvl w:ilvl="1" w:tplc="04190019" w:tentative="1">
      <w:start w:val="1"/>
      <w:numFmt w:val="lowerLetter"/>
      <w:lvlText w:val="%2."/>
      <w:lvlJc w:val="left"/>
      <w:pPr>
        <w:ind w:left="154" w:hanging="360"/>
      </w:pPr>
    </w:lvl>
    <w:lvl w:ilvl="2" w:tplc="0419001B" w:tentative="1">
      <w:start w:val="1"/>
      <w:numFmt w:val="lowerRoman"/>
      <w:lvlText w:val="%3."/>
      <w:lvlJc w:val="right"/>
      <w:pPr>
        <w:ind w:left="874" w:hanging="180"/>
      </w:pPr>
    </w:lvl>
    <w:lvl w:ilvl="3" w:tplc="0419000F" w:tentative="1">
      <w:start w:val="1"/>
      <w:numFmt w:val="decimal"/>
      <w:lvlText w:val="%4."/>
      <w:lvlJc w:val="left"/>
      <w:pPr>
        <w:ind w:left="1594" w:hanging="360"/>
      </w:pPr>
    </w:lvl>
    <w:lvl w:ilvl="4" w:tplc="04190019" w:tentative="1">
      <w:start w:val="1"/>
      <w:numFmt w:val="lowerLetter"/>
      <w:lvlText w:val="%5."/>
      <w:lvlJc w:val="left"/>
      <w:pPr>
        <w:ind w:left="2314" w:hanging="360"/>
      </w:pPr>
    </w:lvl>
    <w:lvl w:ilvl="5" w:tplc="0419001B" w:tentative="1">
      <w:start w:val="1"/>
      <w:numFmt w:val="lowerRoman"/>
      <w:lvlText w:val="%6."/>
      <w:lvlJc w:val="right"/>
      <w:pPr>
        <w:ind w:left="3034" w:hanging="180"/>
      </w:pPr>
    </w:lvl>
    <w:lvl w:ilvl="6" w:tplc="0419000F" w:tentative="1">
      <w:start w:val="1"/>
      <w:numFmt w:val="decimal"/>
      <w:lvlText w:val="%7."/>
      <w:lvlJc w:val="left"/>
      <w:pPr>
        <w:ind w:left="3754" w:hanging="360"/>
      </w:pPr>
    </w:lvl>
    <w:lvl w:ilvl="7" w:tplc="04190019" w:tentative="1">
      <w:start w:val="1"/>
      <w:numFmt w:val="lowerLetter"/>
      <w:lvlText w:val="%8."/>
      <w:lvlJc w:val="left"/>
      <w:pPr>
        <w:ind w:left="4474" w:hanging="360"/>
      </w:pPr>
    </w:lvl>
    <w:lvl w:ilvl="8" w:tplc="0419001B" w:tentative="1">
      <w:start w:val="1"/>
      <w:numFmt w:val="lowerRoman"/>
      <w:lvlText w:val="%9."/>
      <w:lvlJc w:val="right"/>
      <w:pPr>
        <w:ind w:left="5194" w:hanging="180"/>
      </w:pPr>
    </w:lvl>
  </w:abstractNum>
  <w:abstractNum w:abstractNumId="6">
    <w:nsid w:val="21707573"/>
    <w:multiLevelType w:val="multilevel"/>
    <w:tmpl w:val="27E039EC"/>
    <w:lvl w:ilvl="0">
      <w:start w:val="3"/>
      <w:numFmt w:val="decimal"/>
      <w:lvlText w:val="%1."/>
      <w:lvlJc w:val="left"/>
      <w:pPr>
        <w:ind w:left="675" w:hanging="675"/>
      </w:pPr>
      <w:rPr>
        <w:rFonts w:hint="default"/>
      </w:rPr>
    </w:lvl>
    <w:lvl w:ilvl="1">
      <w:start w:val="2"/>
      <w:numFmt w:val="decimal"/>
      <w:lvlText w:val="%1.%2."/>
      <w:lvlJc w:val="left"/>
      <w:pPr>
        <w:ind w:left="1074" w:hanging="720"/>
      </w:pPr>
      <w:rPr>
        <w:rFonts w:hint="default"/>
      </w:rPr>
    </w:lvl>
    <w:lvl w:ilvl="2">
      <w:start w:val="4"/>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7">
    <w:nsid w:val="238D2017"/>
    <w:multiLevelType w:val="hybridMultilevel"/>
    <w:tmpl w:val="3B30E8B4"/>
    <w:lvl w:ilvl="0" w:tplc="66D6A15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4A87F04"/>
    <w:multiLevelType w:val="hybridMultilevel"/>
    <w:tmpl w:val="7E0275EE"/>
    <w:lvl w:ilvl="0" w:tplc="FFFFFFFF">
      <w:start w:val="1"/>
      <w:numFmt w:val="decimal"/>
      <w:lvlText w:val="3.3.%1. "/>
      <w:lvlJc w:val="left"/>
      <w:pPr>
        <w:ind w:left="1212" w:hanging="360"/>
      </w:pPr>
      <w:rPr>
        <w:rFonts w:ascii="Times New Roman" w:hAnsi="Times New Roman" w:cs="Times New Roman" w:hint="default"/>
      </w:rPr>
    </w:lvl>
    <w:lvl w:ilvl="1" w:tplc="FFFFFFFF">
      <w:start w:val="1"/>
      <w:numFmt w:val="russianLower"/>
      <w:lvlText w:val="%2)"/>
      <w:lvlJc w:val="left"/>
      <w:pPr>
        <w:ind w:left="143" w:hanging="360"/>
      </w:pPr>
      <w:rPr>
        <w:rFonts w:hint="default"/>
      </w:rPr>
    </w:lvl>
    <w:lvl w:ilvl="2" w:tplc="FFFFFFFF">
      <w:start w:val="1"/>
      <w:numFmt w:val="lowerRoman"/>
      <w:lvlText w:val="%3."/>
      <w:lvlJc w:val="right"/>
      <w:pPr>
        <w:ind w:left="2652" w:hanging="180"/>
      </w:pPr>
    </w:lvl>
    <w:lvl w:ilvl="3" w:tplc="FFFFFFFF" w:tentative="1">
      <w:start w:val="1"/>
      <w:numFmt w:val="decimal"/>
      <w:lvlText w:val="%4."/>
      <w:lvlJc w:val="left"/>
      <w:pPr>
        <w:ind w:left="3372" w:hanging="360"/>
      </w:pPr>
    </w:lvl>
    <w:lvl w:ilvl="4" w:tplc="FFFFFFFF" w:tentative="1">
      <w:start w:val="1"/>
      <w:numFmt w:val="lowerLetter"/>
      <w:lvlText w:val="%5."/>
      <w:lvlJc w:val="left"/>
      <w:pPr>
        <w:ind w:left="4092" w:hanging="360"/>
      </w:pPr>
    </w:lvl>
    <w:lvl w:ilvl="5" w:tplc="FFFFFFFF" w:tentative="1">
      <w:start w:val="1"/>
      <w:numFmt w:val="lowerRoman"/>
      <w:lvlText w:val="%6."/>
      <w:lvlJc w:val="right"/>
      <w:pPr>
        <w:ind w:left="4812" w:hanging="180"/>
      </w:pPr>
    </w:lvl>
    <w:lvl w:ilvl="6" w:tplc="FFFFFFFF" w:tentative="1">
      <w:start w:val="1"/>
      <w:numFmt w:val="decimal"/>
      <w:lvlText w:val="%7."/>
      <w:lvlJc w:val="left"/>
      <w:pPr>
        <w:ind w:left="5532" w:hanging="360"/>
      </w:pPr>
    </w:lvl>
    <w:lvl w:ilvl="7" w:tplc="FFFFFFFF" w:tentative="1">
      <w:start w:val="1"/>
      <w:numFmt w:val="lowerLetter"/>
      <w:lvlText w:val="%8."/>
      <w:lvlJc w:val="left"/>
      <w:pPr>
        <w:ind w:left="6252" w:hanging="360"/>
      </w:pPr>
    </w:lvl>
    <w:lvl w:ilvl="8" w:tplc="FFFFFFFF" w:tentative="1">
      <w:start w:val="1"/>
      <w:numFmt w:val="lowerRoman"/>
      <w:lvlText w:val="%9."/>
      <w:lvlJc w:val="right"/>
      <w:pPr>
        <w:ind w:left="6972" w:hanging="180"/>
      </w:pPr>
    </w:lvl>
  </w:abstractNum>
  <w:abstractNum w:abstractNumId="9">
    <w:nsid w:val="257B0EEA"/>
    <w:multiLevelType w:val="multilevel"/>
    <w:tmpl w:val="B88C8ABA"/>
    <w:lvl w:ilvl="0">
      <w:start w:val="3"/>
      <w:numFmt w:val="decimal"/>
      <w:lvlText w:val="%1."/>
      <w:lvlJc w:val="left"/>
      <w:pPr>
        <w:ind w:left="1385" w:hanging="675"/>
      </w:pPr>
      <w:rPr>
        <w:rFonts w:hint="default"/>
      </w:rPr>
    </w:lvl>
    <w:lvl w:ilvl="1">
      <w:start w:val="4"/>
      <w:numFmt w:val="decimal"/>
      <w:lvlText w:val="%1.%2."/>
      <w:lvlJc w:val="left"/>
      <w:pPr>
        <w:ind w:left="1254" w:hanging="720"/>
      </w:pPr>
      <w:rPr>
        <w:rFonts w:hint="default"/>
      </w:rPr>
    </w:lvl>
    <w:lvl w:ilvl="2">
      <w:start w:val="7"/>
      <w:numFmt w:val="decimal"/>
      <w:lvlText w:val="%1.%2.%3."/>
      <w:lvlJc w:val="left"/>
      <w:pPr>
        <w:ind w:left="1713" w:hanging="720"/>
      </w:pPr>
      <w:rPr>
        <w:rFonts w:hint="default"/>
      </w:rPr>
    </w:lvl>
    <w:lvl w:ilvl="3">
      <w:start w:val="1"/>
      <w:numFmt w:val="decimal"/>
      <w:lvlText w:val="%1.%2.%3.%4."/>
      <w:lvlJc w:val="left"/>
      <w:pPr>
        <w:ind w:left="2682" w:hanging="108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4110" w:hanging="1440"/>
      </w:pPr>
      <w:rPr>
        <w:rFonts w:hint="default"/>
      </w:rPr>
    </w:lvl>
    <w:lvl w:ilvl="6">
      <w:start w:val="1"/>
      <w:numFmt w:val="decimal"/>
      <w:lvlText w:val="%1.%2.%3.%4.%5.%6.%7."/>
      <w:lvlJc w:val="left"/>
      <w:pPr>
        <w:ind w:left="5004" w:hanging="1800"/>
      </w:pPr>
      <w:rPr>
        <w:rFonts w:hint="default"/>
      </w:rPr>
    </w:lvl>
    <w:lvl w:ilvl="7">
      <w:start w:val="1"/>
      <w:numFmt w:val="decimal"/>
      <w:lvlText w:val="%1.%2.%3.%4.%5.%6.%7.%8."/>
      <w:lvlJc w:val="left"/>
      <w:pPr>
        <w:ind w:left="5538" w:hanging="1800"/>
      </w:pPr>
      <w:rPr>
        <w:rFonts w:hint="default"/>
      </w:rPr>
    </w:lvl>
    <w:lvl w:ilvl="8">
      <w:start w:val="1"/>
      <w:numFmt w:val="decimal"/>
      <w:lvlText w:val="%1.%2.%3.%4.%5.%6.%7.%8.%9."/>
      <w:lvlJc w:val="left"/>
      <w:pPr>
        <w:ind w:left="6432" w:hanging="2160"/>
      </w:pPr>
      <w:rPr>
        <w:rFonts w:hint="default"/>
      </w:rPr>
    </w:lvl>
  </w:abstractNum>
  <w:abstractNum w:abstractNumId="10">
    <w:nsid w:val="29770737"/>
    <w:multiLevelType w:val="hybridMultilevel"/>
    <w:tmpl w:val="8DE62978"/>
    <w:lvl w:ilvl="0" w:tplc="FFFFFFFF">
      <w:start w:val="1"/>
      <w:numFmt w:val="russianLower"/>
      <w:lvlText w:val="%1) "/>
      <w:lvlJc w:val="left"/>
      <w:pPr>
        <w:ind w:left="1429" w:hanging="360"/>
      </w:pPr>
      <w:rPr>
        <w:rFonts w:hint="default"/>
        <w:sz w:val="28"/>
        <w:szCs w:val="28"/>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1">
    <w:nsid w:val="319E49D0"/>
    <w:multiLevelType w:val="multilevel"/>
    <w:tmpl w:val="F05E03AE"/>
    <w:lvl w:ilvl="0">
      <w:start w:val="3"/>
      <w:numFmt w:val="decimal"/>
      <w:lvlText w:val="%1."/>
      <w:lvlJc w:val="left"/>
      <w:pPr>
        <w:ind w:left="675" w:hanging="675"/>
      </w:pPr>
      <w:rPr>
        <w:rFonts w:hint="default"/>
      </w:rPr>
    </w:lvl>
    <w:lvl w:ilvl="1">
      <w:start w:val="4"/>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2">
    <w:nsid w:val="40C62213"/>
    <w:multiLevelType w:val="hybridMultilevel"/>
    <w:tmpl w:val="7A64EA82"/>
    <w:lvl w:ilvl="0" w:tplc="920A229C">
      <w:start w:val="15"/>
      <w:numFmt w:val="decimal"/>
      <w:lvlText w:val="3.3.%1. "/>
      <w:lvlJc w:val="left"/>
      <w:pPr>
        <w:ind w:left="107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59D4FD5"/>
    <w:multiLevelType w:val="multilevel"/>
    <w:tmpl w:val="C982F4C6"/>
    <w:lvl w:ilvl="0">
      <w:start w:val="5"/>
      <w:numFmt w:val="decimal"/>
      <w:lvlText w:val="%1."/>
      <w:lvlJc w:val="left"/>
      <w:pPr>
        <w:ind w:left="450" w:hanging="45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788" w:hanging="720"/>
      </w:pPr>
      <w:rPr>
        <w:rFonts w:hint="default"/>
      </w:rPr>
    </w:lvl>
    <w:lvl w:ilvl="3">
      <w:start w:val="1"/>
      <w:numFmt w:val="decimal"/>
      <w:lvlText w:val="%1.%2.%3.%4."/>
      <w:lvlJc w:val="left"/>
      <w:pPr>
        <w:ind w:left="2682" w:hanging="108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4110" w:hanging="1440"/>
      </w:pPr>
      <w:rPr>
        <w:rFonts w:hint="default"/>
      </w:rPr>
    </w:lvl>
    <w:lvl w:ilvl="6">
      <w:start w:val="1"/>
      <w:numFmt w:val="decimal"/>
      <w:lvlText w:val="%1.%2.%3.%4.%5.%6.%7."/>
      <w:lvlJc w:val="left"/>
      <w:pPr>
        <w:ind w:left="5004" w:hanging="1800"/>
      </w:pPr>
      <w:rPr>
        <w:rFonts w:hint="default"/>
      </w:rPr>
    </w:lvl>
    <w:lvl w:ilvl="7">
      <w:start w:val="1"/>
      <w:numFmt w:val="decimal"/>
      <w:lvlText w:val="%1.%2.%3.%4.%5.%6.%7.%8."/>
      <w:lvlJc w:val="left"/>
      <w:pPr>
        <w:ind w:left="5538" w:hanging="1800"/>
      </w:pPr>
      <w:rPr>
        <w:rFonts w:hint="default"/>
      </w:rPr>
    </w:lvl>
    <w:lvl w:ilvl="8">
      <w:start w:val="1"/>
      <w:numFmt w:val="decimal"/>
      <w:lvlText w:val="%1.%2.%3.%4.%5.%6.%7.%8.%9."/>
      <w:lvlJc w:val="left"/>
      <w:pPr>
        <w:ind w:left="6432" w:hanging="2160"/>
      </w:pPr>
      <w:rPr>
        <w:rFonts w:hint="default"/>
      </w:rPr>
    </w:lvl>
  </w:abstractNum>
  <w:abstractNum w:abstractNumId="14">
    <w:nsid w:val="485C3E83"/>
    <w:multiLevelType w:val="hybridMultilevel"/>
    <w:tmpl w:val="8FF2CAA0"/>
    <w:lvl w:ilvl="0" w:tplc="495CD9A0">
      <w:start w:val="1"/>
      <w:numFmt w:val="decimal"/>
      <w:lvlText w:val="3.3.%1. "/>
      <w:lvlJc w:val="left"/>
      <w:pPr>
        <w:ind w:left="1212" w:hanging="360"/>
      </w:pPr>
      <w:rPr>
        <w:rFonts w:ascii="Times New Roman" w:hAnsi="Times New Roman" w:cs="Times New Roman" w:hint="default"/>
      </w:rPr>
    </w:lvl>
    <w:lvl w:ilvl="1" w:tplc="5BECCD4C">
      <w:start w:val="1"/>
      <w:numFmt w:val="russianLower"/>
      <w:lvlText w:val="%2)"/>
      <w:lvlJc w:val="left"/>
      <w:pPr>
        <w:ind w:left="143" w:hanging="360"/>
      </w:pPr>
      <w:rPr>
        <w:rFonts w:hint="default"/>
      </w:rPr>
    </w:lvl>
    <w:lvl w:ilvl="2" w:tplc="0419001B">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15">
    <w:nsid w:val="4A6010AB"/>
    <w:multiLevelType w:val="hybridMultilevel"/>
    <w:tmpl w:val="8DE62978"/>
    <w:lvl w:ilvl="0" w:tplc="FFFFFFFF">
      <w:start w:val="1"/>
      <w:numFmt w:val="russianLower"/>
      <w:lvlText w:val="%1) "/>
      <w:lvlJc w:val="left"/>
      <w:pPr>
        <w:ind w:left="1429" w:hanging="360"/>
      </w:pPr>
      <w:rPr>
        <w:rFonts w:hint="default"/>
        <w:sz w:val="28"/>
        <w:szCs w:val="28"/>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6">
    <w:nsid w:val="4A747DB7"/>
    <w:multiLevelType w:val="hybridMultilevel"/>
    <w:tmpl w:val="791A54D6"/>
    <w:lvl w:ilvl="0" w:tplc="BD68D7EE">
      <w:start w:val="1"/>
      <w:numFmt w:val="russianLower"/>
      <w:lvlText w:val="%1) "/>
      <w:lvlJc w:val="left"/>
      <w:pPr>
        <w:ind w:left="1429" w:hanging="360"/>
      </w:pPr>
      <w:rPr>
        <w:rFonts w:hint="default"/>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4ACE0E53"/>
    <w:multiLevelType w:val="hybridMultilevel"/>
    <w:tmpl w:val="66F64AE2"/>
    <w:lvl w:ilvl="0" w:tplc="FFFFFFFF">
      <w:start w:val="1"/>
      <w:numFmt w:val="russianLower"/>
      <w:lvlText w:val="%1) "/>
      <w:lvlJc w:val="left"/>
      <w:pPr>
        <w:ind w:left="1429" w:hanging="360"/>
      </w:pPr>
      <w:rPr>
        <w:rFonts w:hint="default"/>
        <w:sz w:val="28"/>
        <w:szCs w:val="28"/>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8">
    <w:nsid w:val="4D3B05E8"/>
    <w:multiLevelType w:val="multilevel"/>
    <w:tmpl w:val="758AB2C8"/>
    <w:lvl w:ilvl="0">
      <w:start w:val="3"/>
      <w:numFmt w:val="decimal"/>
      <w:lvlText w:val="%1."/>
      <w:lvlJc w:val="left"/>
      <w:pPr>
        <w:ind w:left="825" w:hanging="825"/>
      </w:pPr>
      <w:rPr>
        <w:rFonts w:hint="default"/>
      </w:rPr>
    </w:lvl>
    <w:lvl w:ilvl="1">
      <w:start w:val="3"/>
      <w:numFmt w:val="decimal"/>
      <w:lvlText w:val="%1.%2."/>
      <w:lvlJc w:val="left"/>
      <w:pPr>
        <w:ind w:left="1180" w:hanging="825"/>
      </w:pPr>
      <w:rPr>
        <w:rFonts w:hint="default"/>
      </w:rPr>
    </w:lvl>
    <w:lvl w:ilvl="2">
      <w:start w:val="14"/>
      <w:numFmt w:val="decimal"/>
      <w:lvlText w:val="%1.%2.%3."/>
      <w:lvlJc w:val="left"/>
      <w:pPr>
        <w:ind w:left="1535" w:hanging="825"/>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19">
    <w:nsid w:val="4E0D7E36"/>
    <w:multiLevelType w:val="hybridMultilevel"/>
    <w:tmpl w:val="452AADE6"/>
    <w:lvl w:ilvl="0" w:tplc="FFFFFFFF">
      <w:start w:val="1"/>
      <w:numFmt w:val="russianLower"/>
      <w:lvlText w:val="%1) "/>
      <w:lvlJc w:val="left"/>
      <w:pPr>
        <w:ind w:left="1921" w:hanging="360"/>
      </w:pPr>
      <w:rPr>
        <w:rFonts w:hint="default"/>
        <w:sz w:val="28"/>
        <w:szCs w:val="28"/>
      </w:rPr>
    </w:lvl>
    <w:lvl w:ilvl="1" w:tplc="FFFFFFFF" w:tentative="1">
      <w:start w:val="1"/>
      <w:numFmt w:val="lowerLetter"/>
      <w:lvlText w:val="%2."/>
      <w:lvlJc w:val="left"/>
      <w:pPr>
        <w:ind w:left="2858" w:hanging="360"/>
      </w:pPr>
    </w:lvl>
    <w:lvl w:ilvl="2" w:tplc="FFFFFFFF" w:tentative="1">
      <w:start w:val="1"/>
      <w:numFmt w:val="lowerRoman"/>
      <w:lvlText w:val="%3."/>
      <w:lvlJc w:val="right"/>
      <w:pPr>
        <w:ind w:left="3578" w:hanging="180"/>
      </w:pPr>
    </w:lvl>
    <w:lvl w:ilvl="3" w:tplc="FFFFFFFF" w:tentative="1">
      <w:start w:val="1"/>
      <w:numFmt w:val="decimal"/>
      <w:lvlText w:val="%4."/>
      <w:lvlJc w:val="left"/>
      <w:pPr>
        <w:ind w:left="4298" w:hanging="360"/>
      </w:pPr>
    </w:lvl>
    <w:lvl w:ilvl="4" w:tplc="FFFFFFFF" w:tentative="1">
      <w:start w:val="1"/>
      <w:numFmt w:val="lowerLetter"/>
      <w:lvlText w:val="%5."/>
      <w:lvlJc w:val="left"/>
      <w:pPr>
        <w:ind w:left="5018" w:hanging="360"/>
      </w:pPr>
    </w:lvl>
    <w:lvl w:ilvl="5" w:tplc="FFFFFFFF" w:tentative="1">
      <w:start w:val="1"/>
      <w:numFmt w:val="lowerRoman"/>
      <w:lvlText w:val="%6."/>
      <w:lvlJc w:val="right"/>
      <w:pPr>
        <w:ind w:left="5738" w:hanging="180"/>
      </w:pPr>
    </w:lvl>
    <w:lvl w:ilvl="6" w:tplc="FFFFFFFF" w:tentative="1">
      <w:start w:val="1"/>
      <w:numFmt w:val="decimal"/>
      <w:lvlText w:val="%7."/>
      <w:lvlJc w:val="left"/>
      <w:pPr>
        <w:ind w:left="6458" w:hanging="360"/>
      </w:pPr>
    </w:lvl>
    <w:lvl w:ilvl="7" w:tplc="FFFFFFFF" w:tentative="1">
      <w:start w:val="1"/>
      <w:numFmt w:val="lowerLetter"/>
      <w:lvlText w:val="%8."/>
      <w:lvlJc w:val="left"/>
      <w:pPr>
        <w:ind w:left="7178" w:hanging="360"/>
      </w:pPr>
    </w:lvl>
    <w:lvl w:ilvl="8" w:tplc="FFFFFFFF" w:tentative="1">
      <w:start w:val="1"/>
      <w:numFmt w:val="lowerRoman"/>
      <w:lvlText w:val="%9."/>
      <w:lvlJc w:val="right"/>
      <w:pPr>
        <w:ind w:left="7898" w:hanging="180"/>
      </w:pPr>
    </w:lvl>
  </w:abstractNum>
  <w:abstractNum w:abstractNumId="20">
    <w:nsid w:val="4F400A1A"/>
    <w:multiLevelType w:val="hybridMultilevel"/>
    <w:tmpl w:val="8DE62978"/>
    <w:lvl w:ilvl="0" w:tplc="BD68D7EE">
      <w:start w:val="1"/>
      <w:numFmt w:val="russianLower"/>
      <w:lvlText w:val="%1) "/>
      <w:lvlJc w:val="left"/>
      <w:pPr>
        <w:ind w:left="1429" w:hanging="360"/>
      </w:pPr>
      <w:rPr>
        <w:rFonts w:hint="default"/>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50690BB7"/>
    <w:multiLevelType w:val="hybridMultilevel"/>
    <w:tmpl w:val="093ED3B0"/>
    <w:lvl w:ilvl="0" w:tplc="D834C25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33C5DCA"/>
    <w:multiLevelType w:val="multilevel"/>
    <w:tmpl w:val="97262860"/>
    <w:lvl w:ilvl="0">
      <w:start w:val="5"/>
      <w:numFmt w:val="decimal"/>
      <w:lvlText w:val="%1."/>
      <w:lvlJc w:val="left"/>
      <w:pPr>
        <w:ind w:left="450" w:hanging="450"/>
      </w:pPr>
      <w:rPr>
        <w:rFonts w:hint="default"/>
      </w:rPr>
    </w:lvl>
    <w:lvl w:ilvl="1">
      <w:start w:val="2"/>
      <w:numFmt w:val="decimal"/>
      <w:lvlText w:val="%1.%2."/>
      <w:lvlJc w:val="left"/>
      <w:pPr>
        <w:ind w:left="1254" w:hanging="720"/>
      </w:pPr>
      <w:rPr>
        <w:rFonts w:hint="default"/>
      </w:rPr>
    </w:lvl>
    <w:lvl w:ilvl="2">
      <w:start w:val="1"/>
      <w:numFmt w:val="decimal"/>
      <w:lvlText w:val="%1.%2.%3."/>
      <w:lvlJc w:val="left"/>
      <w:pPr>
        <w:ind w:left="1788" w:hanging="720"/>
      </w:pPr>
      <w:rPr>
        <w:rFonts w:hint="default"/>
      </w:rPr>
    </w:lvl>
    <w:lvl w:ilvl="3">
      <w:start w:val="1"/>
      <w:numFmt w:val="decimal"/>
      <w:lvlText w:val="%1.%2.%3.%4."/>
      <w:lvlJc w:val="left"/>
      <w:pPr>
        <w:ind w:left="2682" w:hanging="108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4110" w:hanging="1440"/>
      </w:pPr>
      <w:rPr>
        <w:rFonts w:hint="default"/>
      </w:rPr>
    </w:lvl>
    <w:lvl w:ilvl="6">
      <w:start w:val="1"/>
      <w:numFmt w:val="decimal"/>
      <w:lvlText w:val="%1.%2.%3.%4.%5.%6.%7."/>
      <w:lvlJc w:val="left"/>
      <w:pPr>
        <w:ind w:left="5004" w:hanging="1800"/>
      </w:pPr>
      <w:rPr>
        <w:rFonts w:hint="default"/>
      </w:rPr>
    </w:lvl>
    <w:lvl w:ilvl="7">
      <w:start w:val="1"/>
      <w:numFmt w:val="decimal"/>
      <w:lvlText w:val="%1.%2.%3.%4.%5.%6.%7.%8."/>
      <w:lvlJc w:val="left"/>
      <w:pPr>
        <w:ind w:left="5538" w:hanging="1800"/>
      </w:pPr>
      <w:rPr>
        <w:rFonts w:hint="default"/>
      </w:rPr>
    </w:lvl>
    <w:lvl w:ilvl="8">
      <w:start w:val="1"/>
      <w:numFmt w:val="decimal"/>
      <w:lvlText w:val="%1.%2.%3.%4.%5.%6.%7.%8.%9."/>
      <w:lvlJc w:val="left"/>
      <w:pPr>
        <w:ind w:left="6432" w:hanging="2160"/>
      </w:pPr>
      <w:rPr>
        <w:rFonts w:hint="default"/>
      </w:rPr>
    </w:lvl>
  </w:abstractNum>
  <w:abstractNum w:abstractNumId="23">
    <w:nsid w:val="538E2651"/>
    <w:multiLevelType w:val="hybridMultilevel"/>
    <w:tmpl w:val="8DE62978"/>
    <w:lvl w:ilvl="0" w:tplc="FFFFFFFF">
      <w:start w:val="1"/>
      <w:numFmt w:val="russianLower"/>
      <w:lvlText w:val="%1) "/>
      <w:lvlJc w:val="left"/>
      <w:pPr>
        <w:ind w:left="1429" w:hanging="360"/>
      </w:pPr>
      <w:rPr>
        <w:rFonts w:hint="default"/>
        <w:sz w:val="28"/>
        <w:szCs w:val="28"/>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4">
    <w:nsid w:val="555E3FF9"/>
    <w:multiLevelType w:val="hybridMultilevel"/>
    <w:tmpl w:val="E82A2FB6"/>
    <w:lvl w:ilvl="0" w:tplc="BD68D7EE">
      <w:start w:val="1"/>
      <w:numFmt w:val="russianLower"/>
      <w:lvlText w:val="%1) "/>
      <w:lvlJc w:val="left"/>
      <w:pPr>
        <w:ind w:left="1429" w:hanging="360"/>
      </w:pPr>
      <w:rPr>
        <w:rFonts w:hint="default"/>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5A886AD2"/>
    <w:multiLevelType w:val="hybridMultilevel"/>
    <w:tmpl w:val="6E2ADA40"/>
    <w:lvl w:ilvl="0" w:tplc="BD68D7EE">
      <w:start w:val="1"/>
      <w:numFmt w:val="russianLower"/>
      <w:lvlText w:val="%1) "/>
      <w:lvlJc w:val="left"/>
      <w:pPr>
        <w:ind w:left="1429" w:hanging="360"/>
      </w:pPr>
      <w:rPr>
        <w:rFonts w:hint="default"/>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5BF16B93"/>
    <w:multiLevelType w:val="hybridMultilevel"/>
    <w:tmpl w:val="E82A2FB6"/>
    <w:lvl w:ilvl="0" w:tplc="FFFFFFFF">
      <w:start w:val="1"/>
      <w:numFmt w:val="russianLower"/>
      <w:lvlText w:val="%1) "/>
      <w:lvlJc w:val="left"/>
      <w:pPr>
        <w:ind w:left="1429" w:hanging="360"/>
      </w:pPr>
      <w:rPr>
        <w:rFonts w:hint="default"/>
        <w:sz w:val="28"/>
        <w:szCs w:val="28"/>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7">
    <w:nsid w:val="65B3427C"/>
    <w:multiLevelType w:val="hybridMultilevel"/>
    <w:tmpl w:val="8DE62978"/>
    <w:lvl w:ilvl="0" w:tplc="FFFFFFFF">
      <w:start w:val="1"/>
      <w:numFmt w:val="russianLower"/>
      <w:lvlText w:val="%1) "/>
      <w:lvlJc w:val="left"/>
      <w:pPr>
        <w:ind w:left="1429" w:hanging="360"/>
      </w:pPr>
      <w:rPr>
        <w:rFonts w:hint="default"/>
        <w:sz w:val="28"/>
        <w:szCs w:val="28"/>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8">
    <w:nsid w:val="74A06D23"/>
    <w:multiLevelType w:val="hybridMultilevel"/>
    <w:tmpl w:val="70328EC6"/>
    <w:lvl w:ilvl="0" w:tplc="BD68D7EE">
      <w:start w:val="1"/>
      <w:numFmt w:val="russianLower"/>
      <w:lvlText w:val="%1) "/>
      <w:lvlJc w:val="left"/>
      <w:pPr>
        <w:ind w:left="1429" w:hanging="360"/>
      </w:pPr>
      <w:rPr>
        <w:rFonts w:hint="default"/>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nsid w:val="787B59C2"/>
    <w:multiLevelType w:val="hybridMultilevel"/>
    <w:tmpl w:val="D6447162"/>
    <w:lvl w:ilvl="0" w:tplc="B4A4ADBA">
      <w:start w:val="1"/>
      <w:numFmt w:val="decimal"/>
      <w:lvlText w:val="3.4.%1. "/>
      <w:lvlJc w:val="left"/>
      <w:pPr>
        <w:ind w:left="1429" w:hanging="360"/>
      </w:pPr>
      <w:rPr>
        <w:rFonts w:ascii="Times New Roman" w:hAnsi="Times New Roman" w:cs="Times New Roman" w:hint="default"/>
      </w:rPr>
    </w:lvl>
    <w:lvl w:ilvl="1" w:tplc="BD68D7EE">
      <w:start w:val="1"/>
      <w:numFmt w:val="russianLower"/>
      <w:lvlText w:val="%2) "/>
      <w:lvlJc w:val="left"/>
      <w:pPr>
        <w:ind w:left="1070" w:hanging="360"/>
      </w:pPr>
      <w:rPr>
        <w:rFonts w:hint="default"/>
        <w:sz w:val="28"/>
        <w:szCs w:val="28"/>
      </w:rPr>
    </w:lvl>
    <w:lvl w:ilvl="2" w:tplc="FFFFFFFF">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num w:numId="1">
    <w:abstractNumId w:val="2"/>
  </w:num>
  <w:num w:numId="2">
    <w:abstractNumId w:val="14"/>
  </w:num>
  <w:num w:numId="3">
    <w:abstractNumId w:val="29"/>
  </w:num>
  <w:num w:numId="4">
    <w:abstractNumId w:val="7"/>
  </w:num>
  <w:num w:numId="5">
    <w:abstractNumId w:val="21"/>
  </w:num>
  <w:num w:numId="6">
    <w:abstractNumId w:val="0"/>
  </w:num>
  <w:num w:numId="7">
    <w:abstractNumId w:val="20"/>
  </w:num>
  <w:num w:numId="8">
    <w:abstractNumId w:val="4"/>
  </w:num>
  <w:num w:numId="9">
    <w:abstractNumId w:val="27"/>
  </w:num>
  <w:num w:numId="10">
    <w:abstractNumId w:val="24"/>
  </w:num>
  <w:num w:numId="11">
    <w:abstractNumId w:val="19"/>
  </w:num>
  <w:num w:numId="12">
    <w:abstractNumId w:val="23"/>
  </w:num>
  <w:num w:numId="13">
    <w:abstractNumId w:val="28"/>
  </w:num>
  <w:num w:numId="14">
    <w:abstractNumId w:val="6"/>
  </w:num>
  <w:num w:numId="15">
    <w:abstractNumId w:val="9"/>
  </w:num>
  <w:num w:numId="16">
    <w:abstractNumId w:val="22"/>
  </w:num>
  <w:num w:numId="17">
    <w:abstractNumId w:val="13"/>
  </w:num>
  <w:num w:numId="18">
    <w:abstractNumId w:val="8"/>
  </w:num>
  <w:num w:numId="19">
    <w:abstractNumId w:val="5"/>
  </w:num>
  <w:num w:numId="20">
    <w:abstractNumId w:val="3"/>
  </w:num>
  <w:num w:numId="21">
    <w:abstractNumId w:val="16"/>
  </w:num>
  <w:num w:numId="22">
    <w:abstractNumId w:val="25"/>
  </w:num>
  <w:num w:numId="23">
    <w:abstractNumId w:val="17"/>
  </w:num>
  <w:num w:numId="24">
    <w:abstractNumId w:val="10"/>
  </w:num>
  <w:num w:numId="25">
    <w:abstractNumId w:val="1"/>
  </w:num>
  <w:num w:numId="26">
    <w:abstractNumId w:val="15"/>
  </w:num>
  <w:num w:numId="27">
    <w:abstractNumId w:val="26"/>
  </w:num>
  <w:num w:numId="28">
    <w:abstractNumId w:val="12"/>
  </w:num>
  <w:num w:numId="29">
    <w:abstractNumId w:val="18"/>
  </w:num>
  <w:num w:numId="30">
    <w:abstractNumId w:val="1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4FB0"/>
    <w:rsid w:val="00010C07"/>
    <w:rsid w:val="000136CE"/>
    <w:rsid w:val="00033A7E"/>
    <w:rsid w:val="00035FBB"/>
    <w:rsid w:val="000675E4"/>
    <w:rsid w:val="00074E8A"/>
    <w:rsid w:val="000F5484"/>
    <w:rsid w:val="0012362B"/>
    <w:rsid w:val="00144C65"/>
    <w:rsid w:val="00175374"/>
    <w:rsid w:val="00212CA0"/>
    <w:rsid w:val="00213F5A"/>
    <w:rsid w:val="00237757"/>
    <w:rsid w:val="002471A8"/>
    <w:rsid w:val="00252C38"/>
    <w:rsid w:val="002C795B"/>
    <w:rsid w:val="003C6C03"/>
    <w:rsid w:val="003D4178"/>
    <w:rsid w:val="003E03E8"/>
    <w:rsid w:val="00425A88"/>
    <w:rsid w:val="004470C3"/>
    <w:rsid w:val="00467983"/>
    <w:rsid w:val="0049701C"/>
    <w:rsid w:val="004A070D"/>
    <w:rsid w:val="0051131E"/>
    <w:rsid w:val="005319AF"/>
    <w:rsid w:val="00541E05"/>
    <w:rsid w:val="00545B7D"/>
    <w:rsid w:val="005B4B43"/>
    <w:rsid w:val="005C25B6"/>
    <w:rsid w:val="005D7EE3"/>
    <w:rsid w:val="005E1339"/>
    <w:rsid w:val="006025A5"/>
    <w:rsid w:val="00613F42"/>
    <w:rsid w:val="006341F9"/>
    <w:rsid w:val="00677F1F"/>
    <w:rsid w:val="006B6D6E"/>
    <w:rsid w:val="006C2CDD"/>
    <w:rsid w:val="006D2DD5"/>
    <w:rsid w:val="006F1C0A"/>
    <w:rsid w:val="00703B70"/>
    <w:rsid w:val="00774D2F"/>
    <w:rsid w:val="007F4FB0"/>
    <w:rsid w:val="0082188C"/>
    <w:rsid w:val="0083438A"/>
    <w:rsid w:val="00873A7D"/>
    <w:rsid w:val="0088584E"/>
    <w:rsid w:val="008C35F8"/>
    <w:rsid w:val="008D1626"/>
    <w:rsid w:val="008E41D9"/>
    <w:rsid w:val="008E6E46"/>
    <w:rsid w:val="00905A8A"/>
    <w:rsid w:val="00915420"/>
    <w:rsid w:val="009602C8"/>
    <w:rsid w:val="009B2F5A"/>
    <w:rsid w:val="00A1107F"/>
    <w:rsid w:val="00A30280"/>
    <w:rsid w:val="00AE1877"/>
    <w:rsid w:val="00AE1F12"/>
    <w:rsid w:val="00B07BE7"/>
    <w:rsid w:val="00B33F9D"/>
    <w:rsid w:val="00B45722"/>
    <w:rsid w:val="00B8447A"/>
    <w:rsid w:val="00BC6169"/>
    <w:rsid w:val="00BD2209"/>
    <w:rsid w:val="00C120CE"/>
    <w:rsid w:val="00C1768A"/>
    <w:rsid w:val="00C42643"/>
    <w:rsid w:val="00CC7E61"/>
    <w:rsid w:val="00D43E7F"/>
    <w:rsid w:val="00D65EF9"/>
    <w:rsid w:val="00E104CC"/>
    <w:rsid w:val="00E129CE"/>
    <w:rsid w:val="00E73123"/>
    <w:rsid w:val="00ED024C"/>
    <w:rsid w:val="00F44399"/>
    <w:rsid w:val="00F4441C"/>
    <w:rsid w:val="00FB19C5"/>
    <w:rsid w:val="00FB2082"/>
    <w:rsid w:val="00FC3921"/>
    <w:rsid w:val="00FE76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qFormat="1"/>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033A7E"/>
    <w:pPr>
      <w:widowControl w:val="0"/>
      <w:spacing w:before="108" w:after="108" w:line="240" w:lineRule="auto"/>
      <w:jc w:val="center"/>
      <w:outlineLvl w:val="0"/>
    </w:pPr>
    <w:rPr>
      <w:rFonts w:ascii="Arial" w:eastAsia="Arial" w:hAnsi="Arial" w:cs="Arial"/>
      <w:b/>
      <w:color w:val="000080"/>
      <w:szCs w:val="24"/>
      <w:lang w:eastAsia="ru-RU"/>
    </w:rPr>
  </w:style>
  <w:style w:type="paragraph" w:styleId="2">
    <w:name w:val="heading 2"/>
    <w:basedOn w:val="a"/>
    <w:next w:val="a"/>
    <w:link w:val="20"/>
    <w:qFormat/>
    <w:rsid w:val="00033A7E"/>
    <w:pPr>
      <w:keepNext/>
      <w:spacing w:before="240" w:after="60" w:line="240" w:lineRule="auto"/>
      <w:outlineLvl w:val="1"/>
    </w:pPr>
    <w:rPr>
      <w:rFonts w:ascii="Arial" w:eastAsia="Arial" w:hAnsi="Arial" w:cs="Arial"/>
      <w:b/>
      <w:i/>
      <w:sz w:val="28"/>
      <w:szCs w:val="28"/>
      <w:lang w:eastAsia="ru-RU"/>
    </w:rPr>
  </w:style>
  <w:style w:type="paragraph" w:styleId="3">
    <w:name w:val="heading 3"/>
    <w:basedOn w:val="a"/>
    <w:next w:val="a"/>
    <w:link w:val="30"/>
    <w:uiPriority w:val="9"/>
    <w:qFormat/>
    <w:rsid w:val="00033A7E"/>
    <w:pPr>
      <w:keepNext/>
      <w:spacing w:before="240" w:after="60" w:line="240" w:lineRule="auto"/>
      <w:outlineLvl w:val="2"/>
    </w:pPr>
    <w:rPr>
      <w:rFonts w:ascii="Calibri" w:eastAsia="Calibri" w:hAnsi="Calibri" w:cs="Calibri"/>
      <w:b/>
      <w:sz w:val="26"/>
      <w:szCs w:val="26"/>
      <w:lang w:eastAsia="ru-RU"/>
    </w:rPr>
  </w:style>
  <w:style w:type="paragraph" w:styleId="4">
    <w:name w:val="heading 4"/>
    <w:basedOn w:val="a"/>
    <w:next w:val="a"/>
    <w:link w:val="40"/>
    <w:rsid w:val="00033A7E"/>
    <w:pPr>
      <w:keepNext/>
      <w:keepLines/>
      <w:spacing w:before="240" w:after="40" w:line="240" w:lineRule="auto"/>
      <w:outlineLvl w:val="3"/>
    </w:pPr>
    <w:rPr>
      <w:rFonts w:eastAsia="Times New Roman" w:cs="Times New Roman"/>
      <w:b/>
      <w:szCs w:val="24"/>
      <w:lang w:eastAsia="ru-RU"/>
    </w:rPr>
  </w:style>
  <w:style w:type="paragraph" w:styleId="5">
    <w:name w:val="heading 5"/>
    <w:basedOn w:val="a"/>
    <w:next w:val="a"/>
    <w:link w:val="50"/>
    <w:rsid w:val="00033A7E"/>
    <w:pPr>
      <w:keepNext/>
      <w:keepLines/>
      <w:spacing w:before="220" w:after="40" w:line="240" w:lineRule="auto"/>
      <w:outlineLvl w:val="4"/>
    </w:pPr>
    <w:rPr>
      <w:rFonts w:eastAsia="Times New Roman" w:cs="Times New Roman"/>
      <w:b/>
      <w:sz w:val="22"/>
      <w:lang w:eastAsia="ru-RU"/>
    </w:rPr>
  </w:style>
  <w:style w:type="paragraph" w:styleId="6">
    <w:name w:val="heading 6"/>
    <w:basedOn w:val="a"/>
    <w:next w:val="a"/>
    <w:link w:val="60"/>
    <w:qFormat/>
    <w:rsid w:val="00033A7E"/>
    <w:pPr>
      <w:spacing w:before="240" w:after="60" w:line="240" w:lineRule="auto"/>
      <w:outlineLvl w:val="5"/>
    </w:pPr>
    <w:rPr>
      <w:rFonts w:eastAsia="Times New Roman" w:cs="Times New Roman"/>
      <w:b/>
      <w:sz w:val="22"/>
      <w:lang w:eastAsia="ru-RU"/>
    </w:rPr>
  </w:style>
  <w:style w:type="paragraph" w:styleId="7">
    <w:name w:val="heading 7"/>
    <w:basedOn w:val="a"/>
    <w:next w:val="a"/>
    <w:link w:val="70"/>
    <w:uiPriority w:val="9"/>
    <w:unhideWhenUsed/>
    <w:qFormat/>
    <w:rsid w:val="00033A7E"/>
    <w:pPr>
      <w:keepNext/>
      <w:keepLines/>
      <w:spacing w:before="200" w:after="0" w:line="240" w:lineRule="auto"/>
      <w:outlineLvl w:val="6"/>
    </w:pPr>
    <w:rPr>
      <w:rFonts w:asciiTheme="majorHAnsi" w:eastAsiaTheme="majorEastAsia" w:hAnsiTheme="majorHAnsi" w:cstheme="majorBidi"/>
      <w:i/>
      <w:iCs/>
      <w:color w:val="404040" w:themeColor="text1" w:themeTint="BF"/>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C795B"/>
    <w:pPr>
      <w:spacing w:after="0" w:line="240" w:lineRule="auto"/>
    </w:pPr>
    <w:rPr>
      <w:rFonts w:ascii="Calibri" w:eastAsia="Times New Roman" w:hAnsi="Calibri"/>
      <w:sz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3"/>
    <w:uiPriority w:val="59"/>
    <w:rsid w:val="002C795B"/>
    <w:pPr>
      <w:spacing w:after="0" w:line="240" w:lineRule="auto"/>
    </w:pPr>
    <w:rPr>
      <w:rFonts w:ascii="Calibri" w:eastAsia="Times New Roman" w:hAnsi="Calibri"/>
      <w:sz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3"/>
    <w:uiPriority w:val="59"/>
    <w:rsid w:val="003D4178"/>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3"/>
    <w:rsid w:val="00545B7D"/>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next w:val="a3"/>
    <w:rsid w:val="00C120C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1"/>
    <w:next w:val="a3"/>
    <w:uiPriority w:val="59"/>
    <w:rsid w:val="00873A7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1"/>
    <w:next w:val="a3"/>
    <w:uiPriority w:val="59"/>
    <w:rsid w:val="006F1C0A"/>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1"/>
    <w:next w:val="a3"/>
    <w:uiPriority w:val="59"/>
    <w:rsid w:val="00915420"/>
    <w:pPr>
      <w:spacing w:after="0" w:line="240" w:lineRule="auto"/>
    </w:pPr>
    <w:rPr>
      <w:rFonts w:ascii="Georgia" w:hAnsi="Georgia"/>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header"/>
    <w:basedOn w:val="a"/>
    <w:link w:val="a5"/>
    <w:uiPriority w:val="99"/>
    <w:unhideWhenUsed/>
    <w:rsid w:val="009B2F5A"/>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B2F5A"/>
  </w:style>
  <w:style w:type="character" w:styleId="a6">
    <w:name w:val="page number"/>
    <w:basedOn w:val="a0"/>
    <w:rsid w:val="009B2F5A"/>
  </w:style>
  <w:style w:type="table" w:customStyle="1" w:styleId="8">
    <w:name w:val="Сетка таблицы8"/>
    <w:basedOn w:val="a1"/>
    <w:next w:val="a3"/>
    <w:rsid w:val="009B2F5A"/>
    <w:pPr>
      <w:spacing w:after="0" w:line="360" w:lineRule="auto"/>
      <w:ind w:firstLine="720"/>
    </w:pPr>
    <w:rPr>
      <w:rFonts w:eastAsia="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3"/>
    <w:rsid w:val="009B2F5A"/>
    <w:pPr>
      <w:spacing w:after="0" w:line="240" w:lineRule="auto"/>
    </w:pPr>
    <w:rPr>
      <w:rFonts w:asciiTheme="minorHAnsi" w:eastAsia="Times New Roman" w:hAnsiTheme="minorHAnsi"/>
      <w:sz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next w:val="a3"/>
    <w:uiPriority w:val="59"/>
    <w:rsid w:val="00FE76D8"/>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033A7E"/>
    <w:rPr>
      <w:rFonts w:ascii="Arial" w:eastAsia="Arial" w:hAnsi="Arial" w:cs="Arial"/>
      <w:b/>
      <w:color w:val="000080"/>
      <w:szCs w:val="24"/>
      <w:lang w:eastAsia="ru-RU"/>
    </w:rPr>
  </w:style>
  <w:style w:type="character" w:customStyle="1" w:styleId="20">
    <w:name w:val="Заголовок 2 Знак"/>
    <w:basedOn w:val="a0"/>
    <w:link w:val="2"/>
    <w:rsid w:val="00033A7E"/>
    <w:rPr>
      <w:rFonts w:ascii="Arial" w:eastAsia="Arial" w:hAnsi="Arial" w:cs="Arial"/>
      <w:b/>
      <w:i/>
      <w:sz w:val="28"/>
      <w:szCs w:val="28"/>
      <w:lang w:eastAsia="ru-RU"/>
    </w:rPr>
  </w:style>
  <w:style w:type="character" w:customStyle="1" w:styleId="30">
    <w:name w:val="Заголовок 3 Знак"/>
    <w:basedOn w:val="a0"/>
    <w:link w:val="3"/>
    <w:uiPriority w:val="9"/>
    <w:rsid w:val="00033A7E"/>
    <w:rPr>
      <w:rFonts w:ascii="Calibri" w:eastAsia="Calibri" w:hAnsi="Calibri" w:cs="Calibri"/>
      <w:b/>
      <w:sz w:val="26"/>
      <w:szCs w:val="26"/>
      <w:lang w:eastAsia="ru-RU"/>
    </w:rPr>
  </w:style>
  <w:style w:type="character" w:customStyle="1" w:styleId="40">
    <w:name w:val="Заголовок 4 Знак"/>
    <w:basedOn w:val="a0"/>
    <w:link w:val="4"/>
    <w:rsid w:val="00033A7E"/>
    <w:rPr>
      <w:rFonts w:eastAsia="Times New Roman" w:cs="Times New Roman"/>
      <w:b/>
      <w:szCs w:val="24"/>
      <w:lang w:eastAsia="ru-RU"/>
    </w:rPr>
  </w:style>
  <w:style w:type="character" w:customStyle="1" w:styleId="50">
    <w:name w:val="Заголовок 5 Знак"/>
    <w:basedOn w:val="a0"/>
    <w:link w:val="5"/>
    <w:rsid w:val="00033A7E"/>
    <w:rPr>
      <w:rFonts w:eastAsia="Times New Roman" w:cs="Times New Roman"/>
      <w:b/>
      <w:sz w:val="22"/>
      <w:lang w:eastAsia="ru-RU"/>
    </w:rPr>
  </w:style>
  <w:style w:type="character" w:customStyle="1" w:styleId="60">
    <w:name w:val="Заголовок 6 Знак"/>
    <w:basedOn w:val="a0"/>
    <w:link w:val="6"/>
    <w:rsid w:val="00033A7E"/>
    <w:rPr>
      <w:rFonts w:eastAsia="Times New Roman" w:cs="Times New Roman"/>
      <w:b/>
      <w:sz w:val="22"/>
      <w:lang w:eastAsia="ru-RU"/>
    </w:rPr>
  </w:style>
  <w:style w:type="character" w:customStyle="1" w:styleId="70">
    <w:name w:val="Заголовок 7 Знак"/>
    <w:basedOn w:val="a0"/>
    <w:link w:val="7"/>
    <w:uiPriority w:val="9"/>
    <w:rsid w:val="00033A7E"/>
    <w:rPr>
      <w:rFonts w:asciiTheme="majorHAnsi" w:eastAsiaTheme="majorEastAsia" w:hAnsiTheme="majorHAnsi" w:cstheme="majorBidi"/>
      <w:i/>
      <w:iCs/>
      <w:color w:val="404040" w:themeColor="text1" w:themeTint="BF"/>
      <w:szCs w:val="24"/>
      <w:lang w:eastAsia="ru-RU"/>
    </w:rPr>
  </w:style>
  <w:style w:type="table" w:customStyle="1" w:styleId="TableNormal">
    <w:name w:val="Table Normal"/>
    <w:rsid w:val="00033A7E"/>
    <w:pPr>
      <w:spacing w:after="0" w:line="240" w:lineRule="auto"/>
    </w:pPr>
    <w:rPr>
      <w:rFonts w:eastAsia="Times New Roman" w:cs="Times New Roman"/>
      <w:szCs w:val="24"/>
      <w:lang w:eastAsia="ru-RU"/>
    </w:rPr>
    <w:tblPr>
      <w:tblCellMar>
        <w:top w:w="0" w:type="dxa"/>
        <w:left w:w="0" w:type="dxa"/>
        <w:bottom w:w="0" w:type="dxa"/>
        <w:right w:w="0" w:type="dxa"/>
      </w:tblCellMar>
    </w:tblPr>
  </w:style>
  <w:style w:type="paragraph" w:styleId="a7">
    <w:name w:val="Title"/>
    <w:basedOn w:val="a"/>
    <w:next w:val="a"/>
    <w:link w:val="a8"/>
    <w:qFormat/>
    <w:rsid w:val="00033A7E"/>
    <w:pPr>
      <w:spacing w:after="0" w:line="240" w:lineRule="auto"/>
      <w:jc w:val="center"/>
    </w:pPr>
    <w:rPr>
      <w:rFonts w:eastAsia="Times New Roman" w:cs="Times New Roman"/>
      <w:sz w:val="32"/>
      <w:szCs w:val="32"/>
      <w:lang w:eastAsia="ru-RU"/>
    </w:rPr>
  </w:style>
  <w:style w:type="character" w:customStyle="1" w:styleId="a8">
    <w:name w:val="Название Знак"/>
    <w:basedOn w:val="a0"/>
    <w:link w:val="a7"/>
    <w:rsid w:val="00033A7E"/>
    <w:rPr>
      <w:rFonts w:eastAsia="Times New Roman" w:cs="Times New Roman"/>
      <w:sz w:val="32"/>
      <w:szCs w:val="32"/>
      <w:lang w:eastAsia="ru-RU"/>
    </w:rPr>
  </w:style>
  <w:style w:type="paragraph" w:styleId="a9">
    <w:name w:val="Subtitle"/>
    <w:basedOn w:val="a"/>
    <w:next w:val="a"/>
    <w:link w:val="aa"/>
    <w:qFormat/>
    <w:rsid w:val="00033A7E"/>
    <w:pPr>
      <w:spacing w:after="0" w:line="240" w:lineRule="auto"/>
      <w:jc w:val="center"/>
    </w:pPr>
    <w:rPr>
      <w:rFonts w:eastAsia="Times New Roman" w:cs="Times New Roman"/>
      <w:b/>
      <w:sz w:val="32"/>
      <w:szCs w:val="32"/>
      <w:lang w:eastAsia="ru-RU"/>
    </w:rPr>
  </w:style>
  <w:style w:type="character" w:customStyle="1" w:styleId="aa">
    <w:name w:val="Подзаголовок Знак"/>
    <w:basedOn w:val="a0"/>
    <w:link w:val="a9"/>
    <w:rsid w:val="00033A7E"/>
    <w:rPr>
      <w:rFonts w:eastAsia="Times New Roman" w:cs="Times New Roman"/>
      <w:b/>
      <w:sz w:val="32"/>
      <w:szCs w:val="32"/>
      <w:lang w:eastAsia="ru-RU"/>
    </w:rPr>
  </w:style>
  <w:style w:type="table" w:customStyle="1" w:styleId="90">
    <w:name w:val="9"/>
    <w:basedOn w:val="TableNormal"/>
    <w:rsid w:val="00033A7E"/>
    <w:tblPr>
      <w:tblStyleRowBandSize w:val="1"/>
      <w:tblStyleColBandSize w:val="1"/>
      <w:tblCellMar>
        <w:top w:w="0" w:type="dxa"/>
        <w:left w:w="115" w:type="dxa"/>
        <w:bottom w:w="0" w:type="dxa"/>
        <w:right w:w="115" w:type="dxa"/>
      </w:tblCellMar>
    </w:tblPr>
  </w:style>
  <w:style w:type="table" w:customStyle="1" w:styleId="80">
    <w:name w:val="8"/>
    <w:basedOn w:val="TableNormal"/>
    <w:rsid w:val="00033A7E"/>
    <w:tblPr>
      <w:tblStyleRowBandSize w:val="1"/>
      <w:tblStyleColBandSize w:val="1"/>
      <w:tblCellMar>
        <w:top w:w="0" w:type="dxa"/>
        <w:left w:w="28" w:type="dxa"/>
        <w:bottom w:w="0" w:type="dxa"/>
        <w:right w:w="28" w:type="dxa"/>
      </w:tblCellMar>
    </w:tblPr>
  </w:style>
  <w:style w:type="table" w:customStyle="1" w:styleId="72">
    <w:name w:val="7"/>
    <w:basedOn w:val="TableNormal"/>
    <w:rsid w:val="00033A7E"/>
    <w:tblPr>
      <w:tblStyleRowBandSize w:val="1"/>
      <w:tblStyleColBandSize w:val="1"/>
      <w:tblCellMar>
        <w:top w:w="0" w:type="dxa"/>
        <w:left w:w="28" w:type="dxa"/>
        <w:bottom w:w="0" w:type="dxa"/>
        <w:right w:w="28" w:type="dxa"/>
      </w:tblCellMar>
    </w:tblPr>
  </w:style>
  <w:style w:type="table" w:customStyle="1" w:styleId="62">
    <w:name w:val="6"/>
    <w:basedOn w:val="TableNormal"/>
    <w:rsid w:val="00033A7E"/>
    <w:tblPr>
      <w:tblStyleRowBandSize w:val="1"/>
      <w:tblStyleColBandSize w:val="1"/>
      <w:tblCellMar>
        <w:top w:w="0" w:type="dxa"/>
        <w:left w:w="28" w:type="dxa"/>
        <w:bottom w:w="0" w:type="dxa"/>
        <w:right w:w="28" w:type="dxa"/>
      </w:tblCellMar>
    </w:tblPr>
  </w:style>
  <w:style w:type="table" w:customStyle="1" w:styleId="52">
    <w:name w:val="5"/>
    <w:basedOn w:val="TableNormal"/>
    <w:rsid w:val="00033A7E"/>
    <w:tblPr>
      <w:tblStyleRowBandSize w:val="1"/>
      <w:tblStyleColBandSize w:val="1"/>
      <w:tblCellMar>
        <w:top w:w="0" w:type="dxa"/>
        <w:left w:w="0" w:type="dxa"/>
        <w:bottom w:w="0" w:type="dxa"/>
        <w:right w:w="0" w:type="dxa"/>
      </w:tblCellMar>
    </w:tblPr>
  </w:style>
  <w:style w:type="table" w:customStyle="1" w:styleId="42">
    <w:name w:val="4"/>
    <w:basedOn w:val="TableNormal"/>
    <w:rsid w:val="00033A7E"/>
    <w:tblPr>
      <w:tblStyleRowBandSize w:val="1"/>
      <w:tblStyleColBandSize w:val="1"/>
      <w:tblCellMar>
        <w:top w:w="0" w:type="dxa"/>
        <w:left w:w="115" w:type="dxa"/>
        <w:bottom w:w="0" w:type="dxa"/>
        <w:right w:w="115" w:type="dxa"/>
      </w:tblCellMar>
    </w:tblPr>
  </w:style>
  <w:style w:type="table" w:customStyle="1" w:styleId="32">
    <w:name w:val="3"/>
    <w:basedOn w:val="TableNormal"/>
    <w:rsid w:val="00033A7E"/>
    <w:tblPr>
      <w:tblStyleRowBandSize w:val="1"/>
      <w:tblStyleColBandSize w:val="1"/>
      <w:tblCellMar>
        <w:top w:w="0" w:type="dxa"/>
        <w:left w:w="115" w:type="dxa"/>
        <w:bottom w:w="0" w:type="dxa"/>
        <w:right w:w="115" w:type="dxa"/>
      </w:tblCellMar>
    </w:tblPr>
  </w:style>
  <w:style w:type="table" w:customStyle="1" w:styleId="22">
    <w:name w:val="2"/>
    <w:basedOn w:val="TableNormal"/>
    <w:rsid w:val="00033A7E"/>
    <w:tblPr>
      <w:tblStyleRowBandSize w:val="1"/>
      <w:tblStyleColBandSize w:val="1"/>
      <w:tblCellMar>
        <w:top w:w="0" w:type="dxa"/>
        <w:left w:w="115" w:type="dxa"/>
        <w:bottom w:w="0" w:type="dxa"/>
        <w:right w:w="115" w:type="dxa"/>
      </w:tblCellMar>
    </w:tblPr>
  </w:style>
  <w:style w:type="table" w:customStyle="1" w:styleId="12">
    <w:name w:val="1"/>
    <w:basedOn w:val="TableNormal"/>
    <w:rsid w:val="00033A7E"/>
    <w:tblPr>
      <w:tblStyleRowBandSize w:val="1"/>
      <w:tblStyleColBandSize w:val="1"/>
      <w:tblCellMar>
        <w:top w:w="0" w:type="dxa"/>
        <w:left w:w="115" w:type="dxa"/>
        <w:bottom w:w="0" w:type="dxa"/>
        <w:right w:w="115" w:type="dxa"/>
      </w:tblCellMar>
    </w:tblPr>
  </w:style>
  <w:style w:type="character" w:customStyle="1" w:styleId="ed">
    <w:name w:val="ed"/>
    <w:basedOn w:val="a0"/>
    <w:rsid w:val="00033A7E"/>
  </w:style>
  <w:style w:type="paragraph" w:customStyle="1" w:styleId="13">
    <w:name w:val="Основной текст1"/>
    <w:basedOn w:val="a"/>
    <w:link w:val="ab"/>
    <w:rsid w:val="00033A7E"/>
    <w:pPr>
      <w:widowControl w:val="0"/>
      <w:shd w:val="clear" w:color="auto" w:fill="FFFFFF"/>
      <w:spacing w:after="0" w:line="240" w:lineRule="auto"/>
      <w:ind w:firstLine="400"/>
    </w:pPr>
    <w:rPr>
      <w:rFonts w:eastAsia="Times New Roman" w:cs="Times New Roman"/>
      <w:color w:val="000000"/>
      <w:sz w:val="28"/>
      <w:szCs w:val="28"/>
      <w:lang w:eastAsia="ru-RU" w:bidi="ru-RU"/>
    </w:rPr>
  </w:style>
  <w:style w:type="paragraph" w:styleId="ac">
    <w:name w:val="List Paragraph"/>
    <w:basedOn w:val="a"/>
    <w:uiPriority w:val="34"/>
    <w:qFormat/>
    <w:rsid w:val="00033A7E"/>
    <w:pPr>
      <w:widowControl w:val="0"/>
      <w:spacing w:after="0" w:line="240" w:lineRule="auto"/>
      <w:ind w:left="720"/>
      <w:contextualSpacing/>
    </w:pPr>
    <w:rPr>
      <w:rFonts w:ascii="Courier New" w:eastAsia="Courier New" w:hAnsi="Courier New" w:cs="Courier New"/>
      <w:color w:val="000000"/>
      <w:szCs w:val="24"/>
      <w:lang w:eastAsia="ru-RU" w:bidi="ru-RU"/>
    </w:rPr>
  </w:style>
  <w:style w:type="paragraph" w:styleId="ad">
    <w:name w:val="Balloon Text"/>
    <w:basedOn w:val="a"/>
    <w:link w:val="ae"/>
    <w:semiHidden/>
    <w:unhideWhenUsed/>
    <w:rsid w:val="00033A7E"/>
    <w:pPr>
      <w:spacing w:after="0" w:line="240" w:lineRule="auto"/>
    </w:pPr>
    <w:rPr>
      <w:rFonts w:ascii="Tahoma" w:eastAsia="Times New Roman" w:hAnsi="Tahoma" w:cs="Tahoma"/>
      <w:sz w:val="16"/>
      <w:szCs w:val="16"/>
      <w:lang w:eastAsia="ru-RU"/>
    </w:rPr>
  </w:style>
  <w:style w:type="character" w:customStyle="1" w:styleId="ae">
    <w:name w:val="Текст выноски Знак"/>
    <w:basedOn w:val="a0"/>
    <w:link w:val="ad"/>
    <w:uiPriority w:val="99"/>
    <w:semiHidden/>
    <w:rsid w:val="00033A7E"/>
    <w:rPr>
      <w:rFonts w:ascii="Tahoma" w:eastAsia="Times New Roman" w:hAnsi="Tahoma" w:cs="Tahoma"/>
      <w:sz w:val="16"/>
      <w:szCs w:val="16"/>
      <w:lang w:eastAsia="ru-RU"/>
    </w:rPr>
  </w:style>
  <w:style w:type="paragraph" w:styleId="af">
    <w:name w:val="TOC Heading"/>
    <w:basedOn w:val="1"/>
    <w:next w:val="a"/>
    <w:uiPriority w:val="39"/>
    <w:semiHidden/>
    <w:unhideWhenUsed/>
    <w:qFormat/>
    <w:rsid w:val="00033A7E"/>
    <w:pPr>
      <w:keepNext/>
      <w:keepLines/>
      <w:widowControl/>
      <w:spacing w:before="480" w:after="0" w:line="276" w:lineRule="auto"/>
      <w:jc w:val="left"/>
      <w:outlineLvl w:val="9"/>
    </w:pPr>
    <w:rPr>
      <w:rFonts w:asciiTheme="majorHAnsi" w:eastAsiaTheme="majorEastAsia" w:hAnsiTheme="majorHAnsi" w:cstheme="majorBidi"/>
      <w:bCs/>
      <w:color w:val="365F91" w:themeColor="accent1" w:themeShade="BF"/>
      <w:sz w:val="28"/>
      <w:szCs w:val="28"/>
    </w:rPr>
  </w:style>
  <w:style w:type="paragraph" w:styleId="14">
    <w:name w:val="toc 1"/>
    <w:basedOn w:val="a"/>
    <w:next w:val="a"/>
    <w:autoRedefine/>
    <w:uiPriority w:val="39"/>
    <w:unhideWhenUsed/>
    <w:rsid w:val="00033A7E"/>
    <w:pPr>
      <w:spacing w:after="100" w:line="240" w:lineRule="auto"/>
    </w:pPr>
    <w:rPr>
      <w:rFonts w:eastAsia="Times New Roman" w:cs="Times New Roman"/>
      <w:szCs w:val="24"/>
      <w:lang w:eastAsia="ru-RU"/>
    </w:rPr>
  </w:style>
  <w:style w:type="character" w:styleId="af0">
    <w:name w:val="Hyperlink"/>
    <w:basedOn w:val="a0"/>
    <w:uiPriority w:val="99"/>
    <w:unhideWhenUsed/>
    <w:rsid w:val="00033A7E"/>
    <w:rPr>
      <w:color w:val="0000FF" w:themeColor="hyperlink"/>
      <w:u w:val="single"/>
    </w:rPr>
  </w:style>
  <w:style w:type="paragraph" w:styleId="af1">
    <w:name w:val="footer"/>
    <w:basedOn w:val="a"/>
    <w:link w:val="af2"/>
    <w:unhideWhenUsed/>
    <w:rsid w:val="00033A7E"/>
    <w:pPr>
      <w:tabs>
        <w:tab w:val="center" w:pos="4677"/>
        <w:tab w:val="right" w:pos="9355"/>
      </w:tabs>
      <w:spacing w:after="0" w:line="240" w:lineRule="auto"/>
    </w:pPr>
    <w:rPr>
      <w:rFonts w:eastAsia="Times New Roman" w:cs="Times New Roman"/>
      <w:szCs w:val="24"/>
      <w:lang w:eastAsia="ru-RU"/>
    </w:rPr>
  </w:style>
  <w:style w:type="character" w:customStyle="1" w:styleId="af2">
    <w:name w:val="Нижний колонтитул Знак"/>
    <w:basedOn w:val="a0"/>
    <w:link w:val="af1"/>
    <w:rsid w:val="00033A7E"/>
    <w:rPr>
      <w:rFonts w:eastAsia="Times New Roman" w:cs="Times New Roman"/>
      <w:szCs w:val="24"/>
      <w:lang w:eastAsia="ru-RU"/>
    </w:rPr>
  </w:style>
  <w:style w:type="paragraph" w:styleId="af3">
    <w:name w:val="footnote text"/>
    <w:aliases w:val=" Знак"/>
    <w:basedOn w:val="a"/>
    <w:link w:val="af4"/>
    <w:unhideWhenUsed/>
    <w:rsid w:val="00033A7E"/>
    <w:pPr>
      <w:spacing w:after="0" w:line="240" w:lineRule="auto"/>
    </w:pPr>
    <w:rPr>
      <w:rFonts w:eastAsia="Times New Roman" w:cs="Times New Roman"/>
      <w:sz w:val="20"/>
      <w:szCs w:val="20"/>
      <w:lang w:eastAsia="ru-RU"/>
    </w:rPr>
  </w:style>
  <w:style w:type="character" w:customStyle="1" w:styleId="af4">
    <w:name w:val="Текст сноски Знак"/>
    <w:aliases w:val=" Знак Знак"/>
    <w:basedOn w:val="a0"/>
    <w:link w:val="af3"/>
    <w:rsid w:val="00033A7E"/>
    <w:rPr>
      <w:rFonts w:eastAsia="Times New Roman" w:cs="Times New Roman"/>
      <w:sz w:val="20"/>
      <w:szCs w:val="20"/>
      <w:lang w:eastAsia="ru-RU"/>
    </w:rPr>
  </w:style>
  <w:style w:type="character" w:styleId="af5">
    <w:name w:val="footnote reference"/>
    <w:basedOn w:val="a0"/>
    <w:semiHidden/>
    <w:unhideWhenUsed/>
    <w:rsid w:val="00033A7E"/>
    <w:rPr>
      <w:vertAlign w:val="superscript"/>
    </w:rPr>
  </w:style>
  <w:style w:type="character" w:customStyle="1" w:styleId="ab">
    <w:name w:val="Основной текст_"/>
    <w:basedOn w:val="a0"/>
    <w:link w:val="13"/>
    <w:rsid w:val="00033A7E"/>
    <w:rPr>
      <w:rFonts w:eastAsia="Times New Roman" w:cs="Times New Roman"/>
      <w:color w:val="000000"/>
      <w:sz w:val="28"/>
      <w:szCs w:val="28"/>
      <w:shd w:val="clear" w:color="auto" w:fill="FFFFFF"/>
      <w:lang w:eastAsia="ru-RU" w:bidi="ru-RU"/>
    </w:rPr>
  </w:style>
  <w:style w:type="character" w:customStyle="1" w:styleId="af6">
    <w:name w:val="Сноска_"/>
    <w:basedOn w:val="a0"/>
    <w:link w:val="af7"/>
    <w:rsid w:val="00033A7E"/>
    <w:rPr>
      <w:sz w:val="20"/>
      <w:szCs w:val="20"/>
      <w:shd w:val="clear" w:color="auto" w:fill="FFFFFF"/>
    </w:rPr>
  </w:style>
  <w:style w:type="character" w:customStyle="1" w:styleId="23">
    <w:name w:val="Основной текст (2)_"/>
    <w:basedOn w:val="a0"/>
    <w:link w:val="24"/>
    <w:rsid w:val="00033A7E"/>
    <w:rPr>
      <w:shd w:val="clear" w:color="auto" w:fill="FFFFFF"/>
    </w:rPr>
  </w:style>
  <w:style w:type="character" w:customStyle="1" w:styleId="33">
    <w:name w:val="Основной текст (3)_"/>
    <w:basedOn w:val="a0"/>
    <w:link w:val="34"/>
    <w:rsid w:val="00033A7E"/>
    <w:rPr>
      <w:i/>
      <w:iCs/>
      <w:sz w:val="16"/>
      <w:szCs w:val="16"/>
      <w:shd w:val="clear" w:color="auto" w:fill="FFFFFF"/>
    </w:rPr>
  </w:style>
  <w:style w:type="character" w:customStyle="1" w:styleId="af8">
    <w:name w:val="Другое_"/>
    <w:basedOn w:val="a0"/>
    <w:link w:val="af9"/>
    <w:rsid w:val="00033A7E"/>
    <w:rPr>
      <w:sz w:val="28"/>
      <w:szCs w:val="28"/>
      <w:shd w:val="clear" w:color="auto" w:fill="FFFFFF"/>
    </w:rPr>
  </w:style>
  <w:style w:type="character" w:customStyle="1" w:styleId="afa">
    <w:name w:val="Подпись к таблице_"/>
    <w:basedOn w:val="a0"/>
    <w:link w:val="afb"/>
    <w:rsid w:val="00033A7E"/>
    <w:rPr>
      <w:i/>
      <w:iCs/>
      <w:sz w:val="14"/>
      <w:szCs w:val="14"/>
      <w:shd w:val="clear" w:color="auto" w:fill="FFFFFF"/>
    </w:rPr>
  </w:style>
  <w:style w:type="character" w:customStyle="1" w:styleId="53">
    <w:name w:val="Основной текст (5)_"/>
    <w:basedOn w:val="a0"/>
    <w:link w:val="54"/>
    <w:rsid w:val="00033A7E"/>
    <w:rPr>
      <w:sz w:val="14"/>
      <w:szCs w:val="14"/>
      <w:shd w:val="clear" w:color="auto" w:fill="FFFFFF"/>
    </w:rPr>
  </w:style>
  <w:style w:type="character" w:customStyle="1" w:styleId="43">
    <w:name w:val="Основной текст (4)_"/>
    <w:basedOn w:val="a0"/>
    <w:link w:val="44"/>
    <w:rsid w:val="00033A7E"/>
    <w:rPr>
      <w:sz w:val="20"/>
      <w:szCs w:val="20"/>
      <w:shd w:val="clear" w:color="auto" w:fill="FFFFFF"/>
    </w:rPr>
  </w:style>
  <w:style w:type="paragraph" w:customStyle="1" w:styleId="af7">
    <w:name w:val="Сноска"/>
    <w:basedOn w:val="a"/>
    <w:link w:val="af6"/>
    <w:rsid w:val="00033A7E"/>
    <w:pPr>
      <w:widowControl w:val="0"/>
      <w:shd w:val="clear" w:color="auto" w:fill="FFFFFF"/>
      <w:spacing w:after="0" w:line="240" w:lineRule="auto"/>
    </w:pPr>
    <w:rPr>
      <w:sz w:val="20"/>
      <w:szCs w:val="20"/>
    </w:rPr>
  </w:style>
  <w:style w:type="paragraph" w:customStyle="1" w:styleId="24">
    <w:name w:val="Основной текст (2)"/>
    <w:basedOn w:val="a"/>
    <w:link w:val="23"/>
    <w:rsid w:val="00033A7E"/>
    <w:pPr>
      <w:widowControl w:val="0"/>
      <w:shd w:val="clear" w:color="auto" w:fill="FFFFFF"/>
      <w:spacing w:after="280" w:line="240" w:lineRule="auto"/>
    </w:pPr>
  </w:style>
  <w:style w:type="paragraph" w:customStyle="1" w:styleId="34">
    <w:name w:val="Основной текст (3)"/>
    <w:basedOn w:val="a"/>
    <w:link w:val="33"/>
    <w:rsid w:val="00033A7E"/>
    <w:pPr>
      <w:widowControl w:val="0"/>
      <w:shd w:val="clear" w:color="auto" w:fill="FFFFFF"/>
      <w:spacing w:after="260" w:line="240" w:lineRule="auto"/>
    </w:pPr>
    <w:rPr>
      <w:i/>
      <w:iCs/>
      <w:sz w:val="16"/>
      <w:szCs w:val="16"/>
    </w:rPr>
  </w:style>
  <w:style w:type="paragraph" w:customStyle="1" w:styleId="af9">
    <w:name w:val="Другое"/>
    <w:basedOn w:val="a"/>
    <w:link w:val="af8"/>
    <w:rsid w:val="00033A7E"/>
    <w:pPr>
      <w:widowControl w:val="0"/>
      <w:shd w:val="clear" w:color="auto" w:fill="FFFFFF"/>
      <w:spacing w:after="0"/>
      <w:ind w:firstLine="400"/>
    </w:pPr>
    <w:rPr>
      <w:sz w:val="28"/>
      <w:szCs w:val="28"/>
    </w:rPr>
  </w:style>
  <w:style w:type="paragraph" w:customStyle="1" w:styleId="afb">
    <w:name w:val="Подпись к таблице"/>
    <w:basedOn w:val="a"/>
    <w:link w:val="afa"/>
    <w:rsid w:val="00033A7E"/>
    <w:pPr>
      <w:widowControl w:val="0"/>
      <w:shd w:val="clear" w:color="auto" w:fill="FFFFFF"/>
      <w:spacing w:after="0" w:line="257" w:lineRule="auto"/>
      <w:ind w:firstLine="140"/>
    </w:pPr>
    <w:rPr>
      <w:i/>
      <w:iCs/>
      <w:sz w:val="14"/>
      <w:szCs w:val="14"/>
    </w:rPr>
  </w:style>
  <w:style w:type="paragraph" w:customStyle="1" w:styleId="54">
    <w:name w:val="Основной текст (5)"/>
    <w:basedOn w:val="a"/>
    <w:link w:val="53"/>
    <w:rsid w:val="00033A7E"/>
    <w:pPr>
      <w:widowControl w:val="0"/>
      <w:shd w:val="clear" w:color="auto" w:fill="FFFFFF"/>
      <w:spacing w:after="120" w:line="240" w:lineRule="auto"/>
      <w:ind w:left="2500" w:hanging="1840"/>
    </w:pPr>
    <w:rPr>
      <w:sz w:val="14"/>
      <w:szCs w:val="14"/>
    </w:rPr>
  </w:style>
  <w:style w:type="paragraph" w:customStyle="1" w:styleId="44">
    <w:name w:val="Основной текст (4)"/>
    <w:basedOn w:val="a"/>
    <w:link w:val="43"/>
    <w:rsid w:val="00033A7E"/>
    <w:pPr>
      <w:widowControl w:val="0"/>
      <w:shd w:val="clear" w:color="auto" w:fill="FFFFFF"/>
      <w:spacing w:after="120" w:line="240" w:lineRule="auto"/>
    </w:pPr>
    <w:rPr>
      <w:sz w:val="20"/>
      <w:szCs w:val="20"/>
    </w:rPr>
  </w:style>
  <w:style w:type="character" w:styleId="afc">
    <w:name w:val="annotation reference"/>
    <w:basedOn w:val="a0"/>
    <w:uiPriority w:val="99"/>
    <w:semiHidden/>
    <w:unhideWhenUsed/>
    <w:rsid w:val="00033A7E"/>
    <w:rPr>
      <w:sz w:val="16"/>
      <w:szCs w:val="16"/>
    </w:rPr>
  </w:style>
  <w:style w:type="paragraph" w:styleId="afd">
    <w:name w:val="annotation text"/>
    <w:basedOn w:val="a"/>
    <w:link w:val="afe"/>
    <w:uiPriority w:val="99"/>
    <w:unhideWhenUsed/>
    <w:rsid w:val="00033A7E"/>
    <w:pPr>
      <w:spacing w:after="0" w:line="240" w:lineRule="auto"/>
    </w:pPr>
    <w:rPr>
      <w:rFonts w:eastAsia="Times New Roman" w:cs="Times New Roman"/>
      <w:sz w:val="20"/>
      <w:szCs w:val="20"/>
      <w:lang w:eastAsia="ru-RU"/>
    </w:rPr>
  </w:style>
  <w:style w:type="character" w:customStyle="1" w:styleId="afe">
    <w:name w:val="Текст примечания Знак"/>
    <w:basedOn w:val="a0"/>
    <w:link w:val="afd"/>
    <w:uiPriority w:val="99"/>
    <w:rsid w:val="00033A7E"/>
    <w:rPr>
      <w:rFonts w:eastAsia="Times New Roman" w:cs="Times New Roman"/>
      <w:sz w:val="20"/>
      <w:szCs w:val="20"/>
      <w:lang w:eastAsia="ru-RU"/>
    </w:rPr>
  </w:style>
  <w:style w:type="paragraph" w:styleId="aff">
    <w:name w:val="annotation subject"/>
    <w:basedOn w:val="afd"/>
    <w:next w:val="afd"/>
    <w:link w:val="aff0"/>
    <w:uiPriority w:val="99"/>
    <w:semiHidden/>
    <w:unhideWhenUsed/>
    <w:rsid w:val="00033A7E"/>
    <w:rPr>
      <w:b/>
      <w:bCs/>
    </w:rPr>
  </w:style>
  <w:style w:type="character" w:customStyle="1" w:styleId="aff0">
    <w:name w:val="Тема примечания Знак"/>
    <w:basedOn w:val="afe"/>
    <w:link w:val="aff"/>
    <w:uiPriority w:val="99"/>
    <w:semiHidden/>
    <w:rsid w:val="00033A7E"/>
    <w:rPr>
      <w:rFonts w:eastAsia="Times New Roman" w:cs="Times New Roman"/>
      <w:b/>
      <w:bCs/>
      <w:sz w:val="20"/>
      <w:szCs w:val="20"/>
      <w:lang w:eastAsia="ru-RU"/>
    </w:rPr>
  </w:style>
  <w:style w:type="paragraph" w:styleId="aff1">
    <w:name w:val="endnote text"/>
    <w:basedOn w:val="a"/>
    <w:link w:val="aff2"/>
    <w:uiPriority w:val="99"/>
    <w:unhideWhenUsed/>
    <w:rsid w:val="00033A7E"/>
    <w:pPr>
      <w:spacing w:after="0" w:line="240" w:lineRule="auto"/>
    </w:pPr>
    <w:rPr>
      <w:rFonts w:eastAsia="Times New Roman" w:cs="Times New Roman"/>
      <w:sz w:val="20"/>
      <w:szCs w:val="20"/>
      <w:lang w:eastAsia="ru-RU"/>
    </w:rPr>
  </w:style>
  <w:style w:type="character" w:customStyle="1" w:styleId="aff2">
    <w:name w:val="Текст концевой сноски Знак"/>
    <w:basedOn w:val="a0"/>
    <w:link w:val="aff1"/>
    <w:uiPriority w:val="99"/>
    <w:rsid w:val="00033A7E"/>
    <w:rPr>
      <w:rFonts w:eastAsia="Times New Roman" w:cs="Times New Roman"/>
      <w:sz w:val="20"/>
      <w:szCs w:val="20"/>
      <w:lang w:eastAsia="ru-RU"/>
    </w:rPr>
  </w:style>
  <w:style w:type="character" w:styleId="aff3">
    <w:name w:val="endnote reference"/>
    <w:basedOn w:val="a0"/>
    <w:uiPriority w:val="99"/>
    <w:semiHidden/>
    <w:unhideWhenUsed/>
    <w:rsid w:val="00033A7E"/>
    <w:rPr>
      <w:vertAlign w:val="superscript"/>
    </w:rPr>
  </w:style>
  <w:style w:type="paragraph" w:styleId="aff4">
    <w:name w:val="Revision"/>
    <w:hidden/>
    <w:uiPriority w:val="99"/>
    <w:semiHidden/>
    <w:rsid w:val="00033A7E"/>
    <w:pPr>
      <w:spacing w:after="0" w:line="240" w:lineRule="auto"/>
    </w:pPr>
    <w:rPr>
      <w:rFonts w:eastAsia="Times New Roman" w:cs="Times New Roman"/>
      <w:szCs w:val="24"/>
      <w:lang w:eastAsia="ru-RU"/>
    </w:rPr>
  </w:style>
  <w:style w:type="paragraph" w:styleId="aff5">
    <w:name w:val="No Spacing"/>
    <w:uiPriority w:val="1"/>
    <w:qFormat/>
    <w:rsid w:val="00033A7E"/>
    <w:pPr>
      <w:spacing w:after="0" w:line="240" w:lineRule="auto"/>
    </w:pPr>
    <w:rPr>
      <w:rFonts w:eastAsia="Times New Roman" w:cs="Times New Roman"/>
      <w:szCs w:val="24"/>
      <w:lang w:eastAsia="ru-RU"/>
    </w:rPr>
  </w:style>
  <w:style w:type="paragraph" w:styleId="aff6">
    <w:name w:val="Body Text"/>
    <w:basedOn w:val="a"/>
    <w:link w:val="aff7"/>
    <w:uiPriority w:val="99"/>
    <w:qFormat/>
    <w:rsid w:val="00033A7E"/>
    <w:pPr>
      <w:widowControl w:val="0"/>
      <w:autoSpaceDE w:val="0"/>
      <w:autoSpaceDN w:val="0"/>
      <w:spacing w:after="0" w:line="240" w:lineRule="auto"/>
    </w:pPr>
    <w:rPr>
      <w:rFonts w:eastAsia="Times New Roman" w:cs="Times New Roman"/>
      <w:sz w:val="28"/>
      <w:szCs w:val="28"/>
    </w:rPr>
  </w:style>
  <w:style w:type="character" w:customStyle="1" w:styleId="aff7">
    <w:name w:val="Основной текст Знак"/>
    <w:basedOn w:val="a0"/>
    <w:link w:val="aff6"/>
    <w:uiPriority w:val="99"/>
    <w:rsid w:val="00033A7E"/>
    <w:rPr>
      <w:rFonts w:eastAsia="Times New Roman" w:cs="Times New Roman"/>
      <w:sz w:val="28"/>
      <w:szCs w:val="28"/>
    </w:rPr>
  </w:style>
  <w:style w:type="numbering" w:customStyle="1" w:styleId="15">
    <w:name w:val="Нет списка1"/>
    <w:next w:val="a2"/>
    <w:uiPriority w:val="99"/>
    <w:semiHidden/>
    <w:unhideWhenUsed/>
    <w:rsid w:val="00AE1F12"/>
  </w:style>
  <w:style w:type="table" w:customStyle="1" w:styleId="100">
    <w:name w:val="Сетка таблицы10"/>
    <w:basedOn w:val="a1"/>
    <w:next w:val="a3"/>
    <w:uiPriority w:val="59"/>
    <w:rsid w:val="00AE1F12"/>
    <w:pPr>
      <w:spacing w:after="0" w:line="240" w:lineRule="auto"/>
    </w:pPr>
    <w:rPr>
      <w:rFonts w:asciiTheme="minorHAnsi" w:eastAsiaTheme="minorEastAsia" w:hAnsiTheme="minorHAnsi"/>
      <w:sz w:val="22"/>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20">
    <w:name w:val="Сетка таблицы12"/>
    <w:basedOn w:val="a1"/>
    <w:next w:val="a3"/>
    <w:uiPriority w:val="59"/>
    <w:rsid w:val="00AE1F12"/>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3"/>
    <w:uiPriority w:val="59"/>
    <w:rsid w:val="00AE1F12"/>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
    <w:next w:val="a2"/>
    <w:uiPriority w:val="99"/>
    <w:semiHidden/>
    <w:unhideWhenUsed/>
    <w:rsid w:val="00AE1F12"/>
  </w:style>
  <w:style w:type="paragraph" w:customStyle="1" w:styleId="ConsPlusNormal">
    <w:name w:val="ConsPlusNormal"/>
    <w:rsid w:val="00AE1F1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AE1F12"/>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E1F12"/>
    <w:pPr>
      <w:autoSpaceDE w:val="0"/>
      <w:autoSpaceDN w:val="0"/>
      <w:adjustRightInd w:val="0"/>
      <w:spacing w:after="0" w:line="240" w:lineRule="auto"/>
    </w:pPr>
    <w:rPr>
      <w:rFonts w:eastAsia="Times New Roman" w:cs="Times New Roman"/>
      <w:b/>
      <w:bCs/>
      <w:sz w:val="28"/>
      <w:szCs w:val="28"/>
      <w:lang w:eastAsia="ru-RU"/>
    </w:rPr>
  </w:style>
  <w:style w:type="paragraph" w:customStyle="1" w:styleId="ConsPlusCell">
    <w:name w:val="ConsPlusCell"/>
    <w:rsid w:val="00AE1F12"/>
    <w:pPr>
      <w:autoSpaceDE w:val="0"/>
      <w:autoSpaceDN w:val="0"/>
      <w:adjustRightInd w:val="0"/>
      <w:spacing w:after="0" w:line="240" w:lineRule="auto"/>
    </w:pPr>
    <w:rPr>
      <w:rFonts w:ascii="Arial" w:eastAsia="Times New Roman" w:hAnsi="Arial" w:cs="Arial"/>
      <w:sz w:val="20"/>
      <w:szCs w:val="20"/>
      <w:lang w:eastAsia="ru-RU"/>
    </w:rPr>
  </w:style>
  <w:style w:type="paragraph" w:styleId="aff8">
    <w:name w:val="Normal (Web)"/>
    <w:aliases w:val="Обычный (Web)"/>
    <w:basedOn w:val="a"/>
    <w:rsid w:val="00AE1F12"/>
    <w:pPr>
      <w:spacing w:before="100" w:beforeAutospacing="1" w:after="100" w:afterAutospacing="1" w:line="240" w:lineRule="auto"/>
    </w:pPr>
    <w:rPr>
      <w:rFonts w:eastAsia="Times New Roman" w:cs="Times New Roman"/>
      <w:szCs w:val="24"/>
      <w:lang w:eastAsia="ru-RU"/>
    </w:rPr>
  </w:style>
  <w:style w:type="paragraph" w:customStyle="1" w:styleId="Style5">
    <w:name w:val="Style5"/>
    <w:basedOn w:val="a"/>
    <w:rsid w:val="00AE1F12"/>
    <w:pPr>
      <w:widowControl w:val="0"/>
      <w:autoSpaceDE w:val="0"/>
      <w:autoSpaceDN w:val="0"/>
      <w:adjustRightInd w:val="0"/>
      <w:spacing w:after="0" w:line="322" w:lineRule="exact"/>
      <w:ind w:firstLine="365"/>
      <w:jc w:val="both"/>
    </w:pPr>
    <w:rPr>
      <w:rFonts w:eastAsia="Times New Roman" w:cs="Times New Roman"/>
      <w:szCs w:val="24"/>
      <w:lang w:eastAsia="ru-RU"/>
    </w:rPr>
  </w:style>
  <w:style w:type="character" w:customStyle="1" w:styleId="FontStyle12">
    <w:name w:val="Font Style12"/>
    <w:rsid w:val="00AE1F12"/>
    <w:rPr>
      <w:rFonts w:ascii="Times New Roman" w:hAnsi="Times New Roman" w:cs="Times New Roman"/>
      <w:b/>
      <w:bCs/>
      <w:color w:val="000000"/>
      <w:sz w:val="26"/>
      <w:szCs w:val="26"/>
    </w:rPr>
  </w:style>
  <w:style w:type="paragraph" w:customStyle="1" w:styleId="ConsNormal">
    <w:name w:val="ConsNormal"/>
    <w:rsid w:val="00AE1F12"/>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customStyle="1" w:styleId="45">
    <w:name w:val="Знак Знак4"/>
    <w:rsid w:val="00AE1F12"/>
    <w:rPr>
      <w:lang w:val="ru-RU" w:eastAsia="ru-RU" w:bidi="ar-SA"/>
    </w:rPr>
  </w:style>
  <w:style w:type="paragraph" w:styleId="aff9">
    <w:name w:val="Body Text Indent"/>
    <w:basedOn w:val="a"/>
    <w:link w:val="affa"/>
    <w:rsid w:val="00AE1F12"/>
    <w:pPr>
      <w:spacing w:after="120" w:line="240" w:lineRule="auto"/>
      <w:ind w:left="283"/>
    </w:pPr>
    <w:rPr>
      <w:rFonts w:eastAsia="Times New Roman" w:cs="Times New Roman"/>
      <w:sz w:val="28"/>
      <w:szCs w:val="28"/>
      <w:lang w:eastAsia="ru-RU"/>
    </w:rPr>
  </w:style>
  <w:style w:type="character" w:customStyle="1" w:styleId="affa">
    <w:name w:val="Основной текст с отступом Знак"/>
    <w:basedOn w:val="a0"/>
    <w:link w:val="aff9"/>
    <w:rsid w:val="00AE1F12"/>
    <w:rPr>
      <w:rFonts w:eastAsia="Times New Roman" w:cs="Times New Roman"/>
      <w:sz w:val="28"/>
      <w:szCs w:val="28"/>
      <w:lang w:eastAsia="ru-RU"/>
    </w:rPr>
  </w:style>
  <w:style w:type="character" w:customStyle="1" w:styleId="affb">
    <w:name w:val="Гипертекстовая ссылка"/>
    <w:rsid w:val="00AE1F12"/>
    <w:rPr>
      <w:rFonts w:cs="Times New Roman"/>
      <w:color w:val="008000"/>
    </w:rPr>
  </w:style>
  <w:style w:type="paragraph" w:customStyle="1" w:styleId="Default">
    <w:name w:val="Default"/>
    <w:rsid w:val="00AE1F12"/>
    <w:pPr>
      <w:autoSpaceDE w:val="0"/>
      <w:autoSpaceDN w:val="0"/>
      <w:adjustRightInd w:val="0"/>
      <w:spacing w:after="0" w:line="240" w:lineRule="auto"/>
    </w:pPr>
    <w:rPr>
      <w:rFonts w:ascii="Arial" w:eastAsia="Times New Roman" w:hAnsi="Arial" w:cs="Arial"/>
      <w:color w:val="000000"/>
      <w:szCs w:val="24"/>
      <w:lang w:eastAsia="ru-RU"/>
    </w:rPr>
  </w:style>
  <w:style w:type="character" w:customStyle="1" w:styleId="55">
    <w:name w:val="Знак Знак5"/>
    <w:rsid w:val="00AE1F12"/>
    <w:rPr>
      <w:lang w:val="ru-RU" w:eastAsia="ru-RU" w:bidi="ar-SA"/>
    </w:rPr>
  </w:style>
  <w:style w:type="paragraph" w:customStyle="1" w:styleId="affc">
    <w:name w:val="Прижатый влево"/>
    <w:basedOn w:val="a"/>
    <w:next w:val="a"/>
    <w:rsid w:val="00AE1F12"/>
    <w:pPr>
      <w:autoSpaceDE w:val="0"/>
      <w:autoSpaceDN w:val="0"/>
      <w:adjustRightInd w:val="0"/>
      <w:spacing w:after="0" w:line="240" w:lineRule="auto"/>
    </w:pPr>
    <w:rPr>
      <w:rFonts w:ascii="Arial" w:eastAsia="Times New Roman" w:hAnsi="Arial" w:cs="Times New Roman"/>
      <w:szCs w:val="24"/>
      <w:lang w:eastAsia="ru-RU"/>
    </w:rPr>
  </w:style>
  <w:style w:type="character" w:customStyle="1" w:styleId="affd">
    <w:name w:val="Цветовое выделение"/>
    <w:rsid w:val="00AE1F12"/>
    <w:rPr>
      <w:b/>
      <w:color w:val="000080"/>
    </w:rPr>
  </w:style>
  <w:style w:type="paragraph" w:customStyle="1" w:styleId="affe">
    <w:name w:val="Таблицы (моноширинный)"/>
    <w:basedOn w:val="a"/>
    <w:next w:val="a"/>
    <w:rsid w:val="00AE1F12"/>
    <w:pPr>
      <w:widowControl w:val="0"/>
      <w:autoSpaceDE w:val="0"/>
      <w:autoSpaceDN w:val="0"/>
      <w:adjustRightInd w:val="0"/>
      <w:spacing w:after="0" w:line="240" w:lineRule="auto"/>
      <w:jc w:val="both"/>
    </w:pPr>
    <w:rPr>
      <w:rFonts w:ascii="Courier New" w:eastAsia="Times New Roman" w:hAnsi="Courier New" w:cs="Courier New"/>
      <w:szCs w:val="24"/>
      <w:lang w:eastAsia="ru-RU"/>
    </w:rPr>
  </w:style>
  <w:style w:type="character" w:customStyle="1" w:styleId="FontStyle13">
    <w:name w:val="Font Style13"/>
    <w:rsid w:val="00AE1F12"/>
    <w:rPr>
      <w:rFonts w:ascii="Times New Roman" w:hAnsi="Times New Roman" w:cs="Times New Roman"/>
      <w:color w:val="000000"/>
      <w:sz w:val="26"/>
      <w:szCs w:val="26"/>
    </w:rPr>
  </w:style>
  <w:style w:type="paragraph" w:customStyle="1" w:styleId="Style6">
    <w:name w:val="Style6"/>
    <w:basedOn w:val="a"/>
    <w:rsid w:val="00AE1F12"/>
    <w:pPr>
      <w:widowControl w:val="0"/>
      <w:autoSpaceDE w:val="0"/>
      <w:autoSpaceDN w:val="0"/>
      <w:adjustRightInd w:val="0"/>
      <w:spacing w:after="0" w:line="326" w:lineRule="exact"/>
      <w:ind w:firstLine="715"/>
      <w:jc w:val="both"/>
    </w:pPr>
    <w:rPr>
      <w:rFonts w:eastAsia="Times New Roman" w:cs="Times New Roman"/>
      <w:szCs w:val="24"/>
      <w:lang w:eastAsia="ru-RU"/>
    </w:rPr>
  </w:style>
  <w:style w:type="paragraph" w:customStyle="1" w:styleId="consplusnormal0">
    <w:name w:val="consplusnormal"/>
    <w:basedOn w:val="a"/>
    <w:rsid w:val="00AE1F12"/>
    <w:pPr>
      <w:spacing w:before="100" w:beforeAutospacing="1" w:after="100" w:afterAutospacing="1" w:line="240" w:lineRule="auto"/>
    </w:pPr>
    <w:rPr>
      <w:rFonts w:eastAsia="Times New Roman" w:cs="Times New Roman"/>
      <w:szCs w:val="24"/>
      <w:lang w:eastAsia="ru-RU"/>
    </w:rPr>
  </w:style>
  <w:style w:type="paragraph" w:customStyle="1" w:styleId="ConsTitle">
    <w:name w:val="ConsTitle"/>
    <w:rsid w:val="00AE1F12"/>
    <w:pPr>
      <w:autoSpaceDE w:val="0"/>
      <w:autoSpaceDN w:val="0"/>
      <w:adjustRightInd w:val="0"/>
      <w:spacing w:after="0" w:line="240" w:lineRule="auto"/>
    </w:pPr>
    <w:rPr>
      <w:rFonts w:ascii="Arial" w:eastAsia="Times New Roman" w:hAnsi="Arial" w:cs="Arial"/>
      <w:b/>
      <w:bCs/>
      <w:sz w:val="16"/>
      <w:szCs w:val="16"/>
    </w:rPr>
  </w:style>
  <w:style w:type="paragraph" w:styleId="HTML">
    <w:name w:val="HTML Preformatted"/>
    <w:basedOn w:val="a"/>
    <w:link w:val="HTML0"/>
    <w:rsid w:val="00AE1F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AE1F12"/>
    <w:rPr>
      <w:rFonts w:ascii="Courier New" w:eastAsia="Times New Roman" w:hAnsi="Courier New" w:cs="Courier New"/>
      <w:sz w:val="20"/>
      <w:szCs w:val="20"/>
      <w:lang w:eastAsia="ru-RU"/>
    </w:rPr>
  </w:style>
  <w:style w:type="character" w:customStyle="1" w:styleId="35">
    <w:name w:val="Колонтитул (3)_"/>
    <w:link w:val="36"/>
    <w:rsid w:val="00AE1F12"/>
    <w:rPr>
      <w:spacing w:val="3"/>
      <w:shd w:val="clear" w:color="auto" w:fill="FFFFFF"/>
    </w:rPr>
  </w:style>
  <w:style w:type="paragraph" w:customStyle="1" w:styleId="36">
    <w:name w:val="Колонтитул (3)"/>
    <w:basedOn w:val="a"/>
    <w:link w:val="35"/>
    <w:rsid w:val="00AE1F12"/>
    <w:pPr>
      <w:widowControl w:val="0"/>
      <w:shd w:val="clear" w:color="auto" w:fill="FFFFFF"/>
      <w:spacing w:after="0" w:line="0" w:lineRule="atLeast"/>
      <w:jc w:val="right"/>
    </w:pPr>
    <w:rPr>
      <w:spacing w:val="3"/>
    </w:rPr>
  </w:style>
  <w:style w:type="table" w:customStyle="1" w:styleId="310">
    <w:name w:val="Сетка таблицы31"/>
    <w:basedOn w:val="a1"/>
    <w:next w:val="a3"/>
    <w:uiPriority w:val="59"/>
    <w:rsid w:val="00AE1F12"/>
    <w:pPr>
      <w:spacing w:after="0" w:line="240" w:lineRule="auto"/>
    </w:pPr>
    <w:rPr>
      <w:rFonts w:eastAsia="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
    <w:name w:val="Нормальный (таблица)"/>
    <w:basedOn w:val="a"/>
    <w:next w:val="a"/>
    <w:rsid w:val="00AE1F12"/>
    <w:pPr>
      <w:autoSpaceDE w:val="0"/>
      <w:autoSpaceDN w:val="0"/>
      <w:adjustRightInd w:val="0"/>
      <w:spacing w:after="0" w:line="240" w:lineRule="auto"/>
      <w:jc w:val="both"/>
    </w:pPr>
    <w:rPr>
      <w:rFonts w:ascii="Arial" w:eastAsia="Calibri" w:hAnsi="Arial" w:cs="Arial"/>
      <w:szCs w:val="24"/>
    </w:rPr>
  </w:style>
  <w:style w:type="paragraph" w:customStyle="1" w:styleId="37">
    <w:name w:val="Основной текст3"/>
    <w:basedOn w:val="a"/>
    <w:rsid w:val="00AE1F12"/>
    <w:pPr>
      <w:widowControl w:val="0"/>
      <w:shd w:val="clear" w:color="auto" w:fill="FFFFFF"/>
      <w:spacing w:before="420" w:after="300" w:line="322" w:lineRule="exact"/>
      <w:ind w:hanging="320"/>
      <w:jc w:val="both"/>
    </w:pPr>
    <w:rPr>
      <w:rFonts w:asciiTheme="minorHAnsi" w:hAnsiTheme="minorHAnsi"/>
      <w:spacing w:val="3"/>
      <w:sz w:val="22"/>
      <w:shd w:val="clear" w:color="auto" w:fill="FFFFFF"/>
    </w:rPr>
  </w:style>
  <w:style w:type="character" w:customStyle="1" w:styleId="16">
    <w:name w:val="Заголовок №1_"/>
    <w:link w:val="17"/>
    <w:rsid w:val="00AE1F12"/>
    <w:rPr>
      <w:b/>
      <w:bCs/>
      <w:shd w:val="clear" w:color="auto" w:fill="FFFFFF"/>
    </w:rPr>
  </w:style>
  <w:style w:type="paragraph" w:customStyle="1" w:styleId="17">
    <w:name w:val="Заголовок №1"/>
    <w:basedOn w:val="a"/>
    <w:link w:val="16"/>
    <w:rsid w:val="00AE1F12"/>
    <w:pPr>
      <w:widowControl w:val="0"/>
      <w:shd w:val="clear" w:color="auto" w:fill="FFFFFF"/>
      <w:spacing w:before="600" w:after="0" w:line="322" w:lineRule="exact"/>
      <w:ind w:hanging="2140"/>
      <w:jc w:val="center"/>
      <w:outlineLvl w:val="0"/>
    </w:pPr>
    <w:rPr>
      <w:b/>
      <w:bCs/>
    </w:rPr>
  </w:style>
  <w:style w:type="character" w:customStyle="1" w:styleId="63">
    <w:name w:val="Основной текст (6)_"/>
    <w:link w:val="64"/>
    <w:rsid w:val="00AE1F12"/>
    <w:rPr>
      <w:spacing w:val="1"/>
      <w:shd w:val="clear" w:color="auto" w:fill="FFFFFF"/>
    </w:rPr>
  </w:style>
  <w:style w:type="paragraph" w:customStyle="1" w:styleId="64">
    <w:name w:val="Основной текст (6)"/>
    <w:basedOn w:val="a"/>
    <w:link w:val="63"/>
    <w:rsid w:val="00AE1F12"/>
    <w:pPr>
      <w:widowControl w:val="0"/>
      <w:shd w:val="clear" w:color="auto" w:fill="FFFFFF"/>
      <w:spacing w:after="0" w:line="322" w:lineRule="exact"/>
      <w:jc w:val="both"/>
    </w:pPr>
    <w:rPr>
      <w:spacing w:val="1"/>
      <w:shd w:val="clear" w:color="auto" w:fill="FFFFFF"/>
    </w:rPr>
  </w:style>
  <w:style w:type="character" w:customStyle="1" w:styleId="73">
    <w:name w:val="Основной текст (7)_"/>
    <w:link w:val="74"/>
    <w:rsid w:val="00AE1F12"/>
    <w:rPr>
      <w:b/>
      <w:bCs/>
      <w:spacing w:val="2"/>
      <w:shd w:val="clear" w:color="auto" w:fill="FFFFFF"/>
    </w:rPr>
  </w:style>
  <w:style w:type="character" w:customStyle="1" w:styleId="81">
    <w:name w:val="Основной текст (8)"/>
    <w:rsid w:val="00AE1F12"/>
    <w:rPr>
      <w:rFonts w:ascii="Times New Roman" w:eastAsia="Times New Roman" w:hAnsi="Times New Roman" w:cs="Times New Roman"/>
      <w:b w:val="0"/>
      <w:bCs w:val="0"/>
      <w:i w:val="0"/>
      <w:iCs w:val="0"/>
      <w:smallCaps w:val="0"/>
      <w:strike w:val="0"/>
      <w:color w:val="000000"/>
      <w:spacing w:val="2"/>
      <w:w w:val="100"/>
      <w:position w:val="0"/>
      <w:sz w:val="24"/>
      <w:szCs w:val="24"/>
      <w:u w:val="none"/>
      <w:lang w:val="en-US" w:eastAsia="en-US" w:bidi="en-US"/>
    </w:rPr>
  </w:style>
  <w:style w:type="character" w:customStyle="1" w:styleId="60pt">
    <w:name w:val="Основной текст (6) + Полужирный;Интервал 0 pt"/>
    <w:rsid w:val="00AE1F12"/>
    <w:rPr>
      <w:rFonts w:ascii="Times New Roman" w:eastAsia="Times New Roman" w:hAnsi="Times New Roman" w:cs="Times New Roman"/>
      <w:b/>
      <w:bCs/>
      <w:i w:val="0"/>
      <w:iCs w:val="0"/>
      <w:smallCaps w:val="0"/>
      <w:strike w:val="0"/>
      <w:color w:val="000000"/>
      <w:spacing w:val="2"/>
      <w:w w:val="100"/>
      <w:position w:val="0"/>
      <w:sz w:val="24"/>
      <w:szCs w:val="24"/>
      <w:u w:val="none"/>
      <w:lang w:val="ru-RU" w:eastAsia="ru-RU" w:bidi="ru-RU"/>
    </w:rPr>
  </w:style>
  <w:style w:type="character" w:customStyle="1" w:styleId="afff0">
    <w:name w:val="Оглавление_"/>
    <w:link w:val="afff1"/>
    <w:rsid w:val="00AE1F12"/>
    <w:rPr>
      <w:spacing w:val="1"/>
      <w:shd w:val="clear" w:color="auto" w:fill="FFFFFF"/>
    </w:rPr>
  </w:style>
  <w:style w:type="paragraph" w:customStyle="1" w:styleId="74">
    <w:name w:val="Основной текст (7)"/>
    <w:basedOn w:val="a"/>
    <w:link w:val="73"/>
    <w:rsid w:val="00AE1F12"/>
    <w:pPr>
      <w:widowControl w:val="0"/>
      <w:shd w:val="clear" w:color="auto" w:fill="FFFFFF"/>
      <w:spacing w:before="300" w:after="420" w:line="0" w:lineRule="atLeast"/>
      <w:ind w:hanging="360"/>
      <w:jc w:val="both"/>
    </w:pPr>
    <w:rPr>
      <w:b/>
      <w:bCs/>
      <w:spacing w:val="2"/>
    </w:rPr>
  </w:style>
  <w:style w:type="paragraph" w:customStyle="1" w:styleId="afff1">
    <w:name w:val="Оглавление"/>
    <w:basedOn w:val="a"/>
    <w:link w:val="afff0"/>
    <w:rsid w:val="00AE1F12"/>
    <w:pPr>
      <w:widowControl w:val="0"/>
      <w:shd w:val="clear" w:color="auto" w:fill="FFFFFF"/>
      <w:spacing w:before="240" w:after="0" w:line="322" w:lineRule="exact"/>
      <w:jc w:val="both"/>
    </w:pPr>
    <w:rPr>
      <w:spacing w:val="1"/>
    </w:rPr>
  </w:style>
  <w:style w:type="character" w:customStyle="1" w:styleId="91">
    <w:name w:val="Основной текст (9)_"/>
    <w:link w:val="92"/>
    <w:rsid w:val="00AE1F12"/>
    <w:rPr>
      <w:spacing w:val="3"/>
      <w:sz w:val="21"/>
      <w:szCs w:val="21"/>
      <w:shd w:val="clear" w:color="auto" w:fill="FFFFFF"/>
    </w:rPr>
  </w:style>
  <w:style w:type="character" w:customStyle="1" w:styleId="9115pt3pt">
    <w:name w:val="Основной текст (9) + 11;5 pt;Интервал 3 pt"/>
    <w:rsid w:val="00AE1F12"/>
    <w:rPr>
      <w:rFonts w:ascii="Times New Roman" w:eastAsia="Times New Roman" w:hAnsi="Times New Roman" w:cs="Times New Roman"/>
      <w:b w:val="0"/>
      <w:bCs w:val="0"/>
      <w:i w:val="0"/>
      <w:iCs w:val="0"/>
      <w:smallCaps w:val="0"/>
      <w:strike w:val="0"/>
      <w:color w:val="000000"/>
      <w:spacing w:val="60"/>
      <w:w w:val="100"/>
      <w:position w:val="0"/>
      <w:sz w:val="23"/>
      <w:szCs w:val="23"/>
      <w:u w:val="none"/>
      <w:lang w:val="ru-RU" w:eastAsia="ru-RU" w:bidi="ru-RU"/>
    </w:rPr>
  </w:style>
  <w:style w:type="character" w:customStyle="1" w:styleId="9Constantia10pt0pt">
    <w:name w:val="Основной текст (9) + Constantia;10 pt;Курсив;Интервал 0 pt"/>
    <w:rsid w:val="00AE1F12"/>
    <w:rPr>
      <w:rFonts w:ascii="Constantia" w:eastAsia="Constantia" w:hAnsi="Constantia" w:cs="Constantia"/>
      <w:b w:val="0"/>
      <w:bCs w:val="0"/>
      <w:i/>
      <w:iCs/>
      <w:smallCaps w:val="0"/>
      <w:strike w:val="0"/>
      <w:color w:val="000000"/>
      <w:spacing w:val="9"/>
      <w:w w:val="100"/>
      <w:position w:val="0"/>
      <w:sz w:val="20"/>
      <w:szCs w:val="20"/>
      <w:u w:val="none"/>
      <w:lang w:val="ru-RU" w:eastAsia="ru-RU" w:bidi="ru-RU"/>
    </w:rPr>
  </w:style>
  <w:style w:type="paragraph" w:customStyle="1" w:styleId="92">
    <w:name w:val="Основной текст (9)"/>
    <w:basedOn w:val="a"/>
    <w:link w:val="91"/>
    <w:rsid w:val="00AE1F12"/>
    <w:pPr>
      <w:widowControl w:val="0"/>
      <w:shd w:val="clear" w:color="auto" w:fill="FFFFFF"/>
      <w:spacing w:after="240" w:line="278" w:lineRule="exact"/>
    </w:pPr>
    <w:rPr>
      <w:spacing w:val="3"/>
      <w:sz w:val="21"/>
      <w:szCs w:val="21"/>
    </w:rPr>
  </w:style>
  <w:style w:type="paragraph" w:customStyle="1" w:styleId="25">
    <w:name w:val="Основной текст2"/>
    <w:basedOn w:val="a"/>
    <w:rsid w:val="00AE1F12"/>
    <w:pPr>
      <w:widowControl w:val="0"/>
      <w:shd w:val="clear" w:color="auto" w:fill="FFFFFF"/>
      <w:spacing w:after="0" w:line="322" w:lineRule="exact"/>
      <w:jc w:val="center"/>
    </w:pPr>
    <w:rPr>
      <w:rFonts w:eastAsia="Times New Roman" w:cs="Times New Roman"/>
      <w:color w:val="000000"/>
      <w:spacing w:val="1"/>
      <w:szCs w:val="24"/>
      <w:lang w:eastAsia="ru-RU" w:bidi="ru-RU"/>
    </w:rPr>
  </w:style>
  <w:style w:type="character" w:customStyle="1" w:styleId="26">
    <w:name w:val="Заголовок №2_"/>
    <w:basedOn w:val="a0"/>
    <w:link w:val="27"/>
    <w:rsid w:val="00AE1F12"/>
    <w:rPr>
      <w:b/>
      <w:bCs/>
      <w:sz w:val="28"/>
      <w:szCs w:val="28"/>
      <w:shd w:val="clear" w:color="auto" w:fill="FFFFFF"/>
    </w:rPr>
  </w:style>
  <w:style w:type="paragraph" w:customStyle="1" w:styleId="27">
    <w:name w:val="Заголовок №2"/>
    <w:basedOn w:val="a"/>
    <w:link w:val="26"/>
    <w:rsid w:val="00AE1F12"/>
    <w:pPr>
      <w:widowControl w:val="0"/>
      <w:shd w:val="clear" w:color="auto" w:fill="FFFFFF"/>
      <w:spacing w:after="320" w:line="240" w:lineRule="auto"/>
      <w:jc w:val="center"/>
      <w:outlineLvl w:val="1"/>
    </w:pPr>
    <w:rPr>
      <w:b/>
      <w:bCs/>
      <w:sz w:val="28"/>
      <w:szCs w:val="28"/>
    </w:rPr>
  </w:style>
  <w:style w:type="paragraph" w:customStyle="1" w:styleId="18">
    <w:name w:val="Заголовок оглавления1"/>
    <w:basedOn w:val="1"/>
    <w:next w:val="a"/>
    <w:uiPriority w:val="39"/>
    <w:semiHidden/>
    <w:unhideWhenUsed/>
    <w:qFormat/>
    <w:rsid w:val="00AE1F12"/>
    <w:pPr>
      <w:keepNext/>
      <w:keepLines/>
      <w:widowControl/>
      <w:spacing w:before="480" w:after="0" w:line="276" w:lineRule="auto"/>
      <w:jc w:val="left"/>
      <w:outlineLvl w:val="9"/>
    </w:pPr>
    <w:rPr>
      <w:rFonts w:ascii="Calibri Light" w:eastAsia="Times New Roman" w:hAnsi="Calibri Light" w:cs="Times New Roman"/>
      <w:bCs/>
      <w:color w:val="2E74B5"/>
      <w:sz w:val="28"/>
      <w:szCs w:val="28"/>
    </w:rPr>
  </w:style>
  <w:style w:type="paragraph" w:styleId="28">
    <w:name w:val="toc 2"/>
    <w:basedOn w:val="a"/>
    <w:next w:val="a"/>
    <w:autoRedefine/>
    <w:uiPriority w:val="39"/>
    <w:unhideWhenUsed/>
    <w:rsid w:val="00AE1F12"/>
    <w:pPr>
      <w:spacing w:after="100" w:line="240" w:lineRule="auto"/>
      <w:ind w:left="240"/>
    </w:pPr>
    <w:rPr>
      <w:rFonts w:eastAsia="Times New Roman" w:cs="Times New Roman"/>
      <w:szCs w:val="24"/>
      <w:lang w:eastAsia="ru-RU"/>
    </w:rPr>
  </w:style>
  <w:style w:type="paragraph" w:styleId="38">
    <w:name w:val="toc 3"/>
    <w:basedOn w:val="a"/>
    <w:next w:val="a"/>
    <w:autoRedefine/>
    <w:uiPriority w:val="39"/>
    <w:unhideWhenUsed/>
    <w:rsid w:val="00AE1F12"/>
    <w:pPr>
      <w:spacing w:after="100" w:line="240" w:lineRule="auto"/>
      <w:ind w:left="480"/>
    </w:pPr>
    <w:rPr>
      <w:rFonts w:eastAsia="Times New Roman" w:cs="Times New Roman"/>
      <w:szCs w:val="24"/>
      <w:lang w:eastAsia="ru-RU"/>
    </w:rPr>
  </w:style>
  <w:style w:type="character" w:customStyle="1" w:styleId="FontStyle17">
    <w:name w:val="Font Style17"/>
    <w:rsid w:val="00AE1F12"/>
    <w:rPr>
      <w:rFonts w:ascii="Times New Roman" w:hAnsi="Times New Roman"/>
      <w:sz w:val="26"/>
    </w:rPr>
  </w:style>
  <w:style w:type="table" w:customStyle="1" w:styleId="130">
    <w:name w:val="Сетка таблицы13"/>
    <w:basedOn w:val="a1"/>
    <w:next w:val="a3"/>
    <w:uiPriority w:val="59"/>
    <w:rsid w:val="00AE1877"/>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qFormat="1"/>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033A7E"/>
    <w:pPr>
      <w:widowControl w:val="0"/>
      <w:spacing w:before="108" w:after="108" w:line="240" w:lineRule="auto"/>
      <w:jc w:val="center"/>
      <w:outlineLvl w:val="0"/>
    </w:pPr>
    <w:rPr>
      <w:rFonts w:ascii="Arial" w:eastAsia="Arial" w:hAnsi="Arial" w:cs="Arial"/>
      <w:b/>
      <w:color w:val="000080"/>
      <w:szCs w:val="24"/>
      <w:lang w:eastAsia="ru-RU"/>
    </w:rPr>
  </w:style>
  <w:style w:type="paragraph" w:styleId="2">
    <w:name w:val="heading 2"/>
    <w:basedOn w:val="a"/>
    <w:next w:val="a"/>
    <w:link w:val="20"/>
    <w:qFormat/>
    <w:rsid w:val="00033A7E"/>
    <w:pPr>
      <w:keepNext/>
      <w:spacing w:before="240" w:after="60" w:line="240" w:lineRule="auto"/>
      <w:outlineLvl w:val="1"/>
    </w:pPr>
    <w:rPr>
      <w:rFonts w:ascii="Arial" w:eastAsia="Arial" w:hAnsi="Arial" w:cs="Arial"/>
      <w:b/>
      <w:i/>
      <w:sz w:val="28"/>
      <w:szCs w:val="28"/>
      <w:lang w:eastAsia="ru-RU"/>
    </w:rPr>
  </w:style>
  <w:style w:type="paragraph" w:styleId="3">
    <w:name w:val="heading 3"/>
    <w:basedOn w:val="a"/>
    <w:next w:val="a"/>
    <w:link w:val="30"/>
    <w:uiPriority w:val="9"/>
    <w:qFormat/>
    <w:rsid w:val="00033A7E"/>
    <w:pPr>
      <w:keepNext/>
      <w:spacing w:before="240" w:after="60" w:line="240" w:lineRule="auto"/>
      <w:outlineLvl w:val="2"/>
    </w:pPr>
    <w:rPr>
      <w:rFonts w:ascii="Calibri" w:eastAsia="Calibri" w:hAnsi="Calibri" w:cs="Calibri"/>
      <w:b/>
      <w:sz w:val="26"/>
      <w:szCs w:val="26"/>
      <w:lang w:eastAsia="ru-RU"/>
    </w:rPr>
  </w:style>
  <w:style w:type="paragraph" w:styleId="4">
    <w:name w:val="heading 4"/>
    <w:basedOn w:val="a"/>
    <w:next w:val="a"/>
    <w:link w:val="40"/>
    <w:rsid w:val="00033A7E"/>
    <w:pPr>
      <w:keepNext/>
      <w:keepLines/>
      <w:spacing w:before="240" w:after="40" w:line="240" w:lineRule="auto"/>
      <w:outlineLvl w:val="3"/>
    </w:pPr>
    <w:rPr>
      <w:rFonts w:eastAsia="Times New Roman" w:cs="Times New Roman"/>
      <w:b/>
      <w:szCs w:val="24"/>
      <w:lang w:eastAsia="ru-RU"/>
    </w:rPr>
  </w:style>
  <w:style w:type="paragraph" w:styleId="5">
    <w:name w:val="heading 5"/>
    <w:basedOn w:val="a"/>
    <w:next w:val="a"/>
    <w:link w:val="50"/>
    <w:rsid w:val="00033A7E"/>
    <w:pPr>
      <w:keepNext/>
      <w:keepLines/>
      <w:spacing w:before="220" w:after="40" w:line="240" w:lineRule="auto"/>
      <w:outlineLvl w:val="4"/>
    </w:pPr>
    <w:rPr>
      <w:rFonts w:eastAsia="Times New Roman" w:cs="Times New Roman"/>
      <w:b/>
      <w:sz w:val="22"/>
      <w:lang w:eastAsia="ru-RU"/>
    </w:rPr>
  </w:style>
  <w:style w:type="paragraph" w:styleId="6">
    <w:name w:val="heading 6"/>
    <w:basedOn w:val="a"/>
    <w:next w:val="a"/>
    <w:link w:val="60"/>
    <w:qFormat/>
    <w:rsid w:val="00033A7E"/>
    <w:pPr>
      <w:spacing w:before="240" w:after="60" w:line="240" w:lineRule="auto"/>
      <w:outlineLvl w:val="5"/>
    </w:pPr>
    <w:rPr>
      <w:rFonts w:eastAsia="Times New Roman" w:cs="Times New Roman"/>
      <w:b/>
      <w:sz w:val="22"/>
      <w:lang w:eastAsia="ru-RU"/>
    </w:rPr>
  </w:style>
  <w:style w:type="paragraph" w:styleId="7">
    <w:name w:val="heading 7"/>
    <w:basedOn w:val="a"/>
    <w:next w:val="a"/>
    <w:link w:val="70"/>
    <w:uiPriority w:val="9"/>
    <w:unhideWhenUsed/>
    <w:qFormat/>
    <w:rsid w:val="00033A7E"/>
    <w:pPr>
      <w:keepNext/>
      <w:keepLines/>
      <w:spacing w:before="200" w:after="0" w:line="240" w:lineRule="auto"/>
      <w:outlineLvl w:val="6"/>
    </w:pPr>
    <w:rPr>
      <w:rFonts w:asciiTheme="majorHAnsi" w:eastAsiaTheme="majorEastAsia" w:hAnsiTheme="majorHAnsi" w:cstheme="majorBidi"/>
      <w:i/>
      <w:iCs/>
      <w:color w:val="404040" w:themeColor="text1" w:themeTint="BF"/>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C795B"/>
    <w:pPr>
      <w:spacing w:after="0" w:line="240" w:lineRule="auto"/>
    </w:pPr>
    <w:rPr>
      <w:rFonts w:ascii="Calibri" w:eastAsia="Times New Roman" w:hAnsi="Calibri"/>
      <w:sz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3"/>
    <w:uiPriority w:val="59"/>
    <w:rsid w:val="002C795B"/>
    <w:pPr>
      <w:spacing w:after="0" w:line="240" w:lineRule="auto"/>
    </w:pPr>
    <w:rPr>
      <w:rFonts w:ascii="Calibri" w:eastAsia="Times New Roman" w:hAnsi="Calibri"/>
      <w:sz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3"/>
    <w:uiPriority w:val="59"/>
    <w:rsid w:val="003D4178"/>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3"/>
    <w:rsid w:val="00545B7D"/>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next w:val="a3"/>
    <w:rsid w:val="00C120C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1"/>
    <w:next w:val="a3"/>
    <w:uiPriority w:val="59"/>
    <w:rsid w:val="00873A7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1"/>
    <w:next w:val="a3"/>
    <w:uiPriority w:val="59"/>
    <w:rsid w:val="006F1C0A"/>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1"/>
    <w:next w:val="a3"/>
    <w:uiPriority w:val="59"/>
    <w:rsid w:val="00915420"/>
    <w:pPr>
      <w:spacing w:after="0" w:line="240" w:lineRule="auto"/>
    </w:pPr>
    <w:rPr>
      <w:rFonts w:ascii="Georgia" w:hAnsi="Georgia"/>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header"/>
    <w:basedOn w:val="a"/>
    <w:link w:val="a5"/>
    <w:uiPriority w:val="99"/>
    <w:unhideWhenUsed/>
    <w:rsid w:val="009B2F5A"/>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B2F5A"/>
  </w:style>
  <w:style w:type="character" w:styleId="a6">
    <w:name w:val="page number"/>
    <w:basedOn w:val="a0"/>
    <w:rsid w:val="009B2F5A"/>
  </w:style>
  <w:style w:type="table" w:customStyle="1" w:styleId="8">
    <w:name w:val="Сетка таблицы8"/>
    <w:basedOn w:val="a1"/>
    <w:next w:val="a3"/>
    <w:rsid w:val="009B2F5A"/>
    <w:pPr>
      <w:spacing w:after="0" w:line="360" w:lineRule="auto"/>
      <w:ind w:firstLine="720"/>
    </w:pPr>
    <w:rPr>
      <w:rFonts w:eastAsia="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3"/>
    <w:rsid w:val="009B2F5A"/>
    <w:pPr>
      <w:spacing w:after="0" w:line="240" w:lineRule="auto"/>
    </w:pPr>
    <w:rPr>
      <w:rFonts w:asciiTheme="minorHAnsi" w:eastAsia="Times New Roman" w:hAnsiTheme="minorHAnsi"/>
      <w:sz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next w:val="a3"/>
    <w:uiPriority w:val="59"/>
    <w:rsid w:val="00FE76D8"/>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033A7E"/>
    <w:rPr>
      <w:rFonts w:ascii="Arial" w:eastAsia="Arial" w:hAnsi="Arial" w:cs="Arial"/>
      <w:b/>
      <w:color w:val="000080"/>
      <w:szCs w:val="24"/>
      <w:lang w:eastAsia="ru-RU"/>
    </w:rPr>
  </w:style>
  <w:style w:type="character" w:customStyle="1" w:styleId="20">
    <w:name w:val="Заголовок 2 Знак"/>
    <w:basedOn w:val="a0"/>
    <w:link w:val="2"/>
    <w:rsid w:val="00033A7E"/>
    <w:rPr>
      <w:rFonts w:ascii="Arial" w:eastAsia="Arial" w:hAnsi="Arial" w:cs="Arial"/>
      <w:b/>
      <w:i/>
      <w:sz w:val="28"/>
      <w:szCs w:val="28"/>
      <w:lang w:eastAsia="ru-RU"/>
    </w:rPr>
  </w:style>
  <w:style w:type="character" w:customStyle="1" w:styleId="30">
    <w:name w:val="Заголовок 3 Знак"/>
    <w:basedOn w:val="a0"/>
    <w:link w:val="3"/>
    <w:uiPriority w:val="9"/>
    <w:rsid w:val="00033A7E"/>
    <w:rPr>
      <w:rFonts w:ascii="Calibri" w:eastAsia="Calibri" w:hAnsi="Calibri" w:cs="Calibri"/>
      <w:b/>
      <w:sz w:val="26"/>
      <w:szCs w:val="26"/>
      <w:lang w:eastAsia="ru-RU"/>
    </w:rPr>
  </w:style>
  <w:style w:type="character" w:customStyle="1" w:styleId="40">
    <w:name w:val="Заголовок 4 Знак"/>
    <w:basedOn w:val="a0"/>
    <w:link w:val="4"/>
    <w:rsid w:val="00033A7E"/>
    <w:rPr>
      <w:rFonts w:eastAsia="Times New Roman" w:cs="Times New Roman"/>
      <w:b/>
      <w:szCs w:val="24"/>
      <w:lang w:eastAsia="ru-RU"/>
    </w:rPr>
  </w:style>
  <w:style w:type="character" w:customStyle="1" w:styleId="50">
    <w:name w:val="Заголовок 5 Знак"/>
    <w:basedOn w:val="a0"/>
    <w:link w:val="5"/>
    <w:rsid w:val="00033A7E"/>
    <w:rPr>
      <w:rFonts w:eastAsia="Times New Roman" w:cs="Times New Roman"/>
      <w:b/>
      <w:sz w:val="22"/>
      <w:lang w:eastAsia="ru-RU"/>
    </w:rPr>
  </w:style>
  <w:style w:type="character" w:customStyle="1" w:styleId="60">
    <w:name w:val="Заголовок 6 Знак"/>
    <w:basedOn w:val="a0"/>
    <w:link w:val="6"/>
    <w:rsid w:val="00033A7E"/>
    <w:rPr>
      <w:rFonts w:eastAsia="Times New Roman" w:cs="Times New Roman"/>
      <w:b/>
      <w:sz w:val="22"/>
      <w:lang w:eastAsia="ru-RU"/>
    </w:rPr>
  </w:style>
  <w:style w:type="character" w:customStyle="1" w:styleId="70">
    <w:name w:val="Заголовок 7 Знак"/>
    <w:basedOn w:val="a0"/>
    <w:link w:val="7"/>
    <w:uiPriority w:val="9"/>
    <w:rsid w:val="00033A7E"/>
    <w:rPr>
      <w:rFonts w:asciiTheme="majorHAnsi" w:eastAsiaTheme="majorEastAsia" w:hAnsiTheme="majorHAnsi" w:cstheme="majorBidi"/>
      <w:i/>
      <w:iCs/>
      <w:color w:val="404040" w:themeColor="text1" w:themeTint="BF"/>
      <w:szCs w:val="24"/>
      <w:lang w:eastAsia="ru-RU"/>
    </w:rPr>
  </w:style>
  <w:style w:type="table" w:customStyle="1" w:styleId="TableNormal">
    <w:name w:val="Table Normal"/>
    <w:rsid w:val="00033A7E"/>
    <w:pPr>
      <w:spacing w:after="0" w:line="240" w:lineRule="auto"/>
    </w:pPr>
    <w:rPr>
      <w:rFonts w:eastAsia="Times New Roman" w:cs="Times New Roman"/>
      <w:szCs w:val="24"/>
      <w:lang w:eastAsia="ru-RU"/>
    </w:rPr>
    <w:tblPr>
      <w:tblCellMar>
        <w:top w:w="0" w:type="dxa"/>
        <w:left w:w="0" w:type="dxa"/>
        <w:bottom w:w="0" w:type="dxa"/>
        <w:right w:w="0" w:type="dxa"/>
      </w:tblCellMar>
    </w:tblPr>
  </w:style>
  <w:style w:type="paragraph" w:styleId="a7">
    <w:name w:val="Title"/>
    <w:basedOn w:val="a"/>
    <w:next w:val="a"/>
    <w:link w:val="a8"/>
    <w:qFormat/>
    <w:rsid w:val="00033A7E"/>
    <w:pPr>
      <w:spacing w:after="0" w:line="240" w:lineRule="auto"/>
      <w:jc w:val="center"/>
    </w:pPr>
    <w:rPr>
      <w:rFonts w:eastAsia="Times New Roman" w:cs="Times New Roman"/>
      <w:sz w:val="32"/>
      <w:szCs w:val="32"/>
      <w:lang w:eastAsia="ru-RU"/>
    </w:rPr>
  </w:style>
  <w:style w:type="character" w:customStyle="1" w:styleId="a8">
    <w:name w:val="Название Знак"/>
    <w:basedOn w:val="a0"/>
    <w:link w:val="a7"/>
    <w:rsid w:val="00033A7E"/>
    <w:rPr>
      <w:rFonts w:eastAsia="Times New Roman" w:cs="Times New Roman"/>
      <w:sz w:val="32"/>
      <w:szCs w:val="32"/>
      <w:lang w:eastAsia="ru-RU"/>
    </w:rPr>
  </w:style>
  <w:style w:type="paragraph" w:styleId="a9">
    <w:name w:val="Subtitle"/>
    <w:basedOn w:val="a"/>
    <w:next w:val="a"/>
    <w:link w:val="aa"/>
    <w:qFormat/>
    <w:rsid w:val="00033A7E"/>
    <w:pPr>
      <w:spacing w:after="0" w:line="240" w:lineRule="auto"/>
      <w:jc w:val="center"/>
    </w:pPr>
    <w:rPr>
      <w:rFonts w:eastAsia="Times New Roman" w:cs="Times New Roman"/>
      <w:b/>
      <w:sz w:val="32"/>
      <w:szCs w:val="32"/>
      <w:lang w:eastAsia="ru-RU"/>
    </w:rPr>
  </w:style>
  <w:style w:type="character" w:customStyle="1" w:styleId="aa">
    <w:name w:val="Подзаголовок Знак"/>
    <w:basedOn w:val="a0"/>
    <w:link w:val="a9"/>
    <w:rsid w:val="00033A7E"/>
    <w:rPr>
      <w:rFonts w:eastAsia="Times New Roman" w:cs="Times New Roman"/>
      <w:b/>
      <w:sz w:val="32"/>
      <w:szCs w:val="32"/>
      <w:lang w:eastAsia="ru-RU"/>
    </w:rPr>
  </w:style>
  <w:style w:type="table" w:customStyle="1" w:styleId="90">
    <w:name w:val="9"/>
    <w:basedOn w:val="TableNormal"/>
    <w:rsid w:val="00033A7E"/>
    <w:tblPr>
      <w:tblStyleRowBandSize w:val="1"/>
      <w:tblStyleColBandSize w:val="1"/>
      <w:tblCellMar>
        <w:top w:w="0" w:type="dxa"/>
        <w:left w:w="115" w:type="dxa"/>
        <w:bottom w:w="0" w:type="dxa"/>
        <w:right w:w="115" w:type="dxa"/>
      </w:tblCellMar>
    </w:tblPr>
  </w:style>
  <w:style w:type="table" w:customStyle="1" w:styleId="80">
    <w:name w:val="8"/>
    <w:basedOn w:val="TableNormal"/>
    <w:rsid w:val="00033A7E"/>
    <w:tblPr>
      <w:tblStyleRowBandSize w:val="1"/>
      <w:tblStyleColBandSize w:val="1"/>
      <w:tblCellMar>
        <w:top w:w="0" w:type="dxa"/>
        <w:left w:w="28" w:type="dxa"/>
        <w:bottom w:w="0" w:type="dxa"/>
        <w:right w:w="28" w:type="dxa"/>
      </w:tblCellMar>
    </w:tblPr>
  </w:style>
  <w:style w:type="table" w:customStyle="1" w:styleId="72">
    <w:name w:val="7"/>
    <w:basedOn w:val="TableNormal"/>
    <w:rsid w:val="00033A7E"/>
    <w:tblPr>
      <w:tblStyleRowBandSize w:val="1"/>
      <w:tblStyleColBandSize w:val="1"/>
      <w:tblCellMar>
        <w:top w:w="0" w:type="dxa"/>
        <w:left w:w="28" w:type="dxa"/>
        <w:bottom w:w="0" w:type="dxa"/>
        <w:right w:w="28" w:type="dxa"/>
      </w:tblCellMar>
    </w:tblPr>
  </w:style>
  <w:style w:type="table" w:customStyle="1" w:styleId="62">
    <w:name w:val="6"/>
    <w:basedOn w:val="TableNormal"/>
    <w:rsid w:val="00033A7E"/>
    <w:tblPr>
      <w:tblStyleRowBandSize w:val="1"/>
      <w:tblStyleColBandSize w:val="1"/>
      <w:tblCellMar>
        <w:top w:w="0" w:type="dxa"/>
        <w:left w:w="28" w:type="dxa"/>
        <w:bottom w:w="0" w:type="dxa"/>
        <w:right w:w="28" w:type="dxa"/>
      </w:tblCellMar>
    </w:tblPr>
  </w:style>
  <w:style w:type="table" w:customStyle="1" w:styleId="52">
    <w:name w:val="5"/>
    <w:basedOn w:val="TableNormal"/>
    <w:rsid w:val="00033A7E"/>
    <w:tblPr>
      <w:tblStyleRowBandSize w:val="1"/>
      <w:tblStyleColBandSize w:val="1"/>
      <w:tblCellMar>
        <w:top w:w="0" w:type="dxa"/>
        <w:left w:w="0" w:type="dxa"/>
        <w:bottom w:w="0" w:type="dxa"/>
        <w:right w:w="0" w:type="dxa"/>
      </w:tblCellMar>
    </w:tblPr>
  </w:style>
  <w:style w:type="table" w:customStyle="1" w:styleId="42">
    <w:name w:val="4"/>
    <w:basedOn w:val="TableNormal"/>
    <w:rsid w:val="00033A7E"/>
    <w:tblPr>
      <w:tblStyleRowBandSize w:val="1"/>
      <w:tblStyleColBandSize w:val="1"/>
      <w:tblCellMar>
        <w:top w:w="0" w:type="dxa"/>
        <w:left w:w="115" w:type="dxa"/>
        <w:bottom w:w="0" w:type="dxa"/>
        <w:right w:w="115" w:type="dxa"/>
      </w:tblCellMar>
    </w:tblPr>
  </w:style>
  <w:style w:type="table" w:customStyle="1" w:styleId="32">
    <w:name w:val="3"/>
    <w:basedOn w:val="TableNormal"/>
    <w:rsid w:val="00033A7E"/>
    <w:tblPr>
      <w:tblStyleRowBandSize w:val="1"/>
      <w:tblStyleColBandSize w:val="1"/>
      <w:tblCellMar>
        <w:top w:w="0" w:type="dxa"/>
        <w:left w:w="115" w:type="dxa"/>
        <w:bottom w:w="0" w:type="dxa"/>
        <w:right w:w="115" w:type="dxa"/>
      </w:tblCellMar>
    </w:tblPr>
  </w:style>
  <w:style w:type="table" w:customStyle="1" w:styleId="22">
    <w:name w:val="2"/>
    <w:basedOn w:val="TableNormal"/>
    <w:rsid w:val="00033A7E"/>
    <w:tblPr>
      <w:tblStyleRowBandSize w:val="1"/>
      <w:tblStyleColBandSize w:val="1"/>
      <w:tblCellMar>
        <w:top w:w="0" w:type="dxa"/>
        <w:left w:w="115" w:type="dxa"/>
        <w:bottom w:w="0" w:type="dxa"/>
        <w:right w:w="115" w:type="dxa"/>
      </w:tblCellMar>
    </w:tblPr>
  </w:style>
  <w:style w:type="table" w:customStyle="1" w:styleId="12">
    <w:name w:val="1"/>
    <w:basedOn w:val="TableNormal"/>
    <w:rsid w:val="00033A7E"/>
    <w:tblPr>
      <w:tblStyleRowBandSize w:val="1"/>
      <w:tblStyleColBandSize w:val="1"/>
      <w:tblCellMar>
        <w:top w:w="0" w:type="dxa"/>
        <w:left w:w="115" w:type="dxa"/>
        <w:bottom w:w="0" w:type="dxa"/>
        <w:right w:w="115" w:type="dxa"/>
      </w:tblCellMar>
    </w:tblPr>
  </w:style>
  <w:style w:type="character" w:customStyle="1" w:styleId="ed">
    <w:name w:val="ed"/>
    <w:basedOn w:val="a0"/>
    <w:rsid w:val="00033A7E"/>
  </w:style>
  <w:style w:type="paragraph" w:customStyle="1" w:styleId="13">
    <w:name w:val="Основной текст1"/>
    <w:basedOn w:val="a"/>
    <w:link w:val="ab"/>
    <w:rsid w:val="00033A7E"/>
    <w:pPr>
      <w:widowControl w:val="0"/>
      <w:shd w:val="clear" w:color="auto" w:fill="FFFFFF"/>
      <w:spacing w:after="0" w:line="240" w:lineRule="auto"/>
      <w:ind w:firstLine="400"/>
    </w:pPr>
    <w:rPr>
      <w:rFonts w:eastAsia="Times New Roman" w:cs="Times New Roman"/>
      <w:color w:val="000000"/>
      <w:sz w:val="28"/>
      <w:szCs w:val="28"/>
      <w:lang w:eastAsia="ru-RU" w:bidi="ru-RU"/>
    </w:rPr>
  </w:style>
  <w:style w:type="paragraph" w:styleId="ac">
    <w:name w:val="List Paragraph"/>
    <w:basedOn w:val="a"/>
    <w:uiPriority w:val="34"/>
    <w:qFormat/>
    <w:rsid w:val="00033A7E"/>
    <w:pPr>
      <w:widowControl w:val="0"/>
      <w:spacing w:after="0" w:line="240" w:lineRule="auto"/>
      <w:ind w:left="720"/>
      <w:contextualSpacing/>
    </w:pPr>
    <w:rPr>
      <w:rFonts w:ascii="Courier New" w:eastAsia="Courier New" w:hAnsi="Courier New" w:cs="Courier New"/>
      <w:color w:val="000000"/>
      <w:szCs w:val="24"/>
      <w:lang w:eastAsia="ru-RU" w:bidi="ru-RU"/>
    </w:rPr>
  </w:style>
  <w:style w:type="paragraph" w:styleId="ad">
    <w:name w:val="Balloon Text"/>
    <w:basedOn w:val="a"/>
    <w:link w:val="ae"/>
    <w:semiHidden/>
    <w:unhideWhenUsed/>
    <w:rsid w:val="00033A7E"/>
    <w:pPr>
      <w:spacing w:after="0" w:line="240" w:lineRule="auto"/>
    </w:pPr>
    <w:rPr>
      <w:rFonts w:ascii="Tahoma" w:eastAsia="Times New Roman" w:hAnsi="Tahoma" w:cs="Tahoma"/>
      <w:sz w:val="16"/>
      <w:szCs w:val="16"/>
      <w:lang w:eastAsia="ru-RU"/>
    </w:rPr>
  </w:style>
  <w:style w:type="character" w:customStyle="1" w:styleId="ae">
    <w:name w:val="Текст выноски Знак"/>
    <w:basedOn w:val="a0"/>
    <w:link w:val="ad"/>
    <w:uiPriority w:val="99"/>
    <w:semiHidden/>
    <w:rsid w:val="00033A7E"/>
    <w:rPr>
      <w:rFonts w:ascii="Tahoma" w:eastAsia="Times New Roman" w:hAnsi="Tahoma" w:cs="Tahoma"/>
      <w:sz w:val="16"/>
      <w:szCs w:val="16"/>
      <w:lang w:eastAsia="ru-RU"/>
    </w:rPr>
  </w:style>
  <w:style w:type="paragraph" w:styleId="af">
    <w:name w:val="TOC Heading"/>
    <w:basedOn w:val="1"/>
    <w:next w:val="a"/>
    <w:uiPriority w:val="39"/>
    <w:semiHidden/>
    <w:unhideWhenUsed/>
    <w:qFormat/>
    <w:rsid w:val="00033A7E"/>
    <w:pPr>
      <w:keepNext/>
      <w:keepLines/>
      <w:widowControl/>
      <w:spacing w:before="480" w:after="0" w:line="276" w:lineRule="auto"/>
      <w:jc w:val="left"/>
      <w:outlineLvl w:val="9"/>
    </w:pPr>
    <w:rPr>
      <w:rFonts w:asciiTheme="majorHAnsi" w:eastAsiaTheme="majorEastAsia" w:hAnsiTheme="majorHAnsi" w:cstheme="majorBidi"/>
      <w:bCs/>
      <w:color w:val="365F91" w:themeColor="accent1" w:themeShade="BF"/>
      <w:sz w:val="28"/>
      <w:szCs w:val="28"/>
    </w:rPr>
  </w:style>
  <w:style w:type="paragraph" w:styleId="14">
    <w:name w:val="toc 1"/>
    <w:basedOn w:val="a"/>
    <w:next w:val="a"/>
    <w:autoRedefine/>
    <w:uiPriority w:val="39"/>
    <w:unhideWhenUsed/>
    <w:rsid w:val="00033A7E"/>
    <w:pPr>
      <w:spacing w:after="100" w:line="240" w:lineRule="auto"/>
    </w:pPr>
    <w:rPr>
      <w:rFonts w:eastAsia="Times New Roman" w:cs="Times New Roman"/>
      <w:szCs w:val="24"/>
      <w:lang w:eastAsia="ru-RU"/>
    </w:rPr>
  </w:style>
  <w:style w:type="character" w:styleId="af0">
    <w:name w:val="Hyperlink"/>
    <w:basedOn w:val="a0"/>
    <w:uiPriority w:val="99"/>
    <w:unhideWhenUsed/>
    <w:rsid w:val="00033A7E"/>
    <w:rPr>
      <w:color w:val="0000FF" w:themeColor="hyperlink"/>
      <w:u w:val="single"/>
    </w:rPr>
  </w:style>
  <w:style w:type="paragraph" w:styleId="af1">
    <w:name w:val="footer"/>
    <w:basedOn w:val="a"/>
    <w:link w:val="af2"/>
    <w:unhideWhenUsed/>
    <w:rsid w:val="00033A7E"/>
    <w:pPr>
      <w:tabs>
        <w:tab w:val="center" w:pos="4677"/>
        <w:tab w:val="right" w:pos="9355"/>
      </w:tabs>
      <w:spacing w:after="0" w:line="240" w:lineRule="auto"/>
    </w:pPr>
    <w:rPr>
      <w:rFonts w:eastAsia="Times New Roman" w:cs="Times New Roman"/>
      <w:szCs w:val="24"/>
      <w:lang w:eastAsia="ru-RU"/>
    </w:rPr>
  </w:style>
  <w:style w:type="character" w:customStyle="1" w:styleId="af2">
    <w:name w:val="Нижний колонтитул Знак"/>
    <w:basedOn w:val="a0"/>
    <w:link w:val="af1"/>
    <w:rsid w:val="00033A7E"/>
    <w:rPr>
      <w:rFonts w:eastAsia="Times New Roman" w:cs="Times New Roman"/>
      <w:szCs w:val="24"/>
      <w:lang w:eastAsia="ru-RU"/>
    </w:rPr>
  </w:style>
  <w:style w:type="paragraph" w:styleId="af3">
    <w:name w:val="footnote text"/>
    <w:aliases w:val=" Знак"/>
    <w:basedOn w:val="a"/>
    <w:link w:val="af4"/>
    <w:unhideWhenUsed/>
    <w:rsid w:val="00033A7E"/>
    <w:pPr>
      <w:spacing w:after="0" w:line="240" w:lineRule="auto"/>
    </w:pPr>
    <w:rPr>
      <w:rFonts w:eastAsia="Times New Roman" w:cs="Times New Roman"/>
      <w:sz w:val="20"/>
      <w:szCs w:val="20"/>
      <w:lang w:eastAsia="ru-RU"/>
    </w:rPr>
  </w:style>
  <w:style w:type="character" w:customStyle="1" w:styleId="af4">
    <w:name w:val="Текст сноски Знак"/>
    <w:aliases w:val=" Знак Знак"/>
    <w:basedOn w:val="a0"/>
    <w:link w:val="af3"/>
    <w:rsid w:val="00033A7E"/>
    <w:rPr>
      <w:rFonts w:eastAsia="Times New Roman" w:cs="Times New Roman"/>
      <w:sz w:val="20"/>
      <w:szCs w:val="20"/>
      <w:lang w:eastAsia="ru-RU"/>
    </w:rPr>
  </w:style>
  <w:style w:type="character" w:styleId="af5">
    <w:name w:val="footnote reference"/>
    <w:basedOn w:val="a0"/>
    <w:semiHidden/>
    <w:unhideWhenUsed/>
    <w:rsid w:val="00033A7E"/>
    <w:rPr>
      <w:vertAlign w:val="superscript"/>
    </w:rPr>
  </w:style>
  <w:style w:type="character" w:customStyle="1" w:styleId="ab">
    <w:name w:val="Основной текст_"/>
    <w:basedOn w:val="a0"/>
    <w:link w:val="13"/>
    <w:rsid w:val="00033A7E"/>
    <w:rPr>
      <w:rFonts w:eastAsia="Times New Roman" w:cs="Times New Roman"/>
      <w:color w:val="000000"/>
      <w:sz w:val="28"/>
      <w:szCs w:val="28"/>
      <w:shd w:val="clear" w:color="auto" w:fill="FFFFFF"/>
      <w:lang w:eastAsia="ru-RU" w:bidi="ru-RU"/>
    </w:rPr>
  </w:style>
  <w:style w:type="character" w:customStyle="1" w:styleId="af6">
    <w:name w:val="Сноска_"/>
    <w:basedOn w:val="a0"/>
    <w:link w:val="af7"/>
    <w:rsid w:val="00033A7E"/>
    <w:rPr>
      <w:sz w:val="20"/>
      <w:szCs w:val="20"/>
      <w:shd w:val="clear" w:color="auto" w:fill="FFFFFF"/>
    </w:rPr>
  </w:style>
  <w:style w:type="character" w:customStyle="1" w:styleId="23">
    <w:name w:val="Основной текст (2)_"/>
    <w:basedOn w:val="a0"/>
    <w:link w:val="24"/>
    <w:rsid w:val="00033A7E"/>
    <w:rPr>
      <w:shd w:val="clear" w:color="auto" w:fill="FFFFFF"/>
    </w:rPr>
  </w:style>
  <w:style w:type="character" w:customStyle="1" w:styleId="33">
    <w:name w:val="Основной текст (3)_"/>
    <w:basedOn w:val="a0"/>
    <w:link w:val="34"/>
    <w:rsid w:val="00033A7E"/>
    <w:rPr>
      <w:i/>
      <w:iCs/>
      <w:sz w:val="16"/>
      <w:szCs w:val="16"/>
      <w:shd w:val="clear" w:color="auto" w:fill="FFFFFF"/>
    </w:rPr>
  </w:style>
  <w:style w:type="character" w:customStyle="1" w:styleId="af8">
    <w:name w:val="Другое_"/>
    <w:basedOn w:val="a0"/>
    <w:link w:val="af9"/>
    <w:rsid w:val="00033A7E"/>
    <w:rPr>
      <w:sz w:val="28"/>
      <w:szCs w:val="28"/>
      <w:shd w:val="clear" w:color="auto" w:fill="FFFFFF"/>
    </w:rPr>
  </w:style>
  <w:style w:type="character" w:customStyle="1" w:styleId="afa">
    <w:name w:val="Подпись к таблице_"/>
    <w:basedOn w:val="a0"/>
    <w:link w:val="afb"/>
    <w:rsid w:val="00033A7E"/>
    <w:rPr>
      <w:i/>
      <w:iCs/>
      <w:sz w:val="14"/>
      <w:szCs w:val="14"/>
      <w:shd w:val="clear" w:color="auto" w:fill="FFFFFF"/>
    </w:rPr>
  </w:style>
  <w:style w:type="character" w:customStyle="1" w:styleId="53">
    <w:name w:val="Основной текст (5)_"/>
    <w:basedOn w:val="a0"/>
    <w:link w:val="54"/>
    <w:rsid w:val="00033A7E"/>
    <w:rPr>
      <w:sz w:val="14"/>
      <w:szCs w:val="14"/>
      <w:shd w:val="clear" w:color="auto" w:fill="FFFFFF"/>
    </w:rPr>
  </w:style>
  <w:style w:type="character" w:customStyle="1" w:styleId="43">
    <w:name w:val="Основной текст (4)_"/>
    <w:basedOn w:val="a0"/>
    <w:link w:val="44"/>
    <w:rsid w:val="00033A7E"/>
    <w:rPr>
      <w:sz w:val="20"/>
      <w:szCs w:val="20"/>
      <w:shd w:val="clear" w:color="auto" w:fill="FFFFFF"/>
    </w:rPr>
  </w:style>
  <w:style w:type="paragraph" w:customStyle="1" w:styleId="af7">
    <w:name w:val="Сноска"/>
    <w:basedOn w:val="a"/>
    <w:link w:val="af6"/>
    <w:rsid w:val="00033A7E"/>
    <w:pPr>
      <w:widowControl w:val="0"/>
      <w:shd w:val="clear" w:color="auto" w:fill="FFFFFF"/>
      <w:spacing w:after="0" w:line="240" w:lineRule="auto"/>
    </w:pPr>
    <w:rPr>
      <w:sz w:val="20"/>
      <w:szCs w:val="20"/>
    </w:rPr>
  </w:style>
  <w:style w:type="paragraph" w:customStyle="1" w:styleId="24">
    <w:name w:val="Основной текст (2)"/>
    <w:basedOn w:val="a"/>
    <w:link w:val="23"/>
    <w:rsid w:val="00033A7E"/>
    <w:pPr>
      <w:widowControl w:val="0"/>
      <w:shd w:val="clear" w:color="auto" w:fill="FFFFFF"/>
      <w:spacing w:after="280" w:line="240" w:lineRule="auto"/>
    </w:pPr>
  </w:style>
  <w:style w:type="paragraph" w:customStyle="1" w:styleId="34">
    <w:name w:val="Основной текст (3)"/>
    <w:basedOn w:val="a"/>
    <w:link w:val="33"/>
    <w:rsid w:val="00033A7E"/>
    <w:pPr>
      <w:widowControl w:val="0"/>
      <w:shd w:val="clear" w:color="auto" w:fill="FFFFFF"/>
      <w:spacing w:after="260" w:line="240" w:lineRule="auto"/>
    </w:pPr>
    <w:rPr>
      <w:i/>
      <w:iCs/>
      <w:sz w:val="16"/>
      <w:szCs w:val="16"/>
    </w:rPr>
  </w:style>
  <w:style w:type="paragraph" w:customStyle="1" w:styleId="af9">
    <w:name w:val="Другое"/>
    <w:basedOn w:val="a"/>
    <w:link w:val="af8"/>
    <w:rsid w:val="00033A7E"/>
    <w:pPr>
      <w:widowControl w:val="0"/>
      <w:shd w:val="clear" w:color="auto" w:fill="FFFFFF"/>
      <w:spacing w:after="0"/>
      <w:ind w:firstLine="400"/>
    </w:pPr>
    <w:rPr>
      <w:sz w:val="28"/>
      <w:szCs w:val="28"/>
    </w:rPr>
  </w:style>
  <w:style w:type="paragraph" w:customStyle="1" w:styleId="afb">
    <w:name w:val="Подпись к таблице"/>
    <w:basedOn w:val="a"/>
    <w:link w:val="afa"/>
    <w:rsid w:val="00033A7E"/>
    <w:pPr>
      <w:widowControl w:val="0"/>
      <w:shd w:val="clear" w:color="auto" w:fill="FFFFFF"/>
      <w:spacing w:after="0" w:line="257" w:lineRule="auto"/>
      <w:ind w:firstLine="140"/>
    </w:pPr>
    <w:rPr>
      <w:i/>
      <w:iCs/>
      <w:sz w:val="14"/>
      <w:szCs w:val="14"/>
    </w:rPr>
  </w:style>
  <w:style w:type="paragraph" w:customStyle="1" w:styleId="54">
    <w:name w:val="Основной текст (5)"/>
    <w:basedOn w:val="a"/>
    <w:link w:val="53"/>
    <w:rsid w:val="00033A7E"/>
    <w:pPr>
      <w:widowControl w:val="0"/>
      <w:shd w:val="clear" w:color="auto" w:fill="FFFFFF"/>
      <w:spacing w:after="120" w:line="240" w:lineRule="auto"/>
      <w:ind w:left="2500" w:hanging="1840"/>
    </w:pPr>
    <w:rPr>
      <w:sz w:val="14"/>
      <w:szCs w:val="14"/>
    </w:rPr>
  </w:style>
  <w:style w:type="paragraph" w:customStyle="1" w:styleId="44">
    <w:name w:val="Основной текст (4)"/>
    <w:basedOn w:val="a"/>
    <w:link w:val="43"/>
    <w:rsid w:val="00033A7E"/>
    <w:pPr>
      <w:widowControl w:val="0"/>
      <w:shd w:val="clear" w:color="auto" w:fill="FFFFFF"/>
      <w:spacing w:after="120" w:line="240" w:lineRule="auto"/>
    </w:pPr>
    <w:rPr>
      <w:sz w:val="20"/>
      <w:szCs w:val="20"/>
    </w:rPr>
  </w:style>
  <w:style w:type="character" w:styleId="afc">
    <w:name w:val="annotation reference"/>
    <w:basedOn w:val="a0"/>
    <w:uiPriority w:val="99"/>
    <w:semiHidden/>
    <w:unhideWhenUsed/>
    <w:rsid w:val="00033A7E"/>
    <w:rPr>
      <w:sz w:val="16"/>
      <w:szCs w:val="16"/>
    </w:rPr>
  </w:style>
  <w:style w:type="paragraph" w:styleId="afd">
    <w:name w:val="annotation text"/>
    <w:basedOn w:val="a"/>
    <w:link w:val="afe"/>
    <w:uiPriority w:val="99"/>
    <w:unhideWhenUsed/>
    <w:rsid w:val="00033A7E"/>
    <w:pPr>
      <w:spacing w:after="0" w:line="240" w:lineRule="auto"/>
    </w:pPr>
    <w:rPr>
      <w:rFonts w:eastAsia="Times New Roman" w:cs="Times New Roman"/>
      <w:sz w:val="20"/>
      <w:szCs w:val="20"/>
      <w:lang w:eastAsia="ru-RU"/>
    </w:rPr>
  </w:style>
  <w:style w:type="character" w:customStyle="1" w:styleId="afe">
    <w:name w:val="Текст примечания Знак"/>
    <w:basedOn w:val="a0"/>
    <w:link w:val="afd"/>
    <w:uiPriority w:val="99"/>
    <w:rsid w:val="00033A7E"/>
    <w:rPr>
      <w:rFonts w:eastAsia="Times New Roman" w:cs="Times New Roman"/>
      <w:sz w:val="20"/>
      <w:szCs w:val="20"/>
      <w:lang w:eastAsia="ru-RU"/>
    </w:rPr>
  </w:style>
  <w:style w:type="paragraph" w:styleId="aff">
    <w:name w:val="annotation subject"/>
    <w:basedOn w:val="afd"/>
    <w:next w:val="afd"/>
    <w:link w:val="aff0"/>
    <w:uiPriority w:val="99"/>
    <w:semiHidden/>
    <w:unhideWhenUsed/>
    <w:rsid w:val="00033A7E"/>
    <w:rPr>
      <w:b/>
      <w:bCs/>
    </w:rPr>
  </w:style>
  <w:style w:type="character" w:customStyle="1" w:styleId="aff0">
    <w:name w:val="Тема примечания Знак"/>
    <w:basedOn w:val="afe"/>
    <w:link w:val="aff"/>
    <w:uiPriority w:val="99"/>
    <w:semiHidden/>
    <w:rsid w:val="00033A7E"/>
    <w:rPr>
      <w:rFonts w:eastAsia="Times New Roman" w:cs="Times New Roman"/>
      <w:b/>
      <w:bCs/>
      <w:sz w:val="20"/>
      <w:szCs w:val="20"/>
      <w:lang w:eastAsia="ru-RU"/>
    </w:rPr>
  </w:style>
  <w:style w:type="paragraph" w:styleId="aff1">
    <w:name w:val="endnote text"/>
    <w:basedOn w:val="a"/>
    <w:link w:val="aff2"/>
    <w:uiPriority w:val="99"/>
    <w:unhideWhenUsed/>
    <w:rsid w:val="00033A7E"/>
    <w:pPr>
      <w:spacing w:after="0" w:line="240" w:lineRule="auto"/>
    </w:pPr>
    <w:rPr>
      <w:rFonts w:eastAsia="Times New Roman" w:cs="Times New Roman"/>
      <w:sz w:val="20"/>
      <w:szCs w:val="20"/>
      <w:lang w:eastAsia="ru-RU"/>
    </w:rPr>
  </w:style>
  <w:style w:type="character" w:customStyle="1" w:styleId="aff2">
    <w:name w:val="Текст концевой сноски Знак"/>
    <w:basedOn w:val="a0"/>
    <w:link w:val="aff1"/>
    <w:uiPriority w:val="99"/>
    <w:rsid w:val="00033A7E"/>
    <w:rPr>
      <w:rFonts w:eastAsia="Times New Roman" w:cs="Times New Roman"/>
      <w:sz w:val="20"/>
      <w:szCs w:val="20"/>
      <w:lang w:eastAsia="ru-RU"/>
    </w:rPr>
  </w:style>
  <w:style w:type="character" w:styleId="aff3">
    <w:name w:val="endnote reference"/>
    <w:basedOn w:val="a0"/>
    <w:uiPriority w:val="99"/>
    <w:semiHidden/>
    <w:unhideWhenUsed/>
    <w:rsid w:val="00033A7E"/>
    <w:rPr>
      <w:vertAlign w:val="superscript"/>
    </w:rPr>
  </w:style>
  <w:style w:type="paragraph" w:styleId="aff4">
    <w:name w:val="Revision"/>
    <w:hidden/>
    <w:uiPriority w:val="99"/>
    <w:semiHidden/>
    <w:rsid w:val="00033A7E"/>
    <w:pPr>
      <w:spacing w:after="0" w:line="240" w:lineRule="auto"/>
    </w:pPr>
    <w:rPr>
      <w:rFonts w:eastAsia="Times New Roman" w:cs="Times New Roman"/>
      <w:szCs w:val="24"/>
      <w:lang w:eastAsia="ru-RU"/>
    </w:rPr>
  </w:style>
  <w:style w:type="paragraph" w:styleId="aff5">
    <w:name w:val="No Spacing"/>
    <w:uiPriority w:val="1"/>
    <w:qFormat/>
    <w:rsid w:val="00033A7E"/>
    <w:pPr>
      <w:spacing w:after="0" w:line="240" w:lineRule="auto"/>
    </w:pPr>
    <w:rPr>
      <w:rFonts w:eastAsia="Times New Roman" w:cs="Times New Roman"/>
      <w:szCs w:val="24"/>
      <w:lang w:eastAsia="ru-RU"/>
    </w:rPr>
  </w:style>
  <w:style w:type="paragraph" w:styleId="aff6">
    <w:name w:val="Body Text"/>
    <w:basedOn w:val="a"/>
    <w:link w:val="aff7"/>
    <w:uiPriority w:val="99"/>
    <w:qFormat/>
    <w:rsid w:val="00033A7E"/>
    <w:pPr>
      <w:widowControl w:val="0"/>
      <w:autoSpaceDE w:val="0"/>
      <w:autoSpaceDN w:val="0"/>
      <w:spacing w:after="0" w:line="240" w:lineRule="auto"/>
    </w:pPr>
    <w:rPr>
      <w:rFonts w:eastAsia="Times New Roman" w:cs="Times New Roman"/>
      <w:sz w:val="28"/>
      <w:szCs w:val="28"/>
    </w:rPr>
  </w:style>
  <w:style w:type="character" w:customStyle="1" w:styleId="aff7">
    <w:name w:val="Основной текст Знак"/>
    <w:basedOn w:val="a0"/>
    <w:link w:val="aff6"/>
    <w:uiPriority w:val="99"/>
    <w:rsid w:val="00033A7E"/>
    <w:rPr>
      <w:rFonts w:eastAsia="Times New Roman" w:cs="Times New Roman"/>
      <w:sz w:val="28"/>
      <w:szCs w:val="28"/>
    </w:rPr>
  </w:style>
  <w:style w:type="numbering" w:customStyle="1" w:styleId="15">
    <w:name w:val="Нет списка1"/>
    <w:next w:val="a2"/>
    <w:uiPriority w:val="99"/>
    <w:semiHidden/>
    <w:unhideWhenUsed/>
    <w:rsid w:val="00AE1F12"/>
  </w:style>
  <w:style w:type="table" w:customStyle="1" w:styleId="100">
    <w:name w:val="Сетка таблицы10"/>
    <w:basedOn w:val="a1"/>
    <w:next w:val="a3"/>
    <w:uiPriority w:val="59"/>
    <w:rsid w:val="00AE1F12"/>
    <w:pPr>
      <w:spacing w:after="0" w:line="240" w:lineRule="auto"/>
    </w:pPr>
    <w:rPr>
      <w:rFonts w:asciiTheme="minorHAnsi" w:eastAsiaTheme="minorEastAsia" w:hAnsiTheme="minorHAnsi"/>
      <w:sz w:val="22"/>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20">
    <w:name w:val="Сетка таблицы12"/>
    <w:basedOn w:val="a1"/>
    <w:next w:val="a3"/>
    <w:uiPriority w:val="59"/>
    <w:rsid w:val="00AE1F12"/>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3"/>
    <w:uiPriority w:val="59"/>
    <w:rsid w:val="00AE1F12"/>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
    <w:next w:val="a2"/>
    <w:uiPriority w:val="99"/>
    <w:semiHidden/>
    <w:unhideWhenUsed/>
    <w:rsid w:val="00AE1F12"/>
  </w:style>
  <w:style w:type="paragraph" w:customStyle="1" w:styleId="ConsPlusNormal">
    <w:name w:val="ConsPlusNormal"/>
    <w:rsid w:val="00AE1F1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AE1F12"/>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E1F12"/>
    <w:pPr>
      <w:autoSpaceDE w:val="0"/>
      <w:autoSpaceDN w:val="0"/>
      <w:adjustRightInd w:val="0"/>
      <w:spacing w:after="0" w:line="240" w:lineRule="auto"/>
    </w:pPr>
    <w:rPr>
      <w:rFonts w:eastAsia="Times New Roman" w:cs="Times New Roman"/>
      <w:b/>
      <w:bCs/>
      <w:sz w:val="28"/>
      <w:szCs w:val="28"/>
      <w:lang w:eastAsia="ru-RU"/>
    </w:rPr>
  </w:style>
  <w:style w:type="paragraph" w:customStyle="1" w:styleId="ConsPlusCell">
    <w:name w:val="ConsPlusCell"/>
    <w:rsid w:val="00AE1F12"/>
    <w:pPr>
      <w:autoSpaceDE w:val="0"/>
      <w:autoSpaceDN w:val="0"/>
      <w:adjustRightInd w:val="0"/>
      <w:spacing w:after="0" w:line="240" w:lineRule="auto"/>
    </w:pPr>
    <w:rPr>
      <w:rFonts w:ascii="Arial" w:eastAsia="Times New Roman" w:hAnsi="Arial" w:cs="Arial"/>
      <w:sz w:val="20"/>
      <w:szCs w:val="20"/>
      <w:lang w:eastAsia="ru-RU"/>
    </w:rPr>
  </w:style>
  <w:style w:type="paragraph" w:styleId="aff8">
    <w:name w:val="Normal (Web)"/>
    <w:aliases w:val="Обычный (Web)"/>
    <w:basedOn w:val="a"/>
    <w:rsid w:val="00AE1F12"/>
    <w:pPr>
      <w:spacing w:before="100" w:beforeAutospacing="1" w:after="100" w:afterAutospacing="1" w:line="240" w:lineRule="auto"/>
    </w:pPr>
    <w:rPr>
      <w:rFonts w:eastAsia="Times New Roman" w:cs="Times New Roman"/>
      <w:szCs w:val="24"/>
      <w:lang w:eastAsia="ru-RU"/>
    </w:rPr>
  </w:style>
  <w:style w:type="paragraph" w:customStyle="1" w:styleId="Style5">
    <w:name w:val="Style5"/>
    <w:basedOn w:val="a"/>
    <w:rsid w:val="00AE1F12"/>
    <w:pPr>
      <w:widowControl w:val="0"/>
      <w:autoSpaceDE w:val="0"/>
      <w:autoSpaceDN w:val="0"/>
      <w:adjustRightInd w:val="0"/>
      <w:spacing w:after="0" w:line="322" w:lineRule="exact"/>
      <w:ind w:firstLine="365"/>
      <w:jc w:val="both"/>
    </w:pPr>
    <w:rPr>
      <w:rFonts w:eastAsia="Times New Roman" w:cs="Times New Roman"/>
      <w:szCs w:val="24"/>
      <w:lang w:eastAsia="ru-RU"/>
    </w:rPr>
  </w:style>
  <w:style w:type="character" w:customStyle="1" w:styleId="FontStyle12">
    <w:name w:val="Font Style12"/>
    <w:rsid w:val="00AE1F12"/>
    <w:rPr>
      <w:rFonts w:ascii="Times New Roman" w:hAnsi="Times New Roman" w:cs="Times New Roman"/>
      <w:b/>
      <w:bCs/>
      <w:color w:val="000000"/>
      <w:sz w:val="26"/>
      <w:szCs w:val="26"/>
    </w:rPr>
  </w:style>
  <w:style w:type="paragraph" w:customStyle="1" w:styleId="ConsNormal">
    <w:name w:val="ConsNormal"/>
    <w:rsid w:val="00AE1F12"/>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customStyle="1" w:styleId="45">
    <w:name w:val="Знак Знак4"/>
    <w:rsid w:val="00AE1F12"/>
    <w:rPr>
      <w:lang w:val="ru-RU" w:eastAsia="ru-RU" w:bidi="ar-SA"/>
    </w:rPr>
  </w:style>
  <w:style w:type="paragraph" w:styleId="aff9">
    <w:name w:val="Body Text Indent"/>
    <w:basedOn w:val="a"/>
    <w:link w:val="affa"/>
    <w:rsid w:val="00AE1F12"/>
    <w:pPr>
      <w:spacing w:after="120" w:line="240" w:lineRule="auto"/>
      <w:ind w:left="283"/>
    </w:pPr>
    <w:rPr>
      <w:rFonts w:eastAsia="Times New Roman" w:cs="Times New Roman"/>
      <w:sz w:val="28"/>
      <w:szCs w:val="28"/>
      <w:lang w:eastAsia="ru-RU"/>
    </w:rPr>
  </w:style>
  <w:style w:type="character" w:customStyle="1" w:styleId="affa">
    <w:name w:val="Основной текст с отступом Знак"/>
    <w:basedOn w:val="a0"/>
    <w:link w:val="aff9"/>
    <w:rsid w:val="00AE1F12"/>
    <w:rPr>
      <w:rFonts w:eastAsia="Times New Roman" w:cs="Times New Roman"/>
      <w:sz w:val="28"/>
      <w:szCs w:val="28"/>
      <w:lang w:eastAsia="ru-RU"/>
    </w:rPr>
  </w:style>
  <w:style w:type="character" w:customStyle="1" w:styleId="affb">
    <w:name w:val="Гипертекстовая ссылка"/>
    <w:rsid w:val="00AE1F12"/>
    <w:rPr>
      <w:rFonts w:cs="Times New Roman"/>
      <w:color w:val="008000"/>
    </w:rPr>
  </w:style>
  <w:style w:type="paragraph" w:customStyle="1" w:styleId="Default">
    <w:name w:val="Default"/>
    <w:rsid w:val="00AE1F12"/>
    <w:pPr>
      <w:autoSpaceDE w:val="0"/>
      <w:autoSpaceDN w:val="0"/>
      <w:adjustRightInd w:val="0"/>
      <w:spacing w:after="0" w:line="240" w:lineRule="auto"/>
    </w:pPr>
    <w:rPr>
      <w:rFonts w:ascii="Arial" w:eastAsia="Times New Roman" w:hAnsi="Arial" w:cs="Arial"/>
      <w:color w:val="000000"/>
      <w:szCs w:val="24"/>
      <w:lang w:eastAsia="ru-RU"/>
    </w:rPr>
  </w:style>
  <w:style w:type="character" w:customStyle="1" w:styleId="55">
    <w:name w:val="Знак Знак5"/>
    <w:rsid w:val="00AE1F12"/>
    <w:rPr>
      <w:lang w:val="ru-RU" w:eastAsia="ru-RU" w:bidi="ar-SA"/>
    </w:rPr>
  </w:style>
  <w:style w:type="paragraph" w:customStyle="1" w:styleId="affc">
    <w:name w:val="Прижатый влево"/>
    <w:basedOn w:val="a"/>
    <w:next w:val="a"/>
    <w:rsid w:val="00AE1F12"/>
    <w:pPr>
      <w:autoSpaceDE w:val="0"/>
      <w:autoSpaceDN w:val="0"/>
      <w:adjustRightInd w:val="0"/>
      <w:spacing w:after="0" w:line="240" w:lineRule="auto"/>
    </w:pPr>
    <w:rPr>
      <w:rFonts w:ascii="Arial" w:eastAsia="Times New Roman" w:hAnsi="Arial" w:cs="Times New Roman"/>
      <w:szCs w:val="24"/>
      <w:lang w:eastAsia="ru-RU"/>
    </w:rPr>
  </w:style>
  <w:style w:type="character" w:customStyle="1" w:styleId="affd">
    <w:name w:val="Цветовое выделение"/>
    <w:rsid w:val="00AE1F12"/>
    <w:rPr>
      <w:b/>
      <w:color w:val="000080"/>
    </w:rPr>
  </w:style>
  <w:style w:type="paragraph" w:customStyle="1" w:styleId="affe">
    <w:name w:val="Таблицы (моноширинный)"/>
    <w:basedOn w:val="a"/>
    <w:next w:val="a"/>
    <w:rsid w:val="00AE1F12"/>
    <w:pPr>
      <w:widowControl w:val="0"/>
      <w:autoSpaceDE w:val="0"/>
      <w:autoSpaceDN w:val="0"/>
      <w:adjustRightInd w:val="0"/>
      <w:spacing w:after="0" w:line="240" w:lineRule="auto"/>
      <w:jc w:val="both"/>
    </w:pPr>
    <w:rPr>
      <w:rFonts w:ascii="Courier New" w:eastAsia="Times New Roman" w:hAnsi="Courier New" w:cs="Courier New"/>
      <w:szCs w:val="24"/>
      <w:lang w:eastAsia="ru-RU"/>
    </w:rPr>
  </w:style>
  <w:style w:type="character" w:customStyle="1" w:styleId="FontStyle13">
    <w:name w:val="Font Style13"/>
    <w:rsid w:val="00AE1F12"/>
    <w:rPr>
      <w:rFonts w:ascii="Times New Roman" w:hAnsi="Times New Roman" w:cs="Times New Roman"/>
      <w:color w:val="000000"/>
      <w:sz w:val="26"/>
      <w:szCs w:val="26"/>
    </w:rPr>
  </w:style>
  <w:style w:type="paragraph" w:customStyle="1" w:styleId="Style6">
    <w:name w:val="Style6"/>
    <w:basedOn w:val="a"/>
    <w:rsid w:val="00AE1F12"/>
    <w:pPr>
      <w:widowControl w:val="0"/>
      <w:autoSpaceDE w:val="0"/>
      <w:autoSpaceDN w:val="0"/>
      <w:adjustRightInd w:val="0"/>
      <w:spacing w:after="0" w:line="326" w:lineRule="exact"/>
      <w:ind w:firstLine="715"/>
      <w:jc w:val="both"/>
    </w:pPr>
    <w:rPr>
      <w:rFonts w:eastAsia="Times New Roman" w:cs="Times New Roman"/>
      <w:szCs w:val="24"/>
      <w:lang w:eastAsia="ru-RU"/>
    </w:rPr>
  </w:style>
  <w:style w:type="paragraph" w:customStyle="1" w:styleId="consplusnormal0">
    <w:name w:val="consplusnormal"/>
    <w:basedOn w:val="a"/>
    <w:rsid w:val="00AE1F12"/>
    <w:pPr>
      <w:spacing w:before="100" w:beforeAutospacing="1" w:after="100" w:afterAutospacing="1" w:line="240" w:lineRule="auto"/>
    </w:pPr>
    <w:rPr>
      <w:rFonts w:eastAsia="Times New Roman" w:cs="Times New Roman"/>
      <w:szCs w:val="24"/>
      <w:lang w:eastAsia="ru-RU"/>
    </w:rPr>
  </w:style>
  <w:style w:type="paragraph" w:customStyle="1" w:styleId="ConsTitle">
    <w:name w:val="ConsTitle"/>
    <w:rsid w:val="00AE1F12"/>
    <w:pPr>
      <w:autoSpaceDE w:val="0"/>
      <w:autoSpaceDN w:val="0"/>
      <w:adjustRightInd w:val="0"/>
      <w:spacing w:after="0" w:line="240" w:lineRule="auto"/>
    </w:pPr>
    <w:rPr>
      <w:rFonts w:ascii="Arial" w:eastAsia="Times New Roman" w:hAnsi="Arial" w:cs="Arial"/>
      <w:b/>
      <w:bCs/>
      <w:sz w:val="16"/>
      <w:szCs w:val="16"/>
    </w:rPr>
  </w:style>
  <w:style w:type="paragraph" w:styleId="HTML">
    <w:name w:val="HTML Preformatted"/>
    <w:basedOn w:val="a"/>
    <w:link w:val="HTML0"/>
    <w:rsid w:val="00AE1F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AE1F12"/>
    <w:rPr>
      <w:rFonts w:ascii="Courier New" w:eastAsia="Times New Roman" w:hAnsi="Courier New" w:cs="Courier New"/>
      <w:sz w:val="20"/>
      <w:szCs w:val="20"/>
      <w:lang w:eastAsia="ru-RU"/>
    </w:rPr>
  </w:style>
  <w:style w:type="character" w:customStyle="1" w:styleId="35">
    <w:name w:val="Колонтитул (3)_"/>
    <w:link w:val="36"/>
    <w:rsid w:val="00AE1F12"/>
    <w:rPr>
      <w:spacing w:val="3"/>
      <w:shd w:val="clear" w:color="auto" w:fill="FFFFFF"/>
    </w:rPr>
  </w:style>
  <w:style w:type="paragraph" w:customStyle="1" w:styleId="36">
    <w:name w:val="Колонтитул (3)"/>
    <w:basedOn w:val="a"/>
    <w:link w:val="35"/>
    <w:rsid w:val="00AE1F12"/>
    <w:pPr>
      <w:widowControl w:val="0"/>
      <w:shd w:val="clear" w:color="auto" w:fill="FFFFFF"/>
      <w:spacing w:after="0" w:line="0" w:lineRule="atLeast"/>
      <w:jc w:val="right"/>
    </w:pPr>
    <w:rPr>
      <w:spacing w:val="3"/>
    </w:rPr>
  </w:style>
  <w:style w:type="table" w:customStyle="1" w:styleId="310">
    <w:name w:val="Сетка таблицы31"/>
    <w:basedOn w:val="a1"/>
    <w:next w:val="a3"/>
    <w:uiPriority w:val="59"/>
    <w:rsid w:val="00AE1F12"/>
    <w:pPr>
      <w:spacing w:after="0" w:line="240" w:lineRule="auto"/>
    </w:pPr>
    <w:rPr>
      <w:rFonts w:eastAsia="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
    <w:name w:val="Нормальный (таблица)"/>
    <w:basedOn w:val="a"/>
    <w:next w:val="a"/>
    <w:rsid w:val="00AE1F12"/>
    <w:pPr>
      <w:autoSpaceDE w:val="0"/>
      <w:autoSpaceDN w:val="0"/>
      <w:adjustRightInd w:val="0"/>
      <w:spacing w:after="0" w:line="240" w:lineRule="auto"/>
      <w:jc w:val="both"/>
    </w:pPr>
    <w:rPr>
      <w:rFonts w:ascii="Arial" w:eastAsia="Calibri" w:hAnsi="Arial" w:cs="Arial"/>
      <w:szCs w:val="24"/>
    </w:rPr>
  </w:style>
  <w:style w:type="paragraph" w:customStyle="1" w:styleId="37">
    <w:name w:val="Основной текст3"/>
    <w:basedOn w:val="a"/>
    <w:rsid w:val="00AE1F12"/>
    <w:pPr>
      <w:widowControl w:val="0"/>
      <w:shd w:val="clear" w:color="auto" w:fill="FFFFFF"/>
      <w:spacing w:before="420" w:after="300" w:line="322" w:lineRule="exact"/>
      <w:ind w:hanging="320"/>
      <w:jc w:val="both"/>
    </w:pPr>
    <w:rPr>
      <w:rFonts w:asciiTheme="minorHAnsi" w:hAnsiTheme="minorHAnsi"/>
      <w:spacing w:val="3"/>
      <w:sz w:val="22"/>
      <w:shd w:val="clear" w:color="auto" w:fill="FFFFFF"/>
    </w:rPr>
  </w:style>
  <w:style w:type="character" w:customStyle="1" w:styleId="16">
    <w:name w:val="Заголовок №1_"/>
    <w:link w:val="17"/>
    <w:rsid w:val="00AE1F12"/>
    <w:rPr>
      <w:b/>
      <w:bCs/>
      <w:shd w:val="clear" w:color="auto" w:fill="FFFFFF"/>
    </w:rPr>
  </w:style>
  <w:style w:type="paragraph" w:customStyle="1" w:styleId="17">
    <w:name w:val="Заголовок №1"/>
    <w:basedOn w:val="a"/>
    <w:link w:val="16"/>
    <w:rsid w:val="00AE1F12"/>
    <w:pPr>
      <w:widowControl w:val="0"/>
      <w:shd w:val="clear" w:color="auto" w:fill="FFFFFF"/>
      <w:spacing w:before="600" w:after="0" w:line="322" w:lineRule="exact"/>
      <w:ind w:hanging="2140"/>
      <w:jc w:val="center"/>
      <w:outlineLvl w:val="0"/>
    </w:pPr>
    <w:rPr>
      <w:b/>
      <w:bCs/>
    </w:rPr>
  </w:style>
  <w:style w:type="character" w:customStyle="1" w:styleId="63">
    <w:name w:val="Основной текст (6)_"/>
    <w:link w:val="64"/>
    <w:rsid w:val="00AE1F12"/>
    <w:rPr>
      <w:spacing w:val="1"/>
      <w:shd w:val="clear" w:color="auto" w:fill="FFFFFF"/>
    </w:rPr>
  </w:style>
  <w:style w:type="paragraph" w:customStyle="1" w:styleId="64">
    <w:name w:val="Основной текст (6)"/>
    <w:basedOn w:val="a"/>
    <w:link w:val="63"/>
    <w:rsid w:val="00AE1F12"/>
    <w:pPr>
      <w:widowControl w:val="0"/>
      <w:shd w:val="clear" w:color="auto" w:fill="FFFFFF"/>
      <w:spacing w:after="0" w:line="322" w:lineRule="exact"/>
      <w:jc w:val="both"/>
    </w:pPr>
    <w:rPr>
      <w:spacing w:val="1"/>
      <w:shd w:val="clear" w:color="auto" w:fill="FFFFFF"/>
    </w:rPr>
  </w:style>
  <w:style w:type="character" w:customStyle="1" w:styleId="73">
    <w:name w:val="Основной текст (7)_"/>
    <w:link w:val="74"/>
    <w:rsid w:val="00AE1F12"/>
    <w:rPr>
      <w:b/>
      <w:bCs/>
      <w:spacing w:val="2"/>
      <w:shd w:val="clear" w:color="auto" w:fill="FFFFFF"/>
    </w:rPr>
  </w:style>
  <w:style w:type="character" w:customStyle="1" w:styleId="81">
    <w:name w:val="Основной текст (8)"/>
    <w:rsid w:val="00AE1F12"/>
    <w:rPr>
      <w:rFonts w:ascii="Times New Roman" w:eastAsia="Times New Roman" w:hAnsi="Times New Roman" w:cs="Times New Roman"/>
      <w:b w:val="0"/>
      <w:bCs w:val="0"/>
      <w:i w:val="0"/>
      <w:iCs w:val="0"/>
      <w:smallCaps w:val="0"/>
      <w:strike w:val="0"/>
      <w:color w:val="000000"/>
      <w:spacing w:val="2"/>
      <w:w w:val="100"/>
      <w:position w:val="0"/>
      <w:sz w:val="24"/>
      <w:szCs w:val="24"/>
      <w:u w:val="none"/>
      <w:lang w:val="en-US" w:eastAsia="en-US" w:bidi="en-US"/>
    </w:rPr>
  </w:style>
  <w:style w:type="character" w:customStyle="1" w:styleId="60pt">
    <w:name w:val="Основной текст (6) + Полужирный;Интервал 0 pt"/>
    <w:rsid w:val="00AE1F12"/>
    <w:rPr>
      <w:rFonts w:ascii="Times New Roman" w:eastAsia="Times New Roman" w:hAnsi="Times New Roman" w:cs="Times New Roman"/>
      <w:b/>
      <w:bCs/>
      <w:i w:val="0"/>
      <w:iCs w:val="0"/>
      <w:smallCaps w:val="0"/>
      <w:strike w:val="0"/>
      <w:color w:val="000000"/>
      <w:spacing w:val="2"/>
      <w:w w:val="100"/>
      <w:position w:val="0"/>
      <w:sz w:val="24"/>
      <w:szCs w:val="24"/>
      <w:u w:val="none"/>
      <w:lang w:val="ru-RU" w:eastAsia="ru-RU" w:bidi="ru-RU"/>
    </w:rPr>
  </w:style>
  <w:style w:type="character" w:customStyle="1" w:styleId="afff0">
    <w:name w:val="Оглавление_"/>
    <w:link w:val="afff1"/>
    <w:rsid w:val="00AE1F12"/>
    <w:rPr>
      <w:spacing w:val="1"/>
      <w:shd w:val="clear" w:color="auto" w:fill="FFFFFF"/>
    </w:rPr>
  </w:style>
  <w:style w:type="paragraph" w:customStyle="1" w:styleId="74">
    <w:name w:val="Основной текст (7)"/>
    <w:basedOn w:val="a"/>
    <w:link w:val="73"/>
    <w:rsid w:val="00AE1F12"/>
    <w:pPr>
      <w:widowControl w:val="0"/>
      <w:shd w:val="clear" w:color="auto" w:fill="FFFFFF"/>
      <w:spacing w:before="300" w:after="420" w:line="0" w:lineRule="atLeast"/>
      <w:ind w:hanging="360"/>
      <w:jc w:val="both"/>
    </w:pPr>
    <w:rPr>
      <w:b/>
      <w:bCs/>
      <w:spacing w:val="2"/>
    </w:rPr>
  </w:style>
  <w:style w:type="paragraph" w:customStyle="1" w:styleId="afff1">
    <w:name w:val="Оглавление"/>
    <w:basedOn w:val="a"/>
    <w:link w:val="afff0"/>
    <w:rsid w:val="00AE1F12"/>
    <w:pPr>
      <w:widowControl w:val="0"/>
      <w:shd w:val="clear" w:color="auto" w:fill="FFFFFF"/>
      <w:spacing w:before="240" w:after="0" w:line="322" w:lineRule="exact"/>
      <w:jc w:val="both"/>
    </w:pPr>
    <w:rPr>
      <w:spacing w:val="1"/>
    </w:rPr>
  </w:style>
  <w:style w:type="character" w:customStyle="1" w:styleId="91">
    <w:name w:val="Основной текст (9)_"/>
    <w:link w:val="92"/>
    <w:rsid w:val="00AE1F12"/>
    <w:rPr>
      <w:spacing w:val="3"/>
      <w:sz w:val="21"/>
      <w:szCs w:val="21"/>
      <w:shd w:val="clear" w:color="auto" w:fill="FFFFFF"/>
    </w:rPr>
  </w:style>
  <w:style w:type="character" w:customStyle="1" w:styleId="9115pt3pt">
    <w:name w:val="Основной текст (9) + 11;5 pt;Интервал 3 pt"/>
    <w:rsid w:val="00AE1F12"/>
    <w:rPr>
      <w:rFonts w:ascii="Times New Roman" w:eastAsia="Times New Roman" w:hAnsi="Times New Roman" w:cs="Times New Roman"/>
      <w:b w:val="0"/>
      <w:bCs w:val="0"/>
      <w:i w:val="0"/>
      <w:iCs w:val="0"/>
      <w:smallCaps w:val="0"/>
      <w:strike w:val="0"/>
      <w:color w:val="000000"/>
      <w:spacing w:val="60"/>
      <w:w w:val="100"/>
      <w:position w:val="0"/>
      <w:sz w:val="23"/>
      <w:szCs w:val="23"/>
      <w:u w:val="none"/>
      <w:lang w:val="ru-RU" w:eastAsia="ru-RU" w:bidi="ru-RU"/>
    </w:rPr>
  </w:style>
  <w:style w:type="character" w:customStyle="1" w:styleId="9Constantia10pt0pt">
    <w:name w:val="Основной текст (9) + Constantia;10 pt;Курсив;Интервал 0 pt"/>
    <w:rsid w:val="00AE1F12"/>
    <w:rPr>
      <w:rFonts w:ascii="Constantia" w:eastAsia="Constantia" w:hAnsi="Constantia" w:cs="Constantia"/>
      <w:b w:val="0"/>
      <w:bCs w:val="0"/>
      <w:i/>
      <w:iCs/>
      <w:smallCaps w:val="0"/>
      <w:strike w:val="0"/>
      <w:color w:val="000000"/>
      <w:spacing w:val="9"/>
      <w:w w:val="100"/>
      <w:position w:val="0"/>
      <w:sz w:val="20"/>
      <w:szCs w:val="20"/>
      <w:u w:val="none"/>
      <w:lang w:val="ru-RU" w:eastAsia="ru-RU" w:bidi="ru-RU"/>
    </w:rPr>
  </w:style>
  <w:style w:type="paragraph" w:customStyle="1" w:styleId="92">
    <w:name w:val="Основной текст (9)"/>
    <w:basedOn w:val="a"/>
    <w:link w:val="91"/>
    <w:rsid w:val="00AE1F12"/>
    <w:pPr>
      <w:widowControl w:val="0"/>
      <w:shd w:val="clear" w:color="auto" w:fill="FFFFFF"/>
      <w:spacing w:after="240" w:line="278" w:lineRule="exact"/>
    </w:pPr>
    <w:rPr>
      <w:spacing w:val="3"/>
      <w:sz w:val="21"/>
      <w:szCs w:val="21"/>
    </w:rPr>
  </w:style>
  <w:style w:type="paragraph" w:customStyle="1" w:styleId="25">
    <w:name w:val="Основной текст2"/>
    <w:basedOn w:val="a"/>
    <w:rsid w:val="00AE1F12"/>
    <w:pPr>
      <w:widowControl w:val="0"/>
      <w:shd w:val="clear" w:color="auto" w:fill="FFFFFF"/>
      <w:spacing w:after="0" w:line="322" w:lineRule="exact"/>
      <w:jc w:val="center"/>
    </w:pPr>
    <w:rPr>
      <w:rFonts w:eastAsia="Times New Roman" w:cs="Times New Roman"/>
      <w:color w:val="000000"/>
      <w:spacing w:val="1"/>
      <w:szCs w:val="24"/>
      <w:lang w:eastAsia="ru-RU" w:bidi="ru-RU"/>
    </w:rPr>
  </w:style>
  <w:style w:type="character" w:customStyle="1" w:styleId="26">
    <w:name w:val="Заголовок №2_"/>
    <w:basedOn w:val="a0"/>
    <w:link w:val="27"/>
    <w:rsid w:val="00AE1F12"/>
    <w:rPr>
      <w:b/>
      <w:bCs/>
      <w:sz w:val="28"/>
      <w:szCs w:val="28"/>
      <w:shd w:val="clear" w:color="auto" w:fill="FFFFFF"/>
    </w:rPr>
  </w:style>
  <w:style w:type="paragraph" w:customStyle="1" w:styleId="27">
    <w:name w:val="Заголовок №2"/>
    <w:basedOn w:val="a"/>
    <w:link w:val="26"/>
    <w:rsid w:val="00AE1F12"/>
    <w:pPr>
      <w:widowControl w:val="0"/>
      <w:shd w:val="clear" w:color="auto" w:fill="FFFFFF"/>
      <w:spacing w:after="320" w:line="240" w:lineRule="auto"/>
      <w:jc w:val="center"/>
      <w:outlineLvl w:val="1"/>
    </w:pPr>
    <w:rPr>
      <w:b/>
      <w:bCs/>
      <w:sz w:val="28"/>
      <w:szCs w:val="28"/>
    </w:rPr>
  </w:style>
  <w:style w:type="paragraph" w:customStyle="1" w:styleId="18">
    <w:name w:val="Заголовок оглавления1"/>
    <w:basedOn w:val="1"/>
    <w:next w:val="a"/>
    <w:uiPriority w:val="39"/>
    <w:semiHidden/>
    <w:unhideWhenUsed/>
    <w:qFormat/>
    <w:rsid w:val="00AE1F12"/>
    <w:pPr>
      <w:keepNext/>
      <w:keepLines/>
      <w:widowControl/>
      <w:spacing w:before="480" w:after="0" w:line="276" w:lineRule="auto"/>
      <w:jc w:val="left"/>
      <w:outlineLvl w:val="9"/>
    </w:pPr>
    <w:rPr>
      <w:rFonts w:ascii="Calibri Light" w:eastAsia="Times New Roman" w:hAnsi="Calibri Light" w:cs="Times New Roman"/>
      <w:bCs/>
      <w:color w:val="2E74B5"/>
      <w:sz w:val="28"/>
      <w:szCs w:val="28"/>
    </w:rPr>
  </w:style>
  <w:style w:type="paragraph" w:styleId="28">
    <w:name w:val="toc 2"/>
    <w:basedOn w:val="a"/>
    <w:next w:val="a"/>
    <w:autoRedefine/>
    <w:uiPriority w:val="39"/>
    <w:unhideWhenUsed/>
    <w:rsid w:val="00AE1F12"/>
    <w:pPr>
      <w:spacing w:after="100" w:line="240" w:lineRule="auto"/>
      <w:ind w:left="240"/>
    </w:pPr>
    <w:rPr>
      <w:rFonts w:eastAsia="Times New Roman" w:cs="Times New Roman"/>
      <w:szCs w:val="24"/>
      <w:lang w:eastAsia="ru-RU"/>
    </w:rPr>
  </w:style>
  <w:style w:type="paragraph" w:styleId="38">
    <w:name w:val="toc 3"/>
    <w:basedOn w:val="a"/>
    <w:next w:val="a"/>
    <w:autoRedefine/>
    <w:uiPriority w:val="39"/>
    <w:unhideWhenUsed/>
    <w:rsid w:val="00AE1F12"/>
    <w:pPr>
      <w:spacing w:after="100" w:line="240" w:lineRule="auto"/>
      <w:ind w:left="480"/>
    </w:pPr>
    <w:rPr>
      <w:rFonts w:eastAsia="Times New Roman" w:cs="Times New Roman"/>
      <w:szCs w:val="24"/>
      <w:lang w:eastAsia="ru-RU"/>
    </w:rPr>
  </w:style>
  <w:style w:type="character" w:customStyle="1" w:styleId="FontStyle17">
    <w:name w:val="Font Style17"/>
    <w:rsid w:val="00AE1F12"/>
    <w:rPr>
      <w:rFonts w:ascii="Times New Roman" w:hAnsi="Times New Roman"/>
      <w:sz w:val="26"/>
    </w:rPr>
  </w:style>
  <w:style w:type="table" w:customStyle="1" w:styleId="130">
    <w:name w:val="Сетка таблицы13"/>
    <w:basedOn w:val="a1"/>
    <w:next w:val="a3"/>
    <w:uiPriority w:val="59"/>
    <w:rsid w:val="00AE1877"/>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main?base=RLAW095;n=51761;fld=134;dst=100023" TargetMode="External"/><Relationship Id="rId18" Type="http://schemas.openxmlformats.org/officeDocument/2006/relationships/hyperlink" Target="consultantplus://offline/ref=386375DF3A9BB38E19290F90B5DFCDFB565B076DEE46C61174F38693E1CA1F117196544E0607986ENBm5E" TargetMode="Externa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consultantplus://offline/ref=386375DF3A9BB38E19290F90B5DFCDFB565B076DEE46C61174F38693E1CA1F117196544E0607986ENBm5E" TargetMode="External"/><Relationship Id="rId2" Type="http://schemas.openxmlformats.org/officeDocument/2006/relationships/numbering" Target="numbering.xml"/><Relationship Id="rId16" Type="http://schemas.openxmlformats.org/officeDocument/2006/relationships/hyperlink" Target="consultantplus://offline/ref=386375DF3A9BB38E19290F90B5DFCDFB565B076DEE46C61174F38693E1CA1F117196544E0607986ENBm5E" TargetMode="Externa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consultantplus://offline/ref=386375DF3A9BB38E19290F90B5DFCDFB565B076DEE46C61174F38693E1CA1F117196544E0607986ENBm5E" TargetMode="External"/><Relationship Id="rId4" Type="http://schemas.microsoft.com/office/2007/relationships/stylesWithEffects" Target="stylesWithEffects.xml"/><Relationship Id="rId9" Type="http://schemas.openxmlformats.org/officeDocument/2006/relationships/hyperlink" Target="about:blank" TargetMode="External"/><Relationship Id="rId14" Type="http://schemas.openxmlformats.org/officeDocument/2006/relationships/hyperlink" Target="consultantplus://offline/ref=112F24E3C28068BE95567D01D3DAEE5A99630D528D473BD44AD6DFBF7F72F33205C925A67816q7J"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6DE855-8E15-460E-BAF6-809E8B6F8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297</TotalTime>
  <Pages>92</Pages>
  <Words>25539</Words>
  <Characters>145577</Characters>
  <Application>Microsoft Office Word</Application>
  <DocSecurity>0</DocSecurity>
  <Lines>1213</Lines>
  <Paragraphs>341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170775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dc:creator>
  <cp:lastModifiedBy>Work</cp:lastModifiedBy>
  <cp:revision>70</cp:revision>
  <dcterms:created xsi:type="dcterms:W3CDTF">2026-01-20T11:55:00Z</dcterms:created>
  <dcterms:modified xsi:type="dcterms:W3CDTF">2026-05-19T12:57:00Z</dcterms:modified>
</cp:coreProperties>
</file>