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34" w:rsidRDefault="002E7B54" w:rsidP="00C01D25">
      <w:pPr>
        <w:tabs>
          <w:tab w:val="left" w:pos="375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D25">
        <w:rPr>
          <w:rFonts w:ascii="Times New Roman" w:hAnsi="Times New Roman" w:cs="Times New Roman"/>
          <w:sz w:val="28"/>
          <w:szCs w:val="28"/>
        </w:rPr>
        <w:tab/>
      </w:r>
      <w:r w:rsidR="00C01D25" w:rsidRPr="006F41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09E0C" wp14:editId="39CBE40A">
            <wp:extent cx="403860" cy="485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54" w:rsidRPr="00485EB9" w:rsidRDefault="002E7B54" w:rsidP="002E7B54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485EB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2E7B54" w:rsidRPr="00485EB9" w:rsidRDefault="002E7B54" w:rsidP="002E7B5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  <w:r w:rsidR="00C01D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B54" w:rsidRPr="00485EB9" w:rsidRDefault="002E7B54" w:rsidP="002E7B5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 xml:space="preserve">СОВЕТ НАРОДНЫХ ДЕПУТАТОВ СТАРОДУБСКОГО </w:t>
      </w:r>
    </w:p>
    <w:p w:rsidR="002E7B54" w:rsidRPr="00485EB9" w:rsidRDefault="002E7B54" w:rsidP="002E7B5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0A4234" w:rsidRPr="002E7B54" w:rsidRDefault="002E7B54" w:rsidP="002E7B54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485E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E7B54" w:rsidRPr="00485EB9" w:rsidRDefault="002E7B54" w:rsidP="002E7B54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 xml:space="preserve">От </w:t>
      </w:r>
      <w:r w:rsidR="00665A9A">
        <w:rPr>
          <w:smallCaps w:val="0"/>
          <w:sz w:val="28"/>
          <w:szCs w:val="28"/>
        </w:rPr>
        <w:t>12.12.</w:t>
      </w:r>
      <w:bookmarkStart w:id="0" w:name="_GoBack"/>
      <w:bookmarkEnd w:id="0"/>
      <w:r w:rsidRPr="00485EB9">
        <w:rPr>
          <w:smallCaps w:val="0"/>
          <w:sz w:val="28"/>
          <w:szCs w:val="28"/>
        </w:rPr>
        <w:t xml:space="preserve"> 202</w:t>
      </w:r>
      <w:r>
        <w:rPr>
          <w:smallCaps w:val="0"/>
          <w:sz w:val="28"/>
          <w:szCs w:val="28"/>
        </w:rPr>
        <w:t>5</w:t>
      </w:r>
      <w:r w:rsidRPr="00485EB9">
        <w:rPr>
          <w:smallCaps w:val="0"/>
          <w:sz w:val="28"/>
          <w:szCs w:val="28"/>
        </w:rPr>
        <w:t xml:space="preserve"> г.  № </w:t>
      </w:r>
      <w:r w:rsidR="00665A9A">
        <w:rPr>
          <w:smallCaps w:val="0"/>
          <w:sz w:val="28"/>
          <w:szCs w:val="28"/>
        </w:rPr>
        <w:t>39</w:t>
      </w:r>
      <w:r w:rsidRPr="00485EB9">
        <w:rPr>
          <w:smallCaps w:val="0"/>
          <w:sz w:val="28"/>
          <w:szCs w:val="28"/>
        </w:rPr>
        <w:t xml:space="preserve"> </w:t>
      </w:r>
    </w:p>
    <w:p w:rsidR="002E7B54" w:rsidRPr="00485EB9" w:rsidRDefault="002E7B54" w:rsidP="002E7B54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>г. Стародуб</w:t>
      </w:r>
    </w:p>
    <w:p w:rsidR="00392536" w:rsidRDefault="00392536" w:rsidP="002E7B54">
      <w:pPr>
        <w:pStyle w:val="1"/>
        <w:tabs>
          <w:tab w:val="left" w:pos="4536"/>
        </w:tabs>
        <w:ind w:right="5102"/>
        <w:jc w:val="both"/>
        <w:rPr>
          <w:smallCaps w:val="0"/>
          <w:sz w:val="28"/>
          <w:szCs w:val="28"/>
        </w:rPr>
      </w:pPr>
    </w:p>
    <w:p w:rsidR="000A4234" w:rsidRPr="00C01D25" w:rsidRDefault="002E7B54" w:rsidP="00C01D25">
      <w:pPr>
        <w:pStyle w:val="1"/>
        <w:tabs>
          <w:tab w:val="left" w:pos="4536"/>
        </w:tabs>
        <w:ind w:right="5102"/>
        <w:jc w:val="both"/>
        <w:rPr>
          <w:smallCaps w:val="0"/>
        </w:rPr>
      </w:pPr>
      <w:r w:rsidRPr="00C121AC">
        <w:rPr>
          <w:smallCaps w:val="0"/>
          <w:sz w:val="28"/>
          <w:szCs w:val="28"/>
        </w:rPr>
        <w:t xml:space="preserve">О предоставлении </w:t>
      </w:r>
      <w:r>
        <w:rPr>
          <w:smallCaps w:val="0"/>
          <w:sz w:val="28"/>
          <w:szCs w:val="28"/>
        </w:rPr>
        <w:t xml:space="preserve"> части </w:t>
      </w:r>
      <w:r w:rsidRPr="00C121AC">
        <w:rPr>
          <w:smallCaps w:val="0"/>
          <w:sz w:val="28"/>
          <w:szCs w:val="28"/>
        </w:rPr>
        <w:t xml:space="preserve">нежилых помещений в безвозмездное пользование </w:t>
      </w:r>
      <w:r w:rsidR="00C01D25">
        <w:rPr>
          <w:smallCaps w:val="0"/>
          <w:sz w:val="28"/>
          <w:szCs w:val="28"/>
        </w:rPr>
        <w:t>ГКУ Брянской области</w:t>
      </w:r>
      <w:r w:rsidR="00C01D25" w:rsidRPr="00C121AC">
        <w:rPr>
          <w:smallCaps w:val="0"/>
          <w:sz w:val="28"/>
          <w:szCs w:val="28"/>
        </w:rPr>
        <w:t xml:space="preserve"> </w:t>
      </w:r>
      <w:r w:rsidRPr="00C121AC">
        <w:rPr>
          <w:smallCaps w:val="0"/>
          <w:sz w:val="28"/>
          <w:szCs w:val="28"/>
        </w:rPr>
        <w:t>«Стародубск</w:t>
      </w:r>
      <w:r w:rsidR="00C01D25">
        <w:rPr>
          <w:smallCaps w:val="0"/>
          <w:sz w:val="28"/>
          <w:szCs w:val="28"/>
        </w:rPr>
        <w:t>ое</w:t>
      </w:r>
      <w:r>
        <w:rPr>
          <w:smallCaps w:val="0"/>
          <w:sz w:val="28"/>
          <w:szCs w:val="28"/>
        </w:rPr>
        <w:t xml:space="preserve">  </w:t>
      </w:r>
      <w:r w:rsidR="00C01D25">
        <w:rPr>
          <w:smallCaps w:val="0"/>
          <w:sz w:val="28"/>
          <w:szCs w:val="28"/>
        </w:rPr>
        <w:t>районное</w:t>
      </w:r>
      <w:r>
        <w:rPr>
          <w:smallCaps w:val="0"/>
          <w:sz w:val="28"/>
          <w:szCs w:val="28"/>
        </w:rPr>
        <w:t xml:space="preserve">  </w:t>
      </w:r>
      <w:r w:rsidR="00C01D25">
        <w:rPr>
          <w:smallCaps w:val="0"/>
          <w:sz w:val="28"/>
          <w:szCs w:val="28"/>
        </w:rPr>
        <w:t xml:space="preserve"> управление сельского хозяйства</w:t>
      </w:r>
      <w:r w:rsidRPr="00C121AC">
        <w:rPr>
          <w:smallCaps w:val="0"/>
          <w:sz w:val="28"/>
          <w:szCs w:val="28"/>
        </w:rPr>
        <w:t xml:space="preserve">» </w:t>
      </w:r>
    </w:p>
    <w:p w:rsidR="00C01D25" w:rsidRDefault="00C01D25" w:rsidP="0039253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4234" w:rsidRPr="00612E15" w:rsidRDefault="000A4234" w:rsidP="0039253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 w:rsidRPr="00DB7811">
        <w:rPr>
          <w:rFonts w:ascii="Times New Roman" w:hAnsi="Times New Roman" w:cs="Times New Roman"/>
          <w:sz w:val="28"/>
          <w:szCs w:val="28"/>
        </w:rPr>
        <w:t xml:space="preserve">В соответствии со ст. 51 </w:t>
      </w:r>
      <w:r w:rsidRPr="00DB7811">
        <w:rPr>
          <w:rStyle w:val="blk"/>
          <w:rFonts w:ascii="Times New Roman" w:hAnsi="Times New Roman" w:cs="Times New Roman"/>
          <w:sz w:val="28"/>
        </w:rPr>
        <w:t xml:space="preserve">Федерального закона от 06.10.2003 № 131-ФЗ  «Об общих принципах организации местного самоуправления в Российской Федерации», </w:t>
      </w:r>
      <w:r w:rsidRPr="00DB7811">
        <w:rPr>
          <w:rFonts w:ascii="Times New Roman" w:hAnsi="Times New Roman" w:cs="Times New Roman"/>
          <w:sz w:val="28"/>
          <w:szCs w:val="28"/>
        </w:rPr>
        <w:t xml:space="preserve">п. </w:t>
      </w:r>
      <w:r w:rsidR="00392536">
        <w:rPr>
          <w:rFonts w:ascii="Times New Roman" w:hAnsi="Times New Roman" w:cs="Times New Roman"/>
          <w:sz w:val="28"/>
          <w:szCs w:val="28"/>
        </w:rPr>
        <w:t>3</w:t>
      </w:r>
      <w:r w:rsidRPr="00DB7811">
        <w:rPr>
          <w:rFonts w:ascii="Times New Roman" w:hAnsi="Times New Roman" w:cs="Times New Roman"/>
          <w:sz w:val="28"/>
          <w:szCs w:val="28"/>
        </w:rPr>
        <w:t xml:space="preserve"> ч. 1 ст. 17.1 Федерального закона от 26.07.2006  г. № 135-ФЗ «О защите конкуренции», </w:t>
      </w:r>
      <w:r w:rsidR="002E7B54" w:rsidRPr="00002CCD">
        <w:rPr>
          <w:rFonts w:ascii="Times New Roman" w:hAnsi="Times New Roman" w:cs="Times New Roman"/>
          <w:color w:val="000000" w:themeColor="text1"/>
          <w:sz w:val="28"/>
          <w:szCs w:val="28"/>
        </w:rPr>
        <w:t>пункта 7.4. п</w:t>
      </w:r>
      <w:r w:rsidR="002E7B54" w:rsidRPr="00002CCD">
        <w:rPr>
          <w:rFonts w:ascii="Times New Roman" w:hAnsi="Times New Roman" w:cs="Times New Roman"/>
          <w:color w:val="000000"/>
          <w:sz w:val="28"/>
          <w:szCs w:val="28"/>
        </w:rPr>
        <w:t>оложения «</w:t>
      </w:r>
      <w:r w:rsidR="002E7B54">
        <w:rPr>
          <w:rFonts w:ascii="Times New Roman" w:hAnsi="Times New Roman" w:cs="Times New Roman"/>
          <w:color w:val="000000"/>
          <w:sz w:val="28"/>
          <w:szCs w:val="28"/>
        </w:rPr>
        <w:t>О порядке владения, пользования и распоряжения (управления), имуществом</w:t>
      </w:r>
      <w:proofErr w:type="gramStart"/>
      <w:r w:rsidR="002E7B5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E7B54">
        <w:rPr>
          <w:rFonts w:ascii="Times New Roman" w:hAnsi="Times New Roman" w:cs="Times New Roman"/>
          <w:color w:val="000000"/>
          <w:sz w:val="28"/>
          <w:szCs w:val="28"/>
        </w:rPr>
        <w:t xml:space="preserve"> находящимся в муниципальной собственности  муниципального образования Стародубского муниципального  округа Брянской области»</w:t>
      </w:r>
      <w:r w:rsidR="002E7B54"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Совета народных депутатов </w:t>
      </w:r>
      <w:r w:rsidR="002E7B54">
        <w:rPr>
          <w:rFonts w:ascii="Times New Roman" w:hAnsi="Times New Roman" w:cs="Times New Roman"/>
          <w:color w:val="000000"/>
          <w:sz w:val="28"/>
          <w:szCs w:val="28"/>
        </w:rPr>
        <w:t xml:space="preserve"> Стародубского муниципального округа от 30.06</w:t>
      </w:r>
      <w:r w:rsidR="002E7B54" w:rsidRPr="00002CC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2E7B54">
        <w:rPr>
          <w:rFonts w:ascii="Times New Roman" w:hAnsi="Times New Roman" w:cs="Times New Roman"/>
          <w:color w:val="000000"/>
          <w:sz w:val="28"/>
          <w:szCs w:val="28"/>
        </w:rPr>
        <w:t>22 г.</w:t>
      </w:r>
      <w:r w:rsidR="002E7B54"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E7B54">
        <w:rPr>
          <w:rFonts w:ascii="Times New Roman" w:hAnsi="Times New Roman" w:cs="Times New Roman"/>
          <w:color w:val="000000"/>
          <w:sz w:val="28"/>
          <w:szCs w:val="28"/>
        </w:rPr>
        <w:t xml:space="preserve"> 242</w:t>
      </w:r>
      <w:r w:rsidR="002E7B54">
        <w:rPr>
          <w:rFonts w:ascii="Times New Roman" w:hAnsi="Times New Roman" w:cs="Times New Roman"/>
          <w:sz w:val="28"/>
          <w:szCs w:val="28"/>
        </w:rPr>
        <w:t xml:space="preserve"> </w:t>
      </w:r>
      <w:r w:rsidRPr="00612E15">
        <w:rPr>
          <w:rFonts w:ascii="Times New Roman" w:hAnsi="Times New Roman" w:cs="Times New Roman"/>
          <w:sz w:val="28"/>
          <w:szCs w:val="28"/>
        </w:rPr>
        <w:t xml:space="preserve">, на основании письма начальника </w:t>
      </w:r>
      <w:r w:rsidR="00242D72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Брянской области </w:t>
      </w:r>
      <w:r w:rsidR="00242D72">
        <w:rPr>
          <w:rFonts w:ascii="Times New Roman" w:hAnsi="Times New Roman"/>
          <w:sz w:val="28"/>
          <w:szCs w:val="28"/>
        </w:rPr>
        <w:t>«Стародубское районное управление сельского хозяйства»</w:t>
      </w:r>
      <w:r w:rsidRPr="00612E15">
        <w:rPr>
          <w:rFonts w:ascii="Times New Roman" w:hAnsi="Times New Roman" w:cs="Times New Roman"/>
          <w:sz w:val="28"/>
          <w:szCs w:val="28"/>
        </w:rPr>
        <w:t xml:space="preserve"> </w:t>
      </w:r>
      <w:r w:rsidR="002E7B54">
        <w:rPr>
          <w:rFonts w:ascii="Times New Roman" w:hAnsi="Times New Roman" w:cs="Times New Roman"/>
          <w:sz w:val="28"/>
          <w:szCs w:val="28"/>
        </w:rPr>
        <w:t>Авдеенко  А.Г.</w:t>
      </w:r>
      <w:r w:rsidR="00762D28">
        <w:rPr>
          <w:rFonts w:ascii="Times New Roman" w:hAnsi="Times New Roman" w:cs="Times New Roman"/>
          <w:sz w:val="28"/>
          <w:szCs w:val="28"/>
        </w:rPr>
        <w:t xml:space="preserve"> </w:t>
      </w:r>
      <w:r w:rsidRPr="00762D28">
        <w:rPr>
          <w:rFonts w:ascii="Times New Roman" w:hAnsi="Times New Roman" w:cs="Times New Roman"/>
          <w:sz w:val="28"/>
          <w:szCs w:val="28"/>
        </w:rPr>
        <w:t>от</w:t>
      </w:r>
      <w:r w:rsidR="00392536">
        <w:rPr>
          <w:rFonts w:ascii="Times New Roman" w:hAnsi="Times New Roman" w:cs="Times New Roman"/>
          <w:sz w:val="28"/>
          <w:szCs w:val="28"/>
        </w:rPr>
        <w:t xml:space="preserve"> 27.11.2025</w:t>
      </w:r>
      <w:r w:rsidRPr="00762D28">
        <w:rPr>
          <w:rFonts w:ascii="Times New Roman" w:hAnsi="Times New Roman" w:cs="Times New Roman"/>
          <w:sz w:val="28"/>
          <w:szCs w:val="28"/>
        </w:rPr>
        <w:t xml:space="preserve"> г.,</w:t>
      </w:r>
      <w:r w:rsidRPr="00612E15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 w:rsidR="00685F1C" w:rsidRPr="00391FBE">
        <w:rPr>
          <w:rFonts w:ascii="Times New Roman" w:hAnsi="Times New Roman" w:cs="Times New Roman"/>
          <w:sz w:val="28"/>
          <w:szCs w:val="28"/>
        </w:rPr>
        <w:t>Стародуб</w:t>
      </w:r>
      <w:r w:rsidR="00685F1C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="00392536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42D72" w:rsidRPr="00892F04" w:rsidRDefault="00C01D25" w:rsidP="003925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4234" w:rsidRPr="00391FB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="00242D72">
        <w:rPr>
          <w:rFonts w:ascii="Times New Roman" w:hAnsi="Times New Roman"/>
          <w:sz w:val="28"/>
          <w:szCs w:val="28"/>
        </w:rPr>
        <w:t xml:space="preserve"> </w:t>
      </w:r>
      <w:r w:rsidR="00242D72" w:rsidRPr="002B7637">
        <w:rPr>
          <w:rFonts w:ascii="Times New Roman" w:hAnsi="Times New Roman"/>
          <w:sz w:val="28"/>
          <w:szCs w:val="28"/>
        </w:rPr>
        <w:t xml:space="preserve">Предоставить в безвозмездное </w:t>
      </w:r>
      <w:r w:rsidR="00242D72" w:rsidRPr="004431B1">
        <w:rPr>
          <w:rFonts w:ascii="Times New Roman" w:hAnsi="Times New Roman"/>
          <w:sz w:val="28"/>
          <w:szCs w:val="28"/>
        </w:rPr>
        <w:t>пользование Государственн</w:t>
      </w:r>
      <w:r w:rsidR="00242D72">
        <w:rPr>
          <w:rFonts w:ascii="Times New Roman" w:hAnsi="Times New Roman"/>
          <w:sz w:val="28"/>
          <w:szCs w:val="28"/>
        </w:rPr>
        <w:t xml:space="preserve">ому казенному учреждению </w:t>
      </w:r>
      <w:r w:rsidR="00242D72" w:rsidRPr="004431B1">
        <w:rPr>
          <w:rFonts w:ascii="Times New Roman" w:hAnsi="Times New Roman"/>
          <w:sz w:val="28"/>
          <w:szCs w:val="28"/>
        </w:rPr>
        <w:t>Брянской области</w:t>
      </w:r>
      <w:r w:rsidR="00102C2B">
        <w:rPr>
          <w:rFonts w:ascii="Times New Roman" w:hAnsi="Times New Roman"/>
          <w:sz w:val="28"/>
          <w:szCs w:val="28"/>
        </w:rPr>
        <w:t xml:space="preserve"> ( ГКУ)</w:t>
      </w:r>
      <w:r w:rsidR="00242D72">
        <w:rPr>
          <w:rFonts w:ascii="Times New Roman" w:hAnsi="Times New Roman"/>
          <w:sz w:val="28"/>
          <w:szCs w:val="28"/>
        </w:rPr>
        <w:t xml:space="preserve"> «Стародубское районное управление </w:t>
      </w:r>
      <w:r w:rsidR="00242D72" w:rsidRPr="00762D28">
        <w:rPr>
          <w:rFonts w:ascii="Times New Roman" w:hAnsi="Times New Roman"/>
          <w:sz w:val="28"/>
          <w:szCs w:val="28"/>
        </w:rPr>
        <w:t xml:space="preserve">сельского хозяйства» </w:t>
      </w:r>
      <w:r w:rsidR="00392536">
        <w:rPr>
          <w:rFonts w:ascii="Times New Roman" w:hAnsi="Times New Roman"/>
          <w:sz w:val="28"/>
          <w:szCs w:val="28"/>
        </w:rPr>
        <w:t xml:space="preserve">часть </w:t>
      </w:r>
      <w:r w:rsidR="00242D72" w:rsidRPr="00762D28">
        <w:rPr>
          <w:rFonts w:ascii="Times New Roman" w:hAnsi="Times New Roman"/>
          <w:sz w:val="28"/>
          <w:szCs w:val="28"/>
        </w:rPr>
        <w:t xml:space="preserve"> нежилы</w:t>
      </w:r>
      <w:r w:rsidR="00392536">
        <w:rPr>
          <w:rFonts w:ascii="Times New Roman" w:hAnsi="Times New Roman"/>
          <w:sz w:val="28"/>
          <w:szCs w:val="28"/>
        </w:rPr>
        <w:t>х</w:t>
      </w:r>
      <w:r w:rsidR="00242D72" w:rsidRPr="00762D28">
        <w:rPr>
          <w:rFonts w:ascii="Times New Roman" w:hAnsi="Times New Roman"/>
          <w:sz w:val="28"/>
          <w:szCs w:val="28"/>
        </w:rPr>
        <w:t xml:space="preserve"> помещени</w:t>
      </w:r>
      <w:r w:rsidR="00392536">
        <w:rPr>
          <w:rFonts w:ascii="Times New Roman" w:hAnsi="Times New Roman"/>
          <w:sz w:val="28"/>
          <w:szCs w:val="28"/>
        </w:rPr>
        <w:t>й  с кадастровым номером 32:23:0400801:85</w:t>
      </w:r>
      <w:r w:rsidR="00242D72" w:rsidRPr="00762D28">
        <w:rPr>
          <w:rFonts w:ascii="Times New Roman" w:hAnsi="Times New Roman"/>
          <w:sz w:val="28"/>
          <w:szCs w:val="28"/>
        </w:rPr>
        <w:t xml:space="preserve"> </w:t>
      </w:r>
      <w:r w:rsidR="00392536">
        <w:rPr>
          <w:rFonts w:ascii="Times New Roman" w:hAnsi="Times New Roman"/>
          <w:sz w:val="28"/>
          <w:szCs w:val="28"/>
        </w:rPr>
        <w:t>,</w:t>
      </w:r>
      <w:r w:rsidR="00242D72" w:rsidRPr="00762D28">
        <w:rPr>
          <w:rFonts w:ascii="Times New Roman" w:hAnsi="Times New Roman"/>
          <w:sz w:val="28"/>
          <w:szCs w:val="28"/>
        </w:rPr>
        <w:t xml:space="preserve"> общей площадью  </w:t>
      </w:r>
      <w:r w:rsidR="00392536">
        <w:rPr>
          <w:rFonts w:ascii="Times New Roman" w:hAnsi="Times New Roman"/>
          <w:sz w:val="28"/>
          <w:szCs w:val="28"/>
        </w:rPr>
        <w:t>1931,5</w:t>
      </w:r>
      <w:r w:rsidR="00242D72" w:rsidRPr="00762D28">
        <w:rPr>
          <w:rFonts w:ascii="Times New Roman" w:hAnsi="Times New Roman"/>
          <w:sz w:val="28"/>
          <w:szCs w:val="28"/>
        </w:rPr>
        <w:t>кв.м., расположенны</w:t>
      </w:r>
      <w:r w:rsidR="00685F1C">
        <w:rPr>
          <w:rFonts w:ascii="Times New Roman" w:hAnsi="Times New Roman"/>
          <w:sz w:val="28"/>
          <w:szCs w:val="28"/>
        </w:rPr>
        <w:t>е</w:t>
      </w:r>
      <w:r w:rsidR="00242D72" w:rsidRPr="00762D28">
        <w:rPr>
          <w:rFonts w:ascii="Times New Roman" w:hAnsi="Times New Roman"/>
          <w:sz w:val="28"/>
          <w:szCs w:val="28"/>
        </w:rPr>
        <w:t xml:space="preserve"> по адресу: 243240, Брянская область, г. Стародуб,  </w:t>
      </w:r>
      <w:r w:rsidR="001E3EEE">
        <w:rPr>
          <w:rFonts w:ascii="Times New Roman" w:hAnsi="Times New Roman"/>
          <w:sz w:val="28"/>
          <w:szCs w:val="28"/>
        </w:rPr>
        <w:t>пл</w:t>
      </w:r>
      <w:r w:rsidR="00242D72" w:rsidRPr="00762D28">
        <w:rPr>
          <w:rFonts w:ascii="Times New Roman" w:hAnsi="Times New Roman"/>
          <w:sz w:val="28"/>
          <w:szCs w:val="28"/>
        </w:rPr>
        <w:t xml:space="preserve">. Советская, д. 2 а, 2 этаж, для нужд организации сроком на </w:t>
      </w:r>
      <w:r w:rsidR="00166C89">
        <w:rPr>
          <w:rFonts w:ascii="Times New Roman" w:hAnsi="Times New Roman"/>
          <w:sz w:val="28"/>
          <w:szCs w:val="28"/>
        </w:rPr>
        <w:t>1 год</w:t>
      </w:r>
      <w:r w:rsidR="00242D72" w:rsidRPr="00762D28">
        <w:rPr>
          <w:rFonts w:ascii="Times New Roman" w:hAnsi="Times New Roman"/>
          <w:sz w:val="28"/>
          <w:szCs w:val="28"/>
        </w:rPr>
        <w:t xml:space="preserve"> с возмещением расходов за коммунальные услуги</w:t>
      </w:r>
      <w:proofErr w:type="gramStart"/>
      <w:r w:rsidR="00242D72" w:rsidRPr="00762D28">
        <w:rPr>
          <w:rFonts w:ascii="Times New Roman" w:hAnsi="Times New Roman"/>
          <w:sz w:val="28"/>
          <w:szCs w:val="28"/>
        </w:rPr>
        <w:t>.</w:t>
      </w:r>
      <w:proofErr w:type="gramEnd"/>
      <w:r w:rsidR="00392536" w:rsidRPr="00392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бщая площадь 74кв.м.  помещений </w:t>
      </w:r>
      <w:r w:rsidR="00392536" w:rsidRPr="00762D28">
        <w:rPr>
          <w:rFonts w:ascii="Times New Roman" w:hAnsi="Times New Roman"/>
          <w:sz w:val="28"/>
          <w:szCs w:val="28"/>
        </w:rPr>
        <w:t>№ 1,4,20</w:t>
      </w:r>
      <w:r>
        <w:rPr>
          <w:rFonts w:ascii="Times New Roman" w:hAnsi="Times New Roman"/>
          <w:sz w:val="28"/>
          <w:szCs w:val="28"/>
        </w:rPr>
        <w:t xml:space="preserve"> )</w:t>
      </w:r>
    </w:p>
    <w:p w:rsidR="000A4234" w:rsidRPr="002B7637" w:rsidRDefault="00C01D25" w:rsidP="003925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4234" w:rsidRPr="002B7637">
        <w:rPr>
          <w:rFonts w:ascii="Times New Roman" w:hAnsi="Times New Roman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0A4234" w:rsidRPr="00C01D25" w:rsidRDefault="000A4234" w:rsidP="000A4234">
      <w:pPr>
        <w:jc w:val="both"/>
        <w:rPr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1D25" w:rsidRPr="008F3FF4" w:rsidRDefault="00C01D25" w:rsidP="00C01D25">
      <w:pPr>
        <w:spacing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8F3FF4">
        <w:rPr>
          <w:rFonts w:ascii="Times New Roman" w:hAnsi="Times New Roman" w:cs="Times New Roman"/>
          <w:sz w:val="28"/>
          <w:szCs w:val="28"/>
        </w:rPr>
        <w:t xml:space="preserve">Глава Стародубского </w:t>
      </w:r>
    </w:p>
    <w:p w:rsidR="000A4234" w:rsidRDefault="00C01D25" w:rsidP="00665A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F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  <w:t xml:space="preserve">       Н.Н. </w:t>
      </w:r>
      <w:proofErr w:type="spellStart"/>
      <w:r w:rsidRPr="008F3FF4">
        <w:rPr>
          <w:rFonts w:ascii="Times New Roman" w:hAnsi="Times New Roman" w:cs="Times New Roman"/>
          <w:sz w:val="28"/>
          <w:szCs w:val="28"/>
        </w:rPr>
        <w:t>Тамилин</w:t>
      </w:r>
      <w:proofErr w:type="spellEnd"/>
    </w:p>
    <w:p w:rsidR="00685F1C" w:rsidRDefault="00685F1C" w:rsidP="000A42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F1C" w:rsidSect="008A1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76" w:rsidRDefault="00E22976" w:rsidP="00A400F1">
      <w:pPr>
        <w:spacing w:after="0" w:line="240" w:lineRule="auto"/>
      </w:pPr>
      <w:r>
        <w:separator/>
      </w:r>
    </w:p>
  </w:endnote>
  <w:endnote w:type="continuationSeparator" w:id="0">
    <w:p w:rsidR="00E22976" w:rsidRDefault="00E22976" w:rsidP="00A4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76" w:rsidRDefault="00E22976" w:rsidP="00A400F1">
      <w:pPr>
        <w:spacing w:after="0" w:line="240" w:lineRule="auto"/>
      </w:pPr>
      <w:r>
        <w:separator/>
      </w:r>
    </w:p>
  </w:footnote>
  <w:footnote w:type="continuationSeparator" w:id="0">
    <w:p w:rsidR="00E22976" w:rsidRDefault="00E22976" w:rsidP="00A4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F1" w:rsidRDefault="00A400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234"/>
    <w:rsid w:val="000A4234"/>
    <w:rsid w:val="00102C2B"/>
    <w:rsid w:val="00166C89"/>
    <w:rsid w:val="001E3EEE"/>
    <w:rsid w:val="00242D72"/>
    <w:rsid w:val="0025103E"/>
    <w:rsid w:val="002E7B54"/>
    <w:rsid w:val="002F0D04"/>
    <w:rsid w:val="002F67BF"/>
    <w:rsid w:val="00392536"/>
    <w:rsid w:val="003D38E8"/>
    <w:rsid w:val="005D35AA"/>
    <w:rsid w:val="005E5678"/>
    <w:rsid w:val="00606718"/>
    <w:rsid w:val="00644B28"/>
    <w:rsid w:val="00665A9A"/>
    <w:rsid w:val="00685F1C"/>
    <w:rsid w:val="006F5F95"/>
    <w:rsid w:val="007313A6"/>
    <w:rsid w:val="00762D28"/>
    <w:rsid w:val="007A5BA9"/>
    <w:rsid w:val="009904C2"/>
    <w:rsid w:val="009F24B5"/>
    <w:rsid w:val="00A400F1"/>
    <w:rsid w:val="00C01D25"/>
    <w:rsid w:val="00E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34"/>
  </w:style>
  <w:style w:type="paragraph" w:styleId="1">
    <w:name w:val="heading 1"/>
    <w:basedOn w:val="a"/>
    <w:next w:val="a"/>
    <w:link w:val="10"/>
    <w:qFormat/>
    <w:rsid w:val="000A42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234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0A42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0A4234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A4234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ConsPlusNormal">
    <w:name w:val="ConsPlusNormal"/>
    <w:rsid w:val="000A4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0A4234"/>
  </w:style>
  <w:style w:type="paragraph" w:styleId="a6">
    <w:name w:val="Balloon Text"/>
    <w:basedOn w:val="a"/>
    <w:link w:val="a7"/>
    <w:uiPriority w:val="99"/>
    <w:semiHidden/>
    <w:unhideWhenUsed/>
    <w:rsid w:val="000A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2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0F1"/>
  </w:style>
  <w:style w:type="paragraph" w:styleId="aa">
    <w:name w:val="footer"/>
    <w:basedOn w:val="a"/>
    <w:link w:val="ab"/>
    <w:uiPriority w:val="99"/>
    <w:unhideWhenUsed/>
    <w:rsid w:val="00A4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10</cp:revision>
  <cp:lastPrinted>2025-12-12T09:03:00Z</cp:lastPrinted>
  <dcterms:created xsi:type="dcterms:W3CDTF">2020-09-21T06:53:00Z</dcterms:created>
  <dcterms:modified xsi:type="dcterms:W3CDTF">2025-12-12T11:54:00Z</dcterms:modified>
</cp:coreProperties>
</file>