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DA0" w:rsidRPr="001D3274" w:rsidRDefault="00590DA0" w:rsidP="00590DA0">
      <w:pPr>
        <w:ind w:left="3540" w:firstLine="708"/>
        <w:jc w:val="both"/>
        <w:rPr>
          <w:rFonts w:ascii="Times New Roman" w:eastAsia="Calibri" w:hAnsi="Times New Roman" w:cs="Times New Roman"/>
          <w:sz w:val="28"/>
          <w:szCs w:val="28"/>
        </w:rPr>
      </w:pPr>
      <w:r w:rsidRPr="001D3274">
        <w:rPr>
          <w:rFonts w:ascii="Times New Roman" w:eastAsia="Calibri" w:hAnsi="Times New Roman" w:cs="Times New Roman"/>
          <w:noProof/>
          <w:sz w:val="28"/>
          <w:szCs w:val="28"/>
          <w:lang w:eastAsia="ru-RU"/>
        </w:rPr>
        <w:drawing>
          <wp:inline distT="0" distB="0" distL="0" distR="0" wp14:anchorId="383C7DED" wp14:editId="03B7BA21">
            <wp:extent cx="403860" cy="4857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860" cy="485775"/>
                    </a:xfrm>
                    <a:prstGeom prst="rect">
                      <a:avLst/>
                    </a:prstGeom>
                    <a:noFill/>
                    <a:ln>
                      <a:noFill/>
                    </a:ln>
                  </pic:spPr>
                </pic:pic>
              </a:graphicData>
            </a:graphic>
          </wp:inline>
        </w:drawing>
      </w:r>
    </w:p>
    <w:p w:rsidR="00590DA0" w:rsidRPr="001D3274" w:rsidRDefault="00590DA0" w:rsidP="00590DA0">
      <w:pPr>
        <w:spacing w:after="0" w:line="240" w:lineRule="auto"/>
        <w:jc w:val="center"/>
        <w:rPr>
          <w:rFonts w:ascii="Times New Roman" w:eastAsia="Calibri" w:hAnsi="Times New Roman" w:cs="Times New Roman"/>
          <w:bCs/>
          <w:smallCaps/>
          <w:sz w:val="28"/>
          <w:szCs w:val="28"/>
        </w:rPr>
      </w:pPr>
      <w:r w:rsidRPr="001D3274">
        <w:rPr>
          <w:rFonts w:ascii="Times New Roman" w:eastAsia="Calibri" w:hAnsi="Times New Roman" w:cs="Times New Roman"/>
          <w:bCs/>
          <w:sz w:val="28"/>
          <w:szCs w:val="28"/>
        </w:rPr>
        <w:t>Российская Федерация</w:t>
      </w:r>
    </w:p>
    <w:p w:rsidR="00590DA0" w:rsidRPr="001D3274" w:rsidRDefault="00590DA0" w:rsidP="00590DA0">
      <w:pPr>
        <w:spacing w:after="0" w:line="240" w:lineRule="auto"/>
        <w:jc w:val="center"/>
        <w:rPr>
          <w:rFonts w:ascii="Times New Roman" w:eastAsia="Calibri" w:hAnsi="Times New Roman" w:cs="Times New Roman"/>
          <w:bCs/>
          <w:sz w:val="28"/>
          <w:szCs w:val="28"/>
        </w:rPr>
      </w:pPr>
      <w:r w:rsidRPr="001D3274">
        <w:rPr>
          <w:rFonts w:ascii="Times New Roman" w:eastAsia="Calibri" w:hAnsi="Times New Roman" w:cs="Times New Roman"/>
          <w:bCs/>
          <w:sz w:val="28"/>
          <w:szCs w:val="28"/>
        </w:rPr>
        <w:t>БРЯНСКАЯ ОБЛАСТЬ</w:t>
      </w:r>
    </w:p>
    <w:p w:rsidR="00590DA0" w:rsidRPr="001D3274" w:rsidRDefault="00590DA0" w:rsidP="00590DA0">
      <w:pPr>
        <w:spacing w:after="0" w:line="240" w:lineRule="auto"/>
        <w:jc w:val="center"/>
        <w:rPr>
          <w:rFonts w:ascii="Times New Roman" w:eastAsia="Calibri" w:hAnsi="Times New Roman" w:cs="Times New Roman"/>
          <w:bCs/>
          <w:sz w:val="28"/>
          <w:szCs w:val="28"/>
        </w:rPr>
      </w:pPr>
      <w:r w:rsidRPr="001D3274">
        <w:rPr>
          <w:rFonts w:ascii="Times New Roman" w:eastAsia="Calibri" w:hAnsi="Times New Roman" w:cs="Times New Roman"/>
          <w:bCs/>
          <w:sz w:val="28"/>
          <w:szCs w:val="28"/>
        </w:rPr>
        <w:t xml:space="preserve">СОВЕТ НАРОДНЫХ ДЕПУТАТОВ </w:t>
      </w:r>
    </w:p>
    <w:p w:rsidR="00590DA0" w:rsidRPr="001D3274" w:rsidRDefault="00590DA0" w:rsidP="00590DA0">
      <w:pPr>
        <w:spacing w:after="0" w:line="240" w:lineRule="auto"/>
        <w:jc w:val="center"/>
        <w:rPr>
          <w:rFonts w:ascii="Times New Roman" w:eastAsia="Calibri" w:hAnsi="Times New Roman" w:cs="Times New Roman"/>
          <w:bCs/>
          <w:smallCaps/>
          <w:sz w:val="28"/>
          <w:szCs w:val="28"/>
        </w:rPr>
      </w:pPr>
      <w:r w:rsidRPr="001D3274">
        <w:rPr>
          <w:rFonts w:ascii="Times New Roman" w:eastAsia="Calibri" w:hAnsi="Times New Roman" w:cs="Times New Roman"/>
          <w:bCs/>
          <w:sz w:val="28"/>
          <w:szCs w:val="28"/>
        </w:rPr>
        <w:t>СТАРОДУБСКОГО МУНИЦИПАЛЬНОГО ОКРУГА</w:t>
      </w:r>
    </w:p>
    <w:p w:rsidR="00590DA0" w:rsidRPr="001D3274" w:rsidRDefault="00590DA0" w:rsidP="00590DA0">
      <w:pPr>
        <w:spacing w:after="0"/>
        <w:jc w:val="center"/>
        <w:rPr>
          <w:rFonts w:ascii="Times New Roman" w:eastAsia="Calibri" w:hAnsi="Times New Roman" w:cs="Times New Roman"/>
          <w:bCs/>
          <w:sz w:val="28"/>
          <w:szCs w:val="28"/>
        </w:rPr>
      </w:pPr>
    </w:p>
    <w:p w:rsidR="00590DA0" w:rsidRPr="001D3274" w:rsidRDefault="00590DA0" w:rsidP="00590DA0">
      <w:pPr>
        <w:spacing w:after="0"/>
        <w:jc w:val="center"/>
        <w:rPr>
          <w:rFonts w:ascii="Times New Roman" w:eastAsia="Calibri" w:hAnsi="Times New Roman" w:cs="Times New Roman"/>
          <w:bCs/>
          <w:smallCaps/>
          <w:sz w:val="28"/>
          <w:szCs w:val="28"/>
        </w:rPr>
      </w:pPr>
      <w:r w:rsidRPr="001D3274">
        <w:rPr>
          <w:rFonts w:ascii="Times New Roman" w:eastAsia="Calibri" w:hAnsi="Times New Roman" w:cs="Times New Roman"/>
          <w:bCs/>
          <w:sz w:val="28"/>
          <w:szCs w:val="28"/>
        </w:rPr>
        <w:t>РЕШЕНИЕ</w:t>
      </w:r>
    </w:p>
    <w:p w:rsidR="00590DA0" w:rsidRPr="00FA0B64" w:rsidRDefault="00590DA0" w:rsidP="00590DA0">
      <w:pPr>
        <w:pStyle w:val="a3"/>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CC3415">
        <w:rPr>
          <w:rFonts w:ascii="Times New Roman" w:hAnsi="Times New Roman" w:cs="Times New Roman"/>
          <w:sz w:val="28"/>
          <w:szCs w:val="28"/>
          <w:lang w:eastAsia="ru-RU"/>
        </w:rPr>
        <w:t>От 25.03.2026г.</w:t>
      </w:r>
      <w:r w:rsidRPr="00FA0B64">
        <w:rPr>
          <w:rFonts w:ascii="Times New Roman" w:hAnsi="Times New Roman" w:cs="Times New Roman"/>
          <w:sz w:val="28"/>
          <w:szCs w:val="28"/>
          <w:lang w:eastAsia="ru-RU"/>
        </w:rPr>
        <w:t xml:space="preserve">№ </w:t>
      </w:r>
      <w:r w:rsidR="00CC3415">
        <w:rPr>
          <w:rFonts w:ascii="Times New Roman" w:hAnsi="Times New Roman" w:cs="Times New Roman"/>
          <w:sz w:val="28"/>
          <w:szCs w:val="28"/>
          <w:lang w:eastAsia="ru-RU"/>
        </w:rPr>
        <w:t>67</w:t>
      </w:r>
      <w:r w:rsidRPr="00FA0B64">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w:t>
      </w:r>
    </w:p>
    <w:p w:rsidR="00590DA0" w:rsidRPr="001D3274" w:rsidRDefault="00590DA0" w:rsidP="00590DA0">
      <w:pPr>
        <w:keepNext/>
        <w:spacing w:after="0" w:line="240" w:lineRule="auto"/>
        <w:jc w:val="both"/>
        <w:outlineLvl w:val="0"/>
        <w:rPr>
          <w:rFonts w:ascii="Times New Roman" w:eastAsia="Times New Roman" w:hAnsi="Times New Roman" w:cs="Times New Roman"/>
          <w:sz w:val="28"/>
          <w:szCs w:val="28"/>
          <w:lang w:eastAsia="ru-RU"/>
        </w:rPr>
      </w:pPr>
      <w:r w:rsidRPr="001D3274">
        <w:rPr>
          <w:rFonts w:ascii="Times New Roman" w:eastAsia="Times New Roman" w:hAnsi="Times New Roman" w:cs="Times New Roman"/>
          <w:sz w:val="28"/>
          <w:szCs w:val="28"/>
          <w:lang w:eastAsia="ru-RU"/>
        </w:rPr>
        <w:t>г. Стародуб</w:t>
      </w:r>
    </w:p>
    <w:p w:rsidR="00590DA0" w:rsidRPr="001D3274" w:rsidRDefault="00590DA0" w:rsidP="00590DA0">
      <w:pPr>
        <w:spacing w:line="240" w:lineRule="auto"/>
        <w:contextualSpacing/>
        <w:rPr>
          <w:rFonts w:ascii="Calibri" w:eastAsia="Calibri" w:hAnsi="Calibri" w:cs="Times New Roman"/>
        </w:rPr>
      </w:pPr>
    </w:p>
    <w:tbl>
      <w:tblPr>
        <w:tblW w:w="0" w:type="auto"/>
        <w:tblLook w:val="04A0" w:firstRow="1" w:lastRow="0" w:firstColumn="1" w:lastColumn="0" w:noHBand="0" w:noVBand="1"/>
      </w:tblPr>
      <w:tblGrid>
        <w:gridCol w:w="4882"/>
        <w:gridCol w:w="4689"/>
      </w:tblGrid>
      <w:tr w:rsidR="00590DA0" w:rsidRPr="001D3274" w:rsidTr="00EA1093">
        <w:tc>
          <w:tcPr>
            <w:tcW w:w="4882" w:type="dxa"/>
          </w:tcPr>
          <w:p w:rsidR="00590DA0" w:rsidRPr="001D3274" w:rsidRDefault="00590DA0" w:rsidP="00EA1093">
            <w:pPr>
              <w:suppressAutoHyphens/>
              <w:spacing w:after="0" w:line="240" w:lineRule="auto"/>
              <w:jc w:val="both"/>
              <w:rPr>
                <w:rFonts w:ascii="Times New Roman" w:eastAsia="Times New Roman" w:hAnsi="Times New Roman" w:cs="Times New Roman"/>
                <w:sz w:val="28"/>
                <w:szCs w:val="28"/>
                <w:lang w:eastAsia="zh-CN"/>
              </w:rPr>
            </w:pPr>
            <w:r w:rsidRPr="001D3274">
              <w:rPr>
                <w:rFonts w:ascii="Times New Roman" w:eastAsia="Times New Roman" w:hAnsi="Times New Roman" w:cs="Times New Roman"/>
                <w:sz w:val="28"/>
                <w:szCs w:val="28"/>
                <w:lang w:eastAsia="zh-CN"/>
              </w:rPr>
              <w:t>О ходе зимовки скота в хозяйствах Стародубского муниципального округа Брянской области и  подготовке агропромышленного комплекса муниципального округа к проведению весенн</w:t>
            </w:r>
            <w:proofErr w:type="gramStart"/>
            <w:r w:rsidRPr="001D3274">
              <w:rPr>
                <w:rFonts w:ascii="Times New Roman" w:eastAsia="Times New Roman" w:hAnsi="Times New Roman" w:cs="Times New Roman"/>
                <w:sz w:val="28"/>
                <w:szCs w:val="28"/>
                <w:lang w:eastAsia="zh-CN"/>
              </w:rPr>
              <w:t>е-</w:t>
            </w:r>
            <w:proofErr w:type="gramEnd"/>
            <w:r w:rsidRPr="001D3274">
              <w:rPr>
                <w:rFonts w:ascii="Times New Roman" w:eastAsia="Times New Roman" w:hAnsi="Times New Roman" w:cs="Times New Roman"/>
                <w:sz w:val="28"/>
                <w:szCs w:val="28"/>
                <w:lang w:eastAsia="zh-CN"/>
              </w:rPr>
              <w:t xml:space="preserve"> полевых работ.</w:t>
            </w:r>
          </w:p>
        </w:tc>
        <w:tc>
          <w:tcPr>
            <w:tcW w:w="4689" w:type="dxa"/>
          </w:tcPr>
          <w:p w:rsidR="00590DA0" w:rsidRPr="001D3274" w:rsidRDefault="00590DA0" w:rsidP="00EA1093">
            <w:pPr>
              <w:suppressAutoHyphens/>
              <w:spacing w:after="0" w:line="240" w:lineRule="auto"/>
              <w:jc w:val="center"/>
              <w:rPr>
                <w:rFonts w:ascii="Times New Roman" w:eastAsia="Times New Roman" w:hAnsi="Times New Roman" w:cs="Times New Roman"/>
                <w:sz w:val="28"/>
                <w:szCs w:val="28"/>
                <w:lang w:eastAsia="zh-CN"/>
              </w:rPr>
            </w:pPr>
          </w:p>
        </w:tc>
      </w:tr>
    </w:tbl>
    <w:p w:rsidR="00590DA0" w:rsidRPr="001D3274" w:rsidRDefault="00590DA0" w:rsidP="00590DA0">
      <w:pPr>
        <w:suppressAutoHyphens/>
        <w:spacing w:after="0" w:line="240" w:lineRule="auto"/>
        <w:rPr>
          <w:rFonts w:ascii="Times New Roman" w:eastAsia="Times New Roman" w:hAnsi="Times New Roman" w:cs="Times New Roman"/>
          <w:sz w:val="28"/>
          <w:szCs w:val="28"/>
          <w:lang w:eastAsia="zh-CN"/>
        </w:rPr>
      </w:pPr>
    </w:p>
    <w:p w:rsidR="00590DA0" w:rsidRPr="001D3274" w:rsidRDefault="00590DA0" w:rsidP="00590DA0">
      <w:pPr>
        <w:suppressAutoHyphens/>
        <w:spacing w:after="0" w:line="240" w:lineRule="auto"/>
        <w:rPr>
          <w:rFonts w:ascii="Times New Roman" w:eastAsia="Times New Roman" w:hAnsi="Times New Roman" w:cs="Times New Roman"/>
          <w:sz w:val="28"/>
          <w:szCs w:val="28"/>
          <w:lang w:eastAsia="zh-CN"/>
        </w:rPr>
      </w:pPr>
    </w:p>
    <w:p w:rsidR="00590DA0" w:rsidRPr="001D3274" w:rsidRDefault="00590DA0" w:rsidP="00590DA0">
      <w:pPr>
        <w:suppressAutoHyphens/>
        <w:spacing w:after="0" w:line="240" w:lineRule="auto"/>
        <w:jc w:val="both"/>
        <w:rPr>
          <w:rFonts w:ascii="Times New Roman" w:eastAsia="Times New Roman" w:hAnsi="Times New Roman" w:cs="Times New Roman"/>
          <w:sz w:val="28"/>
          <w:szCs w:val="28"/>
          <w:lang w:eastAsia="zh-CN"/>
        </w:rPr>
      </w:pPr>
      <w:r w:rsidRPr="001D3274">
        <w:rPr>
          <w:rFonts w:ascii="Times New Roman" w:eastAsia="Times New Roman" w:hAnsi="Times New Roman" w:cs="Times New Roman"/>
          <w:sz w:val="28"/>
          <w:szCs w:val="28"/>
          <w:lang w:eastAsia="zh-CN"/>
        </w:rPr>
        <w:t xml:space="preserve">       Заслушав и обсудив информацию начальника государственного казенного учреждения Брянской области "Стародубское районное управление сельского хозяйства " </w:t>
      </w:r>
      <w:r>
        <w:rPr>
          <w:rFonts w:ascii="Times New Roman" w:eastAsia="Times New Roman" w:hAnsi="Times New Roman" w:cs="Times New Roman"/>
          <w:sz w:val="28"/>
          <w:szCs w:val="28"/>
          <w:lang w:eastAsia="zh-CN"/>
        </w:rPr>
        <w:t>Авдеенко Александра Георгиевича</w:t>
      </w:r>
      <w:r w:rsidRPr="001D3274">
        <w:rPr>
          <w:rFonts w:ascii="Times New Roman" w:eastAsia="Times New Roman" w:hAnsi="Times New Roman" w:cs="Times New Roman"/>
          <w:sz w:val="28"/>
          <w:szCs w:val="28"/>
          <w:lang w:eastAsia="zh-CN"/>
        </w:rPr>
        <w:t>, Совет народных депутатов Стародубского муниципального округа решил:</w:t>
      </w:r>
    </w:p>
    <w:p w:rsidR="00590DA0" w:rsidRPr="001D3274" w:rsidRDefault="00590DA0" w:rsidP="00590DA0">
      <w:pPr>
        <w:suppressAutoHyphens/>
        <w:spacing w:after="0" w:line="240" w:lineRule="auto"/>
        <w:jc w:val="both"/>
        <w:rPr>
          <w:rFonts w:ascii="Times New Roman" w:eastAsia="Times New Roman" w:hAnsi="Times New Roman" w:cs="Times New Roman"/>
          <w:sz w:val="24"/>
          <w:szCs w:val="24"/>
          <w:lang w:eastAsia="zh-CN"/>
        </w:rPr>
      </w:pPr>
    </w:p>
    <w:p w:rsidR="00590DA0" w:rsidRDefault="00590DA0" w:rsidP="00590DA0">
      <w:pPr>
        <w:numPr>
          <w:ilvl w:val="0"/>
          <w:numId w:val="1"/>
        </w:numPr>
        <w:suppressAutoHyphens/>
        <w:spacing w:after="0" w:line="240" w:lineRule="auto"/>
        <w:jc w:val="both"/>
        <w:rPr>
          <w:rFonts w:ascii="Times New Roman" w:eastAsia="Times New Roman" w:hAnsi="Times New Roman" w:cs="Times New Roman"/>
          <w:sz w:val="28"/>
          <w:szCs w:val="28"/>
          <w:lang w:eastAsia="zh-CN"/>
        </w:rPr>
      </w:pPr>
      <w:r w:rsidRPr="001D3274">
        <w:rPr>
          <w:rFonts w:ascii="Times New Roman" w:eastAsia="Times New Roman" w:hAnsi="Times New Roman" w:cs="Times New Roman"/>
          <w:sz w:val="28"/>
          <w:szCs w:val="28"/>
          <w:lang w:eastAsia="zh-CN"/>
        </w:rPr>
        <w:t xml:space="preserve">Информацию о ходе зимовки скота в хозяйствах Стародубского муниципального округа Брянской области и подготовке агропромышленного комплекса муниципального округа </w:t>
      </w:r>
      <w:proofErr w:type="gramStart"/>
      <w:r w:rsidRPr="001D3274">
        <w:rPr>
          <w:rFonts w:ascii="Times New Roman" w:eastAsia="Times New Roman" w:hAnsi="Times New Roman" w:cs="Times New Roman"/>
          <w:sz w:val="28"/>
          <w:szCs w:val="28"/>
          <w:lang w:eastAsia="zh-CN"/>
        </w:rPr>
        <w:t>к</w:t>
      </w:r>
      <w:proofErr w:type="gramEnd"/>
      <w:r w:rsidRPr="001D3274">
        <w:rPr>
          <w:rFonts w:ascii="Times New Roman" w:eastAsia="Times New Roman" w:hAnsi="Times New Roman" w:cs="Times New Roman"/>
          <w:sz w:val="28"/>
          <w:szCs w:val="28"/>
          <w:lang w:eastAsia="zh-CN"/>
        </w:rPr>
        <w:t xml:space="preserve"> проведению весенн</w:t>
      </w:r>
      <w:proofErr w:type="gramStart"/>
      <w:r w:rsidRPr="001D3274">
        <w:rPr>
          <w:rFonts w:ascii="Times New Roman" w:eastAsia="Times New Roman" w:hAnsi="Times New Roman" w:cs="Times New Roman"/>
          <w:sz w:val="28"/>
          <w:szCs w:val="28"/>
          <w:lang w:eastAsia="zh-CN"/>
        </w:rPr>
        <w:t>е-</w:t>
      </w:r>
      <w:proofErr w:type="gramEnd"/>
      <w:r w:rsidRPr="001D3274">
        <w:rPr>
          <w:rFonts w:ascii="Times New Roman" w:eastAsia="Times New Roman" w:hAnsi="Times New Roman" w:cs="Times New Roman"/>
          <w:sz w:val="28"/>
          <w:szCs w:val="28"/>
          <w:lang w:eastAsia="zh-CN"/>
        </w:rPr>
        <w:t xml:space="preserve"> полевых работ принять к сведению (приложение №1).</w:t>
      </w:r>
    </w:p>
    <w:p w:rsidR="00590DA0" w:rsidRPr="001D3274" w:rsidRDefault="00590DA0" w:rsidP="00590DA0">
      <w:pPr>
        <w:suppressAutoHyphens/>
        <w:spacing w:after="0" w:line="240" w:lineRule="auto"/>
        <w:ind w:left="1065"/>
        <w:jc w:val="both"/>
        <w:rPr>
          <w:rFonts w:ascii="Times New Roman" w:eastAsia="Times New Roman" w:hAnsi="Times New Roman" w:cs="Times New Roman"/>
          <w:sz w:val="28"/>
          <w:szCs w:val="28"/>
          <w:lang w:eastAsia="zh-CN"/>
        </w:rPr>
      </w:pPr>
    </w:p>
    <w:p w:rsidR="00590DA0" w:rsidRPr="001D3274" w:rsidRDefault="00590DA0" w:rsidP="00590DA0">
      <w:pPr>
        <w:numPr>
          <w:ilvl w:val="0"/>
          <w:numId w:val="1"/>
        </w:numPr>
        <w:suppressAutoHyphens/>
        <w:spacing w:after="0" w:line="240" w:lineRule="auto"/>
        <w:contextualSpacing/>
        <w:jc w:val="both"/>
        <w:rPr>
          <w:rFonts w:ascii="Times New Roman" w:eastAsia="Calibri" w:hAnsi="Times New Roman" w:cs="Times New Roman"/>
          <w:sz w:val="28"/>
          <w:szCs w:val="28"/>
        </w:rPr>
      </w:pPr>
      <w:r w:rsidRPr="001D3274">
        <w:rPr>
          <w:rFonts w:ascii="Times New Roman" w:eastAsia="Calibri" w:hAnsi="Times New Roman" w:cs="Times New Roman"/>
          <w:sz w:val="28"/>
          <w:szCs w:val="28"/>
        </w:rPr>
        <w:t>Настоящее решение вступает в силу с момента его официального опубликования.</w:t>
      </w:r>
    </w:p>
    <w:p w:rsidR="00590DA0" w:rsidRPr="001D3274" w:rsidRDefault="00590DA0" w:rsidP="00590DA0">
      <w:pPr>
        <w:spacing w:after="0" w:line="240" w:lineRule="auto"/>
        <w:ind w:left="1065"/>
        <w:jc w:val="both"/>
        <w:rPr>
          <w:rFonts w:ascii="Times New Roman" w:eastAsia="Times New Roman" w:hAnsi="Times New Roman" w:cs="Times New Roman"/>
          <w:sz w:val="28"/>
          <w:szCs w:val="28"/>
          <w:lang w:eastAsia="zh-CN"/>
        </w:rPr>
      </w:pPr>
    </w:p>
    <w:p w:rsidR="00590DA0" w:rsidRPr="001D3274" w:rsidRDefault="00590DA0" w:rsidP="00590DA0">
      <w:pPr>
        <w:spacing w:after="0" w:line="240" w:lineRule="auto"/>
        <w:ind w:left="1065"/>
        <w:jc w:val="both"/>
        <w:rPr>
          <w:rFonts w:ascii="Times New Roman" w:eastAsia="Times New Roman" w:hAnsi="Times New Roman" w:cs="Times New Roman"/>
          <w:sz w:val="28"/>
          <w:szCs w:val="28"/>
          <w:lang w:eastAsia="zh-CN"/>
        </w:rPr>
      </w:pPr>
    </w:p>
    <w:p w:rsidR="00590DA0" w:rsidRPr="001D3274" w:rsidRDefault="00590DA0" w:rsidP="00590DA0">
      <w:pPr>
        <w:suppressAutoHyphens/>
        <w:spacing w:after="0" w:line="240" w:lineRule="auto"/>
        <w:ind w:firstLine="851"/>
        <w:jc w:val="both"/>
        <w:rPr>
          <w:rFonts w:ascii="Times New Roman" w:eastAsia="Times New Roman" w:hAnsi="Times New Roman" w:cs="Times New Roman"/>
          <w:sz w:val="28"/>
          <w:szCs w:val="28"/>
          <w:lang w:eastAsia="zh-CN"/>
        </w:rPr>
      </w:pPr>
    </w:p>
    <w:p w:rsidR="00590DA0" w:rsidRPr="001D3274" w:rsidRDefault="00590DA0" w:rsidP="00590DA0">
      <w:pPr>
        <w:suppressAutoHyphens/>
        <w:spacing w:after="0" w:line="240" w:lineRule="auto"/>
        <w:jc w:val="both"/>
        <w:rPr>
          <w:rFonts w:ascii="Times New Roman" w:eastAsia="Times New Roman" w:hAnsi="Times New Roman" w:cs="Times New Roman"/>
          <w:smallCaps/>
          <w:sz w:val="26"/>
          <w:szCs w:val="26"/>
          <w:lang w:eastAsia="zh-CN"/>
        </w:rPr>
      </w:pPr>
    </w:p>
    <w:p w:rsidR="00590DA0" w:rsidRDefault="00590DA0" w:rsidP="00590DA0">
      <w:pPr>
        <w:suppressAutoHyphen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 xml:space="preserve">Глава Стародубского </w:t>
      </w:r>
    </w:p>
    <w:p w:rsidR="00590DA0" w:rsidRDefault="00590DA0" w:rsidP="00590DA0">
      <w:pPr>
        <w:suppressAutoHyphens/>
        <w:spacing w:after="0" w:line="240" w:lineRule="auto"/>
        <w:jc w:val="both"/>
        <w:rPr>
          <w:rFonts w:ascii="Times New Roman" w:eastAsia="Calibri" w:hAnsi="Times New Roman" w:cs="Times New Roman"/>
          <w:sz w:val="28"/>
        </w:rPr>
      </w:pPr>
      <w:r>
        <w:rPr>
          <w:rFonts w:ascii="Times New Roman" w:eastAsia="Calibri" w:hAnsi="Times New Roman" w:cs="Times New Roman"/>
          <w:sz w:val="28"/>
        </w:rPr>
        <w:t>муниципального округа</w:t>
      </w:r>
    </w:p>
    <w:p w:rsidR="00590DA0" w:rsidRPr="001D3274" w:rsidRDefault="00590DA0" w:rsidP="00590DA0">
      <w:pPr>
        <w:suppressAutoHyphens/>
        <w:spacing w:after="0" w:line="240" w:lineRule="auto"/>
        <w:jc w:val="both"/>
        <w:rPr>
          <w:rFonts w:ascii="Times New Roman" w:eastAsia="Times New Roman" w:hAnsi="Times New Roman" w:cs="Times New Roman"/>
          <w:sz w:val="28"/>
          <w:szCs w:val="28"/>
          <w:lang w:eastAsia="zh-CN"/>
        </w:rPr>
      </w:pPr>
      <w:r>
        <w:rPr>
          <w:rFonts w:ascii="Times New Roman" w:eastAsia="Calibri" w:hAnsi="Times New Roman" w:cs="Times New Roman"/>
          <w:sz w:val="28"/>
        </w:rPr>
        <w:t xml:space="preserve">Брянской области                                                          Н. Н. </w:t>
      </w:r>
      <w:proofErr w:type="spellStart"/>
      <w:r>
        <w:rPr>
          <w:rFonts w:ascii="Times New Roman" w:eastAsia="Calibri" w:hAnsi="Times New Roman" w:cs="Times New Roman"/>
          <w:sz w:val="28"/>
        </w:rPr>
        <w:t>Тамилин</w:t>
      </w:r>
      <w:proofErr w:type="spellEnd"/>
    </w:p>
    <w:p w:rsidR="00590DA0" w:rsidRPr="001D3274" w:rsidRDefault="00590DA0" w:rsidP="00590DA0">
      <w:pPr>
        <w:suppressAutoHyphens/>
        <w:spacing w:after="0" w:line="240" w:lineRule="auto"/>
        <w:jc w:val="both"/>
        <w:rPr>
          <w:rFonts w:ascii="Times New Roman" w:eastAsia="Times New Roman" w:hAnsi="Times New Roman" w:cs="Times New Roman"/>
          <w:smallCaps/>
          <w:sz w:val="28"/>
          <w:szCs w:val="28"/>
          <w:lang w:eastAsia="zh-CN"/>
        </w:rPr>
      </w:pPr>
    </w:p>
    <w:p w:rsidR="00590DA0" w:rsidRPr="001D3274" w:rsidRDefault="00590DA0" w:rsidP="00590DA0">
      <w:pPr>
        <w:suppressAutoHyphens/>
        <w:spacing w:after="0" w:line="240" w:lineRule="auto"/>
        <w:ind w:firstLine="851"/>
        <w:jc w:val="both"/>
        <w:rPr>
          <w:rFonts w:ascii="Times New Roman" w:eastAsia="Times New Roman" w:hAnsi="Times New Roman" w:cs="Times New Roman"/>
          <w:sz w:val="28"/>
          <w:szCs w:val="28"/>
          <w:lang w:eastAsia="zh-CN"/>
        </w:rPr>
      </w:pPr>
    </w:p>
    <w:p w:rsidR="00590DA0" w:rsidRDefault="00590DA0" w:rsidP="00590DA0">
      <w:pPr>
        <w:suppressAutoHyphens/>
        <w:spacing w:after="0" w:line="240" w:lineRule="auto"/>
        <w:jc w:val="both"/>
        <w:rPr>
          <w:rFonts w:ascii="Times New Roman" w:eastAsia="Times New Roman" w:hAnsi="Times New Roman" w:cs="Times New Roman"/>
          <w:sz w:val="28"/>
          <w:szCs w:val="28"/>
          <w:lang w:eastAsia="zh-CN"/>
        </w:rPr>
      </w:pPr>
    </w:p>
    <w:p w:rsidR="00590DA0" w:rsidRPr="001D3274" w:rsidRDefault="00590DA0" w:rsidP="00590DA0">
      <w:pPr>
        <w:suppressAutoHyphens/>
        <w:spacing w:after="0" w:line="240" w:lineRule="auto"/>
        <w:jc w:val="both"/>
        <w:rPr>
          <w:rFonts w:ascii="Times New Roman" w:eastAsia="Times New Roman" w:hAnsi="Times New Roman" w:cs="Times New Roman"/>
          <w:sz w:val="28"/>
          <w:szCs w:val="28"/>
          <w:lang w:eastAsia="zh-CN"/>
        </w:rPr>
      </w:pPr>
    </w:p>
    <w:p w:rsidR="00590DA0" w:rsidRPr="001D3274" w:rsidRDefault="00590DA0" w:rsidP="00590DA0">
      <w:pPr>
        <w:suppressAutoHyphens/>
        <w:spacing w:after="0" w:line="240" w:lineRule="auto"/>
        <w:jc w:val="both"/>
        <w:rPr>
          <w:rFonts w:ascii="Times New Roman" w:eastAsia="Times New Roman" w:hAnsi="Times New Roman" w:cs="Times New Roman"/>
          <w:sz w:val="28"/>
          <w:szCs w:val="28"/>
          <w:lang w:eastAsia="zh-CN"/>
        </w:rPr>
      </w:pPr>
    </w:p>
    <w:p w:rsidR="00590DA0" w:rsidRPr="001D3274" w:rsidRDefault="00590DA0" w:rsidP="00590DA0">
      <w:pPr>
        <w:spacing w:after="0" w:line="240" w:lineRule="auto"/>
        <w:ind w:left="5529"/>
        <w:jc w:val="both"/>
        <w:rPr>
          <w:rFonts w:ascii="Times New Roman" w:eastAsia="Times New Roman" w:hAnsi="Times New Roman" w:cs="Times New Roman"/>
          <w:sz w:val="24"/>
          <w:szCs w:val="24"/>
          <w:lang w:eastAsia="ru-RU"/>
        </w:rPr>
      </w:pPr>
      <w:r w:rsidRPr="001D3274">
        <w:rPr>
          <w:rFonts w:ascii="Times New Roman" w:eastAsia="Times New Roman" w:hAnsi="Times New Roman" w:cs="Times New Roman"/>
          <w:sz w:val="24"/>
          <w:szCs w:val="24"/>
          <w:lang w:eastAsia="ru-RU"/>
        </w:rPr>
        <w:lastRenderedPageBreak/>
        <w:t>Приложение №1</w:t>
      </w:r>
    </w:p>
    <w:p w:rsidR="00590DA0" w:rsidRPr="001D3274" w:rsidRDefault="00590DA0" w:rsidP="00590DA0">
      <w:pPr>
        <w:spacing w:after="0" w:line="240" w:lineRule="auto"/>
        <w:ind w:left="5529"/>
        <w:jc w:val="both"/>
        <w:rPr>
          <w:rFonts w:ascii="Times New Roman" w:eastAsia="Times New Roman" w:hAnsi="Times New Roman" w:cs="Times New Roman"/>
          <w:sz w:val="24"/>
          <w:szCs w:val="24"/>
          <w:lang w:eastAsia="ru-RU"/>
        </w:rPr>
      </w:pPr>
      <w:r w:rsidRPr="001D3274">
        <w:rPr>
          <w:rFonts w:ascii="Times New Roman" w:eastAsia="Times New Roman" w:hAnsi="Times New Roman" w:cs="Times New Roman"/>
          <w:sz w:val="24"/>
          <w:szCs w:val="24"/>
          <w:lang w:eastAsia="ru-RU"/>
        </w:rPr>
        <w:t xml:space="preserve">к решению Совета народных    депутатов  Стародубского </w:t>
      </w:r>
    </w:p>
    <w:p w:rsidR="00590DA0" w:rsidRPr="001D3274" w:rsidRDefault="00590DA0" w:rsidP="00590DA0">
      <w:pPr>
        <w:spacing w:after="0" w:line="240" w:lineRule="auto"/>
        <w:ind w:left="5529"/>
        <w:jc w:val="both"/>
        <w:rPr>
          <w:rFonts w:ascii="Times New Roman" w:eastAsia="Times New Roman" w:hAnsi="Times New Roman" w:cs="Times New Roman"/>
          <w:sz w:val="24"/>
          <w:szCs w:val="24"/>
          <w:lang w:eastAsia="ru-RU"/>
        </w:rPr>
      </w:pPr>
      <w:r w:rsidRPr="001D3274">
        <w:rPr>
          <w:rFonts w:ascii="Times New Roman" w:eastAsia="Times New Roman" w:hAnsi="Times New Roman" w:cs="Times New Roman"/>
          <w:sz w:val="24"/>
          <w:szCs w:val="24"/>
          <w:lang w:eastAsia="ru-RU"/>
        </w:rPr>
        <w:t>муниципального округа Брянской        области</w:t>
      </w:r>
    </w:p>
    <w:p w:rsidR="00590DA0" w:rsidRPr="001D3274" w:rsidRDefault="00590DA0" w:rsidP="00590DA0">
      <w:pPr>
        <w:spacing w:after="0" w:line="240" w:lineRule="auto"/>
        <w:ind w:left="5529"/>
        <w:jc w:val="both"/>
        <w:rPr>
          <w:rFonts w:ascii="Times New Roman" w:eastAsia="Calibri" w:hAnsi="Times New Roman" w:cs="Times New Roman"/>
          <w:sz w:val="24"/>
          <w:szCs w:val="24"/>
        </w:rPr>
      </w:pPr>
      <w:r w:rsidRPr="001D3274">
        <w:rPr>
          <w:rFonts w:ascii="Times New Roman" w:eastAsia="Calibri" w:hAnsi="Times New Roman" w:cs="Times New Roman"/>
          <w:sz w:val="24"/>
          <w:szCs w:val="24"/>
        </w:rPr>
        <w:t xml:space="preserve">от </w:t>
      </w:r>
      <w:r w:rsidR="009211C8">
        <w:rPr>
          <w:rFonts w:ascii="Times New Roman" w:eastAsia="Calibri" w:hAnsi="Times New Roman" w:cs="Times New Roman"/>
          <w:sz w:val="24"/>
          <w:szCs w:val="24"/>
        </w:rPr>
        <w:t xml:space="preserve"> </w:t>
      </w:r>
      <w:r w:rsidR="00CC3415">
        <w:rPr>
          <w:rFonts w:ascii="Times New Roman" w:eastAsia="Calibri" w:hAnsi="Times New Roman" w:cs="Times New Roman"/>
          <w:sz w:val="24"/>
          <w:szCs w:val="24"/>
        </w:rPr>
        <w:t>25.03.2026г</w:t>
      </w:r>
      <w:bookmarkStart w:id="0" w:name="_GoBack"/>
      <w:bookmarkEnd w:id="0"/>
      <w:r w:rsidR="009211C8">
        <w:rPr>
          <w:rFonts w:ascii="Times New Roman" w:eastAsia="Calibri" w:hAnsi="Times New Roman" w:cs="Times New Roman"/>
          <w:sz w:val="24"/>
          <w:szCs w:val="24"/>
        </w:rPr>
        <w:t xml:space="preserve"> </w:t>
      </w:r>
      <w:r w:rsidRPr="001D327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CC3415">
        <w:rPr>
          <w:rFonts w:ascii="Times New Roman" w:eastAsia="Calibri" w:hAnsi="Times New Roman" w:cs="Times New Roman"/>
          <w:sz w:val="24"/>
          <w:szCs w:val="24"/>
        </w:rPr>
        <w:t>67</w:t>
      </w:r>
      <w:r w:rsidR="009211C8">
        <w:rPr>
          <w:rFonts w:ascii="Times New Roman" w:eastAsia="Calibri" w:hAnsi="Times New Roman" w:cs="Times New Roman"/>
          <w:sz w:val="24"/>
          <w:szCs w:val="24"/>
        </w:rPr>
        <w:t xml:space="preserve"> </w:t>
      </w:r>
    </w:p>
    <w:p w:rsidR="009211C8" w:rsidRPr="009211C8" w:rsidRDefault="009211C8" w:rsidP="009211C8">
      <w:pPr>
        <w:spacing w:after="0" w:line="240" w:lineRule="auto"/>
        <w:jc w:val="center"/>
        <w:rPr>
          <w:rFonts w:ascii="Times New Roman" w:eastAsia="Times New Roman" w:hAnsi="Times New Roman" w:cs="Times New Roman"/>
          <w:sz w:val="28"/>
          <w:szCs w:val="28"/>
          <w:lang w:eastAsia="ru-RU"/>
        </w:rPr>
      </w:pPr>
      <w:r w:rsidRPr="009211C8">
        <w:rPr>
          <w:rFonts w:ascii="Times New Roman" w:eastAsia="Times New Roman" w:hAnsi="Times New Roman" w:cs="Times New Roman"/>
          <w:sz w:val="28"/>
          <w:szCs w:val="28"/>
          <w:lang w:eastAsia="ru-RU"/>
        </w:rPr>
        <w:t>Информация</w:t>
      </w:r>
    </w:p>
    <w:p w:rsidR="009211C8" w:rsidRDefault="00EC18D6" w:rsidP="009211C8">
      <w:pPr>
        <w:spacing w:after="0" w:line="240" w:lineRule="auto"/>
        <w:jc w:val="center"/>
        <w:rPr>
          <w:rFonts w:ascii="Times New Roman" w:eastAsia="Times New Roman" w:hAnsi="Times New Roman" w:cs="Times New Roman"/>
          <w:sz w:val="28"/>
          <w:szCs w:val="28"/>
          <w:lang w:eastAsia="zh-CN"/>
        </w:rPr>
      </w:pPr>
      <w:r w:rsidRPr="001D3274">
        <w:rPr>
          <w:rFonts w:ascii="Times New Roman" w:eastAsia="Times New Roman" w:hAnsi="Times New Roman" w:cs="Times New Roman"/>
          <w:sz w:val="28"/>
          <w:szCs w:val="28"/>
          <w:lang w:eastAsia="zh-CN"/>
        </w:rPr>
        <w:t>о ходе зимовки скота в хозяйствах Стародубского муниципального округа Брянской области и подготовке агропромышленного комплекса муниципального округа к проведению весенн</w:t>
      </w:r>
      <w:proofErr w:type="gramStart"/>
      <w:r w:rsidRPr="001D3274">
        <w:rPr>
          <w:rFonts w:ascii="Times New Roman" w:eastAsia="Times New Roman" w:hAnsi="Times New Roman" w:cs="Times New Roman"/>
          <w:sz w:val="28"/>
          <w:szCs w:val="28"/>
          <w:lang w:eastAsia="zh-CN"/>
        </w:rPr>
        <w:t>е-</w:t>
      </w:r>
      <w:proofErr w:type="gramEnd"/>
      <w:r w:rsidRPr="001D3274">
        <w:rPr>
          <w:rFonts w:ascii="Times New Roman" w:eastAsia="Times New Roman" w:hAnsi="Times New Roman" w:cs="Times New Roman"/>
          <w:sz w:val="28"/>
          <w:szCs w:val="28"/>
          <w:lang w:eastAsia="zh-CN"/>
        </w:rPr>
        <w:t xml:space="preserve"> полевых работ</w:t>
      </w:r>
    </w:p>
    <w:p w:rsidR="00EC18D6" w:rsidRPr="009211C8" w:rsidRDefault="00EC18D6" w:rsidP="009211C8">
      <w:pPr>
        <w:spacing w:after="0" w:line="240" w:lineRule="auto"/>
        <w:jc w:val="center"/>
        <w:rPr>
          <w:rFonts w:ascii="Times New Roman" w:eastAsia="Times New Roman" w:hAnsi="Times New Roman" w:cs="Times New Roman"/>
          <w:sz w:val="28"/>
          <w:szCs w:val="28"/>
          <w:lang w:eastAsia="ru-RU"/>
        </w:rPr>
      </w:pPr>
    </w:p>
    <w:p w:rsidR="009211C8" w:rsidRPr="009211C8" w:rsidRDefault="009211C8" w:rsidP="009211C8">
      <w:pPr>
        <w:spacing w:after="0"/>
        <w:jc w:val="both"/>
        <w:rPr>
          <w:rFonts w:ascii="Times New Roman" w:eastAsia="Times New Roman" w:hAnsi="Times New Roman" w:cs="Times New Roman"/>
          <w:iCs/>
          <w:sz w:val="28"/>
          <w:szCs w:val="28"/>
          <w:lang w:eastAsia="ru-RU"/>
        </w:rPr>
      </w:pPr>
      <w:r w:rsidRPr="009211C8">
        <w:rPr>
          <w:rFonts w:ascii="Times New Roman" w:eastAsia="Times New Roman" w:hAnsi="Times New Roman" w:cs="Times New Roman"/>
          <w:iCs/>
          <w:sz w:val="28"/>
          <w:szCs w:val="28"/>
          <w:lang w:eastAsia="ru-RU"/>
        </w:rPr>
        <w:t xml:space="preserve">     На начало зимовки, на 01.10.2026 года, поголовье скота составляло 20296 голов,  в том числе 7065 коров (+1656 голов  к поголовью на начало зимовки 2025 г), 827 голов свиней, лошадей 114 голов. </w:t>
      </w:r>
    </w:p>
    <w:p w:rsidR="009211C8" w:rsidRPr="009211C8" w:rsidRDefault="009211C8" w:rsidP="009211C8">
      <w:pPr>
        <w:spacing w:after="0"/>
        <w:jc w:val="both"/>
        <w:rPr>
          <w:rFonts w:ascii="Times New Roman" w:eastAsia="Times New Roman" w:hAnsi="Times New Roman" w:cs="Times New Roman"/>
          <w:iCs/>
          <w:sz w:val="28"/>
          <w:szCs w:val="28"/>
          <w:lang w:eastAsia="ru-RU"/>
        </w:rPr>
      </w:pPr>
      <w:r w:rsidRPr="009211C8">
        <w:rPr>
          <w:rFonts w:ascii="Times New Roman" w:eastAsia="Times New Roman" w:hAnsi="Times New Roman" w:cs="Times New Roman"/>
          <w:iCs/>
          <w:sz w:val="28"/>
          <w:szCs w:val="28"/>
          <w:lang w:eastAsia="ru-RU"/>
        </w:rPr>
        <w:t xml:space="preserve">     На 01.01.2026 года поголовье скота составляло: 20349 голов,  в том числе 7314 коров (+ 1413 голов  к поголовью на начало зимовки), 687 голов свиней, лошадей 98 голов. </w:t>
      </w:r>
    </w:p>
    <w:p w:rsidR="009211C8" w:rsidRPr="009211C8" w:rsidRDefault="009211C8" w:rsidP="009211C8">
      <w:pPr>
        <w:spacing w:after="0"/>
        <w:jc w:val="both"/>
        <w:rPr>
          <w:rFonts w:ascii="Times New Roman" w:eastAsia="Times New Roman" w:hAnsi="Times New Roman" w:cs="Times New Roman"/>
          <w:iCs/>
          <w:sz w:val="28"/>
          <w:szCs w:val="28"/>
          <w:lang w:eastAsia="ru-RU"/>
        </w:rPr>
      </w:pPr>
      <w:r w:rsidRPr="009211C8">
        <w:rPr>
          <w:rFonts w:ascii="Times New Roman" w:eastAsia="Times New Roman" w:hAnsi="Times New Roman" w:cs="Times New Roman"/>
          <w:iCs/>
          <w:sz w:val="28"/>
          <w:szCs w:val="28"/>
          <w:lang w:eastAsia="ru-RU"/>
        </w:rPr>
        <w:t xml:space="preserve">      На 01.03.2026 года поголовье скота составляло КРС всего 20581 голов  (+2008  голов  к аналогичному периоду 2025 г),  в том числе 7365 коров (+ 1172 головы к аналогичному периоду 2025 г), 693 головы свиней, лошадей 98 голов.</w:t>
      </w:r>
    </w:p>
    <w:p w:rsidR="009211C8" w:rsidRPr="009211C8" w:rsidRDefault="009211C8" w:rsidP="009211C8">
      <w:pPr>
        <w:spacing w:after="0"/>
        <w:jc w:val="both"/>
        <w:rPr>
          <w:rFonts w:ascii="Times New Roman" w:eastAsia="Times New Roman" w:hAnsi="Times New Roman" w:cs="Times New Roman"/>
          <w:iCs/>
          <w:sz w:val="28"/>
          <w:szCs w:val="28"/>
          <w:lang w:eastAsia="ru-RU"/>
        </w:rPr>
      </w:pPr>
      <w:r w:rsidRPr="009211C8">
        <w:rPr>
          <w:rFonts w:ascii="Times New Roman" w:eastAsia="Times New Roman" w:hAnsi="Times New Roman" w:cs="Times New Roman"/>
          <w:iCs/>
          <w:sz w:val="28"/>
          <w:szCs w:val="28"/>
          <w:lang w:eastAsia="ru-RU"/>
        </w:rPr>
        <w:t xml:space="preserve">     Для содержания животных в зимне-стойловый период было  подготовлено 105 помещений, в </w:t>
      </w:r>
      <w:proofErr w:type="spellStart"/>
      <w:r w:rsidRPr="009211C8">
        <w:rPr>
          <w:rFonts w:ascii="Times New Roman" w:eastAsia="Times New Roman" w:hAnsi="Times New Roman" w:cs="Times New Roman"/>
          <w:iCs/>
          <w:sz w:val="28"/>
          <w:szCs w:val="28"/>
          <w:lang w:eastAsia="ru-RU"/>
        </w:rPr>
        <w:t>т.ч</w:t>
      </w:r>
      <w:proofErr w:type="spellEnd"/>
      <w:r w:rsidRPr="009211C8">
        <w:rPr>
          <w:rFonts w:ascii="Times New Roman" w:eastAsia="Times New Roman" w:hAnsi="Times New Roman" w:cs="Times New Roman"/>
          <w:iCs/>
          <w:sz w:val="28"/>
          <w:szCs w:val="28"/>
          <w:lang w:eastAsia="ru-RU"/>
        </w:rPr>
        <w:t xml:space="preserve">. </w:t>
      </w:r>
      <w:r w:rsidRPr="009211C8">
        <w:rPr>
          <w:rFonts w:ascii="Times New Roman" w:eastAsia="Times New Roman" w:hAnsi="Times New Roman" w:cs="Times New Roman"/>
          <w:sz w:val="28"/>
          <w:szCs w:val="28"/>
          <w:lang w:eastAsia="ru-RU"/>
        </w:rPr>
        <w:t>37 коровников,  49 телятника и 2 свинарника</w:t>
      </w:r>
      <w:r w:rsidRPr="009211C8">
        <w:rPr>
          <w:rFonts w:ascii="Times New Roman" w:eastAsia="Times New Roman" w:hAnsi="Times New Roman" w:cs="Times New Roman"/>
          <w:iCs/>
          <w:sz w:val="28"/>
          <w:szCs w:val="28"/>
          <w:lang w:eastAsia="ru-RU"/>
        </w:rPr>
        <w:t>. Все помещения были отремонтированы и продезинфицированы, большая часть животноводческих помещений была побелена.</w:t>
      </w:r>
      <w:r w:rsidRPr="009211C8">
        <w:rPr>
          <w:rFonts w:ascii="Times New Roman" w:eastAsia="Times New Roman" w:hAnsi="Times New Roman" w:cs="Times New Roman"/>
          <w:sz w:val="28"/>
          <w:szCs w:val="28"/>
          <w:lang w:eastAsia="ru-RU"/>
        </w:rPr>
        <w:t xml:space="preserve">   На всех  МТФ  автопоение  доение  и  </w:t>
      </w:r>
      <w:proofErr w:type="spellStart"/>
      <w:r w:rsidRPr="009211C8">
        <w:rPr>
          <w:rFonts w:ascii="Times New Roman" w:eastAsia="Times New Roman" w:hAnsi="Times New Roman" w:cs="Times New Roman"/>
          <w:sz w:val="28"/>
          <w:szCs w:val="28"/>
          <w:lang w:eastAsia="ru-RU"/>
        </w:rPr>
        <w:t>навозоудаление</w:t>
      </w:r>
      <w:proofErr w:type="spellEnd"/>
      <w:r w:rsidRPr="009211C8">
        <w:rPr>
          <w:rFonts w:ascii="Times New Roman" w:eastAsia="Times New Roman" w:hAnsi="Times New Roman" w:cs="Times New Roman"/>
          <w:sz w:val="28"/>
          <w:szCs w:val="28"/>
          <w:lang w:eastAsia="ru-RU"/>
        </w:rPr>
        <w:t xml:space="preserve">   механизировано  и в течение зимнее - стойлового периода  значительных сбоев в работе не зафиксировано. </w:t>
      </w:r>
    </w:p>
    <w:p w:rsidR="009211C8" w:rsidRPr="009211C8" w:rsidRDefault="009211C8" w:rsidP="009211C8">
      <w:pPr>
        <w:spacing w:after="0"/>
        <w:jc w:val="both"/>
        <w:rPr>
          <w:rFonts w:ascii="Times New Roman" w:eastAsia="Times New Roman" w:hAnsi="Times New Roman" w:cs="Times New Roman"/>
          <w:sz w:val="28"/>
          <w:szCs w:val="28"/>
          <w:lang w:eastAsia="ru-RU"/>
        </w:rPr>
      </w:pPr>
      <w:r w:rsidRPr="009211C8">
        <w:rPr>
          <w:rFonts w:ascii="Times New Roman" w:eastAsia="Times New Roman" w:hAnsi="Times New Roman" w:cs="Times New Roman"/>
          <w:iCs/>
          <w:sz w:val="28"/>
          <w:szCs w:val="28"/>
          <w:lang w:eastAsia="ru-RU"/>
        </w:rPr>
        <w:t xml:space="preserve">     Заготовлено сена 5950  тонн,  сенажа 41300 тонн,   силоса 108500 тонн, соломы 14400 тонн, концентратов 25000 тонн.   Для  пополнения  организма животных  витаминами  в хозяйства  завозятся  микро  и  макро  добавки  в  виде  премиксов, стартеров и </w:t>
      </w:r>
      <w:proofErr w:type="spellStart"/>
      <w:r w:rsidRPr="009211C8">
        <w:rPr>
          <w:rFonts w:ascii="Times New Roman" w:eastAsia="Times New Roman" w:hAnsi="Times New Roman" w:cs="Times New Roman"/>
          <w:iCs/>
          <w:sz w:val="28"/>
          <w:szCs w:val="28"/>
          <w:lang w:eastAsia="ru-RU"/>
        </w:rPr>
        <w:t>предстартеров</w:t>
      </w:r>
      <w:proofErr w:type="spellEnd"/>
      <w:r w:rsidRPr="009211C8">
        <w:rPr>
          <w:rFonts w:ascii="Times New Roman" w:eastAsia="Times New Roman" w:hAnsi="Times New Roman" w:cs="Times New Roman"/>
          <w:iCs/>
          <w:sz w:val="28"/>
          <w:szCs w:val="28"/>
          <w:lang w:eastAsia="ru-RU"/>
        </w:rPr>
        <w:t xml:space="preserve">, соль, мел. Для сбалансирования  рационов и  увеличения продуктивности  коров хозяйства закупают шроты, жмыхи,  патоку.   Из расчета на 1 условную голову заготовлено  на всю зимовку кормов  40,0 ц </w:t>
      </w:r>
      <w:proofErr w:type="spellStart"/>
      <w:r w:rsidRPr="009211C8">
        <w:rPr>
          <w:rFonts w:ascii="Times New Roman" w:eastAsia="Times New Roman" w:hAnsi="Times New Roman" w:cs="Times New Roman"/>
          <w:iCs/>
          <w:sz w:val="28"/>
          <w:szCs w:val="28"/>
          <w:lang w:eastAsia="ru-RU"/>
        </w:rPr>
        <w:t>к</w:t>
      </w:r>
      <w:proofErr w:type="gramStart"/>
      <w:r w:rsidRPr="009211C8">
        <w:rPr>
          <w:rFonts w:ascii="Times New Roman" w:eastAsia="Times New Roman" w:hAnsi="Times New Roman" w:cs="Times New Roman"/>
          <w:iCs/>
          <w:sz w:val="28"/>
          <w:szCs w:val="28"/>
          <w:lang w:eastAsia="ru-RU"/>
        </w:rPr>
        <w:t>.е</w:t>
      </w:r>
      <w:proofErr w:type="gramEnd"/>
      <w:r w:rsidRPr="009211C8">
        <w:rPr>
          <w:rFonts w:ascii="Times New Roman" w:eastAsia="Times New Roman" w:hAnsi="Times New Roman" w:cs="Times New Roman"/>
          <w:iCs/>
          <w:sz w:val="28"/>
          <w:szCs w:val="28"/>
          <w:lang w:eastAsia="ru-RU"/>
        </w:rPr>
        <w:t>д</w:t>
      </w:r>
      <w:proofErr w:type="spellEnd"/>
      <w:r w:rsidRPr="009211C8">
        <w:rPr>
          <w:rFonts w:ascii="Times New Roman" w:eastAsia="Times New Roman" w:hAnsi="Times New Roman" w:cs="Times New Roman"/>
          <w:iCs/>
          <w:sz w:val="28"/>
          <w:szCs w:val="28"/>
          <w:lang w:eastAsia="ru-RU"/>
        </w:rPr>
        <w:t xml:space="preserve"> или 18,0 </w:t>
      </w:r>
      <w:proofErr w:type="spellStart"/>
      <w:r w:rsidRPr="009211C8">
        <w:rPr>
          <w:rFonts w:ascii="Times New Roman" w:eastAsia="Times New Roman" w:hAnsi="Times New Roman" w:cs="Times New Roman"/>
          <w:iCs/>
          <w:sz w:val="28"/>
          <w:szCs w:val="28"/>
          <w:lang w:eastAsia="ru-RU"/>
        </w:rPr>
        <w:t>к.ед</w:t>
      </w:r>
      <w:proofErr w:type="spellEnd"/>
      <w:r w:rsidRPr="009211C8">
        <w:rPr>
          <w:rFonts w:ascii="Times New Roman" w:eastAsia="Times New Roman" w:hAnsi="Times New Roman" w:cs="Times New Roman"/>
          <w:iCs/>
          <w:sz w:val="28"/>
          <w:szCs w:val="28"/>
          <w:lang w:eastAsia="ru-RU"/>
        </w:rPr>
        <w:t xml:space="preserve">. на 1 условную голову в сутки при  средней потребности 12,0 </w:t>
      </w:r>
      <w:proofErr w:type="spellStart"/>
      <w:r w:rsidRPr="009211C8">
        <w:rPr>
          <w:rFonts w:ascii="Times New Roman" w:eastAsia="Times New Roman" w:hAnsi="Times New Roman" w:cs="Times New Roman"/>
          <w:iCs/>
          <w:sz w:val="28"/>
          <w:szCs w:val="28"/>
          <w:lang w:eastAsia="ru-RU"/>
        </w:rPr>
        <w:t>к.ед</w:t>
      </w:r>
      <w:proofErr w:type="spellEnd"/>
      <w:r w:rsidRPr="009211C8">
        <w:rPr>
          <w:rFonts w:ascii="Times New Roman" w:eastAsia="Times New Roman" w:hAnsi="Times New Roman" w:cs="Times New Roman"/>
          <w:iCs/>
          <w:sz w:val="28"/>
          <w:szCs w:val="28"/>
          <w:lang w:eastAsia="ru-RU"/>
        </w:rPr>
        <w:t xml:space="preserve">.   </w:t>
      </w:r>
      <w:r w:rsidRPr="009211C8">
        <w:rPr>
          <w:rFonts w:ascii="Times New Roman" w:eastAsia="Times New Roman" w:hAnsi="Times New Roman" w:cs="Times New Roman"/>
          <w:sz w:val="28"/>
          <w:szCs w:val="28"/>
          <w:lang w:eastAsia="ru-RU"/>
        </w:rPr>
        <w:t xml:space="preserve">Хозяйств  с  низкой </w:t>
      </w:r>
      <w:proofErr w:type="spellStart"/>
      <w:r w:rsidRPr="009211C8">
        <w:rPr>
          <w:rFonts w:ascii="Times New Roman" w:eastAsia="Times New Roman" w:hAnsi="Times New Roman" w:cs="Times New Roman"/>
          <w:sz w:val="28"/>
          <w:szCs w:val="28"/>
          <w:lang w:eastAsia="ru-RU"/>
        </w:rPr>
        <w:t>кормообеспеченностью</w:t>
      </w:r>
      <w:proofErr w:type="spellEnd"/>
      <w:r w:rsidRPr="009211C8">
        <w:rPr>
          <w:rFonts w:ascii="Times New Roman" w:eastAsia="Times New Roman" w:hAnsi="Times New Roman" w:cs="Times New Roman"/>
          <w:sz w:val="28"/>
          <w:szCs w:val="28"/>
          <w:lang w:eastAsia="ru-RU"/>
        </w:rPr>
        <w:t xml:space="preserve">  в  округе  нет.</w:t>
      </w:r>
    </w:p>
    <w:p w:rsidR="009211C8" w:rsidRPr="009211C8" w:rsidRDefault="009211C8" w:rsidP="009211C8">
      <w:pPr>
        <w:spacing w:after="0"/>
        <w:jc w:val="both"/>
        <w:rPr>
          <w:rFonts w:ascii="Times New Roman" w:eastAsia="Times New Roman" w:hAnsi="Times New Roman" w:cs="Times New Roman"/>
          <w:sz w:val="28"/>
          <w:szCs w:val="28"/>
          <w:lang w:eastAsia="ru-RU"/>
        </w:rPr>
      </w:pPr>
      <w:r w:rsidRPr="009211C8">
        <w:rPr>
          <w:rFonts w:ascii="Times New Roman" w:eastAsia="Times New Roman" w:hAnsi="Times New Roman" w:cs="Times New Roman"/>
          <w:sz w:val="28"/>
          <w:szCs w:val="28"/>
          <w:lang w:eastAsia="ru-RU"/>
        </w:rPr>
        <w:t xml:space="preserve">    В большинстве  хозяйств имеется  жмых, шрот  и  патока,  в  достатке  соль  и  мел. Упитанность  скота  средняя  и вышесредняя.   При  хорошей  погоде  животные  находятся  на  прогулке  в  загонах. Новорожденные  телята находятся  в  домиках   в  профилакториях  и  в  телятниках.  Поятся 3  раза,  </w:t>
      </w:r>
      <w:r w:rsidRPr="009211C8">
        <w:rPr>
          <w:rFonts w:ascii="Times New Roman" w:eastAsia="Times New Roman" w:hAnsi="Times New Roman" w:cs="Times New Roman"/>
          <w:sz w:val="28"/>
          <w:szCs w:val="28"/>
          <w:lang w:eastAsia="ru-RU"/>
        </w:rPr>
        <w:lastRenderedPageBreak/>
        <w:t xml:space="preserve">в кормушках имеется сено, соль, комбикорм. Профилактические вакцинации проводятся  ветеринарными  работниками,  </w:t>
      </w:r>
      <w:proofErr w:type="gramStart"/>
      <w:r w:rsidRPr="009211C8">
        <w:rPr>
          <w:rFonts w:ascii="Times New Roman" w:eastAsia="Times New Roman" w:hAnsi="Times New Roman" w:cs="Times New Roman"/>
          <w:sz w:val="28"/>
          <w:szCs w:val="28"/>
          <w:lang w:eastAsia="ru-RU"/>
        </w:rPr>
        <w:t>согласно плана</w:t>
      </w:r>
      <w:proofErr w:type="gramEnd"/>
      <w:r w:rsidRPr="009211C8">
        <w:rPr>
          <w:rFonts w:ascii="Times New Roman" w:eastAsia="Times New Roman" w:hAnsi="Times New Roman" w:cs="Times New Roman"/>
          <w:sz w:val="28"/>
          <w:szCs w:val="28"/>
          <w:lang w:eastAsia="ru-RU"/>
        </w:rPr>
        <w:t>.</w:t>
      </w:r>
    </w:p>
    <w:p w:rsidR="009211C8" w:rsidRPr="009211C8" w:rsidRDefault="009211C8" w:rsidP="009211C8">
      <w:pPr>
        <w:spacing w:after="0"/>
        <w:jc w:val="both"/>
        <w:rPr>
          <w:rFonts w:ascii="Times New Roman" w:eastAsia="Times New Roman" w:hAnsi="Times New Roman" w:cs="Times New Roman"/>
          <w:sz w:val="28"/>
          <w:szCs w:val="28"/>
          <w:lang w:eastAsia="ru-RU"/>
        </w:rPr>
      </w:pPr>
      <w:r w:rsidRPr="009211C8">
        <w:rPr>
          <w:rFonts w:ascii="Times New Roman" w:eastAsia="Times New Roman" w:hAnsi="Times New Roman" w:cs="Times New Roman"/>
          <w:sz w:val="28"/>
          <w:szCs w:val="28"/>
          <w:lang w:eastAsia="ru-RU"/>
        </w:rPr>
        <w:t xml:space="preserve">     За 2025 год валовое производство молока  составило 61202 т, </w:t>
      </w:r>
      <w:r w:rsidRPr="009211C8">
        <w:rPr>
          <w:rFonts w:ascii="Times New Roman" w:eastAsia="Times New Roman" w:hAnsi="Times New Roman" w:cs="Times New Roman"/>
          <w:iCs/>
          <w:sz w:val="28"/>
          <w:szCs w:val="28"/>
          <w:lang w:eastAsia="ru-RU"/>
        </w:rPr>
        <w:t>больше   на 12672 т, чем в 2024 году</w:t>
      </w:r>
      <w:r w:rsidRPr="009211C8">
        <w:rPr>
          <w:rFonts w:ascii="Times New Roman" w:eastAsia="Times New Roman" w:hAnsi="Times New Roman" w:cs="Times New Roman"/>
          <w:sz w:val="28"/>
          <w:szCs w:val="28"/>
          <w:lang w:eastAsia="ru-RU"/>
        </w:rPr>
        <w:t xml:space="preserve">.  </w:t>
      </w:r>
    </w:p>
    <w:p w:rsidR="009211C8" w:rsidRPr="009211C8" w:rsidRDefault="009211C8" w:rsidP="009211C8">
      <w:pPr>
        <w:spacing w:after="0"/>
        <w:jc w:val="both"/>
        <w:rPr>
          <w:rFonts w:ascii="Times New Roman" w:eastAsia="Times New Roman" w:hAnsi="Times New Roman" w:cs="Times New Roman"/>
          <w:sz w:val="28"/>
          <w:szCs w:val="28"/>
          <w:lang w:eastAsia="ru-RU"/>
        </w:rPr>
      </w:pPr>
      <w:r w:rsidRPr="009211C8">
        <w:rPr>
          <w:rFonts w:ascii="Times New Roman" w:eastAsia="Times New Roman" w:hAnsi="Times New Roman" w:cs="Times New Roman"/>
          <w:sz w:val="28"/>
          <w:szCs w:val="28"/>
          <w:lang w:eastAsia="ru-RU"/>
        </w:rPr>
        <w:t xml:space="preserve">     За 2 месяца 2026 года надоено 10343 т молока (+ 1703 т за аналогичный период 2025 г).</w:t>
      </w:r>
    </w:p>
    <w:p w:rsidR="009211C8" w:rsidRPr="009211C8" w:rsidRDefault="009211C8" w:rsidP="009211C8">
      <w:pPr>
        <w:spacing w:after="0"/>
        <w:jc w:val="both"/>
        <w:rPr>
          <w:rFonts w:ascii="Times New Roman" w:eastAsia="Times New Roman" w:hAnsi="Times New Roman" w:cs="Times New Roman"/>
          <w:sz w:val="28"/>
          <w:szCs w:val="28"/>
          <w:lang w:eastAsia="ru-RU"/>
        </w:rPr>
      </w:pPr>
      <w:r w:rsidRPr="009211C8">
        <w:rPr>
          <w:rFonts w:ascii="Times New Roman" w:eastAsia="Times New Roman" w:hAnsi="Times New Roman" w:cs="Times New Roman"/>
          <w:sz w:val="28"/>
          <w:szCs w:val="28"/>
          <w:lang w:eastAsia="ru-RU"/>
        </w:rPr>
        <w:t xml:space="preserve">      Валовое производство молока  в  сутки  за текущий период 2026 г  составило 177 т, что на 22 т  больше за аналогичный период 2025 г. Средний  надой на корову в районе  составляет 24,3 кг в сутки.   </w:t>
      </w:r>
    </w:p>
    <w:p w:rsidR="009211C8" w:rsidRPr="009211C8" w:rsidRDefault="009211C8" w:rsidP="009211C8">
      <w:pPr>
        <w:spacing w:after="0"/>
        <w:jc w:val="both"/>
        <w:rPr>
          <w:rFonts w:ascii="Times New Roman" w:eastAsia="Times New Roman" w:hAnsi="Times New Roman" w:cs="Times New Roman"/>
          <w:iCs/>
          <w:sz w:val="28"/>
          <w:szCs w:val="28"/>
          <w:lang w:eastAsia="ru-RU"/>
        </w:rPr>
      </w:pPr>
      <w:r w:rsidRPr="009211C8">
        <w:rPr>
          <w:rFonts w:ascii="Times New Roman" w:eastAsia="Times New Roman" w:hAnsi="Times New Roman" w:cs="Times New Roman"/>
          <w:iCs/>
          <w:sz w:val="28"/>
          <w:szCs w:val="28"/>
          <w:lang w:eastAsia="ru-RU"/>
        </w:rPr>
        <w:t xml:space="preserve">   Зимовка проходила и проходит  удовлетворительно. </w:t>
      </w:r>
    </w:p>
    <w:p w:rsidR="009211C8" w:rsidRPr="009211C8" w:rsidRDefault="009211C8" w:rsidP="009211C8">
      <w:pPr>
        <w:spacing w:after="0"/>
        <w:jc w:val="both"/>
        <w:rPr>
          <w:rFonts w:ascii="Times New Roman" w:eastAsia="Times New Roman" w:hAnsi="Times New Roman" w:cs="Times New Roman"/>
          <w:iCs/>
          <w:sz w:val="28"/>
          <w:szCs w:val="28"/>
          <w:lang w:eastAsia="ru-RU"/>
        </w:rPr>
      </w:pPr>
      <w:r w:rsidRPr="009211C8">
        <w:rPr>
          <w:rFonts w:ascii="Times New Roman" w:eastAsia="Times New Roman" w:hAnsi="Times New Roman" w:cs="Times New Roman"/>
          <w:iCs/>
          <w:sz w:val="28"/>
          <w:szCs w:val="28"/>
          <w:lang w:eastAsia="ru-RU"/>
        </w:rPr>
        <w:t xml:space="preserve"> </w:t>
      </w:r>
      <w:r w:rsidRPr="009211C8">
        <w:rPr>
          <w:rFonts w:ascii="Times New Roman" w:eastAsia="Times New Roman" w:hAnsi="Times New Roman" w:cs="Times New Roman"/>
          <w:sz w:val="28"/>
          <w:szCs w:val="28"/>
          <w:lang w:eastAsia="ru-RU"/>
        </w:rPr>
        <w:t xml:space="preserve">  </w:t>
      </w:r>
      <w:r w:rsidRPr="009211C8">
        <w:rPr>
          <w:rFonts w:ascii="Times New Roman" w:eastAsia="Times New Roman" w:hAnsi="Times New Roman" w:cs="Times New Roman"/>
          <w:iCs/>
          <w:sz w:val="28"/>
          <w:szCs w:val="28"/>
          <w:lang w:eastAsia="ru-RU"/>
        </w:rPr>
        <w:t>Обеспеченность кадрами животноводства на начало зимовки составляет 87%. В хозяйствах  в  отрасли трудится  341 человек: бригадиры ферм 22, доярок 114, операторы  по уходу за животными 146, свинарки 2,  рабочие других профессий,  обслуживающие отрасль животноводства 60.</w:t>
      </w:r>
    </w:p>
    <w:p w:rsidR="009211C8" w:rsidRPr="009211C8" w:rsidRDefault="009211C8" w:rsidP="009211C8">
      <w:pPr>
        <w:spacing w:after="0" w:line="240" w:lineRule="auto"/>
        <w:ind w:firstLine="709"/>
        <w:jc w:val="center"/>
        <w:rPr>
          <w:rFonts w:ascii="Times New Roman" w:eastAsia="Times New Roman" w:hAnsi="Times New Roman" w:cs="Times New Roman"/>
          <w:bCs/>
          <w:iCs/>
          <w:sz w:val="32"/>
          <w:szCs w:val="32"/>
          <w:u w:val="single"/>
          <w:lang w:eastAsia="ru-RU"/>
        </w:rPr>
      </w:pPr>
      <w:r w:rsidRPr="009211C8">
        <w:rPr>
          <w:rFonts w:ascii="Times New Roman" w:eastAsia="Times New Roman" w:hAnsi="Times New Roman" w:cs="Times New Roman"/>
          <w:bCs/>
          <w:iCs/>
          <w:sz w:val="32"/>
          <w:szCs w:val="32"/>
          <w:u w:val="single"/>
          <w:lang w:eastAsia="ru-RU"/>
        </w:rPr>
        <w:t>О подготовке к весенне-полевым работам</w:t>
      </w:r>
    </w:p>
    <w:p w:rsidR="009211C8" w:rsidRPr="009211C8" w:rsidRDefault="009211C8" w:rsidP="009211C8">
      <w:pPr>
        <w:spacing w:after="0"/>
        <w:jc w:val="center"/>
        <w:rPr>
          <w:rFonts w:ascii="Times New Roman" w:eastAsia="Times New Roman" w:hAnsi="Times New Roman" w:cs="Times New Roman"/>
          <w:iCs/>
          <w:sz w:val="28"/>
          <w:szCs w:val="28"/>
          <w:lang w:eastAsia="ru-RU"/>
        </w:rPr>
      </w:pPr>
      <w:r w:rsidRPr="009211C8">
        <w:rPr>
          <w:rFonts w:ascii="Times New Roman" w:eastAsia="Times New Roman" w:hAnsi="Times New Roman" w:cs="Times New Roman"/>
          <w:bCs/>
          <w:iCs/>
          <w:sz w:val="32"/>
          <w:szCs w:val="32"/>
          <w:u w:val="single"/>
          <w:lang w:eastAsia="ru-RU"/>
        </w:rPr>
        <w:t>сельхозпредприятиями округа</w:t>
      </w:r>
    </w:p>
    <w:p w:rsidR="009211C8" w:rsidRPr="009211C8" w:rsidRDefault="009211C8" w:rsidP="009211C8">
      <w:pPr>
        <w:spacing w:after="0" w:line="312" w:lineRule="auto"/>
        <w:ind w:firstLine="709"/>
        <w:jc w:val="both"/>
        <w:rPr>
          <w:rFonts w:ascii="Times New Roman" w:eastAsia="Times New Roman" w:hAnsi="Times New Roman" w:cs="Times New Roman"/>
          <w:sz w:val="28"/>
          <w:szCs w:val="32"/>
          <w:lang w:eastAsia="ru-RU"/>
        </w:rPr>
      </w:pPr>
      <w:r w:rsidRPr="009211C8">
        <w:rPr>
          <w:rFonts w:ascii="Times New Roman" w:eastAsia="Times New Roman" w:hAnsi="Times New Roman" w:cs="Times New Roman"/>
          <w:sz w:val="28"/>
          <w:szCs w:val="32"/>
          <w:lang w:eastAsia="ru-RU"/>
        </w:rPr>
        <w:t>В 2026 году посевами сельскохозяйственных культур в коллективных и фермерских хозяйствах округа  по предварительным  данным будет занято 67,7 тыс. гектар пашни, но стоит отметить, что часть пашни (7 148 га), которая расположена вблизи зоны приграничья, вероятнее всего, останется не задействованной  в связи с СВО</w:t>
      </w:r>
      <w:proofErr w:type="gramStart"/>
      <w:r w:rsidRPr="009211C8">
        <w:rPr>
          <w:rFonts w:ascii="Times New Roman" w:eastAsia="Times New Roman" w:hAnsi="Times New Roman" w:cs="Times New Roman"/>
          <w:sz w:val="28"/>
          <w:szCs w:val="32"/>
          <w:lang w:eastAsia="ru-RU"/>
        </w:rPr>
        <w:t xml:space="preserve"> .</w:t>
      </w:r>
      <w:proofErr w:type="gramEnd"/>
    </w:p>
    <w:p w:rsidR="009211C8" w:rsidRPr="009211C8" w:rsidRDefault="009211C8" w:rsidP="009211C8">
      <w:pPr>
        <w:spacing w:after="0" w:line="312" w:lineRule="auto"/>
        <w:ind w:firstLine="709"/>
        <w:jc w:val="both"/>
        <w:rPr>
          <w:rFonts w:ascii="Times New Roman" w:eastAsia="Times New Roman" w:hAnsi="Times New Roman" w:cs="Times New Roman"/>
          <w:sz w:val="28"/>
          <w:szCs w:val="32"/>
          <w:lang w:eastAsia="ru-RU"/>
        </w:rPr>
      </w:pPr>
      <w:r w:rsidRPr="009211C8">
        <w:rPr>
          <w:rFonts w:ascii="Times New Roman" w:eastAsia="Times New Roman" w:hAnsi="Times New Roman" w:cs="Times New Roman"/>
          <w:sz w:val="28"/>
          <w:szCs w:val="32"/>
          <w:lang w:eastAsia="ru-RU"/>
        </w:rPr>
        <w:t>Для посева яровых зерновых требуется 2094 тонн семян. Согласно данным Стародубского районного отдела филиала «</w:t>
      </w:r>
      <w:proofErr w:type="spellStart"/>
      <w:r w:rsidRPr="009211C8">
        <w:rPr>
          <w:rFonts w:ascii="Times New Roman" w:eastAsia="Times New Roman" w:hAnsi="Times New Roman" w:cs="Times New Roman"/>
          <w:sz w:val="28"/>
          <w:szCs w:val="32"/>
          <w:lang w:eastAsia="ru-RU"/>
        </w:rPr>
        <w:t>Россельхозцентр</w:t>
      </w:r>
      <w:proofErr w:type="spellEnd"/>
      <w:r w:rsidRPr="009211C8">
        <w:rPr>
          <w:rFonts w:ascii="Times New Roman" w:eastAsia="Times New Roman" w:hAnsi="Times New Roman" w:cs="Times New Roman"/>
          <w:sz w:val="28"/>
          <w:szCs w:val="32"/>
          <w:lang w:eastAsia="ru-RU"/>
        </w:rPr>
        <w:t xml:space="preserve">», на проверку поступило 3769 тонны семян, в том числе семян отечественной селекции-1298 </w:t>
      </w:r>
      <w:proofErr w:type="spellStart"/>
      <w:r w:rsidRPr="009211C8">
        <w:rPr>
          <w:rFonts w:ascii="Times New Roman" w:eastAsia="Times New Roman" w:hAnsi="Times New Roman" w:cs="Times New Roman"/>
          <w:sz w:val="28"/>
          <w:szCs w:val="32"/>
          <w:lang w:eastAsia="ru-RU"/>
        </w:rPr>
        <w:t>тн</w:t>
      </w:r>
      <w:proofErr w:type="spellEnd"/>
      <w:r w:rsidRPr="009211C8">
        <w:rPr>
          <w:rFonts w:ascii="Times New Roman" w:eastAsia="Times New Roman" w:hAnsi="Times New Roman" w:cs="Times New Roman"/>
          <w:sz w:val="28"/>
          <w:szCs w:val="32"/>
          <w:lang w:eastAsia="ru-RU"/>
        </w:rPr>
        <w:t xml:space="preserve">. Весь поступивший материал соответствуют требованиям ГОСТа. </w:t>
      </w:r>
    </w:p>
    <w:p w:rsidR="009211C8" w:rsidRPr="009211C8" w:rsidRDefault="009211C8" w:rsidP="009211C8">
      <w:pPr>
        <w:spacing w:after="0" w:line="312" w:lineRule="auto"/>
        <w:ind w:firstLine="709"/>
        <w:jc w:val="both"/>
        <w:rPr>
          <w:rFonts w:ascii="Times New Roman" w:eastAsia="Times New Roman" w:hAnsi="Times New Roman" w:cs="Times New Roman"/>
          <w:sz w:val="28"/>
          <w:szCs w:val="32"/>
          <w:lang w:eastAsia="ru-RU"/>
        </w:rPr>
      </w:pPr>
      <w:proofErr w:type="gramStart"/>
      <w:r w:rsidRPr="009211C8">
        <w:rPr>
          <w:rFonts w:ascii="Times New Roman" w:eastAsia="Times New Roman" w:hAnsi="Times New Roman" w:cs="Times New Roman"/>
          <w:sz w:val="28"/>
          <w:szCs w:val="32"/>
          <w:lang w:eastAsia="ru-RU"/>
        </w:rPr>
        <w:t xml:space="preserve">Под весенний сев имеется 251 </w:t>
      </w:r>
      <w:proofErr w:type="spellStart"/>
      <w:r w:rsidRPr="009211C8">
        <w:rPr>
          <w:rFonts w:ascii="Times New Roman" w:eastAsia="Times New Roman" w:hAnsi="Times New Roman" w:cs="Times New Roman"/>
          <w:sz w:val="28"/>
          <w:szCs w:val="32"/>
          <w:lang w:eastAsia="ru-RU"/>
        </w:rPr>
        <w:t>тн</w:t>
      </w:r>
      <w:proofErr w:type="spellEnd"/>
      <w:r w:rsidRPr="009211C8">
        <w:rPr>
          <w:rFonts w:ascii="Times New Roman" w:eastAsia="Times New Roman" w:hAnsi="Times New Roman" w:cs="Times New Roman"/>
          <w:sz w:val="28"/>
          <w:szCs w:val="32"/>
          <w:lang w:eastAsia="ru-RU"/>
        </w:rPr>
        <w:t xml:space="preserve">. элитных семян яровых зерновых культур (яровая пшеница 120 </w:t>
      </w:r>
      <w:proofErr w:type="spellStart"/>
      <w:r w:rsidRPr="009211C8">
        <w:rPr>
          <w:rFonts w:ascii="Times New Roman" w:eastAsia="Times New Roman" w:hAnsi="Times New Roman" w:cs="Times New Roman"/>
          <w:sz w:val="28"/>
          <w:szCs w:val="32"/>
          <w:lang w:eastAsia="ru-RU"/>
        </w:rPr>
        <w:t>тн</w:t>
      </w:r>
      <w:proofErr w:type="spellEnd"/>
      <w:r w:rsidRPr="009211C8">
        <w:rPr>
          <w:rFonts w:ascii="Times New Roman" w:eastAsia="Times New Roman" w:hAnsi="Times New Roman" w:cs="Times New Roman"/>
          <w:sz w:val="28"/>
          <w:szCs w:val="32"/>
          <w:lang w:eastAsia="ru-RU"/>
        </w:rPr>
        <w:t xml:space="preserve">. отечественной селекции, приобретены семена кукурузы для посева на зерно и силос – 140 тонн (100%), из них 98 тонн отечественной селекции. </w:t>
      </w:r>
      <w:proofErr w:type="gramEnd"/>
    </w:p>
    <w:p w:rsidR="009211C8" w:rsidRPr="009211C8" w:rsidRDefault="009211C8" w:rsidP="009211C8">
      <w:pPr>
        <w:spacing w:after="0" w:line="312" w:lineRule="auto"/>
        <w:ind w:firstLine="709"/>
        <w:jc w:val="both"/>
        <w:rPr>
          <w:rFonts w:ascii="Times New Roman" w:eastAsia="Times New Roman" w:hAnsi="Times New Roman" w:cs="Times New Roman"/>
          <w:sz w:val="28"/>
          <w:szCs w:val="32"/>
          <w:lang w:eastAsia="ru-RU"/>
        </w:rPr>
      </w:pPr>
      <w:r w:rsidRPr="009211C8">
        <w:rPr>
          <w:rFonts w:ascii="Times New Roman" w:eastAsia="Times New Roman" w:hAnsi="Times New Roman" w:cs="Times New Roman"/>
          <w:sz w:val="28"/>
          <w:szCs w:val="32"/>
          <w:lang w:eastAsia="ru-RU"/>
        </w:rPr>
        <w:t xml:space="preserve">Согласно предварительной структуре посевов, весенний сев предстоит провести на площади 29 980 га.  Под яровыми зерновыми и зернобобовыми культурами планируется занять 28 839 га (в том числе кукуруза на зерно – 3 567 га, картофель- 9 629 га (имеется 18855 </w:t>
      </w:r>
      <w:proofErr w:type="spellStart"/>
      <w:r w:rsidRPr="009211C8">
        <w:rPr>
          <w:rFonts w:ascii="Times New Roman" w:eastAsia="Times New Roman" w:hAnsi="Times New Roman" w:cs="Times New Roman"/>
          <w:sz w:val="28"/>
          <w:szCs w:val="32"/>
          <w:lang w:eastAsia="ru-RU"/>
        </w:rPr>
        <w:t>тн</w:t>
      </w:r>
      <w:proofErr w:type="spellEnd"/>
      <w:r w:rsidRPr="009211C8">
        <w:rPr>
          <w:rFonts w:ascii="Times New Roman" w:eastAsia="Times New Roman" w:hAnsi="Times New Roman" w:cs="Times New Roman"/>
          <w:sz w:val="28"/>
          <w:szCs w:val="32"/>
          <w:lang w:eastAsia="ru-RU"/>
        </w:rPr>
        <w:t xml:space="preserve"> картофеля, в том числе 2400 </w:t>
      </w:r>
      <w:proofErr w:type="spellStart"/>
      <w:r w:rsidRPr="009211C8">
        <w:rPr>
          <w:rFonts w:ascii="Times New Roman" w:eastAsia="Times New Roman" w:hAnsi="Times New Roman" w:cs="Times New Roman"/>
          <w:sz w:val="28"/>
          <w:szCs w:val="32"/>
          <w:lang w:eastAsia="ru-RU"/>
        </w:rPr>
        <w:t>тн</w:t>
      </w:r>
      <w:proofErr w:type="spellEnd"/>
      <w:r w:rsidRPr="009211C8">
        <w:rPr>
          <w:rFonts w:ascii="Times New Roman" w:eastAsia="Times New Roman" w:hAnsi="Times New Roman" w:cs="Times New Roman"/>
          <w:sz w:val="28"/>
          <w:szCs w:val="32"/>
          <w:lang w:eastAsia="ru-RU"/>
        </w:rPr>
        <w:t xml:space="preserve"> отечественной селекции), технические культуры </w:t>
      </w:r>
      <w:proofErr w:type="gramStart"/>
      <w:r w:rsidRPr="009211C8">
        <w:rPr>
          <w:rFonts w:ascii="Times New Roman" w:eastAsia="Times New Roman" w:hAnsi="Times New Roman" w:cs="Times New Roman"/>
          <w:sz w:val="28"/>
          <w:szCs w:val="32"/>
          <w:lang w:eastAsia="ru-RU"/>
        </w:rPr>
        <w:t>–п</w:t>
      </w:r>
      <w:proofErr w:type="gramEnd"/>
      <w:r w:rsidRPr="009211C8">
        <w:rPr>
          <w:rFonts w:ascii="Times New Roman" w:eastAsia="Times New Roman" w:hAnsi="Times New Roman" w:cs="Times New Roman"/>
          <w:sz w:val="28"/>
          <w:szCs w:val="32"/>
          <w:lang w:eastAsia="ru-RU"/>
        </w:rPr>
        <w:t xml:space="preserve">лощадь сои составляет 4 </w:t>
      </w:r>
      <w:r w:rsidRPr="009211C8">
        <w:rPr>
          <w:rFonts w:ascii="Times New Roman" w:eastAsia="Times New Roman" w:hAnsi="Times New Roman" w:cs="Times New Roman"/>
          <w:sz w:val="28"/>
          <w:szCs w:val="32"/>
          <w:lang w:eastAsia="ru-RU"/>
        </w:rPr>
        <w:lastRenderedPageBreak/>
        <w:t>296 га. Площадь  посеянных кормовых культур – 5 027 га (кукуруза на силос 3480 га, однолетние травы-1547 га).</w:t>
      </w:r>
    </w:p>
    <w:p w:rsidR="009211C8" w:rsidRPr="009211C8" w:rsidRDefault="009211C8" w:rsidP="009211C8">
      <w:pPr>
        <w:spacing w:after="0" w:line="312" w:lineRule="auto"/>
        <w:ind w:firstLine="709"/>
        <w:jc w:val="both"/>
        <w:rPr>
          <w:rFonts w:ascii="Times New Roman" w:eastAsia="Times New Roman" w:hAnsi="Times New Roman" w:cs="Times New Roman"/>
          <w:sz w:val="28"/>
          <w:szCs w:val="32"/>
          <w:lang w:eastAsia="ru-RU"/>
        </w:rPr>
      </w:pPr>
      <w:r w:rsidRPr="009211C8">
        <w:rPr>
          <w:rFonts w:ascii="Times New Roman" w:eastAsia="Times New Roman" w:hAnsi="Times New Roman" w:cs="Times New Roman"/>
          <w:sz w:val="28"/>
          <w:szCs w:val="32"/>
          <w:lang w:eastAsia="ru-RU"/>
        </w:rPr>
        <w:t xml:space="preserve">На сегодняшний день обеспеченность (24 843 </w:t>
      </w:r>
      <w:proofErr w:type="spellStart"/>
      <w:r w:rsidRPr="009211C8">
        <w:rPr>
          <w:rFonts w:ascii="Times New Roman" w:eastAsia="Times New Roman" w:hAnsi="Times New Roman" w:cs="Times New Roman"/>
          <w:sz w:val="28"/>
          <w:szCs w:val="32"/>
          <w:lang w:eastAsia="ru-RU"/>
        </w:rPr>
        <w:t>тн</w:t>
      </w:r>
      <w:proofErr w:type="spellEnd"/>
      <w:r w:rsidRPr="009211C8">
        <w:rPr>
          <w:rFonts w:ascii="Times New Roman" w:eastAsia="Times New Roman" w:hAnsi="Times New Roman" w:cs="Times New Roman"/>
          <w:sz w:val="28"/>
          <w:szCs w:val="32"/>
          <w:lang w:eastAsia="ru-RU"/>
        </w:rPr>
        <w:t xml:space="preserve">) </w:t>
      </w:r>
      <w:proofErr w:type="gramStart"/>
      <w:r w:rsidRPr="009211C8">
        <w:rPr>
          <w:rFonts w:ascii="Times New Roman" w:eastAsia="Times New Roman" w:hAnsi="Times New Roman" w:cs="Times New Roman"/>
          <w:sz w:val="28"/>
          <w:szCs w:val="32"/>
          <w:lang w:eastAsia="ru-RU"/>
        </w:rPr>
        <w:t>минеральным</w:t>
      </w:r>
      <w:proofErr w:type="gramEnd"/>
      <w:r w:rsidRPr="009211C8">
        <w:rPr>
          <w:rFonts w:ascii="Times New Roman" w:eastAsia="Times New Roman" w:hAnsi="Times New Roman" w:cs="Times New Roman"/>
          <w:sz w:val="28"/>
          <w:szCs w:val="32"/>
          <w:lang w:eastAsia="ru-RU"/>
        </w:rPr>
        <w:t xml:space="preserve"> удобрениями составляет 112% от потребности (22 122 </w:t>
      </w:r>
      <w:proofErr w:type="spellStart"/>
      <w:r w:rsidRPr="009211C8">
        <w:rPr>
          <w:rFonts w:ascii="Times New Roman" w:eastAsia="Times New Roman" w:hAnsi="Times New Roman" w:cs="Times New Roman"/>
          <w:sz w:val="28"/>
          <w:szCs w:val="32"/>
          <w:lang w:eastAsia="ru-RU"/>
        </w:rPr>
        <w:t>тн</w:t>
      </w:r>
      <w:proofErr w:type="spellEnd"/>
      <w:r w:rsidRPr="009211C8">
        <w:rPr>
          <w:rFonts w:ascii="Times New Roman" w:eastAsia="Times New Roman" w:hAnsi="Times New Roman" w:cs="Times New Roman"/>
          <w:sz w:val="28"/>
          <w:szCs w:val="32"/>
          <w:lang w:eastAsia="ru-RU"/>
        </w:rPr>
        <w:t>). Приобретение мин. удобрений продолжается.</w:t>
      </w:r>
    </w:p>
    <w:p w:rsidR="009211C8" w:rsidRPr="009211C8" w:rsidRDefault="009211C8" w:rsidP="009211C8">
      <w:pPr>
        <w:spacing w:after="0" w:line="312" w:lineRule="auto"/>
        <w:ind w:firstLine="709"/>
        <w:jc w:val="both"/>
        <w:rPr>
          <w:rFonts w:ascii="Times New Roman" w:eastAsia="Times New Roman" w:hAnsi="Times New Roman" w:cs="Times New Roman"/>
          <w:sz w:val="28"/>
          <w:szCs w:val="32"/>
          <w:lang w:eastAsia="ru-RU"/>
        </w:rPr>
      </w:pPr>
      <w:r w:rsidRPr="009211C8">
        <w:rPr>
          <w:rFonts w:ascii="Times New Roman" w:eastAsia="Times New Roman" w:hAnsi="Times New Roman" w:cs="Times New Roman"/>
          <w:sz w:val="28"/>
          <w:szCs w:val="32"/>
          <w:lang w:eastAsia="ru-RU"/>
        </w:rPr>
        <w:t>Из имеющихся 929 тракторов на сегодняшний день подготовлено 923 единиц или 99 %. Подготовлено 263 плуга, 124 сеялки, 25 посевных комплексов, 226 единиц культиваторов или 100 % от наличия.</w:t>
      </w:r>
    </w:p>
    <w:p w:rsidR="009211C8" w:rsidRPr="009211C8" w:rsidRDefault="009211C8" w:rsidP="009211C8">
      <w:pPr>
        <w:spacing w:after="0" w:line="312" w:lineRule="auto"/>
        <w:ind w:firstLine="709"/>
        <w:jc w:val="both"/>
        <w:rPr>
          <w:rFonts w:ascii="Times New Roman" w:eastAsia="Times New Roman" w:hAnsi="Times New Roman" w:cs="Times New Roman"/>
          <w:sz w:val="28"/>
          <w:szCs w:val="32"/>
          <w:lang w:eastAsia="ru-RU"/>
        </w:rPr>
      </w:pPr>
      <w:r w:rsidRPr="009211C8">
        <w:rPr>
          <w:rFonts w:ascii="Times New Roman" w:eastAsia="Times New Roman" w:hAnsi="Times New Roman" w:cs="Times New Roman"/>
          <w:sz w:val="28"/>
          <w:szCs w:val="32"/>
          <w:lang w:eastAsia="ru-RU"/>
        </w:rPr>
        <w:t>Во время проведения весенне-полевых работ 2026 года у сельхозпредприятий всех форм собственности проблем с  дизельным топливом и бензином нет. На сегодняшний день дизельного топлива имеется 395 тонн и 9 тонн бензина.  Дополнительное топливо будет поставляться в соответствии с заключенными в начале года договорами, преимущественно с АО «</w:t>
      </w:r>
      <w:proofErr w:type="spellStart"/>
      <w:r w:rsidRPr="009211C8">
        <w:rPr>
          <w:rFonts w:ascii="Times New Roman" w:eastAsia="Times New Roman" w:hAnsi="Times New Roman" w:cs="Times New Roman"/>
          <w:sz w:val="28"/>
          <w:szCs w:val="32"/>
          <w:lang w:eastAsia="ru-RU"/>
        </w:rPr>
        <w:t>Брянскнефтепродукт</w:t>
      </w:r>
      <w:proofErr w:type="spellEnd"/>
      <w:r w:rsidRPr="009211C8">
        <w:rPr>
          <w:rFonts w:ascii="Times New Roman" w:eastAsia="Times New Roman" w:hAnsi="Times New Roman" w:cs="Times New Roman"/>
          <w:sz w:val="28"/>
          <w:szCs w:val="32"/>
          <w:lang w:eastAsia="ru-RU"/>
        </w:rPr>
        <w:t>».</w:t>
      </w:r>
    </w:p>
    <w:p w:rsidR="009211C8" w:rsidRPr="009211C8" w:rsidRDefault="009211C8" w:rsidP="009211C8">
      <w:pPr>
        <w:spacing w:after="0"/>
        <w:jc w:val="both"/>
        <w:rPr>
          <w:rFonts w:ascii="Times New Roman" w:eastAsia="Times New Roman" w:hAnsi="Times New Roman" w:cs="Times New Roman"/>
          <w:iCs/>
          <w:sz w:val="28"/>
          <w:szCs w:val="28"/>
          <w:lang w:eastAsia="ru-RU"/>
        </w:rPr>
      </w:pPr>
    </w:p>
    <w:p w:rsidR="009211C8" w:rsidRPr="009211C8" w:rsidRDefault="009211C8" w:rsidP="009211C8">
      <w:pPr>
        <w:spacing w:after="0"/>
        <w:jc w:val="both"/>
        <w:rPr>
          <w:rFonts w:ascii="Times New Roman" w:eastAsia="Times New Roman" w:hAnsi="Times New Roman" w:cs="Times New Roman"/>
          <w:iCs/>
          <w:sz w:val="28"/>
          <w:szCs w:val="28"/>
          <w:lang w:eastAsia="ru-RU"/>
        </w:rPr>
      </w:pPr>
    </w:p>
    <w:p w:rsidR="009211C8" w:rsidRPr="009211C8" w:rsidRDefault="009211C8" w:rsidP="009211C8">
      <w:pPr>
        <w:spacing w:after="0"/>
        <w:rPr>
          <w:rFonts w:ascii="Times New Roman" w:eastAsia="Times New Roman" w:hAnsi="Times New Roman" w:cs="Times New Roman"/>
          <w:sz w:val="24"/>
          <w:szCs w:val="24"/>
          <w:lang w:eastAsia="ru-RU"/>
        </w:rPr>
      </w:pPr>
    </w:p>
    <w:p w:rsidR="009211C8" w:rsidRPr="009211C8" w:rsidRDefault="009211C8" w:rsidP="009211C8">
      <w:pPr>
        <w:spacing w:after="0" w:line="240" w:lineRule="auto"/>
        <w:rPr>
          <w:rFonts w:ascii="Times New Roman" w:eastAsia="Times New Roman" w:hAnsi="Times New Roman" w:cs="Times New Roman"/>
          <w:sz w:val="24"/>
          <w:szCs w:val="24"/>
          <w:lang w:eastAsia="ru-RU"/>
        </w:rPr>
      </w:pPr>
    </w:p>
    <w:p w:rsidR="00744F0E" w:rsidRDefault="00744F0E"/>
    <w:sectPr w:rsidR="00744F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57217"/>
    <w:multiLevelType w:val="hybridMultilevel"/>
    <w:tmpl w:val="C1127BBA"/>
    <w:lvl w:ilvl="0" w:tplc="05B2F7B0">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D2C"/>
    <w:rsid w:val="00590DA0"/>
    <w:rsid w:val="00744F0E"/>
    <w:rsid w:val="009211C8"/>
    <w:rsid w:val="00CC3415"/>
    <w:rsid w:val="00DD4D2C"/>
    <w:rsid w:val="00EC1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A0"/>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0DA0"/>
    <w:pPr>
      <w:spacing w:after="0" w:line="240" w:lineRule="auto"/>
    </w:pPr>
    <w:rPr>
      <w:rFonts w:asciiTheme="minorHAnsi" w:hAnsiTheme="minorHAnsi"/>
      <w:sz w:val="22"/>
    </w:rPr>
  </w:style>
  <w:style w:type="paragraph" w:styleId="a4">
    <w:name w:val="Balloon Text"/>
    <w:basedOn w:val="a"/>
    <w:link w:val="a5"/>
    <w:uiPriority w:val="99"/>
    <w:semiHidden/>
    <w:unhideWhenUsed/>
    <w:rsid w:val="00590D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0D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0DA0"/>
    <w:rPr>
      <w:rFonts w:asciiTheme="minorHAnsi" w:hAnsiTheme="minorHAns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90DA0"/>
    <w:pPr>
      <w:spacing w:after="0" w:line="240" w:lineRule="auto"/>
    </w:pPr>
    <w:rPr>
      <w:rFonts w:asciiTheme="minorHAnsi" w:hAnsiTheme="minorHAnsi"/>
      <w:sz w:val="22"/>
    </w:rPr>
  </w:style>
  <w:style w:type="paragraph" w:styleId="a4">
    <w:name w:val="Balloon Text"/>
    <w:basedOn w:val="a"/>
    <w:link w:val="a5"/>
    <w:uiPriority w:val="99"/>
    <w:semiHidden/>
    <w:unhideWhenUsed/>
    <w:rsid w:val="00590DA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90D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931</Words>
  <Characters>5312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Work</cp:lastModifiedBy>
  <cp:revision>4</cp:revision>
  <dcterms:created xsi:type="dcterms:W3CDTF">2026-03-20T06:51:00Z</dcterms:created>
  <dcterms:modified xsi:type="dcterms:W3CDTF">2026-03-25T11:34:00Z</dcterms:modified>
</cp:coreProperties>
</file>