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DE" w:rsidRPr="00EC56C0" w:rsidRDefault="00AB48DE" w:rsidP="00393D6D">
      <w:pPr>
        <w:spacing w:after="0" w:line="240" w:lineRule="auto"/>
        <w:ind w:firstLine="709"/>
        <w:jc w:val="center"/>
        <w:rPr>
          <w:rFonts w:ascii="Times New Roman" w:hAnsi="Times New Roman" w:cs="Times New Roman"/>
          <w:b/>
          <w:bCs/>
          <w:sz w:val="24"/>
        </w:rPr>
      </w:pPr>
      <w:bookmarkStart w:id="0" w:name="_GoBack"/>
      <w:r w:rsidRPr="00EC56C0">
        <w:rPr>
          <w:rFonts w:ascii="Times New Roman" w:hAnsi="Times New Roman" w:cs="Times New Roman"/>
          <w:b/>
          <w:bCs/>
          <w:sz w:val="24"/>
        </w:rPr>
        <w:t>Заведомо ложные показания</w:t>
      </w:r>
    </w:p>
    <w:bookmarkEnd w:id="0"/>
    <w:p w:rsidR="00AB48DE" w:rsidRDefault="00AB48DE" w:rsidP="00AB48DE">
      <w:pPr>
        <w:spacing w:after="0" w:line="240" w:lineRule="auto"/>
        <w:ind w:firstLine="709"/>
        <w:jc w:val="both"/>
        <w:rPr>
          <w:rFonts w:ascii="Times New Roman" w:hAnsi="Times New Roman" w:cs="Times New Roman"/>
          <w:sz w:val="24"/>
        </w:rPr>
      </w:pPr>
    </w:p>
    <w:p w:rsidR="00AB48DE" w:rsidRPr="00EC56C0" w:rsidRDefault="00AB48DE" w:rsidP="00AB48DE">
      <w:pPr>
        <w:spacing w:after="0" w:line="240" w:lineRule="auto"/>
        <w:ind w:firstLine="709"/>
        <w:jc w:val="both"/>
        <w:rPr>
          <w:rFonts w:ascii="Times New Roman" w:hAnsi="Times New Roman" w:cs="Times New Roman"/>
          <w:sz w:val="24"/>
        </w:rPr>
      </w:pPr>
      <w:r w:rsidRPr="00EC56C0">
        <w:rPr>
          <w:rFonts w:ascii="Times New Roman" w:hAnsi="Times New Roman" w:cs="Times New Roman"/>
          <w:sz w:val="24"/>
        </w:rPr>
        <w:t>Заведомо ложные показания свидетеля, потерпевшего либо заключение показания эксперта, показания специалиста, а равно заведомо неправильный перевод в суде либо в ходе досудебного производства влекут уголовную ответственность по ст. 307 УК РФ.</w:t>
      </w:r>
    </w:p>
    <w:p w:rsidR="00AB48DE" w:rsidRPr="00EC56C0" w:rsidRDefault="00AB48DE" w:rsidP="00AB48DE">
      <w:pPr>
        <w:spacing w:after="0" w:line="240" w:lineRule="auto"/>
        <w:ind w:firstLine="709"/>
        <w:jc w:val="both"/>
        <w:rPr>
          <w:rFonts w:ascii="Times New Roman" w:hAnsi="Times New Roman" w:cs="Times New Roman"/>
          <w:sz w:val="24"/>
        </w:rPr>
      </w:pPr>
      <w:r w:rsidRPr="00EC56C0">
        <w:rPr>
          <w:rFonts w:ascii="Times New Roman" w:hAnsi="Times New Roman" w:cs="Times New Roman"/>
          <w:sz w:val="24"/>
        </w:rPr>
        <w:t>Заведомая ложность означает, что соответствующая информация полностью или частично не соответствует действительности. Ложная информация придумывается либо искажается, не сообщается истинная информация, имеющая значение по делу (сообщение вымышленных фактов, сокрытие существенных деталей совершения преступления и т.п.). Указанные действия совершаются в ходе производства по делу на стадии досудебного или судебного производства.</w:t>
      </w:r>
    </w:p>
    <w:p w:rsidR="00AB48DE" w:rsidRPr="00EC56C0" w:rsidRDefault="00AB48DE" w:rsidP="00AB48DE">
      <w:pPr>
        <w:spacing w:after="0" w:line="240" w:lineRule="auto"/>
        <w:ind w:firstLine="709"/>
        <w:jc w:val="both"/>
        <w:rPr>
          <w:rFonts w:ascii="Times New Roman" w:hAnsi="Times New Roman" w:cs="Times New Roman"/>
          <w:sz w:val="24"/>
        </w:rPr>
      </w:pPr>
      <w:r w:rsidRPr="00EC56C0">
        <w:rPr>
          <w:rFonts w:ascii="Times New Roman" w:hAnsi="Times New Roman" w:cs="Times New Roman"/>
          <w:sz w:val="24"/>
        </w:rPr>
        <w:t>Это возможно, если они добровольно в ходе досудебного производства или судебного разбирательства до вынесения приговора суда или решения суда заявят о ложности данных ими показаний, заключения или заведомо неправильном переводе.</w:t>
      </w:r>
    </w:p>
    <w:p w:rsidR="00AB48DE" w:rsidRPr="00EC56C0" w:rsidRDefault="00AB48DE" w:rsidP="00AB48DE">
      <w:pPr>
        <w:spacing w:after="0" w:line="240" w:lineRule="auto"/>
        <w:ind w:firstLine="709"/>
        <w:jc w:val="both"/>
        <w:rPr>
          <w:rFonts w:ascii="Times New Roman" w:hAnsi="Times New Roman" w:cs="Times New Roman"/>
          <w:sz w:val="24"/>
        </w:rPr>
      </w:pPr>
      <w:r w:rsidRPr="00EC56C0">
        <w:rPr>
          <w:rFonts w:ascii="Times New Roman" w:hAnsi="Times New Roman" w:cs="Times New Roman"/>
          <w:sz w:val="24"/>
        </w:rPr>
        <w:t>Влечет наказание от штрафа в сумме 80 000 рублей до лишения свободы сроком на 5 лет.</w:t>
      </w:r>
    </w:p>
    <w:p w:rsidR="00AB48DE" w:rsidRDefault="00AB48DE" w:rsidP="00AB48DE">
      <w:pPr>
        <w:spacing w:after="0" w:line="240" w:lineRule="auto"/>
        <w:ind w:firstLine="709"/>
        <w:jc w:val="both"/>
        <w:rPr>
          <w:rFonts w:ascii="Times New Roman" w:hAnsi="Times New Roman" w:cs="Times New Roman"/>
          <w:sz w:val="24"/>
        </w:rPr>
      </w:pPr>
      <w:r w:rsidRPr="00EC56C0">
        <w:rPr>
          <w:rFonts w:ascii="Times New Roman" w:hAnsi="Times New Roman" w:cs="Times New Roman"/>
          <w:sz w:val="24"/>
        </w:rPr>
        <w:t>Вместе с тем, если лицо добровольно в ходе досудебного производства или судебного разбирательства до вынесения приговора суда или решения суда заявит о ложности данных им показаний, заключения или заведомо неправильном переводе, то оно освобождается от уголовной ответственности.</w:t>
      </w:r>
    </w:p>
    <w:p w:rsidR="00393D6D" w:rsidRDefault="00393D6D" w:rsidP="00AB48DE">
      <w:pPr>
        <w:spacing w:after="0" w:line="240" w:lineRule="auto"/>
        <w:ind w:firstLine="709"/>
        <w:jc w:val="both"/>
        <w:rPr>
          <w:rFonts w:ascii="Times New Roman" w:hAnsi="Times New Roman" w:cs="Times New Roman"/>
          <w:sz w:val="24"/>
        </w:rPr>
      </w:pPr>
    </w:p>
    <w:p w:rsidR="00393D6D" w:rsidRPr="00EC56C0" w:rsidRDefault="00393D6D" w:rsidP="00AB48DE">
      <w:pPr>
        <w:spacing w:after="0" w:line="240" w:lineRule="auto"/>
        <w:ind w:firstLine="709"/>
        <w:jc w:val="both"/>
        <w:rPr>
          <w:rFonts w:ascii="Times New Roman" w:hAnsi="Times New Roman" w:cs="Times New Roman"/>
          <w:sz w:val="24"/>
        </w:rPr>
      </w:pPr>
    </w:p>
    <w:p w:rsidR="00393D6D" w:rsidRPr="00367C32" w:rsidRDefault="00393D6D" w:rsidP="00393D6D">
      <w:pPr>
        <w:rPr>
          <w:rFonts w:ascii="Times New Roman" w:hAnsi="Times New Roman" w:cs="Times New Roman"/>
          <w:sz w:val="24"/>
          <w:szCs w:val="24"/>
        </w:rPr>
      </w:pPr>
      <w:bookmarkStart w:id="1" w:name="_Hlk139112675"/>
      <w:r w:rsidRPr="00367C32">
        <w:rPr>
          <w:rFonts w:ascii="Times New Roman" w:hAnsi="Times New Roman" w:cs="Times New Roman"/>
          <w:sz w:val="24"/>
          <w:szCs w:val="24"/>
        </w:rPr>
        <w:t>Помощник прокурора</w:t>
      </w:r>
    </w:p>
    <w:p w:rsidR="00393D6D" w:rsidRPr="00367C32" w:rsidRDefault="00393D6D" w:rsidP="00393D6D">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А.С. Сысой</w:t>
      </w:r>
    </w:p>
    <w:bookmarkEnd w:id="1"/>
    <w:p w:rsidR="00FC254A" w:rsidRDefault="00FC254A"/>
    <w:sectPr w:rsidR="00FC2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BE"/>
    <w:rsid w:val="00393D6D"/>
    <w:rsid w:val="004C7DBE"/>
    <w:rsid w:val="00AB48DE"/>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6F7B"/>
  <w15:chartTrackingRefBased/>
  <w15:docId w15:val="{DE749BDA-1F15-4E0D-831C-51EF00DC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2023-07-01T09:41:00Z</dcterms:created>
  <dcterms:modified xsi:type="dcterms:W3CDTF">2023-07-01T11:12:00Z</dcterms:modified>
</cp:coreProperties>
</file>