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FDD" w:rsidRPr="00B62FDD" w:rsidRDefault="00B62FDD" w:rsidP="00B62F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FDD">
        <w:rPr>
          <w:rFonts w:ascii="Times New Roman" w:hAnsi="Times New Roman" w:cs="Times New Roman"/>
          <w:b/>
          <w:sz w:val="28"/>
          <w:szCs w:val="28"/>
        </w:rPr>
        <w:t>О плане мероприятий по реализации концепции развития оптовых продовольственных рынков в Российской Федерации</w:t>
      </w:r>
    </w:p>
    <w:p w:rsidR="00B62FDD" w:rsidRDefault="00B62FDD" w:rsidP="00B62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11.04.2022 г. № 832-р утвержден План мероприятий по реализации концепции развития оптовых продовольственных рынков в Российской Федерации.</w:t>
      </w:r>
    </w:p>
    <w:p w:rsidR="00B62FDD" w:rsidRDefault="00B62FDD" w:rsidP="00B62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перечень запланированных мероприятий входят: с</w:t>
      </w:r>
      <w:r w:rsidRPr="00B62FDD">
        <w:rPr>
          <w:rFonts w:ascii="Times New Roman" w:hAnsi="Times New Roman" w:cs="Times New Roman"/>
          <w:sz w:val="28"/>
          <w:szCs w:val="28"/>
        </w:rPr>
        <w:t>овершенствование нормативно-правового регулирования оптовых продовольственных рынков</w:t>
      </w:r>
      <w:r>
        <w:rPr>
          <w:rFonts w:ascii="Times New Roman" w:hAnsi="Times New Roman" w:cs="Times New Roman"/>
          <w:sz w:val="28"/>
          <w:szCs w:val="28"/>
        </w:rPr>
        <w:t>; м</w:t>
      </w:r>
      <w:r w:rsidRPr="00B62FDD">
        <w:rPr>
          <w:rFonts w:ascii="Times New Roman" w:hAnsi="Times New Roman" w:cs="Times New Roman"/>
          <w:sz w:val="28"/>
          <w:szCs w:val="28"/>
        </w:rPr>
        <w:t>ероприятия, направленные на развитие оптовых продовольственных рынков в Российской Федерации</w:t>
      </w:r>
      <w:r>
        <w:rPr>
          <w:rFonts w:ascii="Times New Roman" w:hAnsi="Times New Roman" w:cs="Times New Roman"/>
          <w:sz w:val="28"/>
          <w:szCs w:val="28"/>
        </w:rPr>
        <w:t>, в число которых входит к</w:t>
      </w:r>
      <w:r w:rsidRPr="00B62FDD">
        <w:rPr>
          <w:rFonts w:ascii="Times New Roman" w:hAnsi="Times New Roman" w:cs="Times New Roman"/>
          <w:sz w:val="28"/>
          <w:szCs w:val="28"/>
        </w:rPr>
        <w:t>онсультационное и методическое обеспечение деятельности представителей органов государственной власти субъектов Российской Федерации по вопросам создания (организации, модернизации) и развития оптовых продовольственных рынков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B62FDD">
        <w:rPr>
          <w:rFonts w:ascii="Times New Roman" w:hAnsi="Times New Roman" w:cs="Times New Roman"/>
          <w:sz w:val="28"/>
          <w:szCs w:val="28"/>
        </w:rPr>
        <w:t>одготовка программы поддержки проектов по созданию (организации, модернизации) оптовых продовольственных рынков</w:t>
      </w:r>
      <w:r>
        <w:rPr>
          <w:rFonts w:ascii="Times New Roman" w:hAnsi="Times New Roman" w:cs="Times New Roman"/>
          <w:sz w:val="28"/>
          <w:szCs w:val="28"/>
        </w:rPr>
        <w:t>; м</w:t>
      </w:r>
      <w:r w:rsidRPr="00B62FDD">
        <w:rPr>
          <w:rFonts w:ascii="Times New Roman" w:hAnsi="Times New Roman" w:cs="Times New Roman"/>
          <w:sz w:val="28"/>
          <w:szCs w:val="28"/>
        </w:rPr>
        <w:t>ониторинг состояния и развития оптовых продовольственных рынков в субъектах Российской Федерации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B62FDD">
        <w:rPr>
          <w:rFonts w:ascii="Times New Roman" w:hAnsi="Times New Roman" w:cs="Times New Roman"/>
          <w:sz w:val="28"/>
          <w:szCs w:val="28"/>
        </w:rPr>
        <w:t>бобщение лучших практик создания (организации, модернизации) и развития оптовых продовольственных рынков в субъектах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4A2C" w:rsidRDefault="007B4A2C" w:rsidP="00B62F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62FDD" w:rsidRDefault="00B62FDD" w:rsidP="00B62F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62FDD" w:rsidRDefault="00B62FDD" w:rsidP="00B62F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B62FDD" w:rsidRDefault="00B62FDD" w:rsidP="00B62F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62FDD" w:rsidRDefault="00B62FDD" w:rsidP="00B62F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Стародубского района</w:t>
      </w:r>
    </w:p>
    <w:p w:rsidR="00B62FDD" w:rsidRDefault="00B62FDD" w:rsidP="00B62F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62FDD" w:rsidRPr="00B62FDD" w:rsidRDefault="00B62FDD" w:rsidP="00B62F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3 класса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Е.И. Самонченко</w:t>
      </w:r>
    </w:p>
    <w:sectPr w:rsidR="00B62FDD" w:rsidRPr="00B6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58"/>
    <w:rsid w:val="007B4A2C"/>
    <w:rsid w:val="00AB7658"/>
    <w:rsid w:val="00B6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168E"/>
  <w15:chartTrackingRefBased/>
  <w15:docId w15:val="{362EE8E4-1DDE-4392-95C5-5EA023F1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D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Самонченко Евгения Ивановна</dc:creator>
  <cp:keywords/>
  <dc:description/>
  <cp:lastModifiedBy>Самонченко Евгения Ивановна</cp:lastModifiedBy>
  <cp:revision>2</cp:revision>
  <dcterms:created xsi:type="dcterms:W3CDTF">2022-04-22T09:05:00Z</dcterms:created>
  <dcterms:modified xsi:type="dcterms:W3CDTF">2022-04-22T09:11:00Z</dcterms:modified>
</cp:coreProperties>
</file>