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AF" w:rsidRPr="00783DAF" w:rsidRDefault="00783DAF" w:rsidP="00783DAF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83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Экз. № _______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Брянская  область</w:t>
      </w:r>
    </w:p>
    <w:p w:rsidR="00D4245D" w:rsidRDefault="00D4245D" w:rsidP="00D42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Стародубский муниципальный округ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 xml:space="preserve">СБОРНИК </w:t>
      </w:r>
    </w:p>
    <w:p w:rsidR="00D4245D" w:rsidRDefault="00D4245D" w:rsidP="00D4245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>2021</w:t>
      </w:r>
    </w:p>
    <w:p w:rsidR="00D4245D" w:rsidRDefault="00D4245D" w:rsidP="00D424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45D" w:rsidRDefault="00D4245D" w:rsidP="00D424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муниципальных правовых актов</w:t>
      </w:r>
    </w:p>
    <w:p w:rsidR="00D4245D" w:rsidRDefault="00D4245D" w:rsidP="00D42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Стародубского муниципального округа Брянской области</w:t>
      </w:r>
    </w:p>
    <w:p w:rsidR="00D4245D" w:rsidRDefault="00D4245D" w:rsidP="00D42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(данное опубликование является официальным)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  <w:r w:rsidR="00943DF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943DF9">
        <w:rPr>
          <w:rFonts w:ascii="Times New Roman" w:eastAsia="Times New Roman" w:hAnsi="Times New Roman" w:cs="Times New Roman"/>
          <w:sz w:val="28"/>
          <w:szCs w:val="20"/>
          <w:lang w:eastAsia="ru-RU"/>
        </w:rPr>
        <w:t>24 сентября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2021 года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tabs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 за выпуск: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Жеребцова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 С.</w:t>
      </w:r>
    </w:p>
    <w:p w:rsidR="00D4245D" w:rsidRDefault="00D4245D" w:rsidP="00D4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45D" w:rsidRDefault="00D4245D" w:rsidP="00D4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Тираж:  100 экз.   </w:t>
      </w:r>
    </w:p>
    <w:p w:rsidR="00943DF9" w:rsidRPr="00943DF9" w:rsidRDefault="00943DF9" w:rsidP="0094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6310DC4C" wp14:editId="18E04B9E">
            <wp:extent cx="434340" cy="541020"/>
            <wp:effectExtent l="0" t="0" r="381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F9" w:rsidRPr="00943DF9" w:rsidRDefault="00943DF9" w:rsidP="00943D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DF9" w:rsidRPr="00943DF9" w:rsidRDefault="00943DF9" w:rsidP="0094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943DF9" w:rsidRPr="00943DF9" w:rsidRDefault="00943DF9" w:rsidP="0094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БРЯНСКАЯ ОБЛАСТЬ</w:t>
      </w:r>
    </w:p>
    <w:p w:rsidR="00943DF9" w:rsidRPr="00943DF9" w:rsidRDefault="00943DF9" w:rsidP="0094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СОВЕТ НАРОДНЫХ ДЕПУТАТОВ СТАРОДУБСКОГО</w:t>
      </w:r>
    </w:p>
    <w:p w:rsidR="00943DF9" w:rsidRPr="00943DF9" w:rsidRDefault="00943DF9" w:rsidP="0094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ОКРУГА БРЯНСКОЙ ОБЛАСТИ</w:t>
      </w:r>
    </w:p>
    <w:p w:rsidR="00943DF9" w:rsidRPr="00943DF9" w:rsidRDefault="00943DF9" w:rsidP="00943D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DF9" w:rsidRPr="00943DF9" w:rsidRDefault="00943DF9" w:rsidP="0094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</w:t>
      </w:r>
    </w:p>
    <w:p w:rsidR="00943DF9" w:rsidRPr="00943DF9" w:rsidRDefault="00943DF9" w:rsidP="0094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DF9" w:rsidRPr="00943DF9" w:rsidRDefault="00943DF9" w:rsidP="00943D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«24» августа 2021 год  № 136</w:t>
      </w:r>
    </w:p>
    <w:p w:rsidR="00943DF9" w:rsidRPr="00943DF9" w:rsidRDefault="00943DF9" w:rsidP="00943D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</w:p>
    <w:p w:rsidR="00943DF9" w:rsidRPr="00943DF9" w:rsidRDefault="00943DF9" w:rsidP="00943D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25"/>
      </w:tblGrid>
      <w:tr w:rsidR="00943DF9" w:rsidRPr="00943DF9" w:rsidTr="00722B6F">
        <w:tc>
          <w:tcPr>
            <w:tcW w:w="5282" w:type="dxa"/>
          </w:tcPr>
          <w:p w:rsidR="00943DF9" w:rsidRPr="00943DF9" w:rsidRDefault="00943DF9" w:rsidP="00722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назначении публичных слушаний по вопросу: «Проектная документация, материалы оценки воздействия на окружающую среду и результаты выполненных инженерных изысканий по объекту «Рекультивация </w:t>
            </w:r>
            <w:proofErr w:type="gramStart"/>
            <w:r w:rsidRPr="0094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свалки твердых бытовых отходов города Стародуба Брянской области</w:t>
            </w:r>
            <w:proofErr w:type="gramEnd"/>
            <w:r w:rsidRPr="0094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5282" w:type="dxa"/>
          </w:tcPr>
          <w:p w:rsidR="00943DF9" w:rsidRPr="00943DF9" w:rsidRDefault="00943DF9" w:rsidP="00722B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  <w:r w:rsidRPr="00943DF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</w:t>
      </w:r>
      <w:proofErr w:type="gramStart"/>
      <w:r w:rsidRPr="00943DF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Руководствуясь Федеральным законом от 06.10.2003 года  N 131-ФЗ  «Об общих принципах организации местного самоуправления в Российской Федерации», ст. 80.1, 80.2 </w:t>
      </w:r>
      <w:r w:rsidRPr="00943DF9"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  <w:lang w:eastAsia="ru-RU"/>
        </w:rPr>
        <w:t xml:space="preserve">Федерального закона </w:t>
      </w:r>
      <w:r w:rsidRPr="00943DF9">
        <w:rPr>
          <w:rFonts w:ascii="Times New Roman" w:eastAsia="Times New Roman" w:hAnsi="Times New Roman" w:cs="Times New Roman"/>
          <w:color w:val="000000" w:themeColor="text1"/>
          <w:spacing w:val="20"/>
          <w:sz w:val="16"/>
          <w:szCs w:val="16"/>
          <w:lang w:eastAsia="ru-RU"/>
        </w:rPr>
        <w:t xml:space="preserve">от 10.01.2002 года №7-ФЗ </w:t>
      </w:r>
      <w:r w:rsidRPr="00943DF9">
        <w:rPr>
          <w:rFonts w:ascii="Times New Roman" w:eastAsia="Times New Roman" w:hAnsi="Times New Roman" w:cs="Times New Roman"/>
          <w:color w:val="000000" w:themeColor="text1"/>
          <w:spacing w:val="10"/>
          <w:sz w:val="16"/>
          <w:szCs w:val="16"/>
          <w:lang w:eastAsia="ru-RU"/>
        </w:rPr>
        <w:t xml:space="preserve">«Об охране окружающей среды», приказом Министерства природных ресурсов и экологии Российской Федерации от 01.12.2020 года № 999 «Об утверждении требований к материалам оценки воздействия на окружающую среду», ст. 18 </w:t>
      </w:r>
      <w:r w:rsidRPr="00943DF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Устава Стародубского муниципального округа Брянской области</w:t>
      </w:r>
      <w:proofErr w:type="gramEnd"/>
      <w:r w:rsidRPr="00943DF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, положением «О публичных слушаниях Стародубского муниципального округа», </w:t>
      </w:r>
      <w:r w:rsidRPr="00943DF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утвержденном решением Совета народных депутатов Стародубского муниципального округа от 28.01.2021г. №59, </w:t>
      </w: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Совет народных депутатов Стародубского муниципального округа Брянской области </w:t>
      </w:r>
    </w:p>
    <w:p w:rsidR="00943DF9" w:rsidRPr="00943DF9" w:rsidRDefault="00943DF9" w:rsidP="00943DF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DF9" w:rsidRPr="00943DF9" w:rsidRDefault="00943DF9" w:rsidP="00943D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РЕШИЛ: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1. Провести на территории Стародубского муниципального округа публичные слушания по вопросу: «Проектная документация, материалы </w:t>
      </w: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оценки воздействия на окружающую среду</w:t>
      </w: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результаты выполненных инженерных изысканий по объекту: «Рекультивация </w:t>
      </w:r>
      <w:proofErr w:type="gramStart"/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свалки твердых бытовых отходов города Стародуба Брянской области</w:t>
      </w:r>
      <w:proofErr w:type="gramEnd"/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Месторасположение объекта: Брянская область, город Стародуб, примерно в 560 м по направлению на юг от дома №61 по улице Красных Партизан.</w:t>
      </w:r>
    </w:p>
    <w:p w:rsidR="00943DF9" w:rsidRPr="00943DF9" w:rsidRDefault="00943DF9" w:rsidP="00943D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2.</w:t>
      </w: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Назначить: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2.1. Время проведения публичных слушаний и дата  </w:t>
      </w:r>
      <w:r w:rsidRPr="00943DF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29 октября 2021 года  10:30 часов;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2.2. </w:t>
      </w:r>
      <w:r w:rsidRPr="00943DF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место проведения публичных слушаний: зал заседания Стародубского муниципального округа Брянской области, расположенный по адресу: Брянская область,               г. Стародуб, пл. Советская, д. 2а. </w:t>
      </w:r>
    </w:p>
    <w:p w:rsidR="00943DF9" w:rsidRPr="00943DF9" w:rsidRDefault="00943DF9" w:rsidP="00943D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3. </w:t>
      </w:r>
      <w:r w:rsidRPr="00943DF9">
        <w:rPr>
          <w:rFonts w:ascii="Times New Roman" w:hAnsi="Times New Roman" w:cs="Times New Roman"/>
          <w:sz w:val="16"/>
          <w:szCs w:val="16"/>
        </w:rPr>
        <w:t xml:space="preserve">Обращения граждан и юридических лиц с предложениями о внесении изменений и дополнений в проектную документацию по объекту: «Рекультивация свалки твердых бытовых отходов города Стародуба Брянской области» принимаются в письменном виде направленные </w:t>
      </w:r>
      <w:r w:rsidRPr="00943DF9">
        <w:rPr>
          <w:rFonts w:ascii="Times New Roman" w:hAnsi="Times New Roman" w:cs="Times New Roman"/>
          <w:color w:val="000000" w:themeColor="text1"/>
          <w:sz w:val="16"/>
          <w:szCs w:val="16"/>
        </w:rPr>
        <w:t>в администрацию Стародубского муниципального округа по адресу: г. Стародуб, площадь Советская, д. 8, 2-ой этаж, кабинет №25 в рабочие дни с 9-00 до 16-00 с момента опубликования проекта по 22.10.2021 года (включительно).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 </w:t>
      </w:r>
      <w:r w:rsidRPr="00943DF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Создать организационный комитет для подготовки и проведения публичных слушаний в составе: 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4.1. </w:t>
      </w:r>
      <w:proofErr w:type="spellStart"/>
      <w:r w:rsidRPr="00943DF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Тамилина</w:t>
      </w:r>
      <w:proofErr w:type="spellEnd"/>
      <w:r w:rsidRPr="00943DF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Николая Никифоровича – главы Стародубского муниципального округа;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4.2. </w:t>
      </w:r>
      <w:proofErr w:type="spellStart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Подольного</w:t>
      </w:r>
      <w:proofErr w:type="spellEnd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Александра Владимировича – главы администрации Стародубского муниципального округа Брянской области;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4.3. </w:t>
      </w:r>
      <w:proofErr w:type="spellStart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Ермольчик</w:t>
      </w:r>
      <w:proofErr w:type="spellEnd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Юлии Николаевны – первого заместителя главы администрации Стародубского муниципального округа Брянской области (по согласованию);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4.4. </w:t>
      </w:r>
      <w:proofErr w:type="spellStart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Рубайло</w:t>
      </w:r>
      <w:proofErr w:type="spellEnd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Натальи Николаевны - начальника отдела юридической и кадровой работы администрации Стародубского муниципального округа Брянской области (по согласованию);</w:t>
      </w:r>
    </w:p>
    <w:p w:rsidR="00943DF9" w:rsidRPr="00943DF9" w:rsidRDefault="00943DF9" w:rsidP="00943D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4.5. Кравченко Ольги Витальевны - заведующей сектором архитектуры администрации Стародубского муниципального округа Брянской области;</w:t>
      </w:r>
    </w:p>
    <w:p w:rsidR="00943DF9" w:rsidRPr="00943DF9" w:rsidRDefault="00943DF9" w:rsidP="00943D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4.6. </w:t>
      </w:r>
      <w:proofErr w:type="spellStart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Логвиновой</w:t>
      </w:r>
      <w:proofErr w:type="spellEnd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Виктории Юрьевны – начальника отдела строительства, архитектуры, транспорта и жилищно-коммунального хозяйства администрации Стародубского муниципального округа (секретарь оргкомитета);</w:t>
      </w:r>
    </w:p>
    <w:p w:rsidR="00943DF9" w:rsidRPr="00943DF9" w:rsidRDefault="00943DF9" w:rsidP="00943DF9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5. Администрации Стародубского муниципального округа Брянской области в 2-х </w:t>
      </w:r>
      <w:proofErr w:type="spellStart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дневный</w:t>
      </w:r>
      <w:proofErr w:type="spellEnd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срок после принятия настоящего решения назначить ответственное должностное лицо администрации Стародубского муниципального округа Брянской области, осуществляющее организационное и материально-техническое обеспечение деятельности </w:t>
      </w:r>
      <w:r w:rsidRPr="00943DF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оргкомитета по организации и проведению публичных слушаний </w:t>
      </w: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вопросу: «Проектная документация, материалы оценки воздействия на окружающую среду ОВОС и результаты выполненных инженерных изысканий по объекту: «Рекультивация </w:t>
      </w:r>
      <w:proofErr w:type="gramStart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свалки твердых бытовых отходов города Стародуба Брянской области</w:t>
      </w:r>
      <w:proofErr w:type="gramEnd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».</w:t>
      </w:r>
    </w:p>
    <w:p w:rsidR="00943DF9" w:rsidRPr="00943DF9" w:rsidRDefault="00943DF9" w:rsidP="00943D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6.Настоящее решение опубликовать в сборнике муниципальных правовых актов </w:t>
      </w:r>
      <w:r w:rsidRPr="00943DF9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Стародубского муниципального округа</w:t>
      </w: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Брянской области, а также дополнительно разместить на сайте Совета народных депутатов Стародубского муниципального округа в сети Интернет по адресу:</w:t>
      </w: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hyperlink r:id="rId8" w:history="1">
        <w:r w:rsidRPr="00943DF9">
          <w:rPr>
            <w:rStyle w:val="a4"/>
            <w:rFonts w:ascii="Times New Roman" w:eastAsia="Times New Roman" w:hAnsi="Times New Roman" w:cs="Times New Roman"/>
            <w:color w:val="000000" w:themeColor="text1"/>
            <w:sz w:val="16"/>
            <w:szCs w:val="16"/>
            <w:shd w:val="clear" w:color="auto" w:fill="FFFFFF"/>
            <w:lang w:eastAsia="ru-RU"/>
          </w:rPr>
          <w:t>https://www.стародубский-совет.рф</w:t>
        </w:r>
      </w:hyperlink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 на официальном сайте </w:t>
      </w: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администрации Стародубского муниципального округа в сети Интернет: http://www. adminstarrayon.ru/.</w:t>
      </w:r>
    </w:p>
    <w:p w:rsidR="00943DF9" w:rsidRPr="00943DF9" w:rsidRDefault="00943DF9" w:rsidP="00943D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7.Настоящее решение вступает в силу с момента его официального опубликования.</w:t>
      </w:r>
    </w:p>
    <w:p w:rsidR="00943DF9" w:rsidRPr="00943DF9" w:rsidRDefault="00943DF9" w:rsidP="00943D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3DF9" w:rsidRPr="00943DF9" w:rsidRDefault="00943DF9" w:rsidP="00943D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3DF9" w:rsidRPr="00943DF9" w:rsidRDefault="00943DF9" w:rsidP="00943D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3DF9">
        <w:rPr>
          <w:rFonts w:ascii="Times New Roman" w:hAnsi="Times New Roman" w:cs="Times New Roman"/>
          <w:sz w:val="16"/>
          <w:szCs w:val="16"/>
        </w:rPr>
        <w:t xml:space="preserve">Глава Стародубского </w:t>
      </w:r>
    </w:p>
    <w:p w:rsidR="00943DF9" w:rsidRPr="00943DF9" w:rsidRDefault="00943DF9" w:rsidP="00943D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3DF9">
        <w:rPr>
          <w:rFonts w:ascii="Times New Roman" w:hAnsi="Times New Roman" w:cs="Times New Roman"/>
          <w:sz w:val="16"/>
          <w:szCs w:val="16"/>
        </w:rPr>
        <w:t>муниципального округа</w:t>
      </w:r>
    </w:p>
    <w:p w:rsidR="00943DF9" w:rsidRPr="00943DF9" w:rsidRDefault="00943DF9" w:rsidP="00943DF9">
      <w:pPr>
        <w:tabs>
          <w:tab w:val="left" w:pos="77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3DF9">
        <w:rPr>
          <w:rFonts w:ascii="Times New Roman" w:hAnsi="Times New Roman" w:cs="Times New Roman"/>
          <w:sz w:val="16"/>
          <w:szCs w:val="16"/>
        </w:rPr>
        <w:t xml:space="preserve">Брянской области                                                                         Н.Н. </w:t>
      </w:r>
      <w:proofErr w:type="spellStart"/>
      <w:r w:rsidRPr="00943DF9">
        <w:rPr>
          <w:rFonts w:ascii="Times New Roman" w:hAnsi="Times New Roman" w:cs="Times New Roman"/>
          <w:sz w:val="16"/>
          <w:szCs w:val="16"/>
        </w:rPr>
        <w:t>Тамилин</w:t>
      </w:r>
      <w:proofErr w:type="spellEnd"/>
    </w:p>
    <w:p w:rsidR="00943DF9" w:rsidRPr="00943DF9" w:rsidRDefault="00943DF9" w:rsidP="00943DF9">
      <w:pPr>
        <w:rPr>
          <w:rFonts w:ascii="Times New Roman" w:hAnsi="Times New Roman" w:cs="Times New Roman"/>
          <w:sz w:val="16"/>
          <w:szCs w:val="16"/>
        </w:rPr>
      </w:pPr>
    </w:p>
    <w:p w:rsidR="00943DF9" w:rsidRPr="00943DF9" w:rsidRDefault="00943DF9" w:rsidP="00943DF9">
      <w:pPr>
        <w:rPr>
          <w:rFonts w:ascii="Times New Roman" w:hAnsi="Times New Roman" w:cs="Times New Roman"/>
          <w:sz w:val="16"/>
          <w:szCs w:val="16"/>
        </w:rPr>
      </w:pPr>
    </w:p>
    <w:p w:rsidR="00943DF9" w:rsidRPr="00943DF9" w:rsidRDefault="00943DF9" w:rsidP="00943DF9">
      <w:pPr>
        <w:rPr>
          <w:rFonts w:ascii="Times New Roman" w:hAnsi="Times New Roman" w:cs="Times New Roman"/>
          <w:sz w:val="16"/>
          <w:szCs w:val="16"/>
        </w:rPr>
      </w:pPr>
    </w:p>
    <w:p w:rsidR="00943DF9" w:rsidRPr="00943DF9" w:rsidRDefault="00943DF9" w:rsidP="00943DF9">
      <w:pPr>
        <w:rPr>
          <w:rFonts w:ascii="Times New Roman" w:hAnsi="Times New Roman" w:cs="Times New Roman"/>
          <w:sz w:val="16"/>
          <w:szCs w:val="16"/>
        </w:rPr>
      </w:pPr>
    </w:p>
    <w:p w:rsidR="00943DF9" w:rsidRPr="00943DF9" w:rsidRDefault="00943DF9" w:rsidP="0094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bookmarkStart w:id="0" w:name="_GoBack"/>
      <w:bookmarkEnd w:id="0"/>
      <w:r w:rsidRPr="00943DF9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lastRenderedPageBreak/>
        <w:t>О Б Ъ Я В Л Е Н И Е</w:t>
      </w:r>
    </w:p>
    <w:p w:rsidR="00943DF9" w:rsidRPr="00943DF9" w:rsidRDefault="00943DF9" w:rsidP="0094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943DF9" w:rsidRPr="00943DF9" w:rsidRDefault="00943DF9" w:rsidP="0094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ОРГАНИЗАЦИОННЫЙ КОМИТЕТ</w:t>
      </w:r>
    </w:p>
    <w:p w:rsidR="00943DF9" w:rsidRPr="00943DF9" w:rsidRDefault="00943DF9" w:rsidP="00943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по подготовке и проведению публичных слушаний информирует жителей Стародубского муниципального округа о проведении, на основании </w:t>
      </w:r>
      <w:proofErr w:type="gramStart"/>
      <w:r w:rsidRPr="00943DF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решения Совета народных депутатов Стародубского муниципального округа Брянской области</w:t>
      </w:r>
      <w:proofErr w:type="gramEnd"/>
      <w:r w:rsidRPr="00943DF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от </w:t>
      </w:r>
      <w:r w:rsidRPr="00943DF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28.01.2021 г. №  59, решения Совета народных депутатов</w:t>
      </w:r>
      <w:r w:rsidRPr="00943DF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Стародубского муниципального округа Брянской области</w:t>
      </w:r>
      <w:r w:rsidRPr="00943DF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от 24.09.2021г  №136,</w:t>
      </w: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43DF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публичных слушаний по вопросу: </w:t>
      </w:r>
      <w:r w:rsidRPr="00943DF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«Проектная документация, материалы ОВОС и результаты выполненных инженерных изысканий по объекту «Рекультивация </w:t>
      </w:r>
      <w:proofErr w:type="gramStart"/>
      <w:r w:rsidRPr="00943DF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свалки твердых бытовых отходов города Стародуба Брянской области</w:t>
      </w:r>
      <w:proofErr w:type="gramEnd"/>
      <w:r w:rsidRPr="00943DF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».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Дата и время проведения публичных слушаний – </w:t>
      </w:r>
      <w:r w:rsidRPr="00943DF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29 октября 2021 года, 10-30 час. </w:t>
      </w:r>
    </w:p>
    <w:p w:rsidR="00943DF9" w:rsidRPr="00943DF9" w:rsidRDefault="00943DF9" w:rsidP="00943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 проведения публичных слушаний -   зал заседаний Стародубского муниципального округа по адресу: </w:t>
      </w:r>
      <w:proofErr w:type="gramStart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Брянская</w:t>
      </w:r>
      <w:proofErr w:type="gramEnd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                    г. Стародуб, пл. Советская, д. 2а.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Администрация Стародубского муниципального округа Брянской области информирует о начале общественного обсуждения объекта государственной экологической экспертизы с гражданами и общественными организациями – проектной документации «Рекультивация свалки твердых коммунальных отходов города Стародуба».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Месторасположение объекта: Брянская область, город Стародуб, примерно в 560 м по направлению на юг от дома №61 по улице Красных Партизан.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Цель проекта: Стабилизация и улучшение экологической обстановки путем снижения уровня антропогенного воздействия на окружающую среду, обеспечение экологической безопасности территории и населения города Стародуба.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Ответственной за проведение общественных обсуждений является                 администрация Стародубского муниципального округа Брянской области. 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Наименование и адрес заказчика: администрация Стародубского муниципального округа Брянской области, 243240, Брянская область, город Стародуб, площадь Советская, дом 8, кабинет 16, телефон: (48348)2-22-12, e-</w:t>
      </w:r>
      <w:proofErr w:type="spellStart"/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mail</w:t>
      </w:r>
      <w:proofErr w:type="spellEnd"/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</w:t>
      </w:r>
      <w:proofErr w:type="spellStart"/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stadmo</w:t>
      </w:r>
      <w:proofErr w:type="spellEnd"/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2008@</w:t>
      </w:r>
      <w:proofErr w:type="spellStart"/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yandex</w:t>
      </w:r>
      <w:proofErr w:type="spellEnd"/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ru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proofErr w:type="gramStart"/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материалами по объекту государственной экологической экспертизы, в том числе, материалами по оценке воздействия на окружающую среду, можно ознакомиться в отделе строительства, архитектуры, транспорта и жилищно-коммунального хозяйства администрации Стародубского муниципального округа по адресу: 243240, Брянская обл., г. Стародуб, пл. Советская, д. 2а, каб.27 8(48348_2-22-52.</w:t>
      </w:r>
      <w:proofErr w:type="gramEnd"/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</w:t>
      </w:r>
      <w:proofErr w:type="gramStart"/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Регистрация мнения общественности принимается в письменном виде в течение 30 дней со дня публикации данного объявления в отделе строительства, архитектуры, транспорта и жилищно-коммунального хозяйства администрации Стародубского муниципального округа по адресу: 243240, Брянская обл., г. Стародуб, пл. Советская, д</w:t>
      </w:r>
      <w:r w:rsidRPr="00943DF9">
        <w:rPr>
          <w:rFonts w:ascii="Times New Roman" w:hAnsi="Times New Roman" w:cs="Times New Roman"/>
          <w:sz w:val="16"/>
          <w:szCs w:val="16"/>
        </w:rPr>
        <w:t xml:space="preserve"> </w:t>
      </w: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г. Стародуб, пл. Советская, д. 2а, каб.27 8(48348_2-22-52,</w:t>
      </w:r>
      <w:r w:rsidRPr="00943DF9">
        <w:rPr>
          <w:rFonts w:ascii="Times New Roman" w:hAnsi="Times New Roman" w:cs="Times New Roman"/>
          <w:sz w:val="16"/>
          <w:szCs w:val="16"/>
        </w:rPr>
        <w:t xml:space="preserve"> </w:t>
      </w:r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proofErr w:type="spellStart"/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mail</w:t>
      </w:r>
      <w:proofErr w:type="spellEnd"/>
      <w:r w:rsidRPr="00943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stadmo2008@yandex.ru</w:t>
      </w:r>
      <w:proofErr w:type="gramEnd"/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Для подготовки и проведения публичных слушаний создан организационный комитет в составе: </w:t>
      </w:r>
    </w:p>
    <w:p w:rsidR="00943DF9" w:rsidRPr="00943DF9" w:rsidRDefault="00943DF9" w:rsidP="00943D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1. </w:t>
      </w:r>
      <w:proofErr w:type="spellStart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Тамилина</w:t>
      </w:r>
      <w:proofErr w:type="spellEnd"/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Николая Никифоровича – главы Стародубского муниципального округа Брянской области;</w:t>
      </w:r>
    </w:p>
    <w:p w:rsidR="00943DF9" w:rsidRPr="00943DF9" w:rsidRDefault="00943DF9" w:rsidP="00943D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2.Подольного Александра Владимировича – главы администрации Стародубского муниципального округа Брянской области;</w:t>
      </w:r>
    </w:p>
    <w:p w:rsidR="00943DF9" w:rsidRPr="00943DF9" w:rsidRDefault="00943DF9" w:rsidP="0094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3.Ермольчик Юлии Николаевны – первого заместителя главы администрации  Стародубского муниципального округа Брянской области (по согласованию);</w:t>
      </w:r>
    </w:p>
    <w:p w:rsidR="00943DF9" w:rsidRPr="00943DF9" w:rsidRDefault="00943DF9" w:rsidP="0094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4.Рубайло Натальи Николаевны - начальника отдела юридической и кадровой работы администрации Стародубского муниципального округа Брянской области (по согласованию); </w:t>
      </w:r>
    </w:p>
    <w:p w:rsidR="00943DF9" w:rsidRPr="00943DF9" w:rsidRDefault="00943DF9" w:rsidP="00943D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5.Логвиновой Виктории Юрьевны – начальника отдела строительства, архитектуры, транспорта и жилищно-коммунального хозяйства администрации Стародубского муниципального округа (секретарь оргкомитета);</w:t>
      </w:r>
    </w:p>
    <w:p w:rsidR="00943DF9" w:rsidRPr="00943DF9" w:rsidRDefault="00943DF9" w:rsidP="00943D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6. Кравченко Ольги Витальевны - заведующей сектором архитектуры администрации Стародубского муниципального округа Брянской области.</w:t>
      </w:r>
    </w:p>
    <w:p w:rsidR="00943DF9" w:rsidRPr="00943DF9" w:rsidRDefault="00943DF9" w:rsidP="00943D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p w:rsidR="00943DF9" w:rsidRPr="00943DF9" w:rsidRDefault="00943DF9" w:rsidP="00943D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</w:t>
      </w:r>
    </w:p>
    <w:p w:rsidR="00943DF9" w:rsidRPr="00943DF9" w:rsidRDefault="00943DF9" w:rsidP="00943D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DF9" w:rsidRPr="00943DF9" w:rsidRDefault="00943DF9" w:rsidP="00943DF9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Оргкомитет по подготовке </w:t>
      </w:r>
    </w:p>
    <w:p w:rsidR="00783DAF" w:rsidRPr="00943DF9" w:rsidRDefault="00943DF9" w:rsidP="00943DF9">
      <w:pPr>
        <w:spacing w:after="0" w:line="240" w:lineRule="auto"/>
        <w:ind w:left="708"/>
        <w:jc w:val="right"/>
        <w:rPr>
          <w:rFonts w:ascii="Times New Roman" w:hAnsi="Times New Roman" w:cs="Times New Roman"/>
          <w:sz w:val="16"/>
          <w:szCs w:val="16"/>
        </w:rPr>
      </w:pP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>и проведению публичных слушаний</w:t>
      </w:r>
      <w:r w:rsidRPr="00943D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sectPr w:rsidR="00783DAF" w:rsidRPr="0094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E3"/>
    <w:rsid w:val="001279E3"/>
    <w:rsid w:val="00235AF8"/>
    <w:rsid w:val="00304340"/>
    <w:rsid w:val="003759F2"/>
    <w:rsid w:val="00563850"/>
    <w:rsid w:val="00783DAF"/>
    <w:rsid w:val="00943DF9"/>
    <w:rsid w:val="00D4245D"/>
    <w:rsid w:val="00D92E4B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DAF"/>
  </w:style>
  <w:style w:type="table" w:styleId="a3">
    <w:name w:val="Table Grid"/>
    <w:basedOn w:val="a1"/>
    <w:uiPriority w:val="59"/>
    <w:rsid w:val="0094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43D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DAF"/>
  </w:style>
  <w:style w:type="table" w:styleId="a3">
    <w:name w:val="Table Grid"/>
    <w:basedOn w:val="a1"/>
    <w:uiPriority w:val="59"/>
    <w:rsid w:val="0094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43D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9;&#1090;&#1072;&#1088;&#1086;&#1076;&#1091;&#1073;&#1089;&#1082;&#1080;&#1081;-&#1089;&#1086;&#1074;&#1077;&#1090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502B-8FDF-4F01-8592-D7EEA56D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7</cp:revision>
  <cp:lastPrinted>2021-08-30T11:31:00Z</cp:lastPrinted>
  <dcterms:created xsi:type="dcterms:W3CDTF">2021-08-30T09:25:00Z</dcterms:created>
  <dcterms:modified xsi:type="dcterms:W3CDTF">2021-09-24T11:24:00Z</dcterms:modified>
</cp:coreProperties>
</file>