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B8" w:rsidRPr="006774B8" w:rsidRDefault="006774B8" w:rsidP="006774B8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position w:val="40"/>
          <w:sz w:val="28"/>
          <w:szCs w:val="28"/>
          <w:lang w:eastAsia="ru-RU"/>
        </w:rPr>
      </w:pPr>
      <w:r w:rsidRPr="009B4219">
        <w:rPr>
          <w:rFonts w:ascii="Times New Roman" w:eastAsia="Times New Roman" w:hAnsi="Times New Roman" w:cs="Times New Roman"/>
          <w:noProof/>
          <w:color w:val="000000" w:themeColor="text1"/>
          <w:position w:val="40"/>
          <w:sz w:val="28"/>
          <w:szCs w:val="28"/>
          <w:lang w:eastAsia="ru-RU"/>
        </w:rPr>
        <w:drawing>
          <wp:inline distT="0" distB="0" distL="0" distR="0" wp14:anchorId="17FA2AC0" wp14:editId="7346D0F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B8" w:rsidRPr="006774B8" w:rsidRDefault="006774B8" w:rsidP="006774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 w:themeColor="text1"/>
          <w:sz w:val="28"/>
          <w:szCs w:val="28"/>
          <w:lang w:eastAsia="ru-RU"/>
        </w:rPr>
      </w:pPr>
      <w:r w:rsidRPr="006774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Российская Федерация</w:t>
      </w:r>
    </w:p>
    <w:p w:rsidR="006774B8" w:rsidRPr="006774B8" w:rsidRDefault="006774B8" w:rsidP="006774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 w:themeColor="text1"/>
          <w:sz w:val="28"/>
          <w:szCs w:val="28"/>
          <w:lang w:eastAsia="ru-RU"/>
        </w:rPr>
      </w:pPr>
      <w:r w:rsidRPr="006774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БРЯНСКАЯ ОБЛАСТЬ</w:t>
      </w:r>
    </w:p>
    <w:p w:rsidR="006774B8" w:rsidRPr="006774B8" w:rsidRDefault="006774B8" w:rsidP="006774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 w:themeColor="text1"/>
          <w:sz w:val="28"/>
          <w:szCs w:val="28"/>
          <w:lang w:eastAsia="ru-RU"/>
        </w:rPr>
      </w:pPr>
      <w:r w:rsidRPr="006774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6774B8" w:rsidRPr="006774B8" w:rsidRDefault="006774B8" w:rsidP="006774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 w:themeColor="text1"/>
          <w:sz w:val="28"/>
          <w:szCs w:val="28"/>
          <w:lang w:eastAsia="ru-RU"/>
        </w:rPr>
      </w:pPr>
    </w:p>
    <w:p w:rsidR="006774B8" w:rsidRPr="006774B8" w:rsidRDefault="006774B8" w:rsidP="006774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 w:themeColor="text1"/>
          <w:sz w:val="28"/>
          <w:szCs w:val="28"/>
          <w:lang w:eastAsia="ru-RU"/>
        </w:rPr>
      </w:pPr>
      <w:r w:rsidRPr="006774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РЕШЕНИЕ</w:t>
      </w:r>
    </w:p>
    <w:p w:rsidR="006774B8" w:rsidRPr="006774B8" w:rsidRDefault="006774B8" w:rsidP="006774B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 w:rsidRPr="006774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о</w:t>
      </w:r>
      <w:r w:rsidRPr="006774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т </w:t>
      </w:r>
      <w:r w:rsidRPr="006774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    </w:t>
      </w:r>
      <w:r w:rsidR="00165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08.12.</w:t>
      </w:r>
      <w:r w:rsidRPr="006774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2021г. № </w:t>
      </w:r>
      <w:r w:rsidR="00165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177</w:t>
      </w:r>
    </w:p>
    <w:p w:rsidR="006774B8" w:rsidRPr="006774B8" w:rsidRDefault="006774B8" w:rsidP="006774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Стародуб</w:t>
      </w:r>
    </w:p>
    <w:p w:rsidR="006774B8" w:rsidRPr="006774B8" w:rsidRDefault="006774B8" w:rsidP="006774B8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4B8" w:rsidRPr="006774B8" w:rsidRDefault="006774B8" w:rsidP="006774B8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</w:t>
      </w:r>
      <w:r w:rsidRPr="009B4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порядка предоставления  ежегодных оплачиваемых отпусков </w:t>
      </w:r>
      <w:r w:rsidRPr="009B421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работникам, занимающих должности в органах местного самоуправления Стародубского муниципального округа Брянской области, не отнесенных к категории должностей муниципальной службы и отдельных работников органов местного самоуправления Стародубского муниципального округа Брянской области</w:t>
      </w:r>
    </w:p>
    <w:p w:rsidR="006774B8" w:rsidRPr="006774B8" w:rsidRDefault="006774B8" w:rsidP="00677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4B8" w:rsidRPr="006774B8" w:rsidRDefault="006774B8" w:rsidP="00677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2 ста</w:t>
      </w:r>
      <w:r w:rsidR="004B330B" w:rsidRPr="009B4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9B4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ьи 116 Трудового кодекса Российской Федерации, </w:t>
      </w:r>
      <w:proofErr w:type="gramStart"/>
      <w:r w:rsidRPr="009B4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</w:t>
      </w:r>
      <w:proofErr w:type="gramEnd"/>
      <w:r w:rsidRPr="009B4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anchor="2BI43K3" w:history="1">
        <w:r w:rsidRPr="006774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</w:t>
        </w:r>
      </w:hyperlink>
      <w:r w:rsidRPr="009B4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6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Стародубского муниципального округа Брянской области,  принятого решением Совета народных депутатов Стародубского муниципального  округа Брянской области  №55</w:t>
      </w:r>
      <w:r w:rsidRPr="009B4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24.12.2020</w:t>
      </w:r>
      <w:r w:rsidRPr="006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Совет народных  депутатов Стародубского муниципального округа Брянской области  решил:</w:t>
      </w:r>
    </w:p>
    <w:p w:rsidR="006774B8" w:rsidRPr="006774B8" w:rsidRDefault="006774B8" w:rsidP="006774B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774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6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Pr="009B4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предоставления  ежегодных оплачиваемых отпусков </w:t>
      </w:r>
      <w:r w:rsidRPr="009B4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работникам, занимающих должности в органах местного самоуправления Стародубского муниципального округа Брянской области, не отнесенных к категории должностей муниципальной службы и отдельных работников органов местного самоуправления Стародубского муниципального округа Брянской области </w:t>
      </w:r>
      <w:r w:rsidRPr="006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9B4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прилагается</w:t>
      </w:r>
      <w:r w:rsidRPr="006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774B8" w:rsidRPr="00534E63" w:rsidRDefault="006774B8" w:rsidP="00E13767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534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534E63" w:rsidRPr="00534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</w:t>
      </w:r>
      <w:r w:rsidRPr="00534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D12FB2" w:rsidRPr="00534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распространяется на </w:t>
      </w:r>
      <w:proofErr w:type="gramStart"/>
      <w:r w:rsidR="00D12FB2" w:rsidRPr="00534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правоотношения</w:t>
      </w:r>
      <w:proofErr w:type="gramEnd"/>
      <w:r w:rsidR="00D12FB2" w:rsidRPr="00534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3FF7" w:rsidRPr="00534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возникающие </w:t>
      </w:r>
      <w:r w:rsidRPr="00534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 01 января 2022 года.</w:t>
      </w:r>
    </w:p>
    <w:p w:rsidR="006774B8" w:rsidRPr="006774B8" w:rsidRDefault="006774B8" w:rsidP="006774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Заместитель председателя</w:t>
      </w:r>
    </w:p>
    <w:p w:rsidR="006774B8" w:rsidRPr="006774B8" w:rsidRDefault="006774B8" w:rsidP="006774B8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народных депутатов</w:t>
      </w:r>
    </w:p>
    <w:p w:rsidR="006774B8" w:rsidRPr="006774B8" w:rsidRDefault="006774B8" w:rsidP="006774B8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Стародубского муниципального округа                                          </w:t>
      </w:r>
      <w:r w:rsidRPr="006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Брянской области                                                                           И.Н. Козин</w:t>
      </w:r>
      <w:r w:rsidRPr="00677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B330B" w:rsidRPr="004B330B" w:rsidRDefault="004B330B" w:rsidP="004B330B">
      <w:pPr>
        <w:spacing w:before="100" w:beforeAutospacing="1" w:after="24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№1 </w:t>
      </w:r>
    </w:p>
    <w:p w:rsidR="004B330B" w:rsidRPr="004B330B" w:rsidRDefault="004B330B" w:rsidP="004B330B">
      <w:pPr>
        <w:spacing w:before="100" w:beforeAutospacing="1" w:after="24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решению  Совета народных депутатов  Стародубского муниципального округа Брянской области </w:t>
      </w:r>
      <w:bookmarkStart w:id="0" w:name="_GoBack"/>
      <w:r w:rsidRPr="004B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0"/>
      <w:r w:rsidRPr="004B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0B0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08.12.2021</w:t>
      </w:r>
      <w:r w:rsidRPr="004B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 N </w:t>
      </w:r>
      <w:r w:rsidR="000B0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177</w:t>
      </w:r>
    </w:p>
    <w:p w:rsidR="006774B8" w:rsidRPr="009B4219" w:rsidRDefault="006774B8" w:rsidP="00D36A78">
      <w:pPr>
        <w:shd w:val="clear" w:color="auto" w:fill="FFFFFF"/>
        <w:spacing w:after="240" w:line="240" w:lineRule="auto"/>
        <w:ind w:right="4819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330B" w:rsidRPr="009B4219" w:rsidRDefault="004B330B" w:rsidP="004B330B">
      <w:pPr>
        <w:shd w:val="clear" w:color="auto" w:fill="FFFFFF"/>
        <w:tabs>
          <w:tab w:val="left" w:pos="9355"/>
        </w:tabs>
        <w:spacing w:after="24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4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предоставления  ежегодных оплачиваемых отпусков </w:t>
      </w:r>
      <w:r w:rsidRPr="009B421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работникам, занимающих должности в органах местного самоуправления Стародубского муниципального округа Брянской области, не отнесенных к категории должностей муниципальной службы и отдельных работников органов местного самоуправления Стародубского муниципального округа Брянской области</w:t>
      </w:r>
    </w:p>
    <w:p w:rsidR="004B330B" w:rsidRPr="00AE5848" w:rsidRDefault="006E6A9F" w:rsidP="009B4219">
      <w:pPr>
        <w:shd w:val="clear" w:color="auto" w:fill="FFFFFF"/>
        <w:spacing w:after="24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5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9B4219" w:rsidRPr="009B4219" w:rsidRDefault="006E6A9F" w:rsidP="00665C72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E5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Целью настоящего порядка </w:t>
      </w:r>
      <w:r w:rsidR="009B4219" w:rsidRPr="00AE5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является обеспечение  единой правовой базы предоставления отпусков</w:t>
      </w:r>
      <w:r w:rsidR="009B4219" w:rsidRPr="009B42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9B4219" w:rsidRPr="009B421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работникам, занимающих должности в органах местного самоуправления Стародубского муниципального округа Брянской области, не отнесенных к категории должностей муниципальной службы и отдельных работников органов местного самоуправления Стародубского муниципального округа Брянской области</w:t>
      </w:r>
    </w:p>
    <w:p w:rsidR="006E6A9F" w:rsidRPr="009B4219" w:rsidRDefault="009B4219" w:rsidP="00665C72">
      <w:pPr>
        <w:shd w:val="clear" w:color="auto" w:fill="FFFFFF"/>
        <w:tabs>
          <w:tab w:val="left" w:pos="9355"/>
        </w:tabs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E5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Порядок и условия  предоставления  </w:t>
      </w:r>
      <w:r w:rsidRPr="00AE5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ежегодных оплачиваемых отпусков </w:t>
      </w:r>
      <w:r w:rsidRPr="00AE584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работникам, занимающих должности в органах местного самоуправления Стародубского муниципального округа Брянской области, не отнесенных к категории должностей муниципальной службы и отдельных работников органов местного самоуправления Стародубского муниципального округа Брянской области</w:t>
      </w:r>
    </w:p>
    <w:p w:rsidR="006774B8" w:rsidRPr="009B4219" w:rsidRDefault="00AE5848" w:rsidP="00665C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774B8" w:rsidRPr="009B4219">
        <w:rPr>
          <w:rFonts w:ascii="Times New Roman" w:hAnsi="Times New Roman" w:cs="Times New Roman"/>
          <w:color w:val="000000" w:themeColor="text1"/>
          <w:sz w:val="28"/>
          <w:szCs w:val="28"/>
        </w:rPr>
        <w:t>1. Работникам, занимающих должности в органах местного самоуправления Стародубского муниципального округа Брянской области, не отнесенных к категории должностей муниципальной службы и отдельных работников органов местного самоуправления Стародубского муниципального округа Брянской области, предоставляется ежегодный оплачиваемый отпуск с сохранением занимаемой должности в органах местного самоуправления Стародубского муниципального округа Брянской области.</w:t>
      </w:r>
    </w:p>
    <w:p w:rsidR="006774B8" w:rsidRPr="009B4219" w:rsidRDefault="00AE5848" w:rsidP="00665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774B8" w:rsidRPr="009B4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Ежегодный оплачиваемый отпуск работников, занимающих должности в органах местного </w:t>
      </w:r>
      <w:proofErr w:type="gramStart"/>
      <w:r w:rsidR="006774B8" w:rsidRPr="009B4219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 Стародубского муниципального округа Брянской области, не отнесенные к категории должностей муниципальной службы и отдельных работников органов местного самоуправления Стародубского муниципального округа Брянской области состоит</w:t>
      </w:r>
      <w:proofErr w:type="gramEnd"/>
      <w:r w:rsidR="006774B8" w:rsidRPr="009B4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основного оплачиваемого отпуска и дополнительного оплачиваемого отпуска за выслугу лет.</w:t>
      </w:r>
    </w:p>
    <w:p w:rsidR="006774B8" w:rsidRPr="009B4219" w:rsidRDefault="00AE5848" w:rsidP="00665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6774B8" w:rsidRPr="009B4219">
        <w:rPr>
          <w:rFonts w:ascii="Times New Roman" w:hAnsi="Times New Roman" w:cs="Times New Roman"/>
          <w:color w:val="000000" w:themeColor="text1"/>
          <w:sz w:val="28"/>
          <w:szCs w:val="28"/>
        </w:rPr>
        <w:t>3. Работникам, занимающих должности в органах местного самоуправления Стародубского муниципального округа Брянской области, не отнесенных к категории должностей муниципальной службы и отдельных работников органов местного самоуправления Стародубского муниципального округа Брянской области предоставляется ежегодный основной оплачиваемый отпуск продолжительностью 28 календарных дней.</w:t>
      </w:r>
    </w:p>
    <w:p w:rsidR="006774B8" w:rsidRPr="009B4219" w:rsidRDefault="00AE5848" w:rsidP="00665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774B8" w:rsidRPr="009B4219">
        <w:rPr>
          <w:rFonts w:ascii="Times New Roman" w:hAnsi="Times New Roman" w:cs="Times New Roman"/>
          <w:color w:val="000000" w:themeColor="text1"/>
          <w:sz w:val="28"/>
          <w:szCs w:val="28"/>
        </w:rPr>
        <w:t>4. Работникам, занимающих должности в органах местного самоуправления Стародубского муниципального округа Брянской области, не отнесенных к категории должностей муниципальной службы и отдельных работников органов местного самоуправления Стародубского муниципального округа Брянской области предоставляется ежегодный дополнительный оплачиваемый отпуск за выслугу лет продолжительностью:</w:t>
      </w:r>
    </w:p>
    <w:p w:rsidR="006774B8" w:rsidRPr="009B4219" w:rsidRDefault="006774B8" w:rsidP="00665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219">
        <w:rPr>
          <w:rFonts w:ascii="Times New Roman" w:hAnsi="Times New Roman" w:cs="Times New Roman"/>
          <w:color w:val="000000" w:themeColor="text1"/>
          <w:sz w:val="28"/>
          <w:szCs w:val="28"/>
        </w:rPr>
        <w:t>1) при стаже в органах местного самоуправления Стародубского муниципального округа Брянской области от 1 года до 3 лет - 3 календарных дня;</w:t>
      </w:r>
    </w:p>
    <w:p w:rsidR="006774B8" w:rsidRPr="009B4219" w:rsidRDefault="006774B8" w:rsidP="00665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219">
        <w:rPr>
          <w:rFonts w:ascii="Times New Roman" w:hAnsi="Times New Roman" w:cs="Times New Roman"/>
          <w:color w:val="000000" w:themeColor="text1"/>
          <w:sz w:val="28"/>
          <w:szCs w:val="28"/>
        </w:rPr>
        <w:t>2) при стаже в органах местного самоуправления Стародубского муниципального округа Брянской области свыше 3 лет - 1 календарный день за каждый проработанный год, но не более 7 календарных дней.</w:t>
      </w:r>
    </w:p>
    <w:p w:rsidR="006774B8" w:rsidRPr="009B4219" w:rsidRDefault="00AE5848" w:rsidP="00665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4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774B8" w:rsidRPr="009B4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="006774B8" w:rsidRPr="009B4219">
        <w:rPr>
          <w:rFonts w:ascii="Times New Roman" w:hAnsi="Times New Roman" w:cs="Times New Roman"/>
          <w:color w:val="000000" w:themeColor="text1"/>
          <w:sz w:val="28"/>
          <w:szCs w:val="28"/>
        </w:rPr>
        <w:t>Ежегодный оплачиваемый отпуск должен предоставляться работникам, занимающих должности в органах местного самоуправления Стародубского муниципального округа Брянской области, не отнесенных к категории должностей муниципальной службы и отдельных работников органов местного самоуправления Стародубского муниципального округа Брянской области ежегодно в соответствии с графиком отпусков, утверждаемым руководителем органа местного самоуправления Стародубского муниципального округа Брянской области.</w:t>
      </w:r>
      <w:proofErr w:type="gramEnd"/>
    </w:p>
    <w:p w:rsidR="006774B8" w:rsidRPr="009B4219" w:rsidRDefault="00AE5848" w:rsidP="00665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774B8" w:rsidRPr="009B4219">
        <w:rPr>
          <w:rFonts w:ascii="Times New Roman" w:hAnsi="Times New Roman" w:cs="Times New Roman"/>
          <w:color w:val="000000" w:themeColor="text1"/>
          <w:sz w:val="28"/>
          <w:szCs w:val="28"/>
        </w:rPr>
        <w:t>5.1. Минимальная продолжительность ежегодного оплачиваемого отпуска, используемого работником в  году, за который предоставляется ежегодный оплачиваемый отпуск, не может быть менее 28 календарных дней. При этом хотя бы одна из частей ежегодного оплачиваемого отпуска должна составлять не менее 14 календарных дней.</w:t>
      </w:r>
    </w:p>
    <w:p w:rsidR="006774B8" w:rsidRPr="009B4219" w:rsidRDefault="00AE5848" w:rsidP="00665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774B8" w:rsidRPr="009B4219">
        <w:rPr>
          <w:rFonts w:ascii="Times New Roman" w:hAnsi="Times New Roman" w:cs="Times New Roman"/>
          <w:color w:val="000000" w:themeColor="text1"/>
          <w:sz w:val="28"/>
          <w:szCs w:val="28"/>
        </w:rPr>
        <w:t>5.2. Часть ежегодного оплачиваемого отпуска, превышающая 28 календарных дней, или любое количество дней из этой части по письменному заявлению работника могут быть заменены денежной компенсацией.</w:t>
      </w:r>
    </w:p>
    <w:p w:rsidR="006774B8" w:rsidRPr="009B4219" w:rsidRDefault="00AE5848" w:rsidP="00665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774B8" w:rsidRPr="009B4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При прекращении или расторжении трудового договора, освобождении от занимаемой должности или увольнении, работнику выплачивается денежная компенсация за все неиспользованные отпуска. По письменному заявлению работника неиспользованные отпуска могут быть предоставлены ему с последующим увольнением (за исключением случаев освобождения от занимаемой должности или увольнения за виновные </w:t>
      </w:r>
      <w:r w:rsidR="006774B8" w:rsidRPr="009B42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действия). При этом днем освобождения от занимаемой должности или увольнения считается последний день отпуска.</w:t>
      </w:r>
    </w:p>
    <w:p w:rsidR="006774B8" w:rsidRPr="009B4219" w:rsidRDefault="006774B8" w:rsidP="00665C72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4B8" w:rsidRPr="009B4219" w:rsidRDefault="006774B8" w:rsidP="00665C72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6774B8" w:rsidRPr="009B4219" w:rsidSect="006774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77"/>
    <w:rsid w:val="000B03EB"/>
    <w:rsid w:val="00144C77"/>
    <w:rsid w:val="00153D9E"/>
    <w:rsid w:val="00165E63"/>
    <w:rsid w:val="001D03D2"/>
    <w:rsid w:val="002F3FF7"/>
    <w:rsid w:val="00470081"/>
    <w:rsid w:val="004B330B"/>
    <w:rsid w:val="00534E63"/>
    <w:rsid w:val="005E7066"/>
    <w:rsid w:val="00665C72"/>
    <w:rsid w:val="006774B8"/>
    <w:rsid w:val="006E6A9F"/>
    <w:rsid w:val="008539CC"/>
    <w:rsid w:val="009B4219"/>
    <w:rsid w:val="00AE5848"/>
    <w:rsid w:val="00B647C7"/>
    <w:rsid w:val="00B902D3"/>
    <w:rsid w:val="00D12FB2"/>
    <w:rsid w:val="00D36A78"/>
    <w:rsid w:val="00DD30B7"/>
    <w:rsid w:val="00E12E06"/>
    <w:rsid w:val="00E13767"/>
    <w:rsid w:val="00FA4E77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740105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Совет</cp:lastModifiedBy>
  <cp:revision>8</cp:revision>
  <cp:lastPrinted>2021-12-08T12:12:00Z</cp:lastPrinted>
  <dcterms:created xsi:type="dcterms:W3CDTF">2021-12-06T13:12:00Z</dcterms:created>
  <dcterms:modified xsi:type="dcterms:W3CDTF">2021-12-08T12:13:00Z</dcterms:modified>
</cp:coreProperties>
</file>