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keepNext/>
        <w:jc w:val="right"/>
        <w:outlineLvl w:val="1"/>
        <w:rPr>
          <w:sz w:val="28"/>
          <w:szCs w:val="20"/>
        </w:rPr>
      </w:pPr>
      <w:r>
        <w:rPr>
          <w:sz w:val="28"/>
          <w:szCs w:val="20"/>
        </w:rPr>
        <w:t>Экз. № _______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keepNext/>
        <w:spacing w:line="360" w:lineRule="auto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Брянская  область</w:t>
      </w:r>
    </w:p>
    <w:p w:rsidR="00B71E6F" w:rsidRDefault="00B71E6F" w:rsidP="00B71E6F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Стародубский муниципальный округ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spacing w:line="360" w:lineRule="auto"/>
        <w:jc w:val="center"/>
        <w:rPr>
          <w:sz w:val="28"/>
          <w:szCs w:val="20"/>
        </w:rPr>
      </w:pPr>
    </w:p>
    <w:p w:rsidR="00B71E6F" w:rsidRDefault="00B71E6F" w:rsidP="00B71E6F">
      <w:pPr>
        <w:keepNext/>
        <w:spacing w:line="360" w:lineRule="auto"/>
        <w:jc w:val="center"/>
        <w:outlineLvl w:val="2"/>
        <w:rPr>
          <w:b/>
          <w:spacing w:val="62"/>
          <w:sz w:val="28"/>
          <w:szCs w:val="20"/>
        </w:rPr>
      </w:pPr>
      <w:r>
        <w:rPr>
          <w:b/>
          <w:spacing w:val="62"/>
          <w:sz w:val="28"/>
          <w:szCs w:val="20"/>
        </w:rPr>
        <w:t xml:space="preserve">СБОРНИК </w:t>
      </w:r>
    </w:p>
    <w:p w:rsidR="00B71E6F" w:rsidRDefault="00B71E6F" w:rsidP="00B71E6F">
      <w:pPr>
        <w:keepNext/>
        <w:spacing w:line="360" w:lineRule="auto"/>
        <w:jc w:val="center"/>
        <w:outlineLvl w:val="2"/>
        <w:rPr>
          <w:b/>
          <w:spacing w:val="62"/>
          <w:sz w:val="28"/>
          <w:szCs w:val="20"/>
        </w:rPr>
      </w:pPr>
      <w:r>
        <w:rPr>
          <w:b/>
          <w:spacing w:val="62"/>
          <w:sz w:val="28"/>
          <w:szCs w:val="20"/>
        </w:rPr>
        <w:t>2022</w:t>
      </w:r>
    </w:p>
    <w:p w:rsidR="00B71E6F" w:rsidRDefault="00B71E6F" w:rsidP="00B71E6F">
      <w:pPr>
        <w:spacing w:line="360" w:lineRule="auto"/>
        <w:rPr>
          <w:sz w:val="20"/>
          <w:szCs w:val="20"/>
        </w:rPr>
      </w:pPr>
    </w:p>
    <w:p w:rsidR="00B71E6F" w:rsidRDefault="00B71E6F" w:rsidP="00B71E6F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муниципальных правовых актов</w:t>
      </w:r>
    </w:p>
    <w:p w:rsidR="00B71E6F" w:rsidRDefault="00B71E6F" w:rsidP="00B71E6F">
      <w:pPr>
        <w:spacing w:line="360" w:lineRule="auto"/>
        <w:jc w:val="center"/>
        <w:rPr>
          <w:sz w:val="28"/>
          <w:szCs w:val="20"/>
        </w:rPr>
      </w:pPr>
      <w:r>
        <w:rPr>
          <w:b/>
          <w:sz w:val="28"/>
          <w:szCs w:val="20"/>
        </w:rPr>
        <w:t>Стародубского муниципального округа Брянской области</w:t>
      </w:r>
    </w:p>
    <w:p w:rsidR="00B71E6F" w:rsidRDefault="00B71E6F" w:rsidP="00B71E6F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(данное опубликование является официальным)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  <w:r>
        <w:rPr>
          <w:sz w:val="28"/>
          <w:szCs w:val="20"/>
        </w:rPr>
        <w:t>№ 32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(21 февраля 2022 года</w:t>
      </w:r>
      <w:r>
        <w:rPr>
          <w:b/>
          <w:sz w:val="28"/>
          <w:szCs w:val="20"/>
        </w:rPr>
        <w:t>)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tabs>
          <w:tab w:val="left" w:pos="284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center"/>
        <w:rPr>
          <w:sz w:val="28"/>
          <w:szCs w:val="20"/>
        </w:rPr>
      </w:pPr>
    </w:p>
    <w:p w:rsidR="00B71E6F" w:rsidRDefault="00B71E6F" w:rsidP="00B71E6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proofErr w:type="gramStart"/>
      <w:r>
        <w:rPr>
          <w:sz w:val="28"/>
          <w:szCs w:val="20"/>
        </w:rPr>
        <w:t>Ответственный за выпуск:</w:t>
      </w:r>
      <w:proofErr w:type="gramEnd"/>
      <w:r>
        <w:rPr>
          <w:sz w:val="28"/>
          <w:szCs w:val="20"/>
        </w:rPr>
        <w:t xml:space="preserve">    </w:t>
      </w:r>
      <w:proofErr w:type="spellStart"/>
      <w:r>
        <w:rPr>
          <w:sz w:val="28"/>
          <w:szCs w:val="20"/>
        </w:rPr>
        <w:t>Жеребцова</w:t>
      </w:r>
      <w:proofErr w:type="spellEnd"/>
      <w:r>
        <w:rPr>
          <w:sz w:val="28"/>
          <w:szCs w:val="20"/>
        </w:rPr>
        <w:t xml:space="preserve"> Е. С.</w:t>
      </w:r>
    </w:p>
    <w:p w:rsidR="00B71E6F" w:rsidRDefault="00B71E6F" w:rsidP="00B71E6F">
      <w:pPr>
        <w:jc w:val="both"/>
        <w:rPr>
          <w:sz w:val="28"/>
          <w:szCs w:val="20"/>
        </w:rPr>
      </w:pPr>
    </w:p>
    <w:p w:rsidR="00B71E6F" w:rsidRDefault="00B71E6F" w:rsidP="00B71E6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Тираж:  100 экз.   </w:t>
      </w:r>
    </w:p>
    <w:p w:rsidR="00B71E6F" w:rsidRDefault="00B71E6F" w:rsidP="00B71E6F">
      <w:pPr>
        <w:jc w:val="center"/>
        <w:rPr>
          <w:sz w:val="28"/>
          <w:szCs w:val="20"/>
        </w:rPr>
      </w:pPr>
    </w:p>
    <w:p w:rsidR="00CE1212" w:rsidRPr="00CE1212" w:rsidRDefault="00CE1212" w:rsidP="00CE1212">
      <w:pPr>
        <w:rPr>
          <w:sz w:val="16"/>
          <w:szCs w:val="16"/>
        </w:rPr>
      </w:pPr>
    </w:p>
    <w:tbl>
      <w:tblPr>
        <w:tblW w:w="4722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CE1212" w:rsidRPr="00CE1212" w:rsidTr="008E4B09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CE1212" w:rsidRPr="00CE1212" w:rsidRDefault="00CE1212" w:rsidP="008E4B09">
            <w:pPr>
              <w:ind w:right="-172"/>
              <w:jc w:val="both"/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Извещение о проведен</w:t>
            </w:r>
            <w:proofErr w:type="gramStart"/>
            <w:r w:rsidRPr="00CE1212">
              <w:rPr>
                <w:b/>
                <w:sz w:val="16"/>
                <w:szCs w:val="16"/>
              </w:rPr>
              <w:t>ии  ау</w:t>
            </w:r>
            <w:proofErr w:type="gramEnd"/>
            <w:r w:rsidRPr="00CE1212">
              <w:rPr>
                <w:b/>
                <w:sz w:val="16"/>
                <w:szCs w:val="16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CE1212" w:rsidRPr="00CE1212" w:rsidRDefault="00CE1212" w:rsidP="008E4B09">
            <w:pPr>
              <w:ind w:right="-172"/>
              <w:jc w:val="both"/>
              <w:rPr>
                <w:b/>
                <w:sz w:val="16"/>
                <w:szCs w:val="16"/>
              </w:rPr>
            </w:pPr>
          </w:p>
          <w:p w:rsidR="00CE1212" w:rsidRPr="00CE1212" w:rsidRDefault="00CE1212" w:rsidP="008E4B09">
            <w:pPr>
              <w:ind w:right="-172"/>
              <w:jc w:val="both"/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CE1212">
              <w:rPr>
                <w:b/>
                <w:sz w:val="16"/>
                <w:szCs w:val="16"/>
              </w:rPr>
              <w:t>ии ау</w:t>
            </w:r>
            <w:proofErr w:type="gramEnd"/>
            <w:r w:rsidRPr="00CE1212">
              <w:rPr>
                <w:b/>
                <w:sz w:val="16"/>
                <w:szCs w:val="16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Организатор аукционов</w:t>
            </w:r>
            <w:r w:rsidRPr="00CE1212">
              <w:rPr>
                <w:sz w:val="16"/>
                <w:szCs w:val="16"/>
              </w:rPr>
      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Комитет),243240  Брянская область, </w:t>
            </w:r>
            <w:proofErr w:type="spellStart"/>
            <w:r w:rsidRPr="00CE1212">
              <w:rPr>
                <w:sz w:val="16"/>
                <w:szCs w:val="16"/>
              </w:rPr>
              <w:t>г</w:t>
            </w:r>
            <w:proofErr w:type="gramStart"/>
            <w:r w:rsidRPr="00CE1212">
              <w:rPr>
                <w:sz w:val="16"/>
                <w:szCs w:val="16"/>
              </w:rPr>
              <w:t>.С</w:t>
            </w:r>
            <w:proofErr w:type="gramEnd"/>
            <w:r w:rsidRPr="00CE1212">
              <w:rPr>
                <w:sz w:val="16"/>
                <w:szCs w:val="16"/>
              </w:rPr>
              <w:t>тародуб</w:t>
            </w:r>
            <w:proofErr w:type="spellEnd"/>
            <w:r w:rsidRPr="00CE1212">
              <w:rPr>
                <w:sz w:val="16"/>
                <w:szCs w:val="16"/>
              </w:rPr>
              <w:t xml:space="preserve">, </w:t>
            </w:r>
            <w:proofErr w:type="spellStart"/>
            <w:r w:rsidRPr="00CE1212">
              <w:rPr>
                <w:sz w:val="16"/>
                <w:szCs w:val="16"/>
              </w:rPr>
              <w:t>пл.Советская</w:t>
            </w:r>
            <w:proofErr w:type="spellEnd"/>
            <w:r w:rsidRPr="00CE1212">
              <w:rPr>
                <w:sz w:val="16"/>
                <w:szCs w:val="16"/>
              </w:rPr>
              <w:t xml:space="preserve">, 2 А,каб.15, тел./факс 8-(48348) 2-22-01,  электронная почта – </w:t>
            </w:r>
            <w:proofErr w:type="spellStart"/>
            <w:r w:rsidRPr="00CE1212">
              <w:rPr>
                <w:sz w:val="16"/>
                <w:szCs w:val="16"/>
                <w:lang w:val="en-US"/>
              </w:rPr>
              <w:t>kumi</w:t>
            </w:r>
            <w:proofErr w:type="spellEnd"/>
            <w:r w:rsidRPr="00CE1212">
              <w:rPr>
                <w:sz w:val="16"/>
                <w:szCs w:val="16"/>
              </w:rPr>
              <w:t>-</w:t>
            </w:r>
            <w:r w:rsidRPr="00CE1212">
              <w:rPr>
                <w:sz w:val="16"/>
                <w:szCs w:val="16"/>
                <w:lang w:val="en-US"/>
              </w:rPr>
              <w:t>star</w:t>
            </w:r>
            <w:r w:rsidRPr="00CE1212">
              <w:rPr>
                <w:sz w:val="16"/>
                <w:szCs w:val="16"/>
              </w:rPr>
              <w:t>@</w:t>
            </w:r>
            <w:proofErr w:type="spellStart"/>
            <w:r w:rsidRPr="00CE121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CE1212">
              <w:rPr>
                <w:sz w:val="16"/>
                <w:szCs w:val="16"/>
              </w:rPr>
              <w:t>.ru.</w:t>
            </w:r>
          </w:p>
          <w:p w:rsidR="00CE1212" w:rsidRPr="00CE1212" w:rsidRDefault="00CE1212" w:rsidP="008E4B09">
            <w:pPr>
              <w:ind w:firstLine="709"/>
              <w:jc w:val="both"/>
              <w:rPr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Уполномоченный орган, принявший решение о проведен</w:t>
            </w:r>
            <w:proofErr w:type="gramStart"/>
            <w:r w:rsidRPr="00CE1212">
              <w:rPr>
                <w:b/>
                <w:sz w:val="16"/>
                <w:szCs w:val="16"/>
              </w:rPr>
              <w:t>ии ау</w:t>
            </w:r>
            <w:proofErr w:type="gramEnd"/>
            <w:r w:rsidRPr="00CE1212">
              <w:rPr>
                <w:b/>
                <w:sz w:val="16"/>
                <w:szCs w:val="16"/>
              </w:rPr>
              <w:t xml:space="preserve">кционов: </w:t>
            </w:r>
            <w:r w:rsidRPr="00CE1212">
              <w:rPr>
                <w:sz w:val="16"/>
                <w:szCs w:val="16"/>
              </w:rPr>
              <w:t xml:space="preserve">Администрация  Стародубского муниципального  округа Брянской области </w:t>
            </w:r>
            <w:r w:rsidRPr="00CE1212">
              <w:rPr>
                <w:b/>
                <w:sz w:val="16"/>
                <w:szCs w:val="16"/>
              </w:rPr>
              <w:t>Аукционы проводятся по адресу</w:t>
            </w:r>
            <w:r w:rsidRPr="00CE1212">
              <w:rPr>
                <w:sz w:val="16"/>
                <w:szCs w:val="16"/>
              </w:rPr>
              <w:t>: 243240  Брянская область, г. Стародуб, пл. Советская, 2</w:t>
            </w:r>
            <w:proofErr w:type="gramStart"/>
            <w:r w:rsidRPr="00CE1212">
              <w:rPr>
                <w:sz w:val="16"/>
                <w:szCs w:val="16"/>
              </w:rPr>
              <w:t xml:space="preserve"> А</w:t>
            </w:r>
            <w:proofErr w:type="gramEnd"/>
            <w:r w:rsidRPr="00CE1212">
              <w:rPr>
                <w:sz w:val="16"/>
                <w:szCs w:val="16"/>
              </w:rPr>
              <w:t>, кабинет 15.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Форма торгов: аукционы, открытые по составу участников и по форме подачи предложений. </w:t>
            </w:r>
            <w:r w:rsidRPr="00CE1212">
              <w:rPr>
                <w:b/>
                <w:color w:val="000000"/>
                <w:sz w:val="16"/>
                <w:szCs w:val="16"/>
              </w:rPr>
              <w:t>Предмет аукционов</w:t>
            </w:r>
            <w:r w:rsidRPr="00CE1212">
              <w:rPr>
                <w:color w:val="000000"/>
                <w:sz w:val="16"/>
                <w:szCs w:val="16"/>
              </w:rPr>
              <w:t> – продажа земельных участков.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№</w:t>
                  </w:r>
                </w:p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CE121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Площадь,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CE121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Кадастровый номер</w:t>
                  </w:r>
                </w:p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земельного</w:t>
                  </w:r>
                </w:p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участка</w:t>
                  </w:r>
                </w:p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Начальный размер стоимости за земельный участок (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CE121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Шаг аукциона, 3%(руб.)</w:t>
                  </w:r>
                </w:p>
              </w:tc>
            </w:tr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Постанов</w:t>
                  </w:r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№107 от 11.02. 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70143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32:23:0112103:80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186200,00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37240,00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5586,00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(описание местоположения):  </w:t>
            </w:r>
            <w:proofErr w:type="gramStart"/>
            <w:r w:rsidRPr="00CE1212">
              <w:rPr>
                <w:sz w:val="16"/>
                <w:szCs w:val="16"/>
              </w:rPr>
              <w:t>Брянская область, р-н Стародубский, в границах Десятуховского сельского поселения, примерно в 150 м на северо-восток от ориентира кладбище (</w:t>
            </w:r>
            <w:proofErr w:type="spellStart"/>
            <w:r w:rsidRPr="00CE1212">
              <w:rPr>
                <w:sz w:val="16"/>
                <w:szCs w:val="16"/>
              </w:rPr>
              <w:t>н.п</w:t>
            </w:r>
            <w:proofErr w:type="spellEnd"/>
            <w:r w:rsidRPr="00CE1212">
              <w:rPr>
                <w:sz w:val="16"/>
                <w:szCs w:val="16"/>
              </w:rPr>
              <w:t>.</w:t>
            </w:r>
            <w:proofErr w:type="gramEnd"/>
            <w:r w:rsidRPr="00CE121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1212">
              <w:rPr>
                <w:sz w:val="16"/>
                <w:szCs w:val="16"/>
              </w:rPr>
              <w:t>Ворчаны</w:t>
            </w:r>
            <w:proofErr w:type="spellEnd"/>
            <w:r w:rsidRPr="00CE1212">
              <w:rPr>
                <w:sz w:val="16"/>
                <w:szCs w:val="16"/>
              </w:rPr>
              <w:t>).</w:t>
            </w:r>
            <w:proofErr w:type="gramEnd"/>
            <w:r w:rsidRPr="00CE1212">
              <w:rPr>
                <w:sz w:val="16"/>
                <w:szCs w:val="16"/>
              </w:rPr>
              <w:t> Разрешенное  использование: Для сельскохозяйственного производства. В соответствии с выпиской из Правил землепользования и застройки Десятуховского поселения Стародубского  района Брянской области от №70 от 23.07.2020, выданной   Администрацией Стародубского муниципального округа, данный участок входит в зону СХ</w:t>
            </w:r>
            <w:proofErr w:type="gramStart"/>
            <w:r w:rsidRPr="00CE1212">
              <w:rPr>
                <w:sz w:val="16"/>
                <w:szCs w:val="16"/>
              </w:rPr>
              <w:t>1</w:t>
            </w:r>
            <w:proofErr w:type="gramEnd"/>
            <w:r w:rsidRPr="00CE1212">
              <w:rPr>
                <w:sz w:val="16"/>
                <w:szCs w:val="16"/>
              </w:rPr>
              <w:t>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  <w:r w:rsidRPr="00CE1212">
                    <w:rPr>
                      <w:sz w:val="16"/>
                      <w:szCs w:val="16"/>
                    </w:rPr>
                    <w:t xml:space="preserve"> №107 от</w:t>
                  </w:r>
                </w:p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381879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32:23:0112105:14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961000,00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192200,00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28830,00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>Адрес (описание местоположения):  Брянская область, р-н Стародубский, в границах</w:t>
            </w: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>Десятуховского сельского поселения. Разрешенное  использование: Для сельскохозяйственного производства. В соответствии с выпиской из Правил землепользования и застройки Десятуховского поселения Стародубского  района Брянской области от №70 от 23.07.2020, выданной   Администрацией Стародубского муниципального округа, данный участок входит в зону СХ</w:t>
            </w:r>
            <w:proofErr w:type="gramStart"/>
            <w:r w:rsidRPr="00CE1212">
              <w:rPr>
                <w:sz w:val="16"/>
                <w:szCs w:val="16"/>
              </w:rPr>
              <w:t>1</w:t>
            </w:r>
            <w:proofErr w:type="gramEnd"/>
            <w:r w:rsidRPr="00CE1212">
              <w:rPr>
                <w:sz w:val="16"/>
                <w:szCs w:val="16"/>
              </w:rPr>
              <w:t>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Постановление</w:t>
                  </w:r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№107 от 11.02.2022</w:t>
                  </w:r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261933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32:23:0112107:23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603000,00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120600,00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18090,00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</w:t>
            </w:r>
            <w:proofErr w:type="gramStart"/>
            <w:r w:rsidRPr="00CE1212">
              <w:rPr>
                <w:sz w:val="16"/>
                <w:szCs w:val="16"/>
              </w:rPr>
              <w:t>Брянская область, р-н Стародубский, в границах Десятуховского сельского поселения, примерно в 150 м на северо-запад от ориентира кладбище (</w:t>
            </w:r>
            <w:proofErr w:type="spellStart"/>
            <w:r w:rsidRPr="00CE1212">
              <w:rPr>
                <w:sz w:val="16"/>
                <w:szCs w:val="16"/>
              </w:rPr>
              <w:t>н.п</w:t>
            </w:r>
            <w:proofErr w:type="spellEnd"/>
            <w:r w:rsidRPr="00CE1212">
              <w:rPr>
                <w:sz w:val="16"/>
                <w:szCs w:val="16"/>
              </w:rPr>
              <w:t>.</w:t>
            </w:r>
            <w:proofErr w:type="gramEnd"/>
            <w:r w:rsidRPr="00CE121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1212">
              <w:rPr>
                <w:sz w:val="16"/>
                <w:szCs w:val="16"/>
              </w:rPr>
              <w:t>Печеники</w:t>
            </w:r>
            <w:proofErr w:type="spellEnd"/>
            <w:r w:rsidRPr="00CE1212">
              <w:rPr>
                <w:sz w:val="16"/>
                <w:szCs w:val="16"/>
              </w:rPr>
              <w:t>).</w:t>
            </w:r>
            <w:proofErr w:type="gramEnd"/>
            <w:r w:rsidRPr="00CE1212">
              <w:rPr>
                <w:sz w:val="16"/>
                <w:szCs w:val="16"/>
              </w:rPr>
              <w:t xml:space="preserve"> Разрешенное использование: Для сельскохозяйственного производства</w:t>
            </w:r>
            <w:r w:rsidRPr="00CE1212">
              <w:rPr>
                <w:rFonts w:ascii="Calibri" w:eastAsia="Calibri" w:hAnsi="Calibri"/>
                <w:sz w:val="16"/>
                <w:szCs w:val="16"/>
              </w:rPr>
              <w:t xml:space="preserve">. </w:t>
            </w:r>
            <w:r w:rsidRPr="00CE1212">
              <w:rPr>
                <w:sz w:val="16"/>
                <w:szCs w:val="16"/>
              </w:rPr>
              <w:t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СХ</w:t>
            </w:r>
            <w:proofErr w:type="gramStart"/>
            <w:r w:rsidRPr="00CE1212">
              <w:rPr>
                <w:sz w:val="16"/>
                <w:szCs w:val="16"/>
              </w:rPr>
              <w:t>1</w:t>
            </w:r>
            <w:proofErr w:type="gramEnd"/>
            <w:r w:rsidRPr="00CE1212">
              <w:rPr>
                <w:sz w:val="16"/>
                <w:szCs w:val="16"/>
              </w:rPr>
              <w:t xml:space="preserve"> - Иные  зоны  сельскохозяйственного назначения.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№107 от</w:t>
                  </w:r>
                </w:p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50424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32:23:0390108:73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116600,00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23320,00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3498,00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Брянская область, р-н Стародубский, п. </w:t>
            </w:r>
            <w:proofErr w:type="spellStart"/>
            <w:r w:rsidRPr="00CE1212">
              <w:rPr>
                <w:sz w:val="16"/>
                <w:szCs w:val="16"/>
              </w:rPr>
              <w:t>Десятуха</w:t>
            </w:r>
            <w:proofErr w:type="spellEnd"/>
            <w:r w:rsidRPr="00CE1212">
              <w:rPr>
                <w:sz w:val="16"/>
                <w:szCs w:val="16"/>
              </w:rPr>
              <w:t xml:space="preserve">, 300 м на северо-восток от моста через р. </w:t>
            </w:r>
            <w:proofErr w:type="spellStart"/>
            <w:r w:rsidRPr="00CE1212">
              <w:rPr>
                <w:sz w:val="16"/>
                <w:szCs w:val="16"/>
              </w:rPr>
              <w:t>Кичета</w:t>
            </w:r>
            <w:proofErr w:type="spellEnd"/>
            <w:r w:rsidRPr="00CE1212">
              <w:rPr>
                <w:sz w:val="16"/>
                <w:szCs w:val="16"/>
              </w:rPr>
              <w:t>, по автодороге Стародуб-Погар. Разрешенное использование: Земельные участки, занятые садами, пастбища ми, многолетними насаждениями, многолетними травами, до момента изменения их использования для нужд развития населенного пункта.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№ 107от 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40875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32:23:0112102:23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98400,00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19680,00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2952,00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 </w:t>
            </w:r>
            <w:proofErr w:type="gramStart"/>
            <w:r w:rsidRPr="00CE1212">
              <w:rPr>
                <w:sz w:val="16"/>
                <w:szCs w:val="16"/>
              </w:rPr>
              <w:t>Брянская область, р-н Стародубский, в границах Десятуховского сельского поселения, примерно в 1200 м на юго-запад от ориентира кладбище (</w:t>
            </w:r>
            <w:proofErr w:type="spellStart"/>
            <w:r w:rsidRPr="00CE1212">
              <w:rPr>
                <w:sz w:val="16"/>
                <w:szCs w:val="16"/>
              </w:rPr>
              <w:t>н.п</w:t>
            </w:r>
            <w:proofErr w:type="spellEnd"/>
            <w:r w:rsidRPr="00CE1212">
              <w:rPr>
                <w:sz w:val="16"/>
                <w:szCs w:val="16"/>
              </w:rPr>
              <w:t>.</w:t>
            </w:r>
            <w:proofErr w:type="gramEnd"/>
            <w:r w:rsidRPr="00CE1212">
              <w:rPr>
                <w:sz w:val="16"/>
                <w:szCs w:val="16"/>
              </w:rPr>
              <w:t xml:space="preserve"> </w:t>
            </w:r>
            <w:proofErr w:type="gramStart"/>
            <w:r w:rsidRPr="00CE1212">
              <w:rPr>
                <w:sz w:val="16"/>
                <w:szCs w:val="16"/>
              </w:rPr>
              <w:t>Васильевка).</w:t>
            </w:r>
            <w:proofErr w:type="gramEnd"/>
            <w:r w:rsidRPr="00CE1212">
              <w:rPr>
                <w:sz w:val="16"/>
                <w:szCs w:val="16"/>
              </w:rPr>
              <w:t xml:space="preserve"> Разрешенное  использование: Для сельскохозяйственного производства. В </w:t>
            </w:r>
            <w:r w:rsidRPr="00CE1212">
              <w:rPr>
                <w:sz w:val="16"/>
                <w:szCs w:val="16"/>
              </w:rPr>
              <w:lastRenderedPageBreak/>
              <w:t>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6</w:t>
                  </w:r>
                </w:p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№107от 11.02.2022  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33020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32:23:0190709:135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107600,00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21520,00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3228,00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</w:t>
            </w:r>
            <w:proofErr w:type="spellStart"/>
            <w:r w:rsidRPr="00CE1212">
              <w:rPr>
                <w:sz w:val="16"/>
                <w:szCs w:val="16"/>
              </w:rPr>
              <w:t>Десятуховский</w:t>
            </w:r>
            <w:proofErr w:type="spellEnd"/>
            <w:r w:rsidRPr="00CE1212">
              <w:rPr>
                <w:sz w:val="16"/>
                <w:szCs w:val="16"/>
              </w:rPr>
              <w:t xml:space="preserve"> сектор, земельный участок 69.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13.00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№107 от 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47783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32:23:0190702:179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156000,00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31200,00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4680,00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CE1212">
              <w:rPr>
                <w:sz w:val="16"/>
                <w:szCs w:val="16"/>
              </w:rPr>
              <w:t>Десятуховский</w:t>
            </w:r>
            <w:proofErr w:type="spellEnd"/>
            <w:r w:rsidRPr="00CE1212">
              <w:rPr>
                <w:sz w:val="16"/>
                <w:szCs w:val="16"/>
              </w:rPr>
              <w:t xml:space="preserve">   сектор, земельный участок 68.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13.30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№ 107от 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5140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32:23:0000000:1644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3380,00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507,00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</w:t>
            </w:r>
            <w:proofErr w:type="spellStart"/>
            <w:r w:rsidRPr="00CE1212">
              <w:rPr>
                <w:sz w:val="16"/>
                <w:szCs w:val="16"/>
              </w:rPr>
              <w:t>Десятуховский</w:t>
            </w:r>
            <w:proofErr w:type="spellEnd"/>
            <w:r w:rsidRPr="00CE1212">
              <w:rPr>
                <w:sz w:val="16"/>
                <w:szCs w:val="16"/>
              </w:rPr>
              <w:t xml:space="preserve"> сектор, земельный участок 38.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E1212" w:rsidRPr="00CE1212" w:rsidTr="008E4B0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212" w:rsidRPr="00CE1212" w:rsidRDefault="00CE1212" w:rsidP="008E4B09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24.03.2022</w:t>
                  </w:r>
                </w:p>
                <w:p w:rsidR="00CE1212" w:rsidRPr="00CE1212" w:rsidRDefault="00CE1212" w:rsidP="008E4B09">
                  <w:pPr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 xml:space="preserve"> в 14.00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18.03.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E1212">
                    <w:rPr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CE1212">
                    <w:rPr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CE1212">
                    <w:rPr>
                      <w:sz w:val="16"/>
                      <w:szCs w:val="16"/>
                    </w:rPr>
                    <w:t>№ 107от 11.02.2022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6185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32:23:0160904:147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20500,00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4100,00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212" w:rsidRPr="00CE1212" w:rsidRDefault="00CE1212" w:rsidP="008E4B0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1212">
                    <w:rPr>
                      <w:sz w:val="16"/>
                      <w:szCs w:val="16"/>
                    </w:rPr>
                    <w:t>615,00</w:t>
                  </w:r>
                </w:p>
              </w:tc>
            </w:tr>
          </w:tbl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CE1212">
              <w:rPr>
                <w:sz w:val="16"/>
                <w:szCs w:val="16"/>
              </w:rPr>
              <w:t>Десятуховский</w:t>
            </w:r>
            <w:proofErr w:type="spellEnd"/>
            <w:r w:rsidRPr="00CE1212">
              <w:rPr>
                <w:sz w:val="16"/>
                <w:szCs w:val="16"/>
              </w:rPr>
              <w:t xml:space="preserve">   сектор, земельный участок 61.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CE1212" w:rsidRPr="00CE1212" w:rsidRDefault="00CE1212" w:rsidP="008E4B09">
            <w:pPr>
              <w:tabs>
                <w:tab w:val="left" w:pos="1185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участков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ри</w:t>
            </w:r>
            <w:proofErr w:type="spellEnd"/>
            <w:r w:rsidRPr="00CE1212">
              <w:rPr>
                <w:color w:val="000000"/>
                <w:sz w:val="16"/>
                <w:szCs w:val="16"/>
              </w:rPr>
      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b/>
                <w:bCs/>
                <w:color w:val="000000"/>
                <w:sz w:val="16"/>
                <w:szCs w:val="16"/>
              </w:rPr>
              <w:t>Дата и время начала приема заявок: Прием заявок начинается с –21.02.2022г. в 09.00</w:t>
            </w:r>
            <w:r w:rsidRPr="00CE1212">
              <w:rPr>
                <w:color w:val="000000"/>
                <w:sz w:val="16"/>
                <w:szCs w:val="16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CE1212">
              <w:rPr>
                <w:sz w:val="16"/>
                <w:szCs w:val="16"/>
              </w:rPr>
              <w:t>Брянская область, г. Стародуб, площадь Советская, 2А, кабинет 15.</w:t>
            </w:r>
          </w:p>
          <w:p w:rsidR="00CE1212" w:rsidRPr="00CE1212" w:rsidRDefault="00CE1212" w:rsidP="008E4B0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E1212">
              <w:rPr>
                <w:b/>
                <w:color w:val="000000"/>
                <w:sz w:val="16"/>
                <w:szCs w:val="16"/>
              </w:rPr>
              <w:t>Документы, представляемые заявителями для участия в аукционе: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1) заявка на участие в аукционе по установленной в извещении о проведен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ии ау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4) документы, подтверждающие внесение задатка.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CE1212" w:rsidRPr="00CE1212" w:rsidRDefault="00CE1212" w:rsidP="008E4B0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E1212">
              <w:rPr>
                <w:b/>
                <w:color w:val="000000"/>
                <w:sz w:val="16"/>
                <w:szCs w:val="16"/>
              </w:rPr>
              <w:t>Порядок приема заявок: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Один заявитель имеет право подать только одну заявку.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CE1212" w:rsidRPr="00CE1212" w:rsidRDefault="00CE1212" w:rsidP="008E4B09">
            <w:pPr>
              <w:jc w:val="both"/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lastRenderedPageBreak/>
      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(21.03.2021)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      </w:r>
            <w:r w:rsidRPr="00CE1212">
              <w:rPr>
                <w:b/>
                <w:sz w:val="16"/>
                <w:szCs w:val="16"/>
                <w:lang w:val="en-US"/>
              </w:rPr>
              <w:t>D</w:t>
            </w:r>
            <w:r w:rsidRPr="00CE1212">
              <w:rPr>
                <w:b/>
                <w:sz w:val="16"/>
                <w:szCs w:val="16"/>
              </w:rPr>
              <w:t xml:space="preserve">03020 </w:t>
            </w:r>
            <w:proofErr w:type="gramStart"/>
            <w:r w:rsidRPr="00CE1212">
              <w:rPr>
                <w:b/>
                <w:sz w:val="16"/>
                <w:szCs w:val="16"/>
              </w:rPr>
              <w:t>р</w:t>
            </w:r>
            <w:proofErr w:type="gramEnd"/>
            <w:r w:rsidRPr="00CE1212">
              <w:rPr>
                <w:b/>
                <w:sz w:val="16"/>
                <w:szCs w:val="16"/>
              </w:rPr>
              <w:t>/с 03232643155010002700 в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CE1212">
              <w:rPr>
                <w:b/>
                <w:sz w:val="16"/>
                <w:szCs w:val="16"/>
              </w:rPr>
              <w:t>сч</w:t>
            </w:r>
            <w:proofErr w:type="spellEnd"/>
            <w:r w:rsidRPr="00CE1212">
              <w:rPr>
                <w:b/>
                <w:sz w:val="16"/>
                <w:szCs w:val="16"/>
              </w:rPr>
              <w:t xml:space="preserve"> 40102810245370000019, КПП 325301001, ИНН 3253007482 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Назначение платежа – задаток за участие в 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аукционе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сполнение</w:t>
            </w:r>
            <w:proofErr w:type="spellEnd"/>
            <w:r w:rsidRPr="00CE1212">
              <w:rPr>
                <w:color w:val="000000"/>
                <w:sz w:val="16"/>
                <w:szCs w:val="16"/>
              </w:rPr>
              <w:t xml:space="preserve"> обязанности по внесению суммы задатка третьими лицами не допускается.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b/>
                <w:bCs/>
                <w:color w:val="000000"/>
                <w:sz w:val="16"/>
                <w:szCs w:val="16"/>
              </w:rPr>
              <w:t>Дата и время рассмотрения заявок:</w:t>
            </w:r>
            <w:r w:rsidRPr="00CE1212">
              <w:rPr>
                <w:color w:val="000000"/>
                <w:sz w:val="16"/>
                <w:szCs w:val="16"/>
              </w:rPr>
              <w:t> (21.03.2022.) по адресу:</w:t>
            </w:r>
            <w:r w:rsidRPr="00CE1212">
              <w:rPr>
                <w:sz w:val="16"/>
                <w:szCs w:val="16"/>
              </w:rPr>
              <w:t xml:space="preserve"> Брянская область, г. Стародуб, площадь Советская, 2А, кабинет 15.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ии ау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Порядок проведения аукциона: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а) аукцион ведет аукционист;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е) по завершен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ии ау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кциона аукционист объявляет цену земельного участка и номер билета победителя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 случае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Не допускается заключение указанных договоров 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ранее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позднее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чем за три дня до дня проведения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Заявитель не допускается к участию в аукционе в следующих случаях: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2) 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не поступление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задатка на дату рассмотрения заявок на участие в аукционе;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lastRenderedPageBreak/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CE1212">
              <w:rPr>
                <w:b/>
                <w:sz w:val="16"/>
                <w:szCs w:val="16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</w:t>
            </w:r>
            <w:proofErr w:type="spellStart"/>
            <w:r w:rsidRPr="00CE1212">
              <w:rPr>
                <w:b/>
                <w:sz w:val="16"/>
                <w:szCs w:val="16"/>
              </w:rPr>
              <w:t>областил</w:t>
            </w:r>
            <w:proofErr w:type="spellEnd"/>
            <w:r w:rsidRPr="00CE1212">
              <w:rPr>
                <w:b/>
                <w:sz w:val="16"/>
                <w:szCs w:val="16"/>
              </w:rPr>
              <w:t>/с 04273</w:t>
            </w:r>
            <w:r w:rsidRPr="00CE1212">
              <w:rPr>
                <w:b/>
                <w:sz w:val="16"/>
                <w:szCs w:val="16"/>
                <w:lang w:val="en-US"/>
              </w:rPr>
              <w:t>D</w:t>
            </w:r>
            <w:r w:rsidRPr="00CE1212">
              <w:rPr>
                <w:b/>
                <w:sz w:val="16"/>
                <w:szCs w:val="16"/>
              </w:rPr>
              <w:t xml:space="preserve">03020, КБК  90511406012140000430 ( неразграниченные земли), </w:t>
            </w:r>
            <w:proofErr w:type="gramStart"/>
            <w:r w:rsidRPr="00CE1212">
              <w:rPr>
                <w:b/>
                <w:sz w:val="16"/>
                <w:szCs w:val="16"/>
              </w:rPr>
              <w:t>р</w:t>
            </w:r>
            <w:proofErr w:type="gramEnd"/>
            <w:r w:rsidRPr="00CE1212">
              <w:rPr>
                <w:b/>
                <w:sz w:val="16"/>
                <w:szCs w:val="16"/>
              </w:rPr>
              <w:t>/с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CE1212">
              <w:rPr>
                <w:b/>
                <w:sz w:val="16"/>
                <w:szCs w:val="16"/>
              </w:rPr>
              <w:t>сч</w:t>
            </w:r>
            <w:proofErr w:type="spellEnd"/>
            <w:r w:rsidRPr="00CE1212">
              <w:rPr>
                <w:b/>
                <w:sz w:val="16"/>
                <w:szCs w:val="16"/>
              </w:rPr>
              <w:t xml:space="preserve"> 40102810245370000019,  БИК 011501101, КПП 325301001, ИНН 3253007482 ОКТМО 15501000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E1212">
              <w:rPr>
                <w:color w:val="000000"/>
                <w:sz w:val="16"/>
                <w:szCs w:val="16"/>
              </w:rPr>
      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, тел. 8(48348)2-22-01.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CE1212" w:rsidRPr="00CE1212" w:rsidRDefault="00CE1212" w:rsidP="008E4B09">
            <w:pPr>
              <w:jc w:val="both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CE1212">
              <w:rPr>
                <w:color w:val="000000"/>
                <w:sz w:val="16"/>
                <w:szCs w:val="16"/>
                <w:u w:val="single"/>
              </w:rPr>
              <w:t>,</w:t>
            </w:r>
            <w:r w:rsidRPr="00CE1212">
              <w:rPr>
                <w:color w:val="000000"/>
                <w:sz w:val="16"/>
                <w:szCs w:val="16"/>
              </w:rPr>
              <w:t> на сайте администрации Стародубского муниципального округа</w:t>
            </w:r>
            <w:r w:rsidRPr="00CE1212">
              <w:rPr>
                <w:sz w:val="16"/>
                <w:szCs w:val="16"/>
              </w:rPr>
              <w:t>(http://adminstarrayon.ru.)</w:t>
            </w:r>
          </w:p>
        </w:tc>
      </w:tr>
      <w:tr w:rsidR="00CE1212" w:rsidRPr="00CE1212" w:rsidTr="008E4B09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CE1212" w:rsidRPr="00CE1212" w:rsidRDefault="00CE1212" w:rsidP="008E4B09">
            <w:pPr>
              <w:tabs>
                <w:tab w:val="left" w:pos="607"/>
              </w:tabs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tabs>
                <w:tab w:val="left" w:pos="607"/>
              </w:tabs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tabs>
                <w:tab w:val="left" w:pos="607"/>
              </w:tabs>
              <w:rPr>
                <w:sz w:val="16"/>
                <w:szCs w:val="16"/>
              </w:rPr>
            </w:pPr>
          </w:p>
        </w:tc>
      </w:tr>
    </w:tbl>
    <w:p w:rsidR="00CE1212" w:rsidRPr="00CE1212" w:rsidRDefault="00CE1212" w:rsidP="00CE1212">
      <w:pPr>
        <w:rPr>
          <w:sz w:val="16"/>
          <w:szCs w:val="16"/>
        </w:rPr>
      </w:pPr>
      <w:bookmarkStart w:id="0" w:name="_GoBack"/>
      <w:bookmarkEnd w:id="0"/>
    </w:p>
    <w:p w:rsidR="00CE1212" w:rsidRPr="00CE1212" w:rsidRDefault="00CE1212" w:rsidP="00CE1212">
      <w:pPr>
        <w:pStyle w:val="a3"/>
        <w:tabs>
          <w:tab w:val="left" w:pos="1080"/>
          <w:tab w:val="center" w:pos="4677"/>
          <w:tab w:val="left" w:pos="6870"/>
        </w:tabs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</w:pPr>
      <w:r w:rsidRPr="00CE1212">
        <w:rPr>
          <w:b/>
          <w:i w:val="0"/>
          <w:sz w:val="16"/>
          <w:szCs w:val="16"/>
        </w:rPr>
        <w:tab/>
      </w:r>
      <w:r w:rsidRPr="00CE1212"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  <w:t>Проект договора купли-продажи  земельного участка</w:t>
      </w:r>
    </w:p>
    <w:p w:rsidR="00CE1212" w:rsidRPr="00CE1212" w:rsidRDefault="00CE1212" w:rsidP="00CE1212">
      <w:pPr>
        <w:tabs>
          <w:tab w:val="left" w:pos="1080"/>
          <w:tab w:val="center" w:pos="4677"/>
          <w:tab w:val="left" w:pos="6870"/>
        </w:tabs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 xml:space="preserve">                                             </w:t>
      </w:r>
      <w:r w:rsidRPr="00CE1212">
        <w:rPr>
          <w:b/>
          <w:sz w:val="16"/>
          <w:szCs w:val="16"/>
        </w:rPr>
        <w:tab/>
        <w:t xml:space="preserve">  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proofErr w:type="spellStart"/>
      <w:r w:rsidRPr="00CE1212">
        <w:rPr>
          <w:sz w:val="16"/>
          <w:szCs w:val="16"/>
        </w:rPr>
        <w:t>г</w:t>
      </w:r>
      <w:proofErr w:type="gramStart"/>
      <w:r w:rsidRPr="00CE1212">
        <w:rPr>
          <w:sz w:val="16"/>
          <w:szCs w:val="16"/>
        </w:rPr>
        <w:t>.С</w:t>
      </w:r>
      <w:proofErr w:type="gramEnd"/>
      <w:r w:rsidRPr="00CE1212">
        <w:rPr>
          <w:sz w:val="16"/>
          <w:szCs w:val="16"/>
        </w:rPr>
        <w:t>тародуб</w:t>
      </w:r>
      <w:proofErr w:type="spellEnd"/>
      <w:r w:rsidRPr="00CE1212">
        <w:rPr>
          <w:sz w:val="16"/>
          <w:szCs w:val="16"/>
        </w:rPr>
        <w:tab/>
      </w:r>
      <w:r w:rsidRPr="00CE1212">
        <w:rPr>
          <w:sz w:val="16"/>
          <w:szCs w:val="16"/>
        </w:rPr>
        <w:tab/>
      </w:r>
      <w:r w:rsidRPr="00CE1212">
        <w:rPr>
          <w:sz w:val="16"/>
          <w:szCs w:val="16"/>
        </w:rPr>
        <w:tab/>
      </w:r>
      <w:r w:rsidRPr="00CE1212">
        <w:rPr>
          <w:sz w:val="16"/>
          <w:szCs w:val="16"/>
        </w:rPr>
        <w:tab/>
      </w:r>
      <w:r w:rsidRPr="00CE1212">
        <w:rPr>
          <w:sz w:val="16"/>
          <w:szCs w:val="16"/>
        </w:rPr>
        <w:tab/>
        <w:t xml:space="preserve">                                           «__» _________20_ года</w:t>
      </w:r>
    </w:p>
    <w:p w:rsidR="00CE1212" w:rsidRPr="00CE1212" w:rsidRDefault="00CE1212" w:rsidP="00CE121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proofErr w:type="gramStart"/>
      <w:r w:rsidRPr="00CE1212">
        <w:rPr>
          <w:b/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CE1212">
        <w:rPr>
          <w:sz w:val="16"/>
          <w:szCs w:val="16"/>
        </w:rPr>
        <w:t xml:space="preserve">, </w:t>
      </w:r>
      <w:r w:rsidRPr="00CE1212">
        <w:rPr>
          <w:bCs/>
          <w:sz w:val="16"/>
          <w:szCs w:val="16"/>
        </w:rPr>
        <w:t>ОГРН 1203200004633, ИНН 3253007482, КПП 325301001</w:t>
      </w:r>
      <w:r w:rsidRPr="00CE1212">
        <w:rPr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CE1212">
        <w:rPr>
          <w:sz w:val="16"/>
          <w:szCs w:val="16"/>
        </w:rPr>
        <w:t>врио</w:t>
      </w:r>
      <w:proofErr w:type="spellEnd"/>
      <w:r w:rsidRPr="00CE1212">
        <w:rPr>
          <w:sz w:val="16"/>
          <w:szCs w:val="16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CE1212">
        <w:rPr>
          <w:sz w:val="16"/>
          <w:szCs w:val="16"/>
        </w:rPr>
        <w:t>Гилевой</w:t>
      </w:r>
      <w:proofErr w:type="spellEnd"/>
      <w:r w:rsidRPr="00CE1212">
        <w:rPr>
          <w:sz w:val="16"/>
          <w:szCs w:val="16"/>
        </w:rPr>
        <w:t xml:space="preserve"> Натальи Александровны,</w:t>
      </w:r>
      <w:r w:rsidRPr="00CE1212">
        <w:rPr>
          <w:rFonts w:ascii="Courier New" w:hAnsi="Courier New" w:cs="Courier New"/>
          <w:sz w:val="16"/>
          <w:szCs w:val="16"/>
        </w:rPr>
        <w:t xml:space="preserve"> </w:t>
      </w:r>
      <w:r w:rsidRPr="00CE1212">
        <w:rPr>
          <w:sz w:val="16"/>
          <w:szCs w:val="16"/>
        </w:rPr>
        <w:t>действующего на основании «Положения о Комитете по</w:t>
      </w:r>
      <w:proofErr w:type="gramEnd"/>
      <w:r w:rsidRPr="00CE1212">
        <w:rPr>
          <w:sz w:val="16"/>
          <w:szCs w:val="16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CE1212">
        <w:rPr>
          <w:b/>
          <w:sz w:val="16"/>
          <w:szCs w:val="16"/>
        </w:rPr>
        <w:t>_____________________________</w:t>
      </w:r>
      <w:r w:rsidRPr="00CE1212">
        <w:rPr>
          <w:sz w:val="16"/>
          <w:szCs w:val="16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CE1212" w:rsidRPr="00CE1212" w:rsidRDefault="00CE1212" w:rsidP="00CE121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E1212" w:rsidRPr="00CE1212" w:rsidRDefault="00CE1212" w:rsidP="00CE1212">
      <w:pPr>
        <w:numPr>
          <w:ilvl w:val="0"/>
          <w:numId w:val="1"/>
        </w:numPr>
        <w:ind w:left="0" w:firstLine="0"/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Предмет договора</w:t>
      </w:r>
    </w:p>
    <w:p w:rsidR="00CE1212" w:rsidRPr="00CE1212" w:rsidRDefault="00CE1212" w:rsidP="00CE121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CE1212" w:rsidRPr="00CE1212" w:rsidRDefault="00CE1212" w:rsidP="00CE121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CE1212" w:rsidRPr="00CE1212" w:rsidRDefault="00CE1212" w:rsidP="00CE121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1.4 Продажа имущества производится на основании:</w:t>
      </w:r>
      <w:r w:rsidRPr="00CE1212">
        <w:rPr>
          <w:bCs/>
          <w:sz w:val="16"/>
          <w:szCs w:val="16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CE1212">
        <w:rPr>
          <w:sz w:val="16"/>
          <w:szCs w:val="16"/>
        </w:rPr>
        <w:t>.</w:t>
      </w:r>
    </w:p>
    <w:p w:rsidR="00CE1212" w:rsidRPr="00CE1212" w:rsidRDefault="00CE1212" w:rsidP="00CE1212">
      <w:pPr>
        <w:spacing w:after="120"/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2. Цена договора и порядок расчетов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2.1. </w:t>
      </w:r>
      <w:proofErr w:type="gramStart"/>
      <w:r w:rsidRPr="00CE1212">
        <w:rPr>
          <w:sz w:val="16"/>
          <w:szCs w:val="16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2.2. Задаток в сумме </w:t>
      </w:r>
      <w:r w:rsidRPr="00CE1212">
        <w:rPr>
          <w:b/>
          <w:sz w:val="16"/>
          <w:szCs w:val="16"/>
        </w:rPr>
        <w:t xml:space="preserve">_________________ </w:t>
      </w:r>
      <w:r w:rsidRPr="00CE1212">
        <w:rPr>
          <w:sz w:val="16"/>
          <w:szCs w:val="16"/>
        </w:rPr>
        <w:t>рублей, перечисленный «Покупателем», засчитывается в счет оплаты цены земельного участка.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2.3. Оставшаяся сумма цены продажи земельного участка в размере ____________ рублей </w:t>
      </w:r>
      <w:r w:rsidRPr="00CE1212">
        <w:rPr>
          <w:spacing w:val="-6"/>
          <w:sz w:val="16"/>
          <w:szCs w:val="16"/>
        </w:rPr>
        <w:t>должна быть перечислена Покупателем на расчетный счет</w:t>
      </w:r>
      <w:r w:rsidRPr="00CE1212">
        <w:rPr>
          <w:spacing w:val="-2"/>
          <w:sz w:val="16"/>
          <w:szCs w:val="16"/>
        </w:rPr>
        <w:t xml:space="preserve"> Продавца</w:t>
      </w:r>
      <w:r w:rsidRPr="00CE1212">
        <w:rPr>
          <w:sz w:val="16"/>
          <w:szCs w:val="16"/>
        </w:rPr>
        <w:t xml:space="preserve">, </w:t>
      </w:r>
      <w:r w:rsidRPr="00CE1212">
        <w:rPr>
          <w:spacing w:val="-2"/>
          <w:sz w:val="16"/>
          <w:szCs w:val="16"/>
        </w:rPr>
        <w:t xml:space="preserve">указанный в разделе 9 настоящего договора, </w:t>
      </w:r>
      <w:r w:rsidRPr="00CE1212">
        <w:rPr>
          <w:spacing w:val="-6"/>
          <w:sz w:val="16"/>
          <w:szCs w:val="16"/>
        </w:rPr>
        <w:t xml:space="preserve">в </w:t>
      </w:r>
      <w:r w:rsidRPr="00CE1212">
        <w:rPr>
          <w:sz w:val="16"/>
          <w:szCs w:val="16"/>
        </w:rPr>
        <w:t>течение 10 (десяти)</w:t>
      </w:r>
      <w:r w:rsidRPr="00CE1212">
        <w:rPr>
          <w:b/>
          <w:sz w:val="16"/>
          <w:szCs w:val="16"/>
        </w:rPr>
        <w:t xml:space="preserve"> </w:t>
      </w:r>
      <w:r w:rsidRPr="00CE1212">
        <w:rPr>
          <w:sz w:val="16"/>
          <w:szCs w:val="16"/>
        </w:rPr>
        <w:t>рабочих дней с момента заключения настоящего Договора</w:t>
      </w:r>
      <w:r w:rsidRPr="00CE1212">
        <w:rPr>
          <w:b/>
          <w:bCs/>
          <w:spacing w:val="-6"/>
          <w:sz w:val="16"/>
          <w:szCs w:val="16"/>
        </w:rPr>
        <w:t xml:space="preserve"> </w:t>
      </w:r>
      <w:r w:rsidRPr="00CE1212">
        <w:rPr>
          <w:spacing w:val="-6"/>
          <w:sz w:val="16"/>
          <w:szCs w:val="16"/>
        </w:rPr>
        <w:t xml:space="preserve">путем </w:t>
      </w:r>
      <w:r w:rsidRPr="00CE1212">
        <w:rPr>
          <w:spacing w:val="-8"/>
          <w:sz w:val="16"/>
          <w:szCs w:val="16"/>
        </w:rPr>
        <w:t>единовременного перечисления денежных сре</w:t>
      </w:r>
      <w:proofErr w:type="gramStart"/>
      <w:r w:rsidRPr="00CE1212">
        <w:rPr>
          <w:spacing w:val="-8"/>
          <w:sz w:val="16"/>
          <w:szCs w:val="16"/>
        </w:rPr>
        <w:t>дств в б</w:t>
      </w:r>
      <w:proofErr w:type="gramEnd"/>
      <w:r w:rsidRPr="00CE1212">
        <w:rPr>
          <w:spacing w:val="-8"/>
          <w:sz w:val="16"/>
          <w:szCs w:val="16"/>
        </w:rPr>
        <w:t>езналичном порядке.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CE1212">
        <w:rPr>
          <w:sz w:val="16"/>
          <w:szCs w:val="16"/>
        </w:rPr>
        <w:t>дств в с</w:t>
      </w:r>
      <w:proofErr w:type="gramEnd"/>
      <w:r w:rsidRPr="00CE1212">
        <w:rPr>
          <w:sz w:val="16"/>
          <w:szCs w:val="16"/>
        </w:rPr>
        <w:t>умме цены продажи земельного участка.</w:t>
      </w:r>
    </w:p>
    <w:p w:rsidR="00CE1212" w:rsidRPr="00CE1212" w:rsidRDefault="00CE1212" w:rsidP="00CE1212">
      <w:pPr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 xml:space="preserve">                                                         3. Срок действия договора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E1212" w:rsidRPr="00CE1212" w:rsidRDefault="00CE1212" w:rsidP="00CE1212">
      <w:pPr>
        <w:tabs>
          <w:tab w:val="left" w:pos="708"/>
          <w:tab w:val="left" w:pos="3330"/>
        </w:tabs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 xml:space="preserve">                          4. Передача земельного участка и переход права собственности на него</w:t>
      </w:r>
    </w:p>
    <w:p w:rsidR="00CE1212" w:rsidRPr="00CE1212" w:rsidRDefault="00CE1212" w:rsidP="00CE1212">
      <w:pPr>
        <w:tabs>
          <w:tab w:val="left" w:pos="0"/>
        </w:tabs>
        <w:ind w:firstLine="851"/>
        <w:rPr>
          <w:sz w:val="16"/>
          <w:szCs w:val="16"/>
        </w:rPr>
      </w:pPr>
      <w:r w:rsidRPr="00CE1212">
        <w:rPr>
          <w:sz w:val="16"/>
          <w:szCs w:val="1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CE1212" w:rsidRPr="00CE1212" w:rsidRDefault="00CE1212" w:rsidP="00CE1212">
      <w:pPr>
        <w:tabs>
          <w:tab w:val="left" w:pos="0"/>
        </w:tabs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CE1212" w:rsidRPr="00CE1212" w:rsidRDefault="00CE1212" w:rsidP="00CE1212">
      <w:pPr>
        <w:tabs>
          <w:tab w:val="left" w:pos="0"/>
        </w:tabs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CE1212" w:rsidRPr="00CE1212" w:rsidRDefault="00CE1212" w:rsidP="00CE1212">
      <w:pPr>
        <w:tabs>
          <w:tab w:val="left" w:pos="0"/>
        </w:tabs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CE1212" w:rsidRPr="00CE1212" w:rsidRDefault="00CE1212" w:rsidP="00CE1212">
      <w:pPr>
        <w:tabs>
          <w:tab w:val="left" w:pos="0"/>
        </w:tabs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CE1212" w:rsidRPr="00CE1212" w:rsidRDefault="00CE1212" w:rsidP="00CE1212">
      <w:pPr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 xml:space="preserve">                                               5. Обязанности «Сторон»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5.1. «Продавец» обязуется: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lastRenderedPageBreak/>
        <w:t>5.1.1. Уплатить все налоги и обязательные платежи, начисленные до момента продажи.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5.2. Покупатель обязуется: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5.2.1. Полностью </w:t>
      </w:r>
      <w:proofErr w:type="gramStart"/>
      <w:r w:rsidRPr="00CE1212">
        <w:rPr>
          <w:sz w:val="16"/>
          <w:szCs w:val="16"/>
        </w:rPr>
        <w:t>оплатить цену земельного</w:t>
      </w:r>
      <w:proofErr w:type="gramEnd"/>
      <w:r w:rsidRPr="00CE1212">
        <w:rPr>
          <w:sz w:val="16"/>
          <w:szCs w:val="16"/>
        </w:rPr>
        <w:t xml:space="preserve"> участка в размере, порядке и сроки, установленным разделом 2 договора.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CE1212">
        <w:rPr>
          <w:sz w:val="16"/>
          <w:szCs w:val="16"/>
        </w:rPr>
        <w:t>и</w:t>
      </w:r>
      <w:proofErr w:type="gramEnd"/>
      <w:r w:rsidRPr="00CE1212">
        <w:rPr>
          <w:sz w:val="16"/>
          <w:szCs w:val="16"/>
        </w:rPr>
        <w:t xml:space="preserve"> пяти рабочих дней с момента оплаты и подписания акта приема-передачи земельного участка.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6. Ответственность сторон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CE1212" w:rsidRPr="00CE1212" w:rsidRDefault="00CE1212" w:rsidP="00CE1212">
      <w:pPr>
        <w:spacing w:after="120"/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6.2. За нарушение </w:t>
      </w:r>
      <w:proofErr w:type="gramStart"/>
      <w:r w:rsidRPr="00CE1212">
        <w:rPr>
          <w:sz w:val="16"/>
          <w:szCs w:val="16"/>
        </w:rPr>
        <w:t>сроков уплаты цены продажи земельного участка</w:t>
      </w:r>
      <w:proofErr w:type="gramEnd"/>
      <w:r w:rsidRPr="00CE1212">
        <w:rPr>
          <w:sz w:val="16"/>
          <w:szCs w:val="16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CE1212">
        <w:rPr>
          <w:sz w:val="16"/>
          <w:szCs w:val="16"/>
        </w:rPr>
        <w:t>с даты отправления</w:t>
      </w:r>
      <w:proofErr w:type="gramEnd"/>
      <w:r w:rsidRPr="00CE1212">
        <w:rPr>
          <w:sz w:val="16"/>
          <w:szCs w:val="16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6.3. Сторона настоящего договора не будет нести </w:t>
      </w:r>
      <w:proofErr w:type="gramStart"/>
      <w:r w:rsidRPr="00CE1212">
        <w:rPr>
          <w:sz w:val="16"/>
          <w:szCs w:val="16"/>
        </w:rPr>
        <w:t>ответственности</w:t>
      </w:r>
      <w:proofErr w:type="gramEnd"/>
      <w:r w:rsidRPr="00CE1212">
        <w:rPr>
          <w:sz w:val="16"/>
          <w:szCs w:val="16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CE1212">
        <w:rPr>
          <w:sz w:val="16"/>
          <w:szCs w:val="16"/>
        </w:rPr>
        <w:t>которые</w:t>
      </w:r>
      <w:proofErr w:type="gramEnd"/>
      <w:r w:rsidRPr="00CE1212">
        <w:rPr>
          <w:sz w:val="16"/>
          <w:szCs w:val="16"/>
        </w:rPr>
        <w:t xml:space="preserve"> сторона не могла ни предотвратить, ни предвидеть (непреодолимая сила).</w:t>
      </w:r>
    </w:p>
    <w:p w:rsidR="00CE1212" w:rsidRPr="00CE1212" w:rsidRDefault="00CE1212" w:rsidP="00CE1212">
      <w:pPr>
        <w:rPr>
          <w:b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7. Рассмотрение споров.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7.1. Настоящий </w:t>
      </w:r>
      <w:proofErr w:type="gramStart"/>
      <w:r w:rsidRPr="00CE1212">
        <w:rPr>
          <w:sz w:val="16"/>
          <w:szCs w:val="16"/>
        </w:rPr>
        <w:t>договор</w:t>
      </w:r>
      <w:proofErr w:type="gramEnd"/>
      <w:r w:rsidRPr="00CE1212">
        <w:rPr>
          <w:sz w:val="16"/>
          <w:szCs w:val="16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8. Особые условия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CE1212" w:rsidRPr="00CE1212" w:rsidRDefault="00CE1212" w:rsidP="00CE1212">
      <w:pPr>
        <w:ind w:firstLine="851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1212" w:rsidRPr="00CE1212" w:rsidTr="00CE1212">
        <w:trPr>
          <w:trHeight w:val="3261"/>
        </w:trPr>
        <w:tc>
          <w:tcPr>
            <w:tcW w:w="4785" w:type="dxa"/>
            <w:shd w:val="clear" w:color="auto" w:fill="auto"/>
          </w:tcPr>
          <w:p w:rsidR="00CE1212" w:rsidRPr="00CE1212" w:rsidRDefault="00CE1212" w:rsidP="008E4B0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Продавец:</w:t>
            </w:r>
          </w:p>
          <w:p w:rsidR="00CE1212" w:rsidRPr="00CE1212" w:rsidRDefault="00CE1212" w:rsidP="008E4B09">
            <w:pPr>
              <w:tabs>
                <w:tab w:val="left" w:pos="2532"/>
              </w:tabs>
              <w:ind w:right="284"/>
              <w:rPr>
                <w:b/>
                <w:bCs/>
                <w:sz w:val="16"/>
                <w:szCs w:val="16"/>
              </w:rPr>
            </w:pPr>
            <w:r w:rsidRPr="00CE1212">
              <w:rPr>
                <w:b/>
                <w:bCs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CE1212" w:rsidRPr="00CE1212" w:rsidRDefault="00CE1212" w:rsidP="008E4B09">
            <w:pPr>
              <w:tabs>
                <w:tab w:val="left" w:pos="2532"/>
              </w:tabs>
              <w:ind w:right="284"/>
              <w:rPr>
                <w:b/>
                <w:bCs/>
                <w:sz w:val="16"/>
                <w:szCs w:val="16"/>
              </w:rPr>
            </w:pP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Юридический адрес: 243240, Брянская обл., 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тародуб</w:t>
            </w:r>
            <w:proofErr w:type="spellEnd"/>
            <w:r w:rsidRPr="00CE121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пл.Советская</w:t>
            </w:r>
            <w:proofErr w:type="spellEnd"/>
            <w:r w:rsidRPr="00CE1212">
              <w:rPr>
                <w:color w:val="000000"/>
                <w:sz w:val="16"/>
                <w:szCs w:val="16"/>
              </w:rPr>
              <w:t>, д.2а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ИНН 3253007482 / КПП 325301001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ОГРН 1203200004633, ОКПО 45225765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ОКАТО 152500501000, 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proofErr w:type="gramStart"/>
            <w:r w:rsidRPr="00CE1212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CE1212">
              <w:rPr>
                <w:color w:val="000000"/>
                <w:sz w:val="16"/>
                <w:szCs w:val="16"/>
              </w:rPr>
              <w:t xml:space="preserve"> 03100643000000012700 УФК по Брянской области, БИК  011501101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Отделение Брянск  банка России  //                        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УФК по Брянской области  </w:t>
            </w:r>
            <w:proofErr w:type="spellStart"/>
            <w:r w:rsidRPr="00CE121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>рянск</w:t>
            </w:r>
            <w:proofErr w:type="spellEnd"/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proofErr w:type="gramStart"/>
            <w:r w:rsidRPr="00CE1212">
              <w:rPr>
                <w:color w:val="000000"/>
                <w:sz w:val="16"/>
                <w:szCs w:val="16"/>
              </w:rPr>
              <w:t>(КУМИ Администрации Стародубского муниципального округа</w:t>
            </w:r>
            <w:proofErr w:type="gramEnd"/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>л/с 04273</w:t>
            </w:r>
            <w:r w:rsidRPr="00CE1212">
              <w:rPr>
                <w:color w:val="000000"/>
                <w:sz w:val="16"/>
                <w:szCs w:val="16"/>
                <w:lang w:val="en-US"/>
              </w:rPr>
              <w:t>D</w:t>
            </w:r>
            <w:r w:rsidRPr="00CE1212">
              <w:rPr>
                <w:color w:val="000000"/>
                <w:sz w:val="16"/>
                <w:szCs w:val="16"/>
              </w:rPr>
              <w:t>03020</w:t>
            </w:r>
            <w:proofErr w:type="gramStart"/>
            <w:r w:rsidRPr="00CE1212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CE1212">
              <w:rPr>
                <w:color w:val="000000"/>
                <w:sz w:val="16"/>
                <w:szCs w:val="16"/>
              </w:rPr>
              <w:t xml:space="preserve"> 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ОКТМО </w:t>
            </w:r>
            <w:r w:rsidRPr="00CE1212">
              <w:rPr>
                <w:sz w:val="16"/>
                <w:szCs w:val="16"/>
              </w:rPr>
              <w:t>15501000</w:t>
            </w:r>
          </w:p>
          <w:p w:rsidR="00CE1212" w:rsidRPr="00CE1212" w:rsidRDefault="00CE1212" w:rsidP="008E4B09">
            <w:pPr>
              <w:autoSpaceDE w:val="0"/>
              <w:autoSpaceDN w:val="0"/>
              <w:adjustRightInd w:val="0"/>
              <w:ind w:right="284"/>
              <w:rPr>
                <w:sz w:val="16"/>
                <w:szCs w:val="16"/>
              </w:rPr>
            </w:pPr>
            <w:r w:rsidRPr="00CE12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CE1212" w:rsidRPr="00CE1212" w:rsidRDefault="00CE1212" w:rsidP="008E4B0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Покупатель:</w:t>
            </w:r>
          </w:p>
        </w:tc>
      </w:tr>
      <w:tr w:rsidR="00CE1212" w:rsidRPr="00CE1212" w:rsidTr="008E4B09">
        <w:tc>
          <w:tcPr>
            <w:tcW w:w="4785" w:type="dxa"/>
            <w:shd w:val="clear" w:color="auto" w:fill="auto"/>
          </w:tcPr>
          <w:p w:rsidR="00CE1212" w:rsidRPr="00CE1212" w:rsidRDefault="00CE1212" w:rsidP="008E4B09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  <w:proofErr w:type="spellStart"/>
            <w:r w:rsidRPr="00CE1212">
              <w:rPr>
                <w:sz w:val="16"/>
                <w:szCs w:val="16"/>
              </w:rPr>
              <w:t>Врио</w:t>
            </w:r>
            <w:proofErr w:type="spellEnd"/>
            <w:r w:rsidRPr="00CE1212">
              <w:rPr>
                <w:sz w:val="16"/>
                <w:szCs w:val="16"/>
              </w:rPr>
              <w:t xml:space="preserve"> председателя  Комитета по управлению  </w:t>
            </w:r>
            <w:r w:rsidRPr="00CE1212">
              <w:rPr>
                <w:sz w:val="16"/>
                <w:szCs w:val="16"/>
              </w:rPr>
              <w:lastRenderedPageBreak/>
              <w:t>муниципальным  имуществом администрации Стародубского муниципального округа</w:t>
            </w:r>
          </w:p>
          <w:p w:rsidR="00CE1212" w:rsidRPr="00CE1212" w:rsidRDefault="00CE1212" w:rsidP="008E4B09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____________________      Н.А. </w:t>
            </w:r>
            <w:proofErr w:type="spellStart"/>
            <w:r w:rsidRPr="00CE1212">
              <w:rPr>
                <w:sz w:val="16"/>
                <w:szCs w:val="16"/>
              </w:rPr>
              <w:t>Гилева</w:t>
            </w:r>
            <w:proofErr w:type="spellEnd"/>
          </w:p>
          <w:p w:rsidR="00CE1212" w:rsidRPr="00CE1212" w:rsidRDefault="00CE1212" w:rsidP="008E4B0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       (подпись)</w:t>
            </w:r>
            <w:r w:rsidRPr="00CE1212">
              <w:rPr>
                <w:b/>
                <w:sz w:val="16"/>
                <w:szCs w:val="16"/>
              </w:rPr>
              <w:t xml:space="preserve">                  </w:t>
            </w:r>
            <w:proofErr w:type="spellStart"/>
            <w:r w:rsidRPr="00CE1212">
              <w:rPr>
                <w:sz w:val="16"/>
                <w:szCs w:val="16"/>
              </w:rPr>
              <w:t>м</w:t>
            </w:r>
            <w:proofErr w:type="gramStart"/>
            <w:r w:rsidRPr="00CE1212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CE1212" w:rsidRPr="00CE1212" w:rsidRDefault="00CE1212" w:rsidP="008E4B09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CE1212" w:rsidRPr="00CE1212" w:rsidRDefault="00CE1212" w:rsidP="00CE1212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16"/>
          <w:szCs w:val="16"/>
        </w:rPr>
      </w:pPr>
      <w:r w:rsidRPr="00CE1212">
        <w:rPr>
          <w:b/>
          <w:bCs/>
          <w:color w:val="000000"/>
          <w:sz w:val="16"/>
          <w:szCs w:val="16"/>
        </w:rPr>
        <w:lastRenderedPageBreak/>
        <w:t>10. Приложение к договору.</w:t>
      </w:r>
    </w:p>
    <w:p w:rsidR="00CE1212" w:rsidRPr="00CE1212" w:rsidRDefault="00CE1212" w:rsidP="00CE1212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 Акт приема - передачи земельного участка (Приложение)</w:t>
      </w:r>
    </w:p>
    <w:p w:rsidR="00CE1212" w:rsidRPr="00CE1212" w:rsidRDefault="00CE1212" w:rsidP="00CE1212">
      <w:pPr>
        <w:tabs>
          <w:tab w:val="left" w:pos="8250"/>
        </w:tabs>
        <w:rPr>
          <w:sz w:val="16"/>
          <w:szCs w:val="16"/>
        </w:rPr>
      </w:pPr>
    </w:p>
    <w:p w:rsidR="00CE1212" w:rsidRPr="00CE1212" w:rsidRDefault="00CE1212" w:rsidP="00CE1212">
      <w:pPr>
        <w:tabs>
          <w:tab w:val="left" w:pos="8250"/>
        </w:tabs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E1212" w:rsidRPr="00CE1212" w:rsidRDefault="00CE1212" w:rsidP="00CE1212">
      <w:pPr>
        <w:tabs>
          <w:tab w:val="left" w:pos="8250"/>
        </w:tabs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                             Приложение № 1 </w:t>
      </w:r>
    </w:p>
    <w:p w:rsidR="00CE1212" w:rsidRPr="00CE1212" w:rsidRDefault="00CE1212" w:rsidP="00CE1212">
      <w:pPr>
        <w:jc w:val="right"/>
        <w:rPr>
          <w:sz w:val="16"/>
          <w:szCs w:val="16"/>
        </w:rPr>
      </w:pPr>
      <w:r w:rsidRPr="00CE1212">
        <w:rPr>
          <w:sz w:val="16"/>
          <w:szCs w:val="16"/>
        </w:rPr>
        <w:t xml:space="preserve">к Договору купли-продажи  земельного участка </w:t>
      </w:r>
    </w:p>
    <w:p w:rsidR="00CE1212" w:rsidRPr="00CE1212" w:rsidRDefault="00CE1212" w:rsidP="00CE1212">
      <w:pPr>
        <w:rPr>
          <w:b/>
          <w:bCs/>
          <w:sz w:val="16"/>
          <w:szCs w:val="16"/>
        </w:rPr>
      </w:pPr>
    </w:p>
    <w:p w:rsidR="00CE1212" w:rsidRPr="00CE1212" w:rsidRDefault="00CE1212" w:rsidP="00CE1212">
      <w:pPr>
        <w:jc w:val="center"/>
        <w:rPr>
          <w:b/>
          <w:bCs/>
          <w:sz w:val="16"/>
          <w:szCs w:val="16"/>
        </w:rPr>
      </w:pPr>
      <w:r w:rsidRPr="00CE1212">
        <w:rPr>
          <w:b/>
          <w:bCs/>
          <w:sz w:val="16"/>
          <w:szCs w:val="16"/>
        </w:rPr>
        <w:t>АКТ</w:t>
      </w:r>
    </w:p>
    <w:p w:rsidR="00CE1212" w:rsidRPr="00CE1212" w:rsidRDefault="00CE1212" w:rsidP="00CE1212">
      <w:pPr>
        <w:jc w:val="center"/>
        <w:rPr>
          <w:b/>
          <w:bCs/>
          <w:sz w:val="16"/>
          <w:szCs w:val="16"/>
        </w:rPr>
      </w:pPr>
      <w:r w:rsidRPr="00CE1212">
        <w:rPr>
          <w:b/>
          <w:bCs/>
          <w:sz w:val="16"/>
          <w:szCs w:val="16"/>
        </w:rPr>
        <w:t>приема-передачи  земельного участка</w:t>
      </w:r>
    </w:p>
    <w:p w:rsidR="00CE1212" w:rsidRPr="00CE1212" w:rsidRDefault="00CE1212" w:rsidP="00CE1212">
      <w:pPr>
        <w:rPr>
          <w:sz w:val="16"/>
          <w:szCs w:val="16"/>
        </w:rPr>
      </w:pPr>
      <w:r w:rsidRPr="00CE1212">
        <w:rPr>
          <w:sz w:val="16"/>
          <w:szCs w:val="16"/>
        </w:rPr>
        <w:t>г. Стародуб                                                                                                               «__»_______20__ г.</w:t>
      </w:r>
    </w:p>
    <w:p w:rsidR="00CE1212" w:rsidRPr="00CE1212" w:rsidRDefault="00CE1212" w:rsidP="00CE1212">
      <w:pPr>
        <w:rPr>
          <w:sz w:val="16"/>
          <w:szCs w:val="16"/>
        </w:rPr>
      </w:pPr>
    </w:p>
    <w:p w:rsidR="00CE1212" w:rsidRPr="00CE1212" w:rsidRDefault="00CE1212" w:rsidP="00CE1212">
      <w:pPr>
        <w:tabs>
          <w:tab w:val="left" w:pos="2232"/>
          <w:tab w:val="left" w:pos="2880"/>
          <w:tab w:val="left" w:pos="4188"/>
        </w:tabs>
        <w:jc w:val="both"/>
        <w:rPr>
          <w:sz w:val="16"/>
          <w:szCs w:val="16"/>
        </w:rPr>
      </w:pPr>
      <w:proofErr w:type="gramStart"/>
      <w:r w:rsidRPr="00CE1212">
        <w:rPr>
          <w:sz w:val="16"/>
          <w:szCs w:val="16"/>
        </w:rPr>
        <w:t xml:space="preserve">Мы, </w:t>
      </w:r>
      <w:r w:rsidRPr="00CE1212">
        <w:rPr>
          <w:b/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CE1212">
        <w:rPr>
          <w:sz w:val="16"/>
          <w:szCs w:val="16"/>
        </w:rPr>
        <w:t xml:space="preserve">, </w:t>
      </w:r>
      <w:r w:rsidRPr="00CE1212">
        <w:rPr>
          <w:bCs/>
          <w:sz w:val="16"/>
          <w:szCs w:val="16"/>
        </w:rPr>
        <w:t>ОГРН 1203200004633, ИНН 3253007482, КПП 325301001</w:t>
      </w:r>
      <w:r w:rsidRPr="00CE1212">
        <w:rPr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CE1212">
        <w:rPr>
          <w:sz w:val="16"/>
          <w:szCs w:val="16"/>
        </w:rPr>
        <w:t>врио</w:t>
      </w:r>
      <w:proofErr w:type="spellEnd"/>
      <w:r w:rsidRPr="00CE1212">
        <w:rPr>
          <w:sz w:val="16"/>
          <w:szCs w:val="16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CE1212">
        <w:rPr>
          <w:sz w:val="16"/>
          <w:szCs w:val="16"/>
        </w:rPr>
        <w:t>Гилевой</w:t>
      </w:r>
      <w:proofErr w:type="spellEnd"/>
      <w:r w:rsidRPr="00CE1212">
        <w:rPr>
          <w:sz w:val="16"/>
          <w:szCs w:val="16"/>
        </w:rPr>
        <w:t xml:space="preserve"> Натальи Александровны</w:t>
      </w:r>
      <w:r w:rsidRPr="00CE1212">
        <w:rPr>
          <w:b/>
          <w:sz w:val="16"/>
          <w:szCs w:val="16"/>
        </w:rPr>
        <w:t>,</w:t>
      </w:r>
      <w:r w:rsidRPr="00CE1212">
        <w:rPr>
          <w:rFonts w:ascii="Calibri" w:hAnsi="Calibri"/>
          <w:sz w:val="16"/>
          <w:szCs w:val="16"/>
        </w:rPr>
        <w:t xml:space="preserve"> </w:t>
      </w:r>
      <w:r w:rsidRPr="00CE1212">
        <w:rPr>
          <w:sz w:val="16"/>
          <w:szCs w:val="16"/>
        </w:rPr>
        <w:t>действующего на основании «Положения о Комитете</w:t>
      </w:r>
      <w:proofErr w:type="gramEnd"/>
      <w:r w:rsidRPr="00CE1212">
        <w:rPr>
          <w:sz w:val="16"/>
          <w:szCs w:val="16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CE1212">
        <w:rPr>
          <w:b/>
          <w:sz w:val="16"/>
          <w:szCs w:val="16"/>
        </w:rPr>
        <w:t>Продавец»</w:t>
      </w:r>
      <w:r w:rsidRPr="00CE1212">
        <w:rPr>
          <w:sz w:val="16"/>
          <w:szCs w:val="16"/>
        </w:rPr>
        <w:t>, с одной стороны, и___________, именуемый в дальнейшем «</w:t>
      </w:r>
      <w:r w:rsidRPr="00CE1212">
        <w:rPr>
          <w:b/>
          <w:sz w:val="16"/>
          <w:szCs w:val="16"/>
        </w:rPr>
        <w:t>Покупатель»,</w:t>
      </w:r>
      <w:r w:rsidRPr="00CE1212">
        <w:rPr>
          <w:sz w:val="16"/>
          <w:szCs w:val="16"/>
        </w:rPr>
        <w:t xml:space="preserve"> и именуемые в дальнейшем </w:t>
      </w:r>
      <w:r w:rsidRPr="00CE1212">
        <w:rPr>
          <w:b/>
          <w:sz w:val="16"/>
          <w:szCs w:val="16"/>
        </w:rPr>
        <w:t>«Стороны»,</w:t>
      </w:r>
      <w:r w:rsidRPr="00CE1212">
        <w:rPr>
          <w:sz w:val="16"/>
          <w:szCs w:val="16"/>
        </w:rPr>
        <w:t xml:space="preserve"> подписали настоящий передаточный акт о нижеследующем.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В соответствии с договором купли-продажи земельного участка </w:t>
      </w:r>
      <w:r w:rsidRPr="00CE1212">
        <w:rPr>
          <w:b/>
          <w:sz w:val="16"/>
          <w:szCs w:val="16"/>
        </w:rPr>
        <w:t xml:space="preserve"> от «_» ____ 20___ г.</w:t>
      </w:r>
      <w:r w:rsidRPr="00CE1212">
        <w:rPr>
          <w:b/>
          <w:bCs/>
          <w:sz w:val="16"/>
          <w:szCs w:val="16"/>
        </w:rPr>
        <w:t xml:space="preserve"> Арендодатель </w:t>
      </w:r>
      <w:r w:rsidRPr="00CE1212">
        <w:rPr>
          <w:sz w:val="16"/>
          <w:szCs w:val="16"/>
        </w:rPr>
        <w:t xml:space="preserve">передает в аренду </w:t>
      </w:r>
      <w:r w:rsidRPr="00CE1212">
        <w:rPr>
          <w:b/>
          <w:sz w:val="16"/>
          <w:szCs w:val="16"/>
        </w:rPr>
        <w:t xml:space="preserve">Арендатору </w:t>
      </w:r>
      <w:r w:rsidRPr="00CE1212">
        <w:rPr>
          <w:sz w:val="16"/>
          <w:szCs w:val="16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CE1212">
        <w:rPr>
          <w:sz w:val="16"/>
          <w:szCs w:val="16"/>
        </w:rPr>
        <w:t>кв</w:t>
      </w:r>
      <w:proofErr w:type="gramStart"/>
      <w:r w:rsidRPr="00CE1212">
        <w:rPr>
          <w:sz w:val="16"/>
          <w:szCs w:val="16"/>
        </w:rPr>
        <w:t>.м</w:t>
      </w:r>
      <w:proofErr w:type="spellEnd"/>
      <w:proofErr w:type="gramEnd"/>
      <w:r w:rsidRPr="00CE1212">
        <w:rPr>
          <w:sz w:val="16"/>
          <w:szCs w:val="16"/>
        </w:rPr>
        <w:t xml:space="preserve">, адрес (описание местоположения): _________, с разрешенным использованием «_______». 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Вышеуказанный земельный участок</w:t>
      </w:r>
      <w:r w:rsidRPr="00CE1212">
        <w:rPr>
          <w:b/>
          <w:bCs/>
          <w:sz w:val="16"/>
          <w:szCs w:val="16"/>
        </w:rPr>
        <w:t xml:space="preserve"> Арендатор </w:t>
      </w:r>
      <w:r w:rsidRPr="00CE1212">
        <w:rPr>
          <w:sz w:val="16"/>
          <w:szCs w:val="16"/>
        </w:rPr>
        <w:t>принимает и при этом претензий по нему не имеет.</w:t>
      </w:r>
    </w:p>
    <w:p w:rsidR="00CE1212" w:rsidRPr="00CE1212" w:rsidRDefault="00CE1212" w:rsidP="00CE1212">
      <w:pPr>
        <w:jc w:val="both"/>
        <w:rPr>
          <w:bCs/>
          <w:sz w:val="16"/>
          <w:szCs w:val="16"/>
        </w:rPr>
      </w:pPr>
      <w:r w:rsidRPr="00CE1212">
        <w:rPr>
          <w:sz w:val="16"/>
          <w:szCs w:val="16"/>
        </w:rPr>
        <w:t xml:space="preserve">          Настоящий акт передачи составлен в 3 (трех) экземплярах, </w:t>
      </w:r>
      <w:r w:rsidRPr="00CE1212">
        <w:rPr>
          <w:b/>
          <w:sz w:val="16"/>
          <w:szCs w:val="16"/>
        </w:rPr>
        <w:t xml:space="preserve">один </w:t>
      </w:r>
      <w:r w:rsidRPr="00CE1212">
        <w:rPr>
          <w:sz w:val="16"/>
          <w:szCs w:val="16"/>
        </w:rPr>
        <w:t>находится у Арендодателя</w:t>
      </w:r>
      <w:r w:rsidRPr="00CE1212">
        <w:rPr>
          <w:b/>
          <w:bCs/>
          <w:sz w:val="16"/>
          <w:szCs w:val="16"/>
        </w:rPr>
        <w:t xml:space="preserve">, второй </w:t>
      </w:r>
      <w:r w:rsidRPr="00CE1212">
        <w:rPr>
          <w:sz w:val="16"/>
          <w:szCs w:val="16"/>
        </w:rPr>
        <w:t xml:space="preserve">у </w:t>
      </w:r>
      <w:r w:rsidRPr="00CE1212">
        <w:rPr>
          <w:bCs/>
          <w:sz w:val="16"/>
          <w:szCs w:val="16"/>
        </w:rPr>
        <w:t xml:space="preserve">Арендатора, </w:t>
      </w:r>
      <w:r w:rsidRPr="00CE1212">
        <w:rPr>
          <w:b/>
          <w:bCs/>
          <w:sz w:val="16"/>
          <w:szCs w:val="16"/>
        </w:rPr>
        <w:t xml:space="preserve">третий </w:t>
      </w:r>
      <w:r w:rsidRPr="00CE1212">
        <w:rPr>
          <w:bCs/>
          <w:sz w:val="16"/>
          <w:szCs w:val="16"/>
        </w:rPr>
        <w:t xml:space="preserve">- </w:t>
      </w:r>
      <w:r w:rsidRPr="00CE1212">
        <w:rPr>
          <w:sz w:val="16"/>
          <w:szCs w:val="16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CE1212">
        <w:rPr>
          <w:sz w:val="16"/>
          <w:szCs w:val="16"/>
        </w:rPr>
        <w:t>Погарскому</w:t>
      </w:r>
      <w:proofErr w:type="spellEnd"/>
      <w:r w:rsidRPr="00CE1212">
        <w:rPr>
          <w:sz w:val="16"/>
          <w:szCs w:val="16"/>
        </w:rPr>
        <w:t xml:space="preserve"> и Климовскому районам).</w:t>
      </w:r>
    </w:p>
    <w:p w:rsidR="00CE1212" w:rsidRPr="00CE1212" w:rsidRDefault="00CE1212" w:rsidP="00CE1212">
      <w:pPr>
        <w:spacing w:after="120"/>
        <w:ind w:left="283"/>
        <w:rPr>
          <w:b/>
          <w:bCs/>
          <w:sz w:val="16"/>
          <w:szCs w:val="16"/>
        </w:rPr>
      </w:pPr>
      <w:r w:rsidRPr="00CE1212">
        <w:rPr>
          <w:b/>
          <w:bCs/>
          <w:sz w:val="16"/>
          <w:szCs w:val="16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E1212" w:rsidRPr="00CE1212" w:rsidTr="008E4B09">
        <w:trPr>
          <w:trHeight w:val="275"/>
        </w:trPr>
        <w:tc>
          <w:tcPr>
            <w:tcW w:w="4644" w:type="dxa"/>
          </w:tcPr>
          <w:p w:rsidR="00CE1212" w:rsidRPr="00CE1212" w:rsidRDefault="00CE1212" w:rsidP="008E4B09">
            <w:pPr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>Продавец</w:t>
            </w:r>
            <w:proofErr w:type="gramStart"/>
            <w:r w:rsidRPr="00CE1212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CE1212">
              <w:rPr>
                <w:b/>
                <w:sz w:val="16"/>
                <w:szCs w:val="16"/>
              </w:rPr>
              <w:t xml:space="preserve">                                                            </w:t>
            </w:r>
          </w:p>
          <w:p w:rsidR="00CE1212" w:rsidRPr="00CE1212" w:rsidRDefault="00CE1212" w:rsidP="008E4B09">
            <w:pPr>
              <w:rPr>
                <w:b/>
                <w:sz w:val="16"/>
                <w:szCs w:val="16"/>
              </w:rPr>
            </w:pPr>
            <w:r w:rsidRPr="00CE1212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E1212">
              <w:rPr>
                <w:b/>
                <w:sz w:val="16"/>
                <w:szCs w:val="16"/>
              </w:rPr>
              <w:t>Врио</w:t>
            </w:r>
            <w:proofErr w:type="spellEnd"/>
            <w:r w:rsidRPr="00CE1212">
              <w:rPr>
                <w:b/>
                <w:sz w:val="16"/>
                <w:szCs w:val="16"/>
              </w:rPr>
              <w:t xml:space="preserve">  председателя КУМИ</w:t>
            </w:r>
          </w:p>
          <w:p w:rsidR="00CE1212" w:rsidRPr="00CE1212" w:rsidRDefault="00CE1212" w:rsidP="008E4B0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E1212" w:rsidRPr="00CE1212" w:rsidRDefault="00CE1212" w:rsidP="008E4B0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E1212">
              <w:rPr>
                <w:sz w:val="16"/>
                <w:szCs w:val="16"/>
              </w:rPr>
              <w:t xml:space="preserve">__________________Н.А. </w:t>
            </w:r>
            <w:proofErr w:type="spellStart"/>
            <w:r w:rsidRPr="00CE1212">
              <w:rPr>
                <w:sz w:val="16"/>
                <w:szCs w:val="16"/>
              </w:rPr>
              <w:t>Гилева</w:t>
            </w:r>
            <w:proofErr w:type="spellEnd"/>
          </w:p>
          <w:p w:rsidR="00CE1212" w:rsidRPr="00CE1212" w:rsidRDefault="00CE1212" w:rsidP="008E4B09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CE1212" w:rsidRPr="00CE1212" w:rsidRDefault="00CE1212" w:rsidP="008E4B09">
            <w:pPr>
              <w:ind w:left="1026"/>
              <w:rPr>
                <w:rFonts w:eastAsia="Calibri"/>
                <w:b/>
                <w:sz w:val="16"/>
                <w:szCs w:val="16"/>
              </w:rPr>
            </w:pPr>
            <w:r w:rsidRPr="00CE1212">
              <w:rPr>
                <w:rFonts w:eastAsia="Calibri"/>
                <w:b/>
                <w:sz w:val="16"/>
                <w:szCs w:val="16"/>
              </w:rPr>
              <w:t>Покупатель:</w:t>
            </w:r>
          </w:p>
          <w:p w:rsidR="00CE1212" w:rsidRPr="00CE1212" w:rsidRDefault="00CE1212" w:rsidP="008E4B09">
            <w:pPr>
              <w:rPr>
                <w:rFonts w:eastAsia="Calibri"/>
                <w:sz w:val="16"/>
                <w:szCs w:val="16"/>
              </w:rPr>
            </w:pPr>
          </w:p>
          <w:p w:rsidR="00CE1212" w:rsidRPr="00CE1212" w:rsidRDefault="00CE1212" w:rsidP="008E4B09">
            <w:pPr>
              <w:ind w:left="1026"/>
              <w:rPr>
                <w:rFonts w:eastAsia="Calibri"/>
                <w:sz w:val="16"/>
                <w:szCs w:val="16"/>
              </w:rPr>
            </w:pPr>
            <w:r w:rsidRPr="00CE1212">
              <w:rPr>
                <w:rFonts w:eastAsia="Calibri"/>
                <w:sz w:val="16"/>
                <w:szCs w:val="16"/>
              </w:rPr>
              <w:t xml:space="preserve">___________________ </w:t>
            </w:r>
          </w:p>
        </w:tc>
      </w:tr>
    </w:tbl>
    <w:p w:rsidR="00CE1212" w:rsidRPr="00CE1212" w:rsidRDefault="00CE1212" w:rsidP="00CE1212">
      <w:pPr>
        <w:rPr>
          <w:sz w:val="16"/>
          <w:szCs w:val="16"/>
        </w:rPr>
      </w:pPr>
    </w:p>
    <w:p w:rsidR="00CE1212" w:rsidRPr="00CE1212" w:rsidRDefault="00CE1212" w:rsidP="00CE1212">
      <w:pPr>
        <w:snapToGrid w:val="0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                         Организатору аукциона:</w:t>
      </w:r>
    </w:p>
    <w:p w:rsidR="00CE1212" w:rsidRPr="00CE1212" w:rsidRDefault="00CE1212" w:rsidP="00CE1212">
      <w:pPr>
        <w:jc w:val="center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         Комитет по управлению </w:t>
      </w:r>
    </w:p>
    <w:p w:rsidR="00CE1212" w:rsidRPr="00CE1212" w:rsidRDefault="00CE1212" w:rsidP="00CE1212">
      <w:pPr>
        <w:jc w:val="center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муниципальным имуществом</w:t>
      </w:r>
    </w:p>
    <w:p w:rsidR="00CE1212" w:rsidRPr="00CE1212" w:rsidRDefault="00CE1212" w:rsidP="00CE1212">
      <w:pPr>
        <w:jc w:val="center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CE1212" w:rsidRPr="00CE1212" w:rsidRDefault="00CE1212" w:rsidP="00CE1212">
      <w:pPr>
        <w:jc w:val="center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CE1212" w:rsidRPr="00CE1212" w:rsidRDefault="00CE1212" w:rsidP="00CE1212">
      <w:pPr>
        <w:tabs>
          <w:tab w:val="left" w:pos="8370"/>
        </w:tabs>
        <w:jc w:val="both"/>
        <w:rPr>
          <w:sz w:val="16"/>
          <w:szCs w:val="16"/>
        </w:rPr>
      </w:pPr>
      <w:r w:rsidRPr="00CE1212">
        <w:rPr>
          <w:sz w:val="16"/>
          <w:szCs w:val="16"/>
        </w:rPr>
        <w:tab/>
      </w:r>
    </w:p>
    <w:p w:rsidR="00CE1212" w:rsidRPr="00CE1212" w:rsidRDefault="00CE1212" w:rsidP="00CE1212">
      <w:pPr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</w:t>
      </w:r>
      <w:r w:rsidRPr="00CE1212">
        <w:rPr>
          <w:b/>
          <w:sz w:val="16"/>
          <w:szCs w:val="16"/>
        </w:rPr>
        <w:t>ЗАЯВКА НА УЧАСТИЕ В АУКЦИОНЕ</w:t>
      </w:r>
    </w:p>
    <w:p w:rsidR="00CE1212" w:rsidRPr="00CE1212" w:rsidRDefault="00CE1212" w:rsidP="00CE1212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CE1212" w:rsidRPr="00CE1212" w:rsidTr="008E4B09">
        <w:tc>
          <w:tcPr>
            <w:tcW w:w="360" w:type="dxa"/>
          </w:tcPr>
          <w:p w:rsidR="00CE1212" w:rsidRPr="00CE1212" w:rsidRDefault="00CE1212" w:rsidP="008E4B0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CE1212" w:rsidRPr="00CE1212" w:rsidRDefault="00CE1212" w:rsidP="008E4B0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CE1212" w:rsidRPr="00CE1212" w:rsidRDefault="00CE1212" w:rsidP="008E4B0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CE1212" w:rsidRPr="00CE1212" w:rsidRDefault="00CE1212" w:rsidP="008E4B0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CE1212" w:rsidRPr="00CE1212" w:rsidRDefault="00CE1212" w:rsidP="00CE1212">
      <w:pPr>
        <w:rPr>
          <w:sz w:val="16"/>
          <w:szCs w:val="16"/>
        </w:rPr>
      </w:pPr>
      <w:proofErr w:type="gramStart"/>
      <w:r w:rsidRPr="00CE1212">
        <w:rPr>
          <w:sz w:val="16"/>
          <w:szCs w:val="16"/>
        </w:rPr>
        <w:t>№</w:t>
      </w:r>
      <w:r w:rsidRPr="00CE1212">
        <w:rPr>
          <w:sz w:val="16"/>
          <w:szCs w:val="16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CE1212" w:rsidRPr="00CE1212" w:rsidRDefault="00CE1212" w:rsidP="00CE1212">
      <w:pPr>
        <w:rPr>
          <w:sz w:val="16"/>
          <w:szCs w:val="16"/>
        </w:rPr>
      </w:pPr>
    </w:p>
    <w:p w:rsidR="00CE1212" w:rsidRPr="00CE1212" w:rsidRDefault="00CE1212" w:rsidP="00CE1212">
      <w:pPr>
        <w:jc w:val="both"/>
        <w:rPr>
          <w:sz w:val="16"/>
          <w:szCs w:val="16"/>
        </w:rPr>
      </w:pPr>
      <w:proofErr w:type="gramStart"/>
      <w:r w:rsidRPr="00CE1212">
        <w:rPr>
          <w:sz w:val="16"/>
          <w:szCs w:val="16"/>
        </w:rPr>
        <w:t>Принята</w:t>
      </w:r>
      <w:proofErr w:type="gramEnd"/>
      <w:r w:rsidRPr="00CE1212">
        <w:rPr>
          <w:sz w:val="16"/>
          <w:szCs w:val="16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1212" w:rsidRPr="00CE1212" w:rsidTr="008E4B09">
        <w:trPr>
          <w:trHeight w:val="352"/>
        </w:trPr>
        <w:tc>
          <w:tcPr>
            <w:tcW w:w="324" w:type="dxa"/>
          </w:tcPr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1212" w:rsidRPr="00CE1212" w:rsidTr="008E4B09">
        <w:trPr>
          <w:trHeight w:val="352"/>
        </w:trPr>
        <w:tc>
          <w:tcPr>
            <w:tcW w:w="324" w:type="dxa"/>
          </w:tcPr>
          <w:p w:rsidR="00CE1212" w:rsidRPr="00CE1212" w:rsidRDefault="00CE1212" w:rsidP="008E4B09">
            <w:pPr>
              <w:jc w:val="both"/>
              <w:rPr>
                <w:sz w:val="16"/>
                <w:szCs w:val="16"/>
              </w:rPr>
            </w:pPr>
          </w:p>
        </w:tc>
      </w:tr>
    </w:tbl>
    <w:p w:rsidR="00CE1212" w:rsidRPr="00CE1212" w:rsidRDefault="00CE1212" w:rsidP="00CE1212">
      <w:pPr>
        <w:jc w:val="both"/>
        <w:rPr>
          <w:sz w:val="16"/>
          <w:szCs w:val="16"/>
        </w:rPr>
      </w:pP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Заявитель: Физическое лицо                                                                                Юридическое   лицо 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Заявитель (Ф.И.О./Наименование) ___ 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_____________________________________________________________________________________</w:t>
      </w:r>
    </w:p>
    <w:p w:rsidR="00CE1212" w:rsidRPr="00CE1212" w:rsidRDefault="00CE1212" w:rsidP="00CE1212">
      <w:pPr>
        <w:jc w:val="both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Для физических лиц: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Документ, удостоверяющий личность:______________________________________________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proofErr w:type="spellStart"/>
      <w:r w:rsidRPr="00CE1212">
        <w:rPr>
          <w:sz w:val="16"/>
          <w:szCs w:val="16"/>
        </w:rPr>
        <w:t>Серия___________№______выдан«_____»______________выдан</w:t>
      </w:r>
      <w:proofErr w:type="spellEnd"/>
      <w:r w:rsidRPr="00CE1212">
        <w:rPr>
          <w:sz w:val="16"/>
          <w:szCs w:val="16"/>
        </w:rPr>
        <w:t>: ______________________________________________________код подразделения 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____________________________________________________________________________________</w:t>
      </w:r>
    </w:p>
    <w:p w:rsidR="00CE1212" w:rsidRPr="00CE1212" w:rsidRDefault="00CE1212" w:rsidP="00CE1212">
      <w:pPr>
        <w:jc w:val="both"/>
        <w:rPr>
          <w:b/>
          <w:sz w:val="16"/>
          <w:szCs w:val="16"/>
        </w:rPr>
      </w:pPr>
      <w:r w:rsidRPr="00CE1212">
        <w:rPr>
          <w:b/>
          <w:sz w:val="16"/>
          <w:szCs w:val="16"/>
        </w:rPr>
        <w:t>Для юридических лиц: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Документ о государственной регистрации в качестве юридического лица 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____________________________________________________________________________________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Серия _____№________________дата регистрации ______________ ОГРН_____________________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Орган, осуществивший регистрацию____________________________________________________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Место выдачи_______________________________________________________________________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ИНН_____________________ КПП 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Место жительства / </w:t>
      </w:r>
      <w:proofErr w:type="gramStart"/>
      <w:r w:rsidRPr="00CE1212">
        <w:rPr>
          <w:sz w:val="16"/>
          <w:szCs w:val="16"/>
        </w:rPr>
        <w:t>место нахождение</w:t>
      </w:r>
      <w:proofErr w:type="gramEnd"/>
      <w:r w:rsidRPr="00CE1212">
        <w:rPr>
          <w:sz w:val="16"/>
          <w:szCs w:val="16"/>
        </w:rPr>
        <w:t xml:space="preserve"> Заявителя:______________________________________________ ___________________________________________________________________________________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proofErr w:type="spellStart"/>
      <w:r w:rsidRPr="00CE1212">
        <w:rPr>
          <w:sz w:val="16"/>
          <w:szCs w:val="16"/>
        </w:rPr>
        <w:t>Телефон________________Факс</w:t>
      </w:r>
      <w:proofErr w:type="spellEnd"/>
      <w:r w:rsidRPr="00CE1212">
        <w:rPr>
          <w:sz w:val="16"/>
          <w:szCs w:val="16"/>
        </w:rPr>
        <w:t xml:space="preserve"> _______________________ Индекс_____________________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Банковские реквизиты Заявителя для возврата задатка: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Расчетный (лицевой счет) 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№______________________________________________________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 в __Брянское отделение 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Корр. счет № ________________БИК________________ИНН______________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Представитель Заявителя ____________________________________________________________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                           (Ф.И.О. или наименование)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lastRenderedPageBreak/>
        <w:t>Действует на основании доверенности от  «_______» __________ 20____ г. №__________</w:t>
      </w:r>
    </w:p>
    <w:p w:rsidR="00CE1212" w:rsidRPr="00CE1212" w:rsidRDefault="00CE1212" w:rsidP="00CE1212">
      <w:pPr>
        <w:rPr>
          <w:rFonts w:eastAsia="Calibri"/>
          <w:sz w:val="16"/>
          <w:szCs w:val="16"/>
        </w:rPr>
      </w:pPr>
      <w:r w:rsidRPr="00CE1212">
        <w:rPr>
          <w:sz w:val="16"/>
          <w:szCs w:val="16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CE1212">
        <w:rPr>
          <w:sz w:val="16"/>
          <w:szCs w:val="16"/>
        </w:rPr>
        <w:t xml:space="preserve">  ,</w:t>
      </w:r>
      <w:proofErr w:type="gramEnd"/>
      <w:r w:rsidRPr="00CE1212">
        <w:rPr>
          <w:sz w:val="16"/>
          <w:szCs w:val="16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CE1212">
        <w:rPr>
          <w:sz w:val="16"/>
          <w:szCs w:val="16"/>
        </w:rPr>
        <w:br/>
        <w:t xml:space="preserve">Кадастровый номер:  __________,   площадью  ______  </w:t>
      </w:r>
      <w:proofErr w:type="spellStart"/>
      <w:r w:rsidRPr="00CE1212">
        <w:rPr>
          <w:sz w:val="16"/>
          <w:szCs w:val="16"/>
        </w:rPr>
        <w:t>кв.м</w:t>
      </w:r>
      <w:proofErr w:type="spellEnd"/>
      <w:r w:rsidRPr="00CE1212">
        <w:rPr>
          <w:sz w:val="16"/>
          <w:szCs w:val="16"/>
        </w:rPr>
        <w:t>.., разрешенное использование</w:t>
      </w:r>
      <w:proofErr w:type="gramStart"/>
      <w:r w:rsidRPr="00CE1212">
        <w:rPr>
          <w:sz w:val="16"/>
          <w:szCs w:val="16"/>
        </w:rPr>
        <w:t xml:space="preserve"> :</w:t>
      </w:r>
      <w:proofErr w:type="gramEnd"/>
      <w:r w:rsidRPr="00CE1212">
        <w:rPr>
          <w:sz w:val="16"/>
          <w:szCs w:val="16"/>
        </w:rPr>
        <w:t>_____________, обязуюсь: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proofErr w:type="gramStart"/>
      <w:r w:rsidRPr="00CE1212">
        <w:rPr>
          <w:sz w:val="16"/>
          <w:szCs w:val="16"/>
        </w:rPr>
        <w:t>Соблюдать условия проведения аукциона, содержащиеся в извещении,</w:t>
      </w:r>
      <w:r w:rsidRPr="00CE1212">
        <w:rPr>
          <w:color w:val="000000"/>
          <w:sz w:val="16"/>
          <w:szCs w:val="16"/>
        </w:rPr>
        <w:t xml:space="preserve"> размещенном «  _»февраля  2022года на официальном сайте торгов РФ </w:t>
      </w:r>
      <w:hyperlink r:id="rId6" w:history="1">
        <w:r w:rsidRPr="00CE1212">
          <w:rPr>
            <w:color w:val="0000FF"/>
            <w:sz w:val="16"/>
            <w:szCs w:val="16"/>
            <w:u w:val="single"/>
          </w:rPr>
          <w:t>www.torgi.gov.ru</w:t>
        </w:r>
      </w:hyperlink>
      <w:r w:rsidRPr="00CE1212">
        <w:rPr>
          <w:sz w:val="16"/>
          <w:szCs w:val="16"/>
        </w:rPr>
        <w:t xml:space="preserve">, </w:t>
      </w:r>
      <w:r w:rsidRPr="00CE1212">
        <w:rPr>
          <w:color w:val="000000"/>
          <w:sz w:val="16"/>
          <w:szCs w:val="16"/>
        </w:rPr>
        <w:t xml:space="preserve">на сайте Организатора аукциона </w:t>
      </w:r>
      <w:hyperlink r:id="rId7" w:history="1">
        <w:r w:rsidRPr="00CE1212">
          <w:rPr>
            <w:color w:val="0000FF"/>
            <w:sz w:val="16"/>
            <w:szCs w:val="16"/>
            <w:u w:val="single"/>
          </w:rPr>
          <w:t>http://adm</w:t>
        </w:r>
        <w:proofErr w:type="spellStart"/>
        <w:r w:rsidRPr="00CE1212">
          <w:rPr>
            <w:color w:val="0000FF"/>
            <w:sz w:val="16"/>
            <w:szCs w:val="16"/>
            <w:u w:val="single"/>
            <w:lang w:val="en-US"/>
          </w:rPr>
          <w:t>instarrayon</w:t>
        </w:r>
        <w:proofErr w:type="spellEnd"/>
        <w:r w:rsidRPr="00CE1212">
          <w:rPr>
            <w:color w:val="0000FF"/>
            <w:sz w:val="16"/>
            <w:szCs w:val="16"/>
            <w:u w:val="single"/>
          </w:rPr>
          <w:t>.ru/</w:t>
        </w:r>
      </w:hyperlink>
      <w:r w:rsidRPr="00CE1212">
        <w:rPr>
          <w:sz w:val="16"/>
          <w:szCs w:val="16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CE1212" w:rsidRPr="00CE1212" w:rsidRDefault="00CE1212" w:rsidP="00CE1212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В случае признания победителем аукциона:</w:t>
      </w:r>
    </w:p>
    <w:p w:rsidR="00CE1212" w:rsidRPr="00CE1212" w:rsidRDefault="00CE1212" w:rsidP="00CE1212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- подписать протокол по итогам аукциона;</w:t>
      </w:r>
    </w:p>
    <w:p w:rsidR="00CE1212" w:rsidRPr="00CE1212" w:rsidRDefault="00CE1212" w:rsidP="00CE1212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- оплатить цену земельного участка, </w:t>
      </w:r>
      <w:proofErr w:type="gramStart"/>
      <w:r w:rsidRPr="00CE1212">
        <w:rPr>
          <w:sz w:val="16"/>
          <w:szCs w:val="16"/>
        </w:rPr>
        <w:t>определенной</w:t>
      </w:r>
      <w:proofErr w:type="gramEnd"/>
      <w:r w:rsidRPr="00CE1212">
        <w:rPr>
          <w:sz w:val="16"/>
          <w:szCs w:val="16"/>
        </w:rPr>
        <w:t xml:space="preserve"> по итогам аукциона в срок, указанный в извещении о проведении аукциона;</w:t>
      </w:r>
    </w:p>
    <w:p w:rsidR="00CE1212" w:rsidRPr="00CE1212" w:rsidRDefault="00CE1212" w:rsidP="00CE1212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 xml:space="preserve">С правилами проведения аукциона </w:t>
      </w:r>
      <w:proofErr w:type="gramStart"/>
      <w:r w:rsidRPr="00CE1212">
        <w:rPr>
          <w:sz w:val="16"/>
          <w:szCs w:val="16"/>
        </w:rPr>
        <w:t>ознакомлен</w:t>
      </w:r>
      <w:proofErr w:type="gramEnd"/>
      <w:r w:rsidRPr="00CE1212">
        <w:rPr>
          <w:sz w:val="16"/>
          <w:szCs w:val="16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CE1212">
        <w:rPr>
          <w:sz w:val="16"/>
          <w:szCs w:val="16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  <w:r w:rsidRPr="00CE1212">
        <w:rPr>
          <w:sz w:val="16"/>
          <w:szCs w:val="16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Уведомление претендента обо всех изменениях осуществляется по следующему адресу:_________________</w:t>
      </w: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________________________________________________________________________________________</w:t>
      </w: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Заявитель</w:t>
      </w:r>
    </w:p>
    <w:p w:rsidR="00CE1212" w:rsidRPr="00CE1212" w:rsidRDefault="00CE1212" w:rsidP="00CE1212">
      <w:pPr>
        <w:autoSpaceDE w:val="0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(Доверенное лицо Заявителя)________________ /______________________________/</w:t>
      </w:r>
    </w:p>
    <w:p w:rsidR="00CE1212" w:rsidRPr="00CE1212" w:rsidRDefault="00CE1212" w:rsidP="00CE1212">
      <w:pPr>
        <w:tabs>
          <w:tab w:val="left" w:pos="3544"/>
          <w:tab w:val="center" w:pos="4820"/>
          <w:tab w:val="left" w:pos="5529"/>
          <w:tab w:val="center" w:pos="7938"/>
        </w:tabs>
        <w:ind w:firstLine="3"/>
        <w:rPr>
          <w:sz w:val="16"/>
          <w:szCs w:val="16"/>
        </w:rPr>
      </w:pPr>
      <w:r w:rsidRPr="00CE1212">
        <w:rPr>
          <w:sz w:val="16"/>
          <w:szCs w:val="16"/>
        </w:rPr>
        <w:t xml:space="preserve">                                                          (подпись)</w:t>
      </w:r>
      <w:r w:rsidRPr="00CE1212">
        <w:rPr>
          <w:sz w:val="16"/>
          <w:szCs w:val="16"/>
        </w:rPr>
        <w:tab/>
        <w:t xml:space="preserve">                        (Расшифровка подписи)</w:t>
      </w:r>
    </w:p>
    <w:p w:rsidR="00CE1212" w:rsidRPr="00CE1212" w:rsidRDefault="00CE1212" w:rsidP="00CE1212">
      <w:pPr>
        <w:jc w:val="both"/>
        <w:rPr>
          <w:sz w:val="16"/>
          <w:szCs w:val="16"/>
        </w:rPr>
      </w:pPr>
    </w:p>
    <w:p w:rsidR="00CE1212" w:rsidRPr="00CE1212" w:rsidRDefault="00CE1212" w:rsidP="00CE1212">
      <w:pPr>
        <w:suppressAutoHyphens/>
        <w:spacing w:line="360" w:lineRule="auto"/>
        <w:rPr>
          <w:sz w:val="16"/>
          <w:szCs w:val="16"/>
          <w:lang w:eastAsia="ar-SA"/>
        </w:rPr>
      </w:pPr>
    </w:p>
    <w:p w:rsidR="00CE1212" w:rsidRPr="00CE1212" w:rsidRDefault="00CE1212" w:rsidP="00CE1212">
      <w:pPr>
        <w:suppressAutoHyphens/>
        <w:spacing w:line="360" w:lineRule="auto"/>
        <w:rPr>
          <w:sz w:val="16"/>
          <w:szCs w:val="16"/>
          <w:lang w:eastAsia="ar-SA"/>
        </w:rPr>
      </w:pPr>
      <w:r w:rsidRPr="00CE1212">
        <w:rPr>
          <w:sz w:val="16"/>
          <w:szCs w:val="16"/>
          <w:lang w:eastAsia="ar-SA"/>
        </w:rPr>
        <w:t>Представитель Организатора аукциона: /______________/____(подпись)</w:t>
      </w:r>
      <w:r w:rsidRPr="00CE1212">
        <w:rPr>
          <w:sz w:val="16"/>
          <w:szCs w:val="16"/>
          <w:lang w:eastAsia="ar-SA"/>
        </w:rPr>
        <w:tab/>
        <w:t xml:space="preserve">    (Расшифровка подписи)</w:t>
      </w:r>
    </w:p>
    <w:p w:rsidR="00CE1212" w:rsidRPr="00CE1212" w:rsidRDefault="00CE1212" w:rsidP="00CE1212">
      <w:pPr>
        <w:rPr>
          <w:sz w:val="16"/>
          <w:szCs w:val="16"/>
        </w:rPr>
      </w:pPr>
    </w:p>
    <w:p w:rsidR="00CE1212" w:rsidRPr="00CE1212" w:rsidRDefault="00CE1212" w:rsidP="00CE1212">
      <w:pPr>
        <w:keepNext/>
        <w:tabs>
          <w:tab w:val="num" w:pos="0"/>
        </w:tabs>
        <w:suppressAutoHyphens/>
        <w:spacing w:after="60"/>
        <w:ind w:left="432" w:hanging="432"/>
        <w:jc w:val="center"/>
        <w:outlineLvl w:val="0"/>
        <w:rPr>
          <w:b/>
          <w:bCs/>
          <w:kern w:val="1"/>
          <w:sz w:val="16"/>
          <w:szCs w:val="16"/>
          <w:lang w:eastAsia="ar-SA"/>
        </w:rPr>
      </w:pPr>
      <w:r w:rsidRPr="00CE1212">
        <w:rPr>
          <w:b/>
          <w:bCs/>
          <w:kern w:val="1"/>
          <w:sz w:val="16"/>
          <w:szCs w:val="16"/>
          <w:lang w:eastAsia="ar-SA"/>
        </w:rPr>
        <w:t>ОПИСЬ</w:t>
      </w:r>
      <w:r w:rsidRPr="00CE1212">
        <w:rPr>
          <w:b/>
          <w:bCs/>
          <w:kern w:val="1"/>
          <w:sz w:val="16"/>
          <w:szCs w:val="16"/>
          <w:lang w:eastAsia="ar-SA"/>
        </w:rPr>
        <w:br/>
        <w:t>документов, представляемых на участие в Аукционе</w:t>
      </w:r>
    </w:p>
    <w:p w:rsidR="00CE1212" w:rsidRPr="00CE1212" w:rsidRDefault="00CE1212" w:rsidP="00CE1212">
      <w:pPr>
        <w:suppressAutoHyphens/>
        <w:jc w:val="center"/>
        <w:rPr>
          <w:b/>
          <w:spacing w:val="2"/>
          <w:sz w:val="16"/>
          <w:szCs w:val="16"/>
        </w:rPr>
      </w:pPr>
      <w:r w:rsidRPr="00CE1212">
        <w:rPr>
          <w:b/>
          <w:spacing w:val="2"/>
          <w:sz w:val="16"/>
          <w:szCs w:val="16"/>
        </w:rPr>
        <w:t>на право заключения договора  купли-продажи земельного участка</w:t>
      </w:r>
    </w:p>
    <w:p w:rsidR="00CE1212" w:rsidRPr="00CE1212" w:rsidRDefault="00CE1212" w:rsidP="00CE1212">
      <w:pPr>
        <w:shd w:val="clear" w:color="auto" w:fill="FFFFFF"/>
        <w:jc w:val="both"/>
        <w:rPr>
          <w:bCs/>
          <w:sz w:val="16"/>
          <w:szCs w:val="16"/>
        </w:rPr>
      </w:pPr>
    </w:p>
    <w:p w:rsidR="00CE1212" w:rsidRPr="00CE1212" w:rsidRDefault="00CE1212" w:rsidP="00CE1212">
      <w:pPr>
        <w:shd w:val="clear" w:color="auto" w:fill="FFFFFF"/>
        <w:jc w:val="both"/>
        <w:rPr>
          <w:sz w:val="16"/>
          <w:szCs w:val="16"/>
        </w:rPr>
      </w:pPr>
      <w:r w:rsidRPr="00CE1212">
        <w:rPr>
          <w:bCs/>
          <w:sz w:val="16"/>
          <w:szCs w:val="16"/>
        </w:rPr>
        <w:t>Земельный участок</w:t>
      </w:r>
      <w:r w:rsidRPr="00CE1212">
        <w:rPr>
          <w:sz w:val="16"/>
          <w:szCs w:val="16"/>
        </w:rPr>
        <w:t xml:space="preserve"> с кадастровым номером</w:t>
      </w:r>
      <w:proofErr w:type="gramStart"/>
      <w:r w:rsidRPr="00CE1212">
        <w:rPr>
          <w:sz w:val="16"/>
          <w:szCs w:val="16"/>
        </w:rPr>
        <w:t xml:space="preserve">:.                                           </w:t>
      </w:r>
      <w:proofErr w:type="gramEnd"/>
    </w:p>
    <w:p w:rsidR="00CE1212" w:rsidRPr="00CE1212" w:rsidRDefault="00CE1212" w:rsidP="00CE1212">
      <w:pPr>
        <w:shd w:val="clear" w:color="auto" w:fill="FFFFFF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Категория земель</w:t>
      </w:r>
      <w:proofErr w:type="gramStart"/>
      <w:r w:rsidRPr="00CE1212">
        <w:rPr>
          <w:sz w:val="16"/>
          <w:szCs w:val="16"/>
        </w:rPr>
        <w:t>:.</w:t>
      </w:r>
      <w:proofErr w:type="gramEnd"/>
    </w:p>
    <w:p w:rsidR="00CE1212" w:rsidRPr="00CE1212" w:rsidRDefault="00CE1212" w:rsidP="00CE1212">
      <w:pPr>
        <w:shd w:val="clear" w:color="auto" w:fill="FFFFFF"/>
        <w:jc w:val="both"/>
        <w:rPr>
          <w:sz w:val="16"/>
          <w:szCs w:val="16"/>
        </w:rPr>
      </w:pPr>
      <w:r w:rsidRPr="00CE1212">
        <w:rPr>
          <w:sz w:val="16"/>
          <w:szCs w:val="16"/>
        </w:rPr>
        <w:t>Разрешенное использование</w:t>
      </w:r>
      <w:proofErr w:type="gramStart"/>
      <w:r w:rsidRPr="00CE1212">
        <w:rPr>
          <w:sz w:val="16"/>
          <w:szCs w:val="16"/>
        </w:rPr>
        <w:t>:.   .</w:t>
      </w:r>
      <w:proofErr w:type="gramEnd"/>
    </w:p>
    <w:p w:rsidR="00CE1212" w:rsidRPr="00CE1212" w:rsidRDefault="00CE1212" w:rsidP="00CE1212">
      <w:pPr>
        <w:suppressAutoHyphens/>
        <w:jc w:val="both"/>
        <w:rPr>
          <w:b/>
          <w:sz w:val="16"/>
          <w:szCs w:val="16"/>
          <w:lang w:eastAsia="ar-SA"/>
        </w:rPr>
      </w:pPr>
    </w:p>
    <w:p w:rsidR="00CE1212" w:rsidRPr="00CE1212" w:rsidRDefault="00CE1212" w:rsidP="00CE1212">
      <w:pPr>
        <w:suppressAutoHyphens/>
        <w:jc w:val="both"/>
        <w:rPr>
          <w:b/>
          <w:sz w:val="16"/>
          <w:szCs w:val="16"/>
          <w:lang w:eastAsia="ar-SA"/>
        </w:rPr>
      </w:pPr>
    </w:p>
    <w:p w:rsidR="00CE1212" w:rsidRPr="00CE1212" w:rsidRDefault="00CE1212" w:rsidP="00CE1212">
      <w:pPr>
        <w:suppressAutoHyphens/>
        <w:jc w:val="both"/>
        <w:rPr>
          <w:sz w:val="16"/>
          <w:szCs w:val="16"/>
          <w:lang w:eastAsia="ar-SA"/>
        </w:rPr>
      </w:pPr>
      <w:r w:rsidRPr="00CE1212">
        <w:rPr>
          <w:sz w:val="16"/>
          <w:szCs w:val="16"/>
          <w:lang w:eastAsia="ar-SA"/>
        </w:rPr>
        <w:t>Заявитель</w:t>
      </w:r>
      <w:r w:rsidRPr="00CE1212">
        <w:rPr>
          <w:b/>
          <w:sz w:val="16"/>
          <w:szCs w:val="16"/>
          <w:lang w:eastAsia="ar-SA"/>
        </w:rPr>
        <w:t xml:space="preserve"> </w:t>
      </w:r>
    </w:p>
    <w:p w:rsidR="00CE1212" w:rsidRPr="00CE1212" w:rsidRDefault="00CE1212" w:rsidP="00CE1212">
      <w:pPr>
        <w:suppressAutoHyphens/>
        <w:rPr>
          <w:sz w:val="16"/>
          <w:szCs w:val="16"/>
          <w:lang w:eastAsia="ar-SA"/>
        </w:rPr>
      </w:pPr>
      <w:r w:rsidRPr="00CE1212">
        <w:rPr>
          <w:sz w:val="16"/>
          <w:szCs w:val="16"/>
          <w:lang w:eastAsia="ar-SA"/>
        </w:rPr>
        <w:t xml:space="preserve">                            (наименование Заявителя)</w:t>
      </w:r>
    </w:p>
    <w:p w:rsidR="00CE1212" w:rsidRPr="00CE1212" w:rsidRDefault="00CE1212" w:rsidP="00CE1212">
      <w:pPr>
        <w:suppressAutoHyphens/>
        <w:jc w:val="both"/>
        <w:rPr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CE1212">
              <w:rPr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CE1212">
              <w:rPr>
                <w:b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>Кол-во листов</w:t>
            </w: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11</w:t>
            </w: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1</w:t>
            </w: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ind w:right="76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CE1212" w:rsidRPr="00CE1212" w:rsidTr="008E4B0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CE1212" w:rsidRPr="00CE1212" w:rsidRDefault="00CE1212" w:rsidP="00CE1212">
      <w:pPr>
        <w:suppressAutoHyphens/>
        <w:jc w:val="both"/>
        <w:rPr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E1212" w:rsidRPr="00CE1212" w:rsidTr="008E4B09">
        <w:tc>
          <w:tcPr>
            <w:tcW w:w="4785" w:type="dxa"/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>Передал: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  <w:p w:rsidR="00CE1212" w:rsidRPr="00CE1212" w:rsidRDefault="00CE1212" w:rsidP="008E4B09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>_______________ /________________/</w:t>
            </w:r>
          </w:p>
          <w:p w:rsidR="00CE1212" w:rsidRPr="00CE1212" w:rsidRDefault="00CE1212" w:rsidP="008E4B09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 xml:space="preserve">«___» __________________ </w:t>
            </w:r>
            <w:r w:rsidRPr="00CE1212">
              <w:rPr>
                <w:sz w:val="16"/>
                <w:szCs w:val="16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CE1212" w:rsidRPr="00CE1212" w:rsidRDefault="00CE1212" w:rsidP="008E4B0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b/>
                <w:sz w:val="16"/>
                <w:szCs w:val="16"/>
                <w:lang w:eastAsia="ar-SA"/>
              </w:rPr>
              <w:t>Принял:</w:t>
            </w:r>
            <w:r w:rsidRPr="00CE1212">
              <w:rPr>
                <w:sz w:val="16"/>
                <w:szCs w:val="16"/>
                <w:lang w:eastAsia="ar-SA"/>
              </w:rPr>
              <w:t xml:space="preserve"> 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________________________________</w:t>
            </w: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  <w:p w:rsidR="00CE1212" w:rsidRPr="00CE1212" w:rsidRDefault="00CE1212" w:rsidP="008E4B09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_______________ /________________/</w:t>
            </w:r>
          </w:p>
          <w:p w:rsidR="00CE1212" w:rsidRPr="00CE1212" w:rsidRDefault="00CE1212" w:rsidP="008E4B09">
            <w:pPr>
              <w:suppressAutoHyphens/>
              <w:rPr>
                <w:sz w:val="16"/>
                <w:szCs w:val="16"/>
                <w:lang w:eastAsia="ar-SA"/>
              </w:rPr>
            </w:pPr>
            <w:r w:rsidRPr="00CE1212">
              <w:rPr>
                <w:sz w:val="16"/>
                <w:szCs w:val="16"/>
                <w:lang w:eastAsia="ar-SA"/>
              </w:rPr>
              <w:t>«___» __________________ 20__ года</w:t>
            </w:r>
          </w:p>
        </w:tc>
      </w:tr>
    </w:tbl>
    <w:p w:rsidR="00CE1212" w:rsidRPr="00CE1212" w:rsidRDefault="00CE1212" w:rsidP="00CE1212">
      <w:pPr>
        <w:suppressAutoHyphens/>
        <w:jc w:val="both"/>
        <w:rPr>
          <w:sz w:val="16"/>
          <w:szCs w:val="16"/>
          <w:lang w:eastAsia="ar-SA"/>
        </w:rPr>
      </w:pPr>
    </w:p>
    <w:p w:rsidR="00CE1212" w:rsidRPr="00CE1212" w:rsidRDefault="00CE1212" w:rsidP="00CE1212">
      <w:pPr>
        <w:suppressAutoHyphens/>
        <w:jc w:val="both"/>
        <w:rPr>
          <w:sz w:val="16"/>
          <w:szCs w:val="16"/>
          <w:lang w:eastAsia="ar-SA"/>
        </w:rPr>
      </w:pPr>
    </w:p>
    <w:p w:rsidR="00CE1212" w:rsidRPr="00CE1212" w:rsidRDefault="00CE1212" w:rsidP="00CE1212">
      <w:pPr>
        <w:suppressAutoHyphens/>
        <w:rPr>
          <w:sz w:val="16"/>
          <w:szCs w:val="16"/>
          <w:lang w:eastAsia="ar-SA"/>
        </w:rPr>
      </w:pPr>
    </w:p>
    <w:p w:rsidR="00CE1212" w:rsidRPr="00CE1212" w:rsidRDefault="00CE1212" w:rsidP="00CE1212">
      <w:pPr>
        <w:rPr>
          <w:sz w:val="16"/>
          <w:szCs w:val="16"/>
        </w:rPr>
      </w:pPr>
    </w:p>
    <w:p w:rsidR="00451B2A" w:rsidRPr="00CE1212" w:rsidRDefault="00451B2A">
      <w:pPr>
        <w:rPr>
          <w:sz w:val="16"/>
          <w:szCs w:val="16"/>
        </w:rPr>
      </w:pPr>
    </w:p>
    <w:sectPr w:rsidR="00451B2A" w:rsidRPr="00CE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7"/>
    <w:rsid w:val="00451B2A"/>
    <w:rsid w:val="00B71E6F"/>
    <w:rsid w:val="00CE1212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121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E1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121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E1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st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5901</Words>
  <Characters>33640</Characters>
  <Application>Microsoft Office Word</Application>
  <DocSecurity>0</DocSecurity>
  <Lines>280</Lines>
  <Paragraphs>78</Paragraphs>
  <ScaleCrop>false</ScaleCrop>
  <Company>Microsoft</Company>
  <LinksUpToDate>false</LinksUpToDate>
  <CharactersWithSpaces>39463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2022-02-21T12:05:00Z</dcterms:created>
  <dcterms:modified xsi:type="dcterms:W3CDTF">2022-02-21T12:20:00Z</dcterms:modified>
</cp:coreProperties>
</file>