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E79" w:rsidRPr="003D11ED" w:rsidRDefault="00842E79" w:rsidP="007077F8">
      <w:pPr>
        <w:spacing w:after="0" w:line="240" w:lineRule="auto"/>
        <w:ind w:firstLine="709"/>
        <w:jc w:val="center"/>
        <w:rPr>
          <w:rFonts w:ascii="Times New Roman" w:hAnsi="Times New Roman" w:cs="Times New Roman"/>
          <w:b/>
          <w:bCs/>
          <w:sz w:val="24"/>
        </w:rPr>
      </w:pPr>
      <w:r w:rsidRPr="003D11ED">
        <w:rPr>
          <w:rFonts w:ascii="Times New Roman" w:hAnsi="Times New Roman" w:cs="Times New Roman"/>
          <w:b/>
          <w:bCs/>
          <w:sz w:val="24"/>
        </w:rPr>
        <w:t>Экстремистские материалы</w:t>
      </w:r>
    </w:p>
    <w:p w:rsidR="00842E79" w:rsidRDefault="00842E79" w:rsidP="00842E79">
      <w:pPr>
        <w:spacing w:after="0" w:line="240" w:lineRule="auto"/>
        <w:ind w:firstLine="709"/>
        <w:jc w:val="both"/>
        <w:rPr>
          <w:rFonts w:ascii="Times New Roman" w:hAnsi="Times New Roman" w:cs="Times New Roman"/>
          <w:sz w:val="24"/>
        </w:rPr>
      </w:pPr>
    </w:p>
    <w:p w:rsidR="00842E79" w:rsidRPr="003D11ED" w:rsidRDefault="00842E79" w:rsidP="00842E79">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842E79" w:rsidRPr="003D11ED" w:rsidRDefault="00842E79" w:rsidP="00842E79">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842E79" w:rsidRPr="003D11ED" w:rsidRDefault="00842E79" w:rsidP="00842E79">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842E79" w:rsidRPr="003D11ED" w:rsidRDefault="00842E79" w:rsidP="00842E79">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42E79" w:rsidRPr="003D11ED" w:rsidRDefault="00842E79" w:rsidP="00842E79">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842E79" w:rsidRDefault="00842E79" w:rsidP="00842E79">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7077F8" w:rsidRPr="003D11ED" w:rsidRDefault="007077F8" w:rsidP="00842E79">
      <w:pPr>
        <w:spacing w:after="0" w:line="240" w:lineRule="auto"/>
        <w:ind w:firstLine="709"/>
        <w:jc w:val="both"/>
        <w:rPr>
          <w:rFonts w:ascii="Times New Roman" w:hAnsi="Times New Roman" w:cs="Times New Roman"/>
          <w:sz w:val="24"/>
        </w:rPr>
      </w:pPr>
    </w:p>
    <w:p w:rsidR="007077F8" w:rsidRPr="00367C32" w:rsidRDefault="007077F8" w:rsidP="007077F8">
      <w:pPr>
        <w:rPr>
          <w:rFonts w:ascii="Times New Roman" w:hAnsi="Times New Roman" w:cs="Times New Roman"/>
          <w:sz w:val="24"/>
          <w:szCs w:val="24"/>
        </w:rPr>
      </w:pPr>
      <w:bookmarkStart w:id="0" w:name="_Hlk139112310"/>
      <w:bookmarkStart w:id="1" w:name="_Hlk139115205"/>
      <w:r w:rsidRPr="00367C32">
        <w:rPr>
          <w:rFonts w:ascii="Times New Roman" w:hAnsi="Times New Roman" w:cs="Times New Roman"/>
          <w:sz w:val="24"/>
          <w:szCs w:val="24"/>
        </w:rPr>
        <w:t>Старший помощник прокурора</w:t>
      </w:r>
      <w:bookmarkStart w:id="2" w:name="_GoBack"/>
      <w:bookmarkEnd w:id="2"/>
    </w:p>
    <w:p w:rsidR="007077F8" w:rsidRPr="00367C32" w:rsidRDefault="007077F8" w:rsidP="007077F8">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Е.И. Самонченко</w:t>
      </w:r>
      <w:bookmarkEnd w:id="1"/>
    </w:p>
    <w:bookmarkEnd w:id="0"/>
    <w:p w:rsidR="00FC254A" w:rsidRDefault="00FC254A"/>
    <w:sectPr w:rsidR="00FC2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F0"/>
    <w:rsid w:val="007077F8"/>
    <w:rsid w:val="00842E79"/>
    <w:rsid w:val="00D804F0"/>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79D6"/>
  <w15:chartTrackingRefBased/>
  <w15:docId w15:val="{DB3C2747-BB6D-4647-BE9F-CA7A60D1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2023-07-01T09:40:00Z</dcterms:created>
  <dcterms:modified xsi:type="dcterms:W3CDTF">2023-07-01T13:22:00Z</dcterms:modified>
</cp:coreProperties>
</file>