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9" w:rsidRPr="00CD2A39" w:rsidRDefault="00CD2A39" w:rsidP="005F65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2A3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650E" w:rsidRPr="00CD2A39" w:rsidRDefault="005F650E" w:rsidP="005F65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2A39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5F650E" w:rsidRPr="00CD2A39" w:rsidRDefault="00CD2A39" w:rsidP="005F65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2A39">
        <w:rPr>
          <w:rFonts w:ascii="Times New Roman" w:hAnsi="Times New Roman"/>
          <w:b/>
          <w:sz w:val="28"/>
          <w:szCs w:val="28"/>
        </w:rPr>
        <w:t>Стародубский</w:t>
      </w:r>
      <w:r w:rsidR="005F650E" w:rsidRPr="00CD2A39">
        <w:rPr>
          <w:rFonts w:ascii="Times New Roman" w:hAnsi="Times New Roman"/>
          <w:b/>
          <w:sz w:val="28"/>
          <w:szCs w:val="28"/>
        </w:rPr>
        <w:t xml:space="preserve"> </w:t>
      </w:r>
      <w:r w:rsidR="003449CD" w:rsidRPr="00CD2A39">
        <w:rPr>
          <w:rFonts w:ascii="Times New Roman" w:hAnsi="Times New Roman"/>
          <w:b/>
          <w:sz w:val="28"/>
          <w:szCs w:val="28"/>
        </w:rPr>
        <w:t>районный</w:t>
      </w:r>
      <w:r w:rsidR="005F650E" w:rsidRPr="00CD2A39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:rsidR="005F650E" w:rsidRPr="00D51D11" w:rsidRDefault="005F650E" w:rsidP="005F65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650E" w:rsidRPr="00D51D11" w:rsidRDefault="005F650E" w:rsidP="005F6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50E" w:rsidRPr="00D51D11" w:rsidRDefault="005F650E" w:rsidP="005F65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D11">
        <w:rPr>
          <w:rFonts w:ascii="Times New Roman" w:hAnsi="Times New Roman"/>
          <w:b/>
          <w:sz w:val="28"/>
          <w:szCs w:val="28"/>
        </w:rPr>
        <w:t>РЕШЕНИЕ</w:t>
      </w:r>
    </w:p>
    <w:p w:rsidR="005F650E" w:rsidRPr="00D51D11" w:rsidRDefault="005F650E" w:rsidP="005F6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F650E" w:rsidRPr="00D51D11" w:rsidRDefault="00EC2F6B" w:rsidP="005F6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D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18.02.2020г.</w:t>
      </w:r>
      <w:r w:rsidRPr="00D51D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77</w:t>
      </w:r>
      <w:r w:rsidR="005F650E" w:rsidRPr="00D51D11">
        <w:rPr>
          <w:rFonts w:ascii="Times New Roman" w:hAnsi="Times New Roman"/>
          <w:sz w:val="28"/>
          <w:szCs w:val="28"/>
        </w:rPr>
        <w:tab/>
      </w:r>
      <w:r w:rsidR="005F650E" w:rsidRPr="00D51D11">
        <w:rPr>
          <w:rFonts w:ascii="Times New Roman" w:hAnsi="Times New Roman"/>
          <w:sz w:val="28"/>
          <w:szCs w:val="28"/>
        </w:rPr>
        <w:tab/>
      </w:r>
      <w:r w:rsidR="005F650E" w:rsidRPr="00D51D11">
        <w:rPr>
          <w:rFonts w:ascii="Times New Roman" w:hAnsi="Times New Roman"/>
          <w:sz w:val="28"/>
          <w:szCs w:val="28"/>
        </w:rPr>
        <w:tab/>
      </w:r>
    </w:p>
    <w:p w:rsidR="00FD5173" w:rsidRPr="00D51D11" w:rsidRDefault="00FD5173" w:rsidP="00FD5173">
      <w:pPr>
        <w:spacing w:after="0" w:line="216" w:lineRule="auto"/>
        <w:rPr>
          <w:rFonts w:ascii="Times New Roman" w:hAnsi="Times New Roman"/>
          <w:caps/>
          <w:kern w:val="2"/>
          <w:sz w:val="28"/>
          <w:szCs w:val="28"/>
        </w:rPr>
      </w:pPr>
    </w:p>
    <w:p w:rsidR="003449CD" w:rsidRPr="00D51D11" w:rsidRDefault="00FD5173" w:rsidP="00FD5173">
      <w:pPr>
        <w:spacing w:after="0" w:line="216" w:lineRule="auto"/>
        <w:ind w:right="3968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caps/>
          <w:kern w:val="2"/>
          <w:sz w:val="28"/>
          <w:szCs w:val="28"/>
        </w:rPr>
        <w:t>О</w:t>
      </w:r>
      <w:r w:rsidR="000B749B">
        <w:rPr>
          <w:rFonts w:ascii="Times New Roman" w:hAnsi="Times New Roman"/>
          <w:caps/>
          <w:kern w:val="2"/>
          <w:sz w:val="28"/>
          <w:szCs w:val="28"/>
        </w:rPr>
        <w:t xml:space="preserve"> 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672E6A">
        <w:rPr>
          <w:rFonts w:ascii="Times New Roman" w:hAnsi="Times New Roman"/>
          <w:kern w:val="2"/>
          <w:sz w:val="28"/>
          <w:szCs w:val="28"/>
        </w:rPr>
        <w:t>выдвижении инициативы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об объединении муниципальных образований:</w:t>
      </w:r>
    </w:p>
    <w:p w:rsidR="003449CD" w:rsidRPr="00D51D11" w:rsidRDefault="00DC00FF" w:rsidP="00FD5173">
      <w:pPr>
        <w:spacing w:after="0" w:line="216" w:lineRule="auto"/>
        <w:ind w:right="396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="00CD2A39">
        <w:rPr>
          <w:rFonts w:ascii="Times New Roman" w:hAnsi="Times New Roman"/>
          <w:kern w:val="2"/>
          <w:sz w:val="28"/>
          <w:szCs w:val="28"/>
        </w:rPr>
        <w:t>Стародубский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>,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D5173" w:rsidRPr="00D51D11" w:rsidRDefault="00CD2A39" w:rsidP="00FD5173">
      <w:pPr>
        <w:spacing w:after="0" w:line="216" w:lineRule="auto"/>
        <w:ind w:right="396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>ельское поселение,</w:t>
      </w:r>
    </w:p>
    <w:p w:rsidR="00CD2A39" w:rsidRDefault="00CD2A39" w:rsidP="00FD5173">
      <w:pPr>
        <w:spacing w:after="0" w:line="216" w:lineRule="auto"/>
        <w:ind w:right="3968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>сельское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>поселение</w:t>
      </w:r>
      <w:r>
        <w:rPr>
          <w:rFonts w:ascii="Times New Roman" w:hAnsi="Times New Roman"/>
          <w:kern w:val="2"/>
          <w:sz w:val="28"/>
          <w:szCs w:val="28"/>
        </w:rPr>
        <w:t>,</w:t>
      </w:r>
    </w:p>
    <w:p w:rsidR="00CD2A39" w:rsidRDefault="00CD2A39" w:rsidP="00FD5173">
      <w:pPr>
        <w:spacing w:after="0" w:line="216" w:lineRule="auto"/>
        <w:ind w:right="3968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сельское поселение,</w:t>
      </w:r>
    </w:p>
    <w:p w:rsidR="00FD5173" w:rsidRPr="00D51D11" w:rsidRDefault="00CD2A39" w:rsidP="00FD5173">
      <w:pPr>
        <w:spacing w:after="0" w:line="216" w:lineRule="auto"/>
        <w:ind w:right="396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Понуровское сельское поселение</w:t>
      </w:r>
      <w:r w:rsidR="009D31AC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Стародубского</w:t>
      </w:r>
      <w:r w:rsidR="009D31AC" w:rsidRPr="00D51D11">
        <w:rPr>
          <w:rFonts w:ascii="Times New Roman" w:hAnsi="Times New Roman"/>
          <w:kern w:val="2"/>
          <w:sz w:val="28"/>
          <w:szCs w:val="28"/>
        </w:rPr>
        <w:t xml:space="preserve"> района</w:t>
      </w:r>
      <w:r>
        <w:rPr>
          <w:rFonts w:ascii="Times New Roman" w:hAnsi="Times New Roman"/>
          <w:kern w:val="2"/>
          <w:sz w:val="28"/>
          <w:szCs w:val="28"/>
        </w:rPr>
        <w:t xml:space="preserve"> Брянской области</w:t>
      </w:r>
      <w:r w:rsidR="007377B4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 xml:space="preserve"> с муниципальным образованием городск</w:t>
      </w:r>
      <w:r w:rsidR="00E92F7D" w:rsidRPr="00D51D11">
        <w:rPr>
          <w:rFonts w:ascii="Times New Roman" w:hAnsi="Times New Roman"/>
          <w:kern w:val="2"/>
          <w:sz w:val="28"/>
          <w:szCs w:val="28"/>
        </w:rPr>
        <w:t>ой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 xml:space="preserve"> округ «город </w:t>
      </w:r>
      <w:r>
        <w:rPr>
          <w:rFonts w:ascii="Times New Roman" w:hAnsi="Times New Roman"/>
          <w:kern w:val="2"/>
          <w:sz w:val="28"/>
          <w:szCs w:val="28"/>
        </w:rPr>
        <w:t>Стародуб</w:t>
      </w:r>
      <w:r w:rsidR="00FD5173" w:rsidRPr="00D51D11">
        <w:rPr>
          <w:rFonts w:ascii="Times New Roman" w:hAnsi="Times New Roman"/>
          <w:kern w:val="2"/>
          <w:sz w:val="28"/>
          <w:szCs w:val="28"/>
        </w:rPr>
        <w:t>»</w:t>
      </w:r>
    </w:p>
    <w:p w:rsidR="005F650E" w:rsidRPr="00D51D11" w:rsidRDefault="005F650E" w:rsidP="005F6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50E" w:rsidRPr="00D51D11" w:rsidRDefault="005F650E" w:rsidP="005F6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50E" w:rsidRPr="00D51D11" w:rsidRDefault="00E92F7D" w:rsidP="005F650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51D11">
        <w:rPr>
          <w:rFonts w:ascii="Times New Roman" w:hAnsi="Times New Roman"/>
          <w:sz w:val="28"/>
          <w:szCs w:val="28"/>
        </w:rPr>
        <w:t>В соответствии с</w:t>
      </w:r>
      <w:r w:rsidR="003449CD" w:rsidRPr="00D51D11">
        <w:rPr>
          <w:rFonts w:ascii="Times New Roman" w:hAnsi="Times New Roman"/>
          <w:sz w:val="28"/>
          <w:szCs w:val="28"/>
        </w:rPr>
        <w:t>о</w:t>
      </w:r>
      <w:r w:rsidRPr="00D51D11">
        <w:rPr>
          <w:rFonts w:ascii="Times New Roman" w:hAnsi="Times New Roman"/>
          <w:sz w:val="28"/>
          <w:szCs w:val="28"/>
        </w:rPr>
        <w:t xml:space="preserve"> </w:t>
      </w:r>
      <w:r w:rsidR="003449CD" w:rsidRPr="00D51D11">
        <w:rPr>
          <w:rFonts w:ascii="Times New Roman" w:hAnsi="Times New Roman"/>
          <w:sz w:val="28"/>
          <w:szCs w:val="28"/>
        </w:rPr>
        <w:t>статьями 13,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28 Федерального закона от 06 октября 2003 года №131-ФЗ «Об общих принципах организации местного самоуправления в Российской Федерации», Уставом  муниципального образования </w:t>
      </w:r>
      <w:r w:rsidR="00CD2A39">
        <w:rPr>
          <w:rFonts w:ascii="Times New Roman" w:hAnsi="Times New Roman"/>
          <w:kern w:val="2"/>
          <w:sz w:val="28"/>
          <w:szCs w:val="28"/>
        </w:rPr>
        <w:t xml:space="preserve"> «Стародубский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</w:t>
      </w:r>
      <w:r w:rsidR="00EC6F7F">
        <w:rPr>
          <w:rFonts w:ascii="Times New Roman" w:hAnsi="Times New Roman"/>
          <w:kern w:val="2"/>
          <w:sz w:val="28"/>
          <w:szCs w:val="28"/>
        </w:rPr>
        <w:t>»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, Положением о порядке организации и проведения публичных слушаний в </w:t>
      </w:r>
      <w:r w:rsidR="00EC6F7F">
        <w:rPr>
          <w:rFonts w:ascii="Times New Roman" w:hAnsi="Times New Roman"/>
          <w:kern w:val="2"/>
          <w:sz w:val="28"/>
          <w:szCs w:val="28"/>
        </w:rPr>
        <w:t xml:space="preserve">Стародубском 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муниципальн</w:t>
      </w:r>
      <w:r w:rsidR="00EC6F7F">
        <w:rPr>
          <w:rFonts w:ascii="Times New Roman" w:hAnsi="Times New Roman"/>
          <w:kern w:val="2"/>
          <w:sz w:val="28"/>
          <w:szCs w:val="28"/>
        </w:rPr>
        <w:t>ом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="00EC6F7F">
        <w:rPr>
          <w:rFonts w:ascii="Times New Roman" w:hAnsi="Times New Roman"/>
          <w:kern w:val="2"/>
          <w:sz w:val="28"/>
          <w:szCs w:val="28"/>
        </w:rPr>
        <w:t>е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>утвержденным решением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EC6F7F">
        <w:rPr>
          <w:rFonts w:ascii="Times New Roman" w:hAnsi="Times New Roman"/>
          <w:kern w:val="2"/>
          <w:sz w:val="28"/>
          <w:szCs w:val="28"/>
        </w:rPr>
        <w:t>Стародубского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>районного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>Совета народных депутатов от</w:t>
      </w:r>
      <w:r w:rsidR="00BC61AE">
        <w:rPr>
          <w:rFonts w:ascii="Times New Roman" w:hAnsi="Times New Roman"/>
          <w:kern w:val="2"/>
          <w:sz w:val="28"/>
          <w:szCs w:val="28"/>
        </w:rPr>
        <w:t xml:space="preserve"> 18.02.2020г.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5F650E" w:rsidRPr="00583871">
        <w:rPr>
          <w:rFonts w:ascii="Times New Roman" w:hAnsi="Times New Roman"/>
          <w:kern w:val="2"/>
          <w:sz w:val="28"/>
          <w:szCs w:val="28"/>
        </w:rPr>
        <w:t>№</w:t>
      </w:r>
      <w:r w:rsidR="00BC61AE" w:rsidRPr="00583871">
        <w:rPr>
          <w:rFonts w:ascii="Times New Roman" w:hAnsi="Times New Roman"/>
          <w:kern w:val="2"/>
          <w:sz w:val="28"/>
          <w:szCs w:val="28"/>
        </w:rPr>
        <w:t>72</w:t>
      </w:r>
      <w:r w:rsidR="005F650E" w:rsidRPr="00583871">
        <w:rPr>
          <w:rFonts w:ascii="Times New Roman" w:hAnsi="Times New Roman"/>
          <w:kern w:val="2"/>
          <w:sz w:val="28"/>
          <w:szCs w:val="28"/>
        </w:rPr>
        <w:t>,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 </w:t>
      </w:r>
      <w:r w:rsidR="00EC6F7F">
        <w:rPr>
          <w:rFonts w:ascii="Times New Roman" w:hAnsi="Times New Roman"/>
          <w:kern w:val="2"/>
          <w:sz w:val="28"/>
          <w:szCs w:val="28"/>
        </w:rPr>
        <w:t>Стародубский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>районный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Совет народных депутатов</w:t>
      </w:r>
      <w:proofErr w:type="gramEnd"/>
    </w:p>
    <w:p w:rsidR="005F650E" w:rsidRPr="00D51D11" w:rsidRDefault="005F650E" w:rsidP="005F650E">
      <w:pPr>
        <w:suppressAutoHyphens/>
        <w:jc w:val="center"/>
        <w:outlineLvl w:val="0"/>
        <w:rPr>
          <w:rFonts w:ascii="Times New Roman" w:hAnsi="Times New Roman"/>
          <w:b/>
          <w:kern w:val="2"/>
          <w:sz w:val="28"/>
          <w:szCs w:val="28"/>
        </w:rPr>
      </w:pPr>
      <w:r w:rsidRPr="00D51D11">
        <w:rPr>
          <w:rFonts w:ascii="Times New Roman" w:hAnsi="Times New Roman"/>
          <w:b/>
          <w:kern w:val="2"/>
          <w:sz w:val="28"/>
          <w:szCs w:val="28"/>
        </w:rPr>
        <w:t>РЕШИЛ:</w:t>
      </w:r>
    </w:p>
    <w:p w:rsidR="003449CD" w:rsidRPr="00D51D11" w:rsidRDefault="005F650E" w:rsidP="003449CD">
      <w:pPr>
        <w:spacing w:after="0" w:line="216" w:lineRule="auto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 xml:space="preserve">1. </w:t>
      </w:r>
      <w:proofErr w:type="gramStart"/>
      <w:r w:rsidR="003449CD" w:rsidRPr="00D51D11">
        <w:rPr>
          <w:rFonts w:ascii="Times New Roman" w:hAnsi="Times New Roman"/>
          <w:kern w:val="2"/>
          <w:sz w:val="28"/>
          <w:szCs w:val="28"/>
        </w:rPr>
        <w:t>Выдвинуть инициативу о преобразовании  муниципальных образований «</w:t>
      </w:r>
      <w:r w:rsidR="00EC6F7F">
        <w:rPr>
          <w:rFonts w:ascii="Times New Roman" w:hAnsi="Times New Roman"/>
          <w:kern w:val="2"/>
          <w:sz w:val="28"/>
          <w:szCs w:val="28"/>
        </w:rPr>
        <w:t>Стародубский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район», </w:t>
      </w:r>
      <w:r w:rsidR="00EC6F7F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E92F7D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EC6F7F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EC6F7F">
        <w:rPr>
          <w:rFonts w:ascii="Times New Roman" w:hAnsi="Times New Roman"/>
          <w:kern w:val="2"/>
          <w:sz w:val="28"/>
          <w:szCs w:val="28"/>
        </w:rPr>
        <w:t xml:space="preserve"> </w:t>
      </w:r>
      <w:r w:rsidR="00E92F7D" w:rsidRPr="00D51D11">
        <w:rPr>
          <w:rFonts w:ascii="Times New Roman" w:hAnsi="Times New Roman"/>
          <w:kern w:val="2"/>
          <w:sz w:val="28"/>
          <w:szCs w:val="28"/>
        </w:rPr>
        <w:t>сельское пос</w:t>
      </w:r>
      <w:bookmarkStart w:id="0" w:name="_GoBack"/>
      <w:bookmarkEnd w:id="0"/>
      <w:r w:rsidR="00E92F7D" w:rsidRPr="00D51D11">
        <w:rPr>
          <w:rFonts w:ascii="Times New Roman" w:hAnsi="Times New Roman"/>
          <w:kern w:val="2"/>
          <w:sz w:val="28"/>
          <w:szCs w:val="28"/>
        </w:rPr>
        <w:t>еление,</w:t>
      </w:r>
      <w:r w:rsidR="00403E20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EC6F7F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EC6F7F">
        <w:rPr>
          <w:rFonts w:ascii="Times New Roman" w:hAnsi="Times New Roman"/>
          <w:kern w:val="2"/>
          <w:sz w:val="28"/>
          <w:szCs w:val="28"/>
        </w:rPr>
        <w:t xml:space="preserve"> </w:t>
      </w:r>
      <w:r w:rsidR="00E92F7D" w:rsidRPr="00D51D11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EC6F7F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EC6F7F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EC6F7F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</w:t>
      </w:r>
      <w:r w:rsidR="009D31AC" w:rsidRPr="00D51D11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EC6F7F">
        <w:rPr>
          <w:rFonts w:ascii="Times New Roman" w:hAnsi="Times New Roman"/>
          <w:kern w:val="2"/>
          <w:sz w:val="28"/>
          <w:szCs w:val="28"/>
        </w:rPr>
        <w:t xml:space="preserve"> Брянской области </w:t>
      </w:r>
      <w:r w:rsidR="007B78EB" w:rsidRPr="00D51D11">
        <w:rPr>
          <w:rFonts w:ascii="Times New Roman" w:hAnsi="Times New Roman"/>
          <w:kern w:val="2"/>
          <w:sz w:val="28"/>
          <w:szCs w:val="28"/>
        </w:rPr>
        <w:t xml:space="preserve"> и городской округ «город </w:t>
      </w:r>
      <w:r w:rsidR="00EC6F7F">
        <w:rPr>
          <w:rFonts w:ascii="Times New Roman" w:hAnsi="Times New Roman"/>
          <w:kern w:val="2"/>
          <w:sz w:val="28"/>
          <w:szCs w:val="28"/>
        </w:rPr>
        <w:t>Стародуб</w:t>
      </w:r>
      <w:r w:rsidR="007B78EB" w:rsidRPr="00D51D11">
        <w:rPr>
          <w:rFonts w:ascii="Times New Roman" w:hAnsi="Times New Roman"/>
          <w:kern w:val="2"/>
          <w:sz w:val="28"/>
          <w:szCs w:val="28"/>
        </w:rPr>
        <w:t xml:space="preserve">» путем объединения </w:t>
      </w:r>
      <w:r w:rsidR="007377B4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 xml:space="preserve"> в одно муниципальное образование со статусом  городского округа – городской округ «город </w:t>
      </w:r>
      <w:r w:rsidR="00EC6F7F">
        <w:rPr>
          <w:rFonts w:ascii="Times New Roman" w:hAnsi="Times New Roman"/>
          <w:kern w:val="2"/>
          <w:sz w:val="28"/>
          <w:szCs w:val="28"/>
        </w:rPr>
        <w:t>Стародуб</w:t>
      </w:r>
      <w:r w:rsidR="003449CD" w:rsidRPr="00D51D11">
        <w:rPr>
          <w:rFonts w:ascii="Times New Roman" w:hAnsi="Times New Roman"/>
          <w:kern w:val="2"/>
          <w:sz w:val="28"/>
          <w:szCs w:val="28"/>
        </w:rPr>
        <w:t>»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Брянской области</w:t>
      </w:r>
      <w:r w:rsidR="007B78EB" w:rsidRPr="00D51D11">
        <w:rPr>
          <w:rFonts w:ascii="Times New Roman" w:hAnsi="Times New Roman"/>
          <w:kern w:val="2"/>
          <w:sz w:val="28"/>
          <w:szCs w:val="28"/>
        </w:rPr>
        <w:t xml:space="preserve"> с административным центром в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  </w:t>
      </w:r>
      <w:r w:rsidR="007B78EB" w:rsidRPr="00D51D11">
        <w:rPr>
          <w:rFonts w:ascii="Times New Roman" w:hAnsi="Times New Roman"/>
          <w:kern w:val="2"/>
          <w:sz w:val="28"/>
          <w:szCs w:val="28"/>
        </w:rPr>
        <w:t xml:space="preserve">г. </w:t>
      </w:r>
      <w:r w:rsidR="009155E8">
        <w:rPr>
          <w:rFonts w:ascii="Times New Roman" w:hAnsi="Times New Roman"/>
          <w:kern w:val="2"/>
          <w:sz w:val="28"/>
          <w:szCs w:val="28"/>
        </w:rPr>
        <w:t>Стародуб</w:t>
      </w:r>
      <w:r w:rsidR="007B78EB" w:rsidRPr="00D51D11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5F650E" w:rsidRPr="00D51D11" w:rsidRDefault="009D31AC" w:rsidP="003449CD">
      <w:pPr>
        <w:spacing w:after="0" w:line="216" w:lineRule="auto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2. Предложить представительным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орган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ам 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муниципальн</w:t>
      </w:r>
      <w:r w:rsidRPr="00D51D11">
        <w:rPr>
          <w:rFonts w:ascii="Times New Roman" w:hAnsi="Times New Roman"/>
          <w:kern w:val="2"/>
          <w:sz w:val="28"/>
          <w:szCs w:val="28"/>
        </w:rPr>
        <w:t>ых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образовани</w:t>
      </w:r>
      <w:r w:rsidRPr="00D51D11">
        <w:rPr>
          <w:rFonts w:ascii="Times New Roman" w:hAnsi="Times New Roman"/>
          <w:kern w:val="2"/>
          <w:sz w:val="28"/>
          <w:szCs w:val="28"/>
        </w:rPr>
        <w:t>й:</w:t>
      </w:r>
      <w:r w:rsidR="005F650E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9F496D">
        <w:rPr>
          <w:rFonts w:ascii="Times New Roman" w:hAnsi="Times New Roman"/>
          <w:kern w:val="2"/>
          <w:sz w:val="28"/>
          <w:szCs w:val="28"/>
        </w:rPr>
        <w:t>Воронокскому</w:t>
      </w:r>
      <w:proofErr w:type="spellEnd"/>
      <w:r w:rsidR="009155E8">
        <w:rPr>
          <w:rFonts w:ascii="Times New Roman" w:hAnsi="Times New Roman"/>
          <w:kern w:val="2"/>
          <w:sz w:val="28"/>
          <w:szCs w:val="28"/>
        </w:rPr>
        <w:t xml:space="preserve"> </w:t>
      </w:r>
      <w:r w:rsidR="009F496D">
        <w:rPr>
          <w:rFonts w:ascii="Times New Roman" w:hAnsi="Times New Roman"/>
          <w:kern w:val="2"/>
          <w:sz w:val="28"/>
          <w:szCs w:val="28"/>
        </w:rPr>
        <w:t>сельскому поселению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F496D">
        <w:rPr>
          <w:rFonts w:ascii="Times New Roman" w:hAnsi="Times New Roman"/>
          <w:kern w:val="2"/>
          <w:sz w:val="28"/>
          <w:szCs w:val="28"/>
        </w:rPr>
        <w:t>Десятуховскому</w:t>
      </w:r>
      <w:proofErr w:type="spellEnd"/>
      <w:r w:rsidR="009155E8">
        <w:rPr>
          <w:rFonts w:ascii="Times New Roman" w:hAnsi="Times New Roman"/>
          <w:kern w:val="2"/>
          <w:sz w:val="28"/>
          <w:szCs w:val="28"/>
        </w:rPr>
        <w:t xml:space="preserve"> </w:t>
      </w:r>
      <w:r w:rsidR="009F496D">
        <w:rPr>
          <w:rFonts w:ascii="Times New Roman" w:hAnsi="Times New Roman"/>
          <w:kern w:val="2"/>
          <w:sz w:val="28"/>
          <w:szCs w:val="28"/>
        </w:rPr>
        <w:t>сельскому поселению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F496D">
        <w:rPr>
          <w:rFonts w:ascii="Times New Roman" w:hAnsi="Times New Roman"/>
          <w:kern w:val="2"/>
          <w:sz w:val="28"/>
          <w:szCs w:val="28"/>
        </w:rPr>
        <w:t>Запольскохалеевичскому</w:t>
      </w:r>
      <w:proofErr w:type="spellEnd"/>
      <w:r w:rsidR="009155E8">
        <w:rPr>
          <w:rFonts w:ascii="Times New Roman" w:hAnsi="Times New Roman"/>
          <w:kern w:val="2"/>
          <w:sz w:val="28"/>
          <w:szCs w:val="28"/>
        </w:rPr>
        <w:t xml:space="preserve"> </w:t>
      </w:r>
      <w:r w:rsidR="009F496D">
        <w:rPr>
          <w:rFonts w:ascii="Times New Roman" w:hAnsi="Times New Roman"/>
          <w:kern w:val="2"/>
          <w:sz w:val="28"/>
          <w:szCs w:val="28"/>
        </w:rPr>
        <w:t>сельскому поселению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F496D">
        <w:rPr>
          <w:rFonts w:ascii="Times New Roman" w:hAnsi="Times New Roman"/>
          <w:kern w:val="2"/>
          <w:sz w:val="28"/>
          <w:szCs w:val="28"/>
        </w:rPr>
        <w:t>Меленскому</w:t>
      </w:r>
      <w:proofErr w:type="spellEnd"/>
      <w:r w:rsidR="009F496D">
        <w:rPr>
          <w:rFonts w:ascii="Times New Roman" w:hAnsi="Times New Roman"/>
          <w:kern w:val="2"/>
          <w:sz w:val="28"/>
          <w:szCs w:val="28"/>
        </w:rPr>
        <w:t xml:space="preserve"> сельско</w:t>
      </w:r>
      <w:r w:rsidR="00587AA1">
        <w:rPr>
          <w:rFonts w:ascii="Times New Roman" w:hAnsi="Times New Roman"/>
          <w:kern w:val="2"/>
          <w:sz w:val="28"/>
          <w:szCs w:val="28"/>
        </w:rPr>
        <w:t>му поселению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155E8">
        <w:rPr>
          <w:rFonts w:ascii="Times New Roman" w:hAnsi="Times New Roman"/>
          <w:kern w:val="2"/>
          <w:sz w:val="28"/>
          <w:szCs w:val="28"/>
        </w:rPr>
        <w:t>П</w:t>
      </w:r>
      <w:r w:rsidR="00587AA1">
        <w:rPr>
          <w:rFonts w:ascii="Times New Roman" w:hAnsi="Times New Roman"/>
          <w:kern w:val="2"/>
          <w:sz w:val="28"/>
          <w:szCs w:val="28"/>
        </w:rPr>
        <w:t>онуровскому</w:t>
      </w:r>
      <w:proofErr w:type="spellEnd"/>
      <w:r w:rsidR="00587AA1">
        <w:rPr>
          <w:rFonts w:ascii="Times New Roman" w:hAnsi="Times New Roman"/>
          <w:kern w:val="2"/>
          <w:sz w:val="28"/>
          <w:szCs w:val="28"/>
        </w:rPr>
        <w:t xml:space="preserve"> сельскому поселению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 Стародубского </w:t>
      </w:r>
      <w:r w:rsidR="00587AA1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="009155E8">
        <w:rPr>
          <w:rFonts w:ascii="Times New Roman" w:hAnsi="Times New Roman"/>
          <w:kern w:val="2"/>
          <w:sz w:val="28"/>
          <w:szCs w:val="28"/>
        </w:rPr>
        <w:t>района Брянской области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и 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Стародубскому 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7B78EB" w:rsidRPr="00D51D11">
        <w:rPr>
          <w:rFonts w:ascii="Times New Roman" w:hAnsi="Times New Roman"/>
          <w:kern w:val="2"/>
          <w:sz w:val="28"/>
          <w:szCs w:val="28"/>
        </w:rPr>
        <w:t>городскому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Совету народных депутатов:</w:t>
      </w:r>
    </w:p>
    <w:p w:rsidR="00DB65AE" w:rsidRPr="00D51D11" w:rsidRDefault="005F650E" w:rsidP="006D2ED4">
      <w:pPr>
        <w:spacing w:after="0" w:line="216" w:lineRule="auto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 xml:space="preserve">2.1. </w:t>
      </w:r>
      <w:proofErr w:type="gramStart"/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Рассмотреть настоящую инициативу, назначить </w:t>
      </w:r>
      <w:r w:rsidRPr="00D51D11">
        <w:rPr>
          <w:rFonts w:ascii="Times New Roman" w:hAnsi="Times New Roman"/>
          <w:kern w:val="2"/>
          <w:sz w:val="28"/>
          <w:szCs w:val="28"/>
        </w:rPr>
        <w:t>и провести публичные слушания по</w:t>
      </w:r>
      <w:r w:rsidR="00D9191D" w:rsidRPr="00D51D11">
        <w:rPr>
          <w:rFonts w:ascii="Times New Roman" w:hAnsi="Times New Roman"/>
          <w:kern w:val="2"/>
          <w:sz w:val="28"/>
          <w:szCs w:val="28"/>
        </w:rPr>
        <w:t xml:space="preserve"> вопросу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>о преобразован</w:t>
      </w:r>
      <w:r w:rsidR="00587AA1">
        <w:rPr>
          <w:rFonts w:ascii="Times New Roman" w:hAnsi="Times New Roman"/>
          <w:kern w:val="2"/>
          <w:sz w:val="28"/>
          <w:szCs w:val="28"/>
        </w:rPr>
        <w:t>ии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 муниципальных </w:t>
      </w:r>
      <w:r w:rsidR="009155E8">
        <w:rPr>
          <w:rFonts w:ascii="Times New Roman" w:hAnsi="Times New Roman"/>
          <w:kern w:val="2"/>
          <w:sz w:val="28"/>
          <w:szCs w:val="28"/>
        </w:rPr>
        <w:lastRenderedPageBreak/>
        <w:t xml:space="preserve">образований «Стародубский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муниципальный район»,  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9155E8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9155E8">
        <w:rPr>
          <w:rFonts w:ascii="Times New Roman" w:hAnsi="Times New Roman"/>
          <w:kern w:val="2"/>
          <w:sz w:val="28"/>
          <w:szCs w:val="28"/>
        </w:rPr>
        <w:t xml:space="preserve">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9155E8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9155E8">
        <w:rPr>
          <w:rFonts w:ascii="Times New Roman" w:hAnsi="Times New Roman"/>
          <w:kern w:val="2"/>
          <w:sz w:val="28"/>
          <w:szCs w:val="28"/>
        </w:rPr>
        <w:t xml:space="preserve">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9155E8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155E8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9155E8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 </w:t>
      </w:r>
      <w:r w:rsidR="00587AA1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="009155E8">
        <w:rPr>
          <w:rFonts w:ascii="Times New Roman" w:hAnsi="Times New Roman"/>
          <w:kern w:val="2"/>
          <w:sz w:val="28"/>
          <w:szCs w:val="28"/>
        </w:rPr>
        <w:t>района Брянской области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и городской округ «город </w:t>
      </w:r>
      <w:r w:rsidR="00070D5E">
        <w:rPr>
          <w:rFonts w:ascii="Times New Roman" w:hAnsi="Times New Roman"/>
          <w:kern w:val="2"/>
          <w:sz w:val="28"/>
          <w:szCs w:val="28"/>
        </w:rPr>
        <w:t>Стародуб</w:t>
      </w:r>
      <w:r w:rsidR="00587AA1">
        <w:rPr>
          <w:rFonts w:ascii="Times New Roman" w:hAnsi="Times New Roman"/>
          <w:kern w:val="2"/>
          <w:sz w:val="28"/>
          <w:szCs w:val="28"/>
        </w:rPr>
        <w:t xml:space="preserve">» путем объединения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в одно муниципальное образование со статусом  городского округа – городской округ «город </w:t>
      </w:r>
      <w:r w:rsidR="00070D5E">
        <w:rPr>
          <w:rFonts w:ascii="Times New Roman" w:hAnsi="Times New Roman"/>
          <w:kern w:val="2"/>
          <w:sz w:val="28"/>
          <w:szCs w:val="28"/>
        </w:rPr>
        <w:t>Стародуб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» Брянской области </w:t>
      </w:r>
      <w:r w:rsidR="00070D5E">
        <w:rPr>
          <w:rFonts w:ascii="Times New Roman" w:hAnsi="Times New Roman"/>
          <w:kern w:val="2"/>
          <w:sz w:val="28"/>
          <w:szCs w:val="28"/>
        </w:rPr>
        <w:t>с административным</w:t>
      </w:r>
      <w:proofErr w:type="gramEnd"/>
      <w:r w:rsidR="00070D5E">
        <w:rPr>
          <w:rFonts w:ascii="Times New Roman" w:hAnsi="Times New Roman"/>
          <w:kern w:val="2"/>
          <w:sz w:val="28"/>
          <w:szCs w:val="28"/>
        </w:rPr>
        <w:t xml:space="preserve"> центром в г.</w:t>
      </w:r>
      <w:r w:rsidR="00587AA1">
        <w:rPr>
          <w:rFonts w:ascii="Times New Roman" w:hAnsi="Times New Roman"/>
          <w:kern w:val="2"/>
          <w:sz w:val="28"/>
          <w:szCs w:val="28"/>
        </w:rPr>
        <w:t xml:space="preserve"> </w:t>
      </w:r>
      <w:r w:rsidR="00070D5E">
        <w:rPr>
          <w:rFonts w:ascii="Times New Roman" w:hAnsi="Times New Roman"/>
          <w:kern w:val="2"/>
          <w:sz w:val="28"/>
          <w:szCs w:val="28"/>
        </w:rPr>
        <w:t>Стародуб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>.</w:t>
      </w:r>
    </w:p>
    <w:p w:rsidR="00DB65AE" w:rsidRPr="00D51D11" w:rsidRDefault="005F650E" w:rsidP="00DB65AE">
      <w:pPr>
        <w:spacing w:after="0" w:line="216" w:lineRule="auto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2.2.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DB65AE" w:rsidRPr="00D51D11">
        <w:rPr>
          <w:rFonts w:ascii="Times New Roman" w:hAnsi="Times New Roman"/>
          <w:kern w:val="2"/>
          <w:sz w:val="28"/>
          <w:szCs w:val="28"/>
        </w:rPr>
        <w:t>По итогам проведения публичных слушаний рассмотреть вопрос  о согласии на преобразование соответствующего муниципального образования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с муниципальными образованиями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>«</w:t>
      </w:r>
      <w:r w:rsidR="00070D5E">
        <w:rPr>
          <w:rFonts w:ascii="Times New Roman" w:hAnsi="Times New Roman"/>
          <w:kern w:val="2"/>
          <w:sz w:val="28"/>
          <w:szCs w:val="28"/>
        </w:rPr>
        <w:t>Стародубский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район»,  </w:t>
      </w:r>
      <w:r w:rsidR="00070D5E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070D5E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070D5E">
        <w:rPr>
          <w:rFonts w:ascii="Times New Roman" w:hAnsi="Times New Roman"/>
          <w:kern w:val="2"/>
          <w:sz w:val="28"/>
          <w:szCs w:val="28"/>
        </w:rPr>
        <w:t xml:space="preserve">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070D5E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070D5E">
        <w:rPr>
          <w:rFonts w:ascii="Times New Roman" w:hAnsi="Times New Roman"/>
          <w:kern w:val="2"/>
          <w:sz w:val="28"/>
          <w:szCs w:val="28"/>
        </w:rPr>
        <w:t xml:space="preserve"> 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070D5E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070D5E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070D5E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 </w:t>
      </w:r>
      <w:r w:rsidR="00587AA1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="00070D5E">
        <w:rPr>
          <w:rFonts w:ascii="Times New Roman" w:hAnsi="Times New Roman"/>
          <w:kern w:val="2"/>
          <w:sz w:val="28"/>
          <w:szCs w:val="28"/>
        </w:rPr>
        <w:t>района Брянской области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и городской округ «город </w:t>
      </w:r>
      <w:r w:rsidR="00070D5E">
        <w:rPr>
          <w:rFonts w:ascii="Times New Roman" w:hAnsi="Times New Roman"/>
          <w:kern w:val="2"/>
          <w:sz w:val="28"/>
          <w:szCs w:val="28"/>
        </w:rPr>
        <w:t>Стародуб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статусом  городского округа – городской округ «город </w:t>
      </w:r>
      <w:r w:rsidR="00070D5E">
        <w:rPr>
          <w:rFonts w:ascii="Times New Roman" w:hAnsi="Times New Roman"/>
          <w:kern w:val="2"/>
          <w:sz w:val="28"/>
          <w:szCs w:val="28"/>
        </w:rPr>
        <w:t>Стародуб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>» Брянской</w:t>
      </w:r>
      <w:proofErr w:type="gramEnd"/>
      <w:r w:rsidR="00DB65AE" w:rsidRPr="00D51D11">
        <w:rPr>
          <w:rFonts w:ascii="Times New Roman" w:hAnsi="Times New Roman"/>
          <w:kern w:val="2"/>
          <w:sz w:val="28"/>
          <w:szCs w:val="28"/>
        </w:rPr>
        <w:t xml:space="preserve"> области с административным центром в                           г. </w:t>
      </w:r>
      <w:r w:rsidR="00070D5E">
        <w:rPr>
          <w:rFonts w:ascii="Times New Roman" w:hAnsi="Times New Roman"/>
          <w:kern w:val="2"/>
          <w:sz w:val="28"/>
          <w:szCs w:val="28"/>
        </w:rPr>
        <w:t>Стародуб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и принять соответствующие решения</w:t>
      </w:r>
      <w:r w:rsidR="00DB65AE" w:rsidRPr="00D51D11">
        <w:rPr>
          <w:rFonts w:ascii="Times New Roman" w:hAnsi="Times New Roman"/>
          <w:kern w:val="2"/>
          <w:sz w:val="28"/>
          <w:szCs w:val="28"/>
        </w:rPr>
        <w:t>.</w:t>
      </w:r>
    </w:p>
    <w:p w:rsidR="005F650E" w:rsidRPr="00D51D11" w:rsidRDefault="005F650E" w:rsidP="00DB65AE">
      <w:pPr>
        <w:spacing w:after="0" w:line="216" w:lineRule="auto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2.3. Направить в адрес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070D5E">
        <w:rPr>
          <w:rFonts w:ascii="Times New Roman" w:hAnsi="Times New Roman"/>
          <w:kern w:val="2"/>
          <w:sz w:val="28"/>
          <w:szCs w:val="28"/>
        </w:rPr>
        <w:t>Стародубского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районного </w:t>
      </w:r>
      <w:r w:rsidRPr="00D51D11">
        <w:rPr>
          <w:rFonts w:ascii="Times New Roman" w:hAnsi="Times New Roman"/>
          <w:kern w:val="2"/>
          <w:sz w:val="28"/>
          <w:szCs w:val="28"/>
        </w:rPr>
        <w:t>Совета народных депутатов решения, указанные в подпункте 2.2 пункта 2 настоящего решения.</w:t>
      </w:r>
    </w:p>
    <w:p w:rsidR="005F650E" w:rsidRPr="00D51D11" w:rsidRDefault="005F650E" w:rsidP="00C92818">
      <w:pPr>
        <w:spacing w:after="0" w:line="21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1D1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1D11">
        <w:rPr>
          <w:rFonts w:ascii="Times New Roman" w:hAnsi="Times New Roman"/>
          <w:sz w:val="28"/>
          <w:szCs w:val="28"/>
        </w:rPr>
        <w:t xml:space="preserve">Назначить публичные слушания по инициативе </w:t>
      </w:r>
      <w:r w:rsidR="00070D5E">
        <w:rPr>
          <w:rFonts w:ascii="Times New Roman" w:hAnsi="Times New Roman"/>
          <w:sz w:val="28"/>
          <w:szCs w:val="28"/>
        </w:rPr>
        <w:t xml:space="preserve">Стародубского 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районного Совета народных депутатов по вопросу </w:t>
      </w:r>
      <w:r w:rsidR="001B010F" w:rsidRPr="00D51D11">
        <w:rPr>
          <w:rFonts w:ascii="Times New Roman" w:hAnsi="Times New Roman"/>
          <w:kern w:val="2"/>
          <w:sz w:val="28"/>
          <w:szCs w:val="28"/>
        </w:rPr>
        <w:t>«О преобразовании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 муниципальных образований «</w:t>
      </w:r>
      <w:r w:rsidR="00070D5E">
        <w:rPr>
          <w:rFonts w:ascii="Times New Roman" w:hAnsi="Times New Roman"/>
          <w:kern w:val="2"/>
          <w:sz w:val="28"/>
          <w:szCs w:val="28"/>
        </w:rPr>
        <w:t>Стародубский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район»,  </w:t>
      </w:r>
      <w:r w:rsidR="00070D5E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070D5E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070D5E">
        <w:rPr>
          <w:rFonts w:ascii="Times New Roman" w:hAnsi="Times New Roman"/>
          <w:kern w:val="2"/>
          <w:sz w:val="28"/>
          <w:szCs w:val="28"/>
        </w:rPr>
        <w:t xml:space="preserve"> 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070D5E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070D5E">
        <w:rPr>
          <w:rFonts w:ascii="Times New Roman" w:hAnsi="Times New Roman"/>
          <w:kern w:val="2"/>
          <w:sz w:val="28"/>
          <w:szCs w:val="28"/>
        </w:rPr>
        <w:t xml:space="preserve"> 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070D5E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070D5E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070D5E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 </w:t>
      </w:r>
      <w:r w:rsidR="00896838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="00070D5E">
        <w:rPr>
          <w:rFonts w:ascii="Times New Roman" w:hAnsi="Times New Roman"/>
          <w:kern w:val="2"/>
          <w:sz w:val="28"/>
          <w:szCs w:val="28"/>
        </w:rPr>
        <w:t>района Брянской области и городской округ «город Стародуб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статусом  </w:t>
      </w:r>
      <w:r w:rsidR="00C92818" w:rsidRPr="00BC61AE">
        <w:rPr>
          <w:rFonts w:ascii="Times New Roman" w:hAnsi="Times New Roman"/>
          <w:kern w:val="2"/>
          <w:sz w:val="28"/>
          <w:szCs w:val="28"/>
        </w:rPr>
        <w:t xml:space="preserve">городского округа – городской округ «город </w:t>
      </w:r>
      <w:r w:rsidR="00070D5E" w:rsidRPr="00BC61AE">
        <w:rPr>
          <w:rFonts w:ascii="Times New Roman" w:hAnsi="Times New Roman"/>
          <w:kern w:val="2"/>
          <w:sz w:val="28"/>
          <w:szCs w:val="28"/>
        </w:rPr>
        <w:t>Стародуб</w:t>
      </w:r>
      <w:r w:rsidR="00C92818" w:rsidRPr="00BC61AE">
        <w:rPr>
          <w:rFonts w:ascii="Times New Roman" w:hAnsi="Times New Roman"/>
          <w:kern w:val="2"/>
          <w:sz w:val="28"/>
          <w:szCs w:val="28"/>
        </w:rPr>
        <w:t>»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Брянской области</w:t>
      </w:r>
      <w:proofErr w:type="gramEnd"/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r w:rsidR="000214D7">
        <w:rPr>
          <w:rFonts w:ascii="Times New Roman" w:hAnsi="Times New Roman"/>
          <w:kern w:val="2"/>
          <w:sz w:val="28"/>
          <w:szCs w:val="28"/>
        </w:rPr>
        <w:t xml:space="preserve">с административным центром в </w:t>
      </w:r>
      <w:r w:rsidR="00896838">
        <w:rPr>
          <w:rFonts w:ascii="Times New Roman" w:hAnsi="Times New Roman"/>
          <w:kern w:val="2"/>
          <w:sz w:val="28"/>
          <w:szCs w:val="28"/>
        </w:rPr>
        <w:t xml:space="preserve">              </w:t>
      </w:r>
      <w:proofErr w:type="spellStart"/>
      <w:r w:rsidR="000214D7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0214D7">
        <w:rPr>
          <w:rFonts w:ascii="Times New Roman" w:hAnsi="Times New Roman"/>
          <w:kern w:val="2"/>
          <w:sz w:val="28"/>
          <w:szCs w:val="28"/>
        </w:rPr>
        <w:t>.С</w:t>
      </w:r>
      <w:proofErr w:type="gramEnd"/>
      <w:r w:rsidR="000214D7">
        <w:rPr>
          <w:rFonts w:ascii="Times New Roman" w:hAnsi="Times New Roman"/>
          <w:kern w:val="2"/>
          <w:sz w:val="28"/>
          <w:szCs w:val="28"/>
        </w:rPr>
        <w:t>тародуб</w:t>
      </w:r>
      <w:proofErr w:type="spellEnd"/>
      <w:r w:rsidRPr="00D51D11">
        <w:rPr>
          <w:rFonts w:ascii="Times New Roman" w:hAnsi="Times New Roman"/>
          <w:sz w:val="28"/>
          <w:szCs w:val="28"/>
        </w:rPr>
        <w:t xml:space="preserve"> на </w:t>
      </w:r>
      <w:r w:rsidR="000214D7">
        <w:rPr>
          <w:rFonts w:ascii="Times New Roman" w:hAnsi="Times New Roman"/>
          <w:sz w:val="28"/>
          <w:szCs w:val="28"/>
        </w:rPr>
        <w:t>24 марта 2020</w:t>
      </w:r>
      <w:r w:rsidRPr="00D51D11">
        <w:rPr>
          <w:rFonts w:ascii="Times New Roman" w:hAnsi="Times New Roman"/>
          <w:sz w:val="28"/>
          <w:szCs w:val="28"/>
        </w:rPr>
        <w:t xml:space="preserve"> года на </w:t>
      </w:r>
      <w:r w:rsidR="000214D7">
        <w:rPr>
          <w:rFonts w:ascii="Times New Roman" w:hAnsi="Times New Roman"/>
          <w:sz w:val="28"/>
          <w:szCs w:val="28"/>
        </w:rPr>
        <w:t>11</w:t>
      </w:r>
      <w:r w:rsidRPr="00D51D11">
        <w:rPr>
          <w:rFonts w:ascii="Times New Roman" w:hAnsi="Times New Roman"/>
          <w:sz w:val="28"/>
          <w:szCs w:val="28"/>
        </w:rPr>
        <w:t xml:space="preserve"> часов 00 минут в </w:t>
      </w:r>
      <w:r w:rsidR="00064494">
        <w:rPr>
          <w:rFonts w:ascii="Times New Roman" w:hAnsi="Times New Roman"/>
          <w:sz w:val="28"/>
          <w:szCs w:val="28"/>
        </w:rPr>
        <w:t>зале</w:t>
      </w:r>
      <w:r w:rsidR="005B0394">
        <w:rPr>
          <w:rFonts w:ascii="Times New Roman" w:hAnsi="Times New Roman"/>
          <w:sz w:val="28"/>
          <w:szCs w:val="28"/>
        </w:rPr>
        <w:t xml:space="preserve"> </w:t>
      </w:r>
      <w:r w:rsidR="00064494">
        <w:rPr>
          <w:rFonts w:ascii="Times New Roman" w:hAnsi="Times New Roman"/>
          <w:sz w:val="28"/>
          <w:szCs w:val="28"/>
        </w:rPr>
        <w:t>заседаний администрации Стародубского</w:t>
      </w:r>
      <w:r w:rsidR="00896838">
        <w:rPr>
          <w:rFonts w:ascii="Times New Roman" w:hAnsi="Times New Roman"/>
          <w:sz w:val="28"/>
          <w:szCs w:val="28"/>
        </w:rPr>
        <w:t xml:space="preserve"> муниципального</w:t>
      </w:r>
      <w:r w:rsidR="00064494">
        <w:rPr>
          <w:rFonts w:ascii="Times New Roman" w:hAnsi="Times New Roman"/>
          <w:sz w:val="28"/>
          <w:szCs w:val="28"/>
        </w:rPr>
        <w:t xml:space="preserve"> района</w:t>
      </w:r>
      <w:r w:rsidR="00C92818" w:rsidRPr="00D51D11">
        <w:rPr>
          <w:rFonts w:ascii="Times New Roman" w:hAnsi="Times New Roman"/>
          <w:sz w:val="28"/>
          <w:szCs w:val="28"/>
        </w:rPr>
        <w:t xml:space="preserve"> по адресу:</w:t>
      </w:r>
      <w:r w:rsidR="00064494">
        <w:rPr>
          <w:rFonts w:ascii="Times New Roman" w:hAnsi="Times New Roman"/>
          <w:sz w:val="28"/>
          <w:szCs w:val="28"/>
        </w:rPr>
        <w:t xml:space="preserve"> </w:t>
      </w:r>
      <w:r w:rsidR="0089683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64494">
        <w:rPr>
          <w:rFonts w:ascii="Times New Roman" w:hAnsi="Times New Roman"/>
          <w:sz w:val="28"/>
          <w:szCs w:val="28"/>
        </w:rPr>
        <w:t>г.Стародуб</w:t>
      </w:r>
      <w:proofErr w:type="spellEnd"/>
      <w:r w:rsidR="00064494">
        <w:rPr>
          <w:rFonts w:ascii="Times New Roman" w:hAnsi="Times New Roman"/>
          <w:sz w:val="28"/>
          <w:szCs w:val="28"/>
        </w:rPr>
        <w:t>, пл.</w:t>
      </w:r>
      <w:r w:rsidR="00896838">
        <w:rPr>
          <w:rFonts w:ascii="Times New Roman" w:hAnsi="Times New Roman"/>
          <w:sz w:val="28"/>
          <w:szCs w:val="28"/>
        </w:rPr>
        <w:t xml:space="preserve"> </w:t>
      </w:r>
      <w:r w:rsidR="00064494">
        <w:rPr>
          <w:rFonts w:ascii="Times New Roman" w:hAnsi="Times New Roman"/>
          <w:sz w:val="28"/>
          <w:szCs w:val="28"/>
        </w:rPr>
        <w:t>Советская, 2А</w:t>
      </w:r>
      <w:r w:rsidR="00C92818" w:rsidRPr="00D51D11">
        <w:rPr>
          <w:rFonts w:ascii="Times New Roman" w:hAnsi="Times New Roman"/>
          <w:sz w:val="28"/>
          <w:szCs w:val="28"/>
        </w:rPr>
        <w:t xml:space="preserve"> (проект решения прилагается).</w:t>
      </w:r>
    </w:p>
    <w:p w:rsidR="005F650E" w:rsidRPr="00D51D11" w:rsidRDefault="005F650E" w:rsidP="005F650E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4. Сформировать оргкомитет по подготовке и проведению публичных слушаний (далее – Оргкомитет) в составе:</w:t>
      </w:r>
    </w:p>
    <w:p w:rsidR="005F650E" w:rsidRPr="00D51D11" w:rsidRDefault="00CC038D" w:rsidP="005F650E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Тамилина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Николая Никифоровича – главы Стародубского муниципального района</w:t>
      </w:r>
      <w:r w:rsidR="00E50393">
        <w:rPr>
          <w:rFonts w:ascii="Times New Roman" w:hAnsi="Times New Roman"/>
          <w:kern w:val="2"/>
          <w:sz w:val="28"/>
          <w:szCs w:val="28"/>
        </w:rPr>
        <w:t>;</w:t>
      </w:r>
    </w:p>
    <w:p w:rsidR="005F650E" w:rsidRDefault="00CC038D" w:rsidP="00CC038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Подольного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Александра Владимировича – главы администрации Стародубского муниципального района</w:t>
      </w:r>
      <w:r w:rsidR="00E50393">
        <w:rPr>
          <w:rFonts w:ascii="Times New Roman" w:hAnsi="Times New Roman"/>
          <w:kern w:val="2"/>
          <w:sz w:val="28"/>
          <w:szCs w:val="28"/>
        </w:rPr>
        <w:t>;</w:t>
      </w:r>
    </w:p>
    <w:p w:rsidR="005B0394" w:rsidRDefault="00A1005C" w:rsidP="00CC038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Ермольчик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Юлии Николаевны</w:t>
      </w:r>
      <w:r w:rsidR="005B0394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spellStart"/>
      <w:r w:rsidR="005B0394">
        <w:rPr>
          <w:rFonts w:ascii="Times New Roman" w:hAnsi="Times New Roman"/>
          <w:kern w:val="2"/>
          <w:sz w:val="28"/>
          <w:szCs w:val="28"/>
        </w:rPr>
        <w:t>и.о</w:t>
      </w:r>
      <w:proofErr w:type="spellEnd"/>
      <w:r w:rsidR="005B0394">
        <w:rPr>
          <w:rFonts w:ascii="Times New Roman" w:hAnsi="Times New Roman"/>
          <w:kern w:val="2"/>
          <w:sz w:val="28"/>
          <w:szCs w:val="28"/>
        </w:rPr>
        <w:t>.</w:t>
      </w:r>
      <w:r w:rsidR="009750E7">
        <w:rPr>
          <w:rFonts w:ascii="Times New Roman" w:hAnsi="Times New Roman"/>
          <w:kern w:val="2"/>
          <w:sz w:val="28"/>
          <w:szCs w:val="28"/>
        </w:rPr>
        <w:t xml:space="preserve"> </w:t>
      </w:r>
      <w:r w:rsidR="005B0394">
        <w:rPr>
          <w:rFonts w:ascii="Times New Roman" w:hAnsi="Times New Roman"/>
          <w:kern w:val="2"/>
          <w:sz w:val="28"/>
          <w:szCs w:val="28"/>
        </w:rPr>
        <w:t>заместителя главы администрации Стар</w:t>
      </w:r>
      <w:r w:rsidR="00E50393">
        <w:rPr>
          <w:rFonts w:ascii="Times New Roman" w:hAnsi="Times New Roman"/>
          <w:kern w:val="2"/>
          <w:sz w:val="28"/>
          <w:szCs w:val="28"/>
        </w:rPr>
        <w:t>одубского муниципального района;</w:t>
      </w:r>
    </w:p>
    <w:p w:rsidR="00CC038D" w:rsidRDefault="00CC038D" w:rsidP="00CC038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Рубайло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Натальи Николаевны – начальника отдела по юридической работе и общим вопросам</w:t>
      </w:r>
      <w:r w:rsidR="00E50393">
        <w:rPr>
          <w:rFonts w:ascii="Times New Roman" w:hAnsi="Times New Roman"/>
          <w:kern w:val="2"/>
          <w:sz w:val="28"/>
          <w:szCs w:val="28"/>
        </w:rPr>
        <w:t>;</w:t>
      </w:r>
    </w:p>
    <w:p w:rsidR="005F650E" w:rsidRPr="00D51D11" w:rsidRDefault="00CC038D" w:rsidP="00BC61A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Жеребцовой Екатерины Сергеевны – старшего инспектор</w:t>
      </w:r>
      <w:r w:rsidR="005910BE">
        <w:rPr>
          <w:rFonts w:ascii="Times New Roman" w:hAnsi="Times New Roman"/>
          <w:kern w:val="2"/>
          <w:sz w:val="28"/>
          <w:szCs w:val="28"/>
        </w:rPr>
        <w:t>а</w:t>
      </w:r>
      <w:r>
        <w:rPr>
          <w:rFonts w:ascii="Times New Roman" w:hAnsi="Times New Roman"/>
          <w:kern w:val="2"/>
          <w:sz w:val="28"/>
          <w:szCs w:val="28"/>
        </w:rPr>
        <w:t xml:space="preserve"> Стародубского районног</w:t>
      </w:r>
      <w:r w:rsidR="00742C87">
        <w:rPr>
          <w:rFonts w:ascii="Times New Roman" w:hAnsi="Times New Roman"/>
          <w:kern w:val="2"/>
          <w:sz w:val="28"/>
          <w:szCs w:val="28"/>
        </w:rPr>
        <w:t>о</w:t>
      </w:r>
      <w:r>
        <w:rPr>
          <w:rFonts w:ascii="Times New Roman" w:hAnsi="Times New Roman"/>
          <w:kern w:val="2"/>
          <w:sz w:val="28"/>
          <w:szCs w:val="28"/>
        </w:rPr>
        <w:t xml:space="preserve"> Совета народных депутатов</w:t>
      </w:r>
      <w:r w:rsidR="00E50393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</w:p>
    <w:p w:rsidR="00C92818" w:rsidRPr="00D51D11" w:rsidRDefault="00C92818" w:rsidP="00C92818">
      <w:pPr>
        <w:spacing w:after="0" w:line="216" w:lineRule="auto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51D11">
        <w:rPr>
          <w:rFonts w:ascii="Times New Roman" w:hAnsi="Times New Roman"/>
          <w:kern w:val="2"/>
          <w:sz w:val="28"/>
          <w:szCs w:val="28"/>
        </w:rPr>
        <w:t>Граждане, проживающие на территории муниципального образования «</w:t>
      </w:r>
      <w:r w:rsidR="00742C87">
        <w:rPr>
          <w:rFonts w:ascii="Times New Roman" w:hAnsi="Times New Roman"/>
          <w:kern w:val="2"/>
          <w:sz w:val="28"/>
          <w:szCs w:val="28"/>
        </w:rPr>
        <w:t>Стародубский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район» вправе участвовать в публичных слушаниях в целях обсуждения проекта решения «О преобразовании  муниципальных образований «</w:t>
      </w:r>
      <w:r w:rsidR="00742C87">
        <w:rPr>
          <w:rFonts w:ascii="Times New Roman" w:hAnsi="Times New Roman"/>
          <w:kern w:val="2"/>
          <w:sz w:val="28"/>
          <w:szCs w:val="28"/>
        </w:rPr>
        <w:t>Стародубский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муниципальный район»,  </w:t>
      </w:r>
      <w:r w:rsidR="00742C87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742C87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742C87">
        <w:rPr>
          <w:rFonts w:ascii="Times New Roman" w:hAnsi="Times New Roman"/>
          <w:kern w:val="2"/>
          <w:sz w:val="28"/>
          <w:szCs w:val="28"/>
        </w:rPr>
        <w:t xml:space="preserve"> с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ельское поселение, </w:t>
      </w:r>
      <w:proofErr w:type="spellStart"/>
      <w:r w:rsidR="00742C87">
        <w:rPr>
          <w:rFonts w:ascii="Times New Roman" w:hAnsi="Times New Roman"/>
          <w:kern w:val="2"/>
          <w:sz w:val="28"/>
          <w:szCs w:val="28"/>
        </w:rPr>
        <w:lastRenderedPageBreak/>
        <w:t>Запольскохалеевичское</w:t>
      </w:r>
      <w:proofErr w:type="spellEnd"/>
      <w:r w:rsidR="00742C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51D11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742C87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742C87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742C87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 </w:t>
      </w:r>
      <w:r w:rsidR="009750E7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="00742C87">
        <w:rPr>
          <w:rFonts w:ascii="Times New Roman" w:hAnsi="Times New Roman"/>
          <w:kern w:val="2"/>
          <w:sz w:val="28"/>
          <w:szCs w:val="28"/>
        </w:rPr>
        <w:t>района Брянской области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и городской округ «город </w:t>
      </w:r>
      <w:r w:rsidR="00742C87">
        <w:rPr>
          <w:rFonts w:ascii="Times New Roman" w:hAnsi="Times New Roman"/>
          <w:kern w:val="2"/>
          <w:sz w:val="28"/>
          <w:szCs w:val="28"/>
        </w:rPr>
        <w:t>Стародуб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</w:t>
      </w:r>
      <w:r w:rsidRPr="00BC61AE">
        <w:rPr>
          <w:rFonts w:ascii="Times New Roman" w:hAnsi="Times New Roman"/>
          <w:kern w:val="2"/>
          <w:sz w:val="28"/>
          <w:szCs w:val="28"/>
        </w:rPr>
        <w:t>статусом  городского</w:t>
      </w:r>
      <w:proofErr w:type="gramEnd"/>
      <w:r w:rsidRPr="00BC61AE">
        <w:rPr>
          <w:rFonts w:ascii="Times New Roman" w:hAnsi="Times New Roman"/>
          <w:kern w:val="2"/>
          <w:sz w:val="28"/>
          <w:szCs w:val="28"/>
        </w:rPr>
        <w:t xml:space="preserve"> округа – городской округ «город </w:t>
      </w:r>
      <w:r w:rsidR="00742C87" w:rsidRPr="00BC61AE">
        <w:rPr>
          <w:rFonts w:ascii="Times New Roman" w:hAnsi="Times New Roman"/>
          <w:kern w:val="2"/>
          <w:sz w:val="28"/>
          <w:szCs w:val="28"/>
        </w:rPr>
        <w:t>Стародуб</w:t>
      </w:r>
      <w:r w:rsidRPr="00BC61AE">
        <w:rPr>
          <w:rFonts w:ascii="Times New Roman" w:hAnsi="Times New Roman"/>
          <w:kern w:val="2"/>
          <w:sz w:val="28"/>
          <w:szCs w:val="28"/>
        </w:rPr>
        <w:t xml:space="preserve">» Брянской области </w:t>
      </w:r>
      <w:r w:rsidR="00742C87" w:rsidRPr="00BC61AE">
        <w:rPr>
          <w:rFonts w:ascii="Times New Roman" w:hAnsi="Times New Roman"/>
          <w:kern w:val="2"/>
          <w:sz w:val="28"/>
          <w:szCs w:val="28"/>
        </w:rPr>
        <w:t xml:space="preserve">с административным центром в </w:t>
      </w:r>
      <w:proofErr w:type="spellStart"/>
      <w:r w:rsidR="00742C87" w:rsidRPr="00BC61AE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742C87" w:rsidRPr="00BC61AE">
        <w:rPr>
          <w:rFonts w:ascii="Times New Roman" w:hAnsi="Times New Roman"/>
          <w:kern w:val="2"/>
          <w:sz w:val="28"/>
          <w:szCs w:val="28"/>
        </w:rPr>
        <w:t>.С</w:t>
      </w:r>
      <w:proofErr w:type="gramEnd"/>
      <w:r w:rsidR="00742C87" w:rsidRPr="00BC61AE">
        <w:rPr>
          <w:rFonts w:ascii="Times New Roman" w:hAnsi="Times New Roman"/>
          <w:kern w:val="2"/>
          <w:sz w:val="28"/>
          <w:szCs w:val="28"/>
        </w:rPr>
        <w:t>тародуб</w:t>
      </w:r>
      <w:proofErr w:type="spellEnd"/>
      <w:r w:rsidR="00742C87" w:rsidRPr="00BC61A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C61AE">
        <w:rPr>
          <w:rFonts w:ascii="Times New Roman" w:hAnsi="Times New Roman"/>
          <w:kern w:val="2"/>
          <w:sz w:val="28"/>
          <w:szCs w:val="28"/>
        </w:rPr>
        <w:t>посредством: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- подачи в Оргкомитет замечаний и предложений в устной и (или) письменной форме в срок до дня проведения публичных слушаний;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- непосредственного участия в публичных слушаниях.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 публичных слушаний по месту их проведения.</w:t>
      </w:r>
    </w:p>
    <w:p w:rsidR="00C92818" w:rsidRPr="00D51D11" w:rsidRDefault="00B9297D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Все замечания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и предложения, представленные в установленный срок, подлежат включению в протокол публичных слушаний.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преобразовании муниципального образования и внесенных замечаниях и предложениях, задать вопросы.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 xml:space="preserve">6. Жители </w:t>
      </w:r>
      <w:r w:rsidR="00742C87">
        <w:rPr>
          <w:rFonts w:ascii="Times New Roman" w:hAnsi="Times New Roman"/>
          <w:kern w:val="2"/>
          <w:sz w:val="28"/>
          <w:szCs w:val="28"/>
        </w:rPr>
        <w:t>Стародубского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муниципального района, желающие выступить на публичных слушаниях, регистрируются в Оргкомитете в качестве выступающего. Регистрация в Оргкомитете прекращается за день до дня проведения публичных слушаний.</w:t>
      </w:r>
    </w:p>
    <w:p w:rsidR="006E10AE" w:rsidRDefault="00B9297D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7. Замечания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и предложения в письменной форме граждане вправе предоставлять в Оргкомитет в срок со дня официального опубликования (обнародования)</w:t>
      </w:r>
      <w:r w:rsidR="00551318">
        <w:rPr>
          <w:rFonts w:ascii="Times New Roman" w:hAnsi="Times New Roman"/>
          <w:kern w:val="2"/>
          <w:sz w:val="28"/>
          <w:szCs w:val="28"/>
        </w:rPr>
        <w:t xml:space="preserve"> настоящего решения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до</w:t>
      </w:r>
      <w:r w:rsidR="006E10AE">
        <w:rPr>
          <w:rFonts w:ascii="Times New Roman" w:hAnsi="Times New Roman"/>
          <w:kern w:val="2"/>
          <w:sz w:val="28"/>
          <w:szCs w:val="28"/>
        </w:rPr>
        <w:t xml:space="preserve"> 23 марта 2020 года</w:t>
      </w:r>
      <w:r w:rsidR="00C92818" w:rsidRPr="00D51D11">
        <w:rPr>
          <w:rFonts w:ascii="Times New Roman" w:hAnsi="Times New Roman"/>
          <w:kern w:val="2"/>
          <w:sz w:val="28"/>
          <w:szCs w:val="28"/>
        </w:rPr>
        <w:t xml:space="preserve"> по адресу</w:t>
      </w:r>
      <w:r w:rsidR="006E10AE">
        <w:rPr>
          <w:rFonts w:ascii="Times New Roman" w:hAnsi="Times New Roman"/>
          <w:kern w:val="2"/>
          <w:sz w:val="28"/>
          <w:szCs w:val="28"/>
        </w:rPr>
        <w:t xml:space="preserve">: </w:t>
      </w:r>
      <w:proofErr w:type="spellStart"/>
      <w:r w:rsidR="006E10AE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6E10AE">
        <w:rPr>
          <w:rFonts w:ascii="Times New Roman" w:hAnsi="Times New Roman"/>
          <w:kern w:val="2"/>
          <w:sz w:val="28"/>
          <w:szCs w:val="28"/>
        </w:rPr>
        <w:t>.С</w:t>
      </w:r>
      <w:proofErr w:type="gramEnd"/>
      <w:r w:rsidR="006E10AE">
        <w:rPr>
          <w:rFonts w:ascii="Times New Roman" w:hAnsi="Times New Roman"/>
          <w:kern w:val="2"/>
          <w:sz w:val="28"/>
          <w:szCs w:val="28"/>
        </w:rPr>
        <w:t>тародуб</w:t>
      </w:r>
      <w:proofErr w:type="spellEnd"/>
      <w:r w:rsidR="006E10AE">
        <w:rPr>
          <w:rFonts w:ascii="Times New Roman" w:hAnsi="Times New Roman"/>
          <w:kern w:val="2"/>
          <w:sz w:val="28"/>
          <w:szCs w:val="28"/>
        </w:rPr>
        <w:t xml:space="preserve">, пл.Советская,8 </w:t>
      </w:r>
      <w:proofErr w:type="spellStart"/>
      <w:r w:rsidR="006E10AE">
        <w:rPr>
          <w:rFonts w:ascii="Times New Roman" w:hAnsi="Times New Roman"/>
          <w:kern w:val="2"/>
          <w:sz w:val="28"/>
          <w:szCs w:val="28"/>
        </w:rPr>
        <w:t>каб</w:t>
      </w:r>
      <w:proofErr w:type="spellEnd"/>
      <w:r w:rsidR="006E10AE">
        <w:rPr>
          <w:rFonts w:ascii="Times New Roman" w:hAnsi="Times New Roman"/>
          <w:kern w:val="2"/>
          <w:sz w:val="28"/>
          <w:szCs w:val="28"/>
        </w:rPr>
        <w:t xml:space="preserve">. № </w:t>
      </w:r>
      <w:r w:rsidR="005B0394">
        <w:rPr>
          <w:rFonts w:ascii="Times New Roman" w:hAnsi="Times New Roman"/>
          <w:kern w:val="2"/>
          <w:sz w:val="28"/>
          <w:szCs w:val="28"/>
        </w:rPr>
        <w:t>21,23.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8. Все представленные участниками публичных слушаний замечания и предложения о преобразовании муниципального образования  отражаются в заключении о результатах публичных слушаний, составляемом Оргкомитет</w:t>
      </w:r>
      <w:r w:rsidR="00B9297D">
        <w:rPr>
          <w:rFonts w:ascii="Times New Roman" w:hAnsi="Times New Roman"/>
          <w:kern w:val="2"/>
          <w:sz w:val="28"/>
          <w:szCs w:val="28"/>
        </w:rPr>
        <w:t>ом</w:t>
      </w:r>
      <w:r w:rsidRPr="00D51D11">
        <w:rPr>
          <w:rFonts w:ascii="Times New Roman" w:hAnsi="Times New Roman"/>
          <w:kern w:val="2"/>
          <w:sz w:val="28"/>
          <w:szCs w:val="28"/>
        </w:rPr>
        <w:t>.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 xml:space="preserve">Заключение о результатах публичных слушаний представляется </w:t>
      </w:r>
      <w:proofErr w:type="gramStart"/>
      <w:r w:rsidRPr="00D51D11">
        <w:rPr>
          <w:rFonts w:ascii="Times New Roman" w:hAnsi="Times New Roman"/>
          <w:kern w:val="2"/>
          <w:sz w:val="28"/>
          <w:szCs w:val="28"/>
        </w:rPr>
        <w:t>в</w:t>
      </w:r>
      <w:proofErr w:type="gramEnd"/>
      <w:r w:rsidRPr="00D51D1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6E10AE">
        <w:rPr>
          <w:rFonts w:ascii="Times New Roman" w:hAnsi="Times New Roman"/>
          <w:kern w:val="2"/>
          <w:sz w:val="28"/>
          <w:szCs w:val="28"/>
        </w:rPr>
        <w:t>Стародубский</w:t>
      </w:r>
      <w:proofErr w:type="gramEnd"/>
      <w:r w:rsidRPr="00D51D11">
        <w:rPr>
          <w:rFonts w:ascii="Times New Roman" w:hAnsi="Times New Roman"/>
          <w:kern w:val="2"/>
          <w:sz w:val="28"/>
          <w:szCs w:val="28"/>
        </w:rPr>
        <w:t xml:space="preserve"> районный Совет народных депутатов и администрацию  </w:t>
      </w:r>
      <w:r w:rsidR="006E10AE">
        <w:rPr>
          <w:rFonts w:ascii="Times New Roman" w:hAnsi="Times New Roman"/>
          <w:kern w:val="2"/>
          <w:sz w:val="28"/>
          <w:szCs w:val="28"/>
        </w:rPr>
        <w:t>Стародубского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муниципальн</w:t>
      </w:r>
      <w:r w:rsidR="006E10AE">
        <w:rPr>
          <w:rFonts w:ascii="Times New Roman" w:hAnsi="Times New Roman"/>
          <w:kern w:val="2"/>
          <w:sz w:val="28"/>
          <w:szCs w:val="28"/>
        </w:rPr>
        <w:t>ого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="006E10AE">
        <w:rPr>
          <w:rFonts w:ascii="Times New Roman" w:hAnsi="Times New Roman"/>
          <w:kern w:val="2"/>
          <w:sz w:val="28"/>
          <w:szCs w:val="28"/>
        </w:rPr>
        <w:t>а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и учитывается в качестве рекомендаций при рассмотрении вопроса о преобразовании муниципального образования. </w:t>
      </w:r>
    </w:p>
    <w:p w:rsidR="00C92818" w:rsidRPr="00D51D11" w:rsidRDefault="00C92818" w:rsidP="00C92818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 xml:space="preserve">9. Направить настоящее решение в адрес представительных органов муниципальных образований: </w:t>
      </w:r>
      <w:proofErr w:type="spellStart"/>
      <w:r w:rsidR="0067403C">
        <w:rPr>
          <w:rFonts w:ascii="Times New Roman" w:hAnsi="Times New Roman"/>
          <w:kern w:val="2"/>
          <w:sz w:val="28"/>
          <w:szCs w:val="28"/>
        </w:rPr>
        <w:t>Воронокскому</w:t>
      </w:r>
      <w:proofErr w:type="spellEnd"/>
      <w:r w:rsidR="006E10A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51D11">
        <w:rPr>
          <w:rFonts w:ascii="Times New Roman" w:hAnsi="Times New Roman"/>
          <w:kern w:val="2"/>
          <w:sz w:val="28"/>
          <w:szCs w:val="28"/>
        </w:rPr>
        <w:t>сельско</w:t>
      </w:r>
      <w:r w:rsidR="0067403C">
        <w:rPr>
          <w:rFonts w:ascii="Times New Roman" w:hAnsi="Times New Roman"/>
          <w:kern w:val="2"/>
          <w:sz w:val="28"/>
          <w:szCs w:val="28"/>
        </w:rPr>
        <w:t>му поселению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67403C">
        <w:rPr>
          <w:rFonts w:ascii="Times New Roman" w:hAnsi="Times New Roman"/>
          <w:kern w:val="2"/>
          <w:sz w:val="28"/>
          <w:szCs w:val="28"/>
        </w:rPr>
        <w:t>Десятуховскому</w:t>
      </w:r>
      <w:proofErr w:type="spellEnd"/>
      <w:r w:rsidR="006E1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67403C">
        <w:rPr>
          <w:rFonts w:ascii="Times New Roman" w:hAnsi="Times New Roman"/>
          <w:kern w:val="2"/>
          <w:sz w:val="28"/>
          <w:szCs w:val="28"/>
        </w:rPr>
        <w:t>сельскому поселению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67403C">
        <w:rPr>
          <w:rFonts w:ascii="Times New Roman" w:hAnsi="Times New Roman"/>
          <w:kern w:val="2"/>
          <w:sz w:val="28"/>
          <w:szCs w:val="28"/>
        </w:rPr>
        <w:t>Запольскохалеевичскому</w:t>
      </w:r>
      <w:proofErr w:type="spellEnd"/>
      <w:r w:rsidR="006E1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67403C">
        <w:rPr>
          <w:rFonts w:ascii="Times New Roman" w:hAnsi="Times New Roman"/>
          <w:kern w:val="2"/>
          <w:sz w:val="28"/>
          <w:szCs w:val="28"/>
        </w:rPr>
        <w:t xml:space="preserve">сельскому поселению, </w:t>
      </w:r>
      <w:proofErr w:type="spellStart"/>
      <w:r w:rsidR="0067403C">
        <w:rPr>
          <w:rFonts w:ascii="Times New Roman" w:hAnsi="Times New Roman"/>
          <w:kern w:val="2"/>
          <w:sz w:val="28"/>
          <w:szCs w:val="28"/>
        </w:rPr>
        <w:t>Меленскому</w:t>
      </w:r>
      <w:proofErr w:type="spellEnd"/>
      <w:r w:rsidR="0067403C">
        <w:rPr>
          <w:rFonts w:ascii="Times New Roman" w:hAnsi="Times New Roman"/>
          <w:kern w:val="2"/>
          <w:sz w:val="28"/>
          <w:szCs w:val="28"/>
        </w:rPr>
        <w:t xml:space="preserve"> сельскому поселению, </w:t>
      </w:r>
      <w:proofErr w:type="spellStart"/>
      <w:r w:rsidR="0067403C">
        <w:rPr>
          <w:rFonts w:ascii="Times New Roman" w:hAnsi="Times New Roman"/>
          <w:kern w:val="2"/>
          <w:sz w:val="28"/>
          <w:szCs w:val="28"/>
        </w:rPr>
        <w:t>Понуровскому</w:t>
      </w:r>
      <w:proofErr w:type="spellEnd"/>
      <w:r w:rsidR="0067403C">
        <w:rPr>
          <w:rFonts w:ascii="Times New Roman" w:hAnsi="Times New Roman"/>
          <w:kern w:val="2"/>
          <w:sz w:val="28"/>
          <w:szCs w:val="28"/>
        </w:rPr>
        <w:t xml:space="preserve"> сельскому</w:t>
      </w:r>
      <w:r w:rsidR="006E10AE">
        <w:rPr>
          <w:rFonts w:ascii="Times New Roman" w:hAnsi="Times New Roman"/>
          <w:kern w:val="2"/>
          <w:sz w:val="28"/>
          <w:szCs w:val="28"/>
        </w:rPr>
        <w:t xml:space="preserve"> посе</w:t>
      </w:r>
      <w:r w:rsidR="0013191F">
        <w:rPr>
          <w:rFonts w:ascii="Times New Roman" w:hAnsi="Times New Roman"/>
          <w:kern w:val="2"/>
          <w:sz w:val="28"/>
          <w:szCs w:val="28"/>
        </w:rPr>
        <w:t>ле</w:t>
      </w:r>
      <w:r w:rsidR="0067403C">
        <w:rPr>
          <w:rFonts w:ascii="Times New Roman" w:hAnsi="Times New Roman"/>
          <w:kern w:val="2"/>
          <w:sz w:val="28"/>
          <w:szCs w:val="28"/>
        </w:rPr>
        <w:t>нию</w:t>
      </w:r>
      <w:r w:rsidR="0013191F">
        <w:rPr>
          <w:rFonts w:ascii="Times New Roman" w:hAnsi="Times New Roman"/>
          <w:kern w:val="2"/>
          <w:sz w:val="28"/>
          <w:szCs w:val="28"/>
        </w:rPr>
        <w:t xml:space="preserve"> Стародубского </w:t>
      </w:r>
      <w:r w:rsidR="0067403C">
        <w:rPr>
          <w:rFonts w:ascii="Times New Roman" w:hAnsi="Times New Roman"/>
          <w:kern w:val="2"/>
          <w:sz w:val="28"/>
          <w:szCs w:val="28"/>
        </w:rPr>
        <w:t xml:space="preserve">муниципального </w:t>
      </w:r>
      <w:r w:rsidR="0013191F">
        <w:rPr>
          <w:rFonts w:ascii="Times New Roman" w:hAnsi="Times New Roman"/>
          <w:kern w:val="2"/>
          <w:sz w:val="28"/>
          <w:szCs w:val="28"/>
        </w:rPr>
        <w:t>района Брян</w:t>
      </w:r>
      <w:r w:rsidR="006E10AE">
        <w:rPr>
          <w:rFonts w:ascii="Times New Roman" w:hAnsi="Times New Roman"/>
          <w:kern w:val="2"/>
          <w:sz w:val="28"/>
          <w:szCs w:val="28"/>
        </w:rPr>
        <w:t>с</w:t>
      </w:r>
      <w:r w:rsidR="0013191F">
        <w:rPr>
          <w:rFonts w:ascii="Times New Roman" w:hAnsi="Times New Roman"/>
          <w:kern w:val="2"/>
          <w:sz w:val="28"/>
          <w:szCs w:val="28"/>
        </w:rPr>
        <w:t>к</w:t>
      </w:r>
      <w:r w:rsidR="006E10AE">
        <w:rPr>
          <w:rFonts w:ascii="Times New Roman" w:hAnsi="Times New Roman"/>
          <w:kern w:val="2"/>
          <w:sz w:val="28"/>
          <w:szCs w:val="28"/>
        </w:rPr>
        <w:t>ой области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и </w:t>
      </w:r>
      <w:r w:rsidR="00E50393">
        <w:rPr>
          <w:rFonts w:ascii="Times New Roman" w:hAnsi="Times New Roman"/>
          <w:kern w:val="2"/>
          <w:sz w:val="28"/>
          <w:szCs w:val="28"/>
        </w:rPr>
        <w:t>Стародубскому городскому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Совет</w:t>
      </w:r>
      <w:r w:rsidR="00E50393">
        <w:rPr>
          <w:rFonts w:ascii="Times New Roman" w:hAnsi="Times New Roman"/>
          <w:kern w:val="2"/>
          <w:sz w:val="28"/>
          <w:szCs w:val="28"/>
        </w:rPr>
        <w:t>у</w:t>
      </w:r>
      <w:r w:rsidRPr="00D51D11">
        <w:rPr>
          <w:rFonts w:ascii="Times New Roman" w:hAnsi="Times New Roman"/>
          <w:kern w:val="2"/>
          <w:sz w:val="28"/>
          <w:szCs w:val="28"/>
        </w:rPr>
        <w:t xml:space="preserve"> народных депутатов</w:t>
      </w:r>
      <w:r w:rsidR="00E50393">
        <w:rPr>
          <w:rFonts w:ascii="Times New Roman" w:hAnsi="Times New Roman"/>
          <w:kern w:val="2"/>
          <w:sz w:val="28"/>
          <w:szCs w:val="28"/>
        </w:rPr>
        <w:t>.</w:t>
      </w:r>
    </w:p>
    <w:p w:rsidR="00C92818" w:rsidRPr="00D51D11" w:rsidRDefault="00C92818" w:rsidP="00BC61A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1D11">
        <w:rPr>
          <w:rFonts w:ascii="Times New Roman" w:hAnsi="Times New Roman"/>
          <w:kern w:val="2"/>
          <w:sz w:val="28"/>
          <w:szCs w:val="28"/>
        </w:rPr>
        <w:t>10. Решение вступает в силу со дня принятия и подлежит официальному  опубликованию (обнародованию).</w:t>
      </w:r>
    </w:p>
    <w:p w:rsidR="00C92818" w:rsidRPr="00D51D11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818" w:rsidRPr="00F138E7" w:rsidRDefault="00C92818" w:rsidP="00BC61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51D11">
        <w:rPr>
          <w:rFonts w:ascii="Times New Roman" w:hAnsi="Times New Roman"/>
          <w:sz w:val="28"/>
          <w:szCs w:val="28"/>
        </w:rPr>
        <w:t>Глава</w:t>
      </w:r>
      <w:r w:rsidR="001B010F" w:rsidRPr="00D51D11">
        <w:rPr>
          <w:rFonts w:ascii="Times New Roman" w:hAnsi="Times New Roman"/>
          <w:sz w:val="28"/>
          <w:szCs w:val="28"/>
        </w:rPr>
        <w:t xml:space="preserve"> </w:t>
      </w:r>
      <w:r w:rsidR="002C482C">
        <w:rPr>
          <w:rFonts w:ascii="Times New Roman" w:hAnsi="Times New Roman"/>
          <w:sz w:val="28"/>
          <w:szCs w:val="28"/>
        </w:rPr>
        <w:t>Стародубского</w:t>
      </w:r>
      <w:r w:rsidRPr="00D51D11">
        <w:rPr>
          <w:rFonts w:ascii="Times New Roman" w:hAnsi="Times New Roman"/>
          <w:sz w:val="28"/>
          <w:szCs w:val="28"/>
        </w:rPr>
        <w:t xml:space="preserve"> района           </w:t>
      </w:r>
      <w:r w:rsidR="002C482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2C482C">
        <w:rPr>
          <w:rFonts w:ascii="Times New Roman" w:hAnsi="Times New Roman"/>
          <w:sz w:val="28"/>
          <w:szCs w:val="28"/>
        </w:rPr>
        <w:t>Н.Н.Тамилин</w:t>
      </w:r>
      <w:proofErr w:type="spellEnd"/>
    </w:p>
    <w:p w:rsidR="00C92818" w:rsidRPr="000F102B" w:rsidRDefault="0021636C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0F102B" w:rsidRPr="000F102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Проект</w:t>
      </w:r>
    </w:p>
    <w:p w:rsidR="00C92818" w:rsidRPr="000F102B" w:rsidRDefault="00C92818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02B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C92818" w:rsidRPr="000F102B" w:rsidRDefault="000F102B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02B">
        <w:rPr>
          <w:rFonts w:ascii="Times New Roman" w:hAnsi="Times New Roman"/>
          <w:b/>
          <w:sz w:val="28"/>
          <w:szCs w:val="28"/>
        </w:rPr>
        <w:t>Стародубский</w:t>
      </w:r>
      <w:r w:rsidR="00C92818" w:rsidRPr="000F102B">
        <w:rPr>
          <w:rFonts w:ascii="Times New Roman" w:hAnsi="Times New Roman"/>
          <w:b/>
          <w:sz w:val="28"/>
          <w:szCs w:val="28"/>
        </w:rPr>
        <w:t xml:space="preserve"> районный Совет народных депутатов</w:t>
      </w:r>
    </w:p>
    <w:p w:rsidR="00C92818" w:rsidRPr="000F102B" w:rsidRDefault="00C92818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2818" w:rsidRPr="000F102B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2818" w:rsidRPr="00F138E7" w:rsidRDefault="00C92818" w:rsidP="00C9281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38E7">
        <w:rPr>
          <w:rFonts w:ascii="Times New Roman" w:hAnsi="Times New Roman"/>
          <w:b/>
          <w:sz w:val="28"/>
          <w:szCs w:val="28"/>
        </w:rPr>
        <w:t>РЕШЕНИЕ</w:t>
      </w:r>
    </w:p>
    <w:p w:rsidR="00C92818" w:rsidRPr="00F138E7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2818" w:rsidRPr="00F138E7" w:rsidRDefault="00C92818" w:rsidP="00C928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8E7">
        <w:rPr>
          <w:rFonts w:ascii="Times New Roman" w:hAnsi="Times New Roman"/>
          <w:sz w:val="28"/>
          <w:szCs w:val="28"/>
        </w:rPr>
        <w:t>от __________ №____</w:t>
      </w:r>
      <w:r w:rsidRPr="00F138E7">
        <w:rPr>
          <w:rFonts w:ascii="Times New Roman" w:hAnsi="Times New Roman"/>
          <w:sz w:val="28"/>
          <w:szCs w:val="28"/>
        </w:rPr>
        <w:tab/>
      </w:r>
      <w:r w:rsidRPr="00F138E7">
        <w:rPr>
          <w:rFonts w:ascii="Times New Roman" w:hAnsi="Times New Roman"/>
          <w:sz w:val="28"/>
          <w:szCs w:val="28"/>
        </w:rPr>
        <w:tab/>
      </w:r>
      <w:r w:rsidRPr="00F138E7">
        <w:rPr>
          <w:rFonts w:ascii="Times New Roman" w:hAnsi="Times New Roman"/>
          <w:sz w:val="28"/>
          <w:szCs w:val="28"/>
        </w:rPr>
        <w:tab/>
      </w:r>
      <w:r w:rsidRPr="00F138E7">
        <w:rPr>
          <w:rFonts w:ascii="Times New Roman" w:hAnsi="Times New Roman"/>
          <w:sz w:val="28"/>
          <w:szCs w:val="28"/>
        </w:rPr>
        <w:tab/>
      </w:r>
      <w:r w:rsidRPr="00F138E7">
        <w:rPr>
          <w:rFonts w:ascii="Times New Roman" w:hAnsi="Times New Roman"/>
          <w:sz w:val="28"/>
          <w:szCs w:val="28"/>
        </w:rPr>
        <w:tab/>
      </w:r>
    </w:p>
    <w:p w:rsidR="00C92818" w:rsidRPr="00F138E7" w:rsidRDefault="00C92818" w:rsidP="00C92818">
      <w:pPr>
        <w:spacing w:after="0" w:line="216" w:lineRule="auto"/>
        <w:rPr>
          <w:rFonts w:ascii="Times New Roman" w:hAnsi="Times New Roman"/>
          <w:caps/>
          <w:kern w:val="2"/>
          <w:sz w:val="28"/>
          <w:szCs w:val="28"/>
        </w:rPr>
      </w:pPr>
    </w:p>
    <w:p w:rsidR="005F650E" w:rsidRPr="00F138E7" w:rsidRDefault="00C02B41" w:rsidP="00C02B41">
      <w:pPr>
        <w:spacing w:after="0" w:line="240" w:lineRule="auto"/>
        <w:ind w:right="3968"/>
        <w:outlineLvl w:val="0"/>
        <w:rPr>
          <w:rFonts w:ascii="Times New Roman" w:hAnsi="Times New Roman"/>
          <w:caps/>
          <w:sz w:val="28"/>
          <w:szCs w:val="28"/>
        </w:rPr>
      </w:pPr>
      <w:r w:rsidRPr="00F138E7">
        <w:rPr>
          <w:rFonts w:ascii="Times New Roman" w:hAnsi="Times New Roman"/>
          <w:kern w:val="2"/>
          <w:sz w:val="28"/>
          <w:szCs w:val="28"/>
        </w:rPr>
        <w:t>«О преобразовании  муниципальных образований «</w:t>
      </w:r>
      <w:r w:rsidR="000F102B">
        <w:rPr>
          <w:rFonts w:ascii="Times New Roman" w:hAnsi="Times New Roman"/>
          <w:kern w:val="2"/>
          <w:sz w:val="28"/>
          <w:szCs w:val="28"/>
        </w:rPr>
        <w:t>Стародубский</w:t>
      </w:r>
      <w:r w:rsidRPr="00F138E7">
        <w:rPr>
          <w:rFonts w:ascii="Times New Roman" w:hAnsi="Times New Roman"/>
          <w:kern w:val="2"/>
          <w:sz w:val="28"/>
          <w:szCs w:val="28"/>
        </w:rPr>
        <w:t xml:space="preserve"> муниципальный район»,  </w:t>
      </w:r>
      <w:r w:rsidR="000F102B">
        <w:rPr>
          <w:rFonts w:ascii="Times New Roman" w:hAnsi="Times New Roman"/>
          <w:kern w:val="2"/>
          <w:sz w:val="28"/>
          <w:szCs w:val="28"/>
        </w:rPr>
        <w:t>Воронокс</w:t>
      </w:r>
      <w:r w:rsidR="0032293F">
        <w:rPr>
          <w:rFonts w:ascii="Times New Roman" w:hAnsi="Times New Roman"/>
          <w:kern w:val="2"/>
          <w:sz w:val="28"/>
          <w:szCs w:val="28"/>
        </w:rPr>
        <w:t>к</w:t>
      </w:r>
      <w:r w:rsidR="000F102B">
        <w:rPr>
          <w:rFonts w:ascii="Times New Roman" w:hAnsi="Times New Roman"/>
          <w:kern w:val="2"/>
          <w:sz w:val="28"/>
          <w:szCs w:val="28"/>
        </w:rPr>
        <w:t xml:space="preserve">ое </w:t>
      </w:r>
      <w:r w:rsidRPr="00F138E7">
        <w:rPr>
          <w:rFonts w:ascii="Times New Roman" w:hAnsi="Times New Roman"/>
          <w:kern w:val="2"/>
          <w:sz w:val="28"/>
          <w:szCs w:val="28"/>
        </w:rPr>
        <w:t>сельское поселение,</w:t>
      </w:r>
      <w:r w:rsidR="000F102B"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spellStart"/>
      <w:r w:rsidR="000F102B">
        <w:rPr>
          <w:rFonts w:ascii="Times New Roman" w:hAnsi="Times New Roman"/>
          <w:kern w:val="2"/>
          <w:sz w:val="28"/>
          <w:szCs w:val="28"/>
        </w:rPr>
        <w:t>Десятуховское</w:t>
      </w:r>
      <w:proofErr w:type="spellEnd"/>
      <w:r w:rsidR="000F102B">
        <w:rPr>
          <w:rFonts w:ascii="Times New Roman" w:hAnsi="Times New Roman"/>
          <w:kern w:val="2"/>
          <w:sz w:val="28"/>
          <w:szCs w:val="28"/>
        </w:rPr>
        <w:t xml:space="preserve"> с</w:t>
      </w:r>
      <w:r w:rsidRPr="00F138E7">
        <w:rPr>
          <w:rFonts w:ascii="Times New Roman" w:hAnsi="Times New Roman"/>
          <w:kern w:val="2"/>
          <w:sz w:val="28"/>
          <w:szCs w:val="28"/>
        </w:rPr>
        <w:t xml:space="preserve">ельское поселение, </w:t>
      </w:r>
      <w:proofErr w:type="spellStart"/>
      <w:r w:rsidR="000F102B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0F102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138E7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0F102B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0F102B">
        <w:rPr>
          <w:rFonts w:ascii="Times New Roman" w:hAnsi="Times New Roman"/>
          <w:kern w:val="2"/>
          <w:sz w:val="28"/>
          <w:szCs w:val="28"/>
        </w:rPr>
        <w:t>Меленское</w:t>
      </w:r>
      <w:proofErr w:type="spellEnd"/>
      <w:r w:rsidR="000F102B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</w:t>
      </w:r>
      <w:r w:rsidR="003D570B">
        <w:rPr>
          <w:rFonts w:ascii="Times New Roman" w:hAnsi="Times New Roman"/>
          <w:kern w:val="2"/>
          <w:sz w:val="28"/>
          <w:szCs w:val="28"/>
        </w:rPr>
        <w:t xml:space="preserve"> Стародубского</w:t>
      </w:r>
      <w:r w:rsidR="002B31BF">
        <w:rPr>
          <w:rFonts w:ascii="Times New Roman" w:hAnsi="Times New Roman"/>
          <w:kern w:val="2"/>
          <w:sz w:val="28"/>
          <w:szCs w:val="28"/>
        </w:rPr>
        <w:t xml:space="preserve"> муниципального</w:t>
      </w:r>
      <w:r w:rsidR="003D570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138E7">
        <w:rPr>
          <w:rFonts w:ascii="Times New Roman" w:hAnsi="Times New Roman"/>
          <w:kern w:val="2"/>
          <w:sz w:val="28"/>
          <w:szCs w:val="28"/>
        </w:rPr>
        <w:t xml:space="preserve">района и городской округ «город </w:t>
      </w:r>
      <w:r w:rsidR="003D570B">
        <w:rPr>
          <w:rFonts w:ascii="Times New Roman" w:hAnsi="Times New Roman"/>
          <w:kern w:val="2"/>
          <w:sz w:val="28"/>
          <w:szCs w:val="28"/>
        </w:rPr>
        <w:t>Стародуб</w:t>
      </w:r>
      <w:r w:rsidRPr="00F138E7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статусом  городского округа – городской округ «город </w:t>
      </w:r>
      <w:r w:rsidR="003D570B">
        <w:rPr>
          <w:rFonts w:ascii="Times New Roman" w:hAnsi="Times New Roman"/>
          <w:kern w:val="2"/>
          <w:sz w:val="28"/>
          <w:szCs w:val="28"/>
        </w:rPr>
        <w:t>Стародуб</w:t>
      </w:r>
      <w:r w:rsidRPr="00F138E7">
        <w:rPr>
          <w:rFonts w:ascii="Times New Roman" w:hAnsi="Times New Roman"/>
          <w:kern w:val="2"/>
          <w:sz w:val="28"/>
          <w:szCs w:val="28"/>
        </w:rPr>
        <w:t xml:space="preserve">» Брянской области с административным центром в </w:t>
      </w:r>
      <w:proofErr w:type="spellStart"/>
      <w:r w:rsidRPr="00F138E7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Pr="00F138E7">
        <w:rPr>
          <w:rFonts w:ascii="Times New Roman" w:hAnsi="Times New Roman"/>
          <w:kern w:val="2"/>
          <w:sz w:val="28"/>
          <w:szCs w:val="28"/>
        </w:rPr>
        <w:t>.</w:t>
      </w:r>
      <w:r w:rsidR="003D570B">
        <w:rPr>
          <w:rFonts w:ascii="Times New Roman" w:hAnsi="Times New Roman"/>
          <w:kern w:val="2"/>
          <w:sz w:val="28"/>
          <w:szCs w:val="28"/>
        </w:rPr>
        <w:t>С</w:t>
      </w:r>
      <w:proofErr w:type="gramEnd"/>
      <w:r w:rsidR="003D570B">
        <w:rPr>
          <w:rFonts w:ascii="Times New Roman" w:hAnsi="Times New Roman"/>
          <w:kern w:val="2"/>
          <w:sz w:val="28"/>
          <w:szCs w:val="28"/>
        </w:rPr>
        <w:t>тародуб</w:t>
      </w:r>
      <w:proofErr w:type="spellEnd"/>
      <w:r w:rsidRPr="00F138E7">
        <w:rPr>
          <w:rFonts w:ascii="Times New Roman" w:hAnsi="Times New Roman"/>
          <w:kern w:val="2"/>
          <w:sz w:val="28"/>
          <w:szCs w:val="28"/>
        </w:rPr>
        <w:t>»</w:t>
      </w:r>
    </w:p>
    <w:p w:rsidR="005F650E" w:rsidRPr="00F138E7" w:rsidRDefault="005F650E" w:rsidP="005F650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650E" w:rsidRPr="00F138E7" w:rsidRDefault="005F650E" w:rsidP="005F650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138E7">
        <w:rPr>
          <w:rFonts w:ascii="Times New Roman" w:hAnsi="Times New Roman"/>
          <w:sz w:val="28"/>
          <w:szCs w:val="28"/>
        </w:rPr>
        <w:t xml:space="preserve">В соответствии со ст.13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B31BF">
        <w:rPr>
          <w:rFonts w:ascii="Times New Roman" w:hAnsi="Times New Roman"/>
          <w:sz w:val="28"/>
          <w:szCs w:val="28"/>
        </w:rPr>
        <w:t>Стародубский</w:t>
      </w:r>
      <w:r w:rsidR="001B010F" w:rsidRPr="00F138E7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F138E7">
        <w:rPr>
          <w:rFonts w:ascii="Times New Roman" w:hAnsi="Times New Roman"/>
          <w:sz w:val="28"/>
          <w:szCs w:val="28"/>
        </w:rPr>
        <w:t>, рассмотрев результаты публичных слушаний по вопросу</w:t>
      </w:r>
      <w:r w:rsidR="001B010F" w:rsidRPr="00F138E7">
        <w:rPr>
          <w:rFonts w:ascii="Times New Roman" w:hAnsi="Times New Roman"/>
          <w:sz w:val="28"/>
          <w:szCs w:val="28"/>
        </w:rPr>
        <w:t xml:space="preserve"> </w:t>
      </w:r>
      <w:r w:rsidRPr="00F138E7">
        <w:rPr>
          <w:rFonts w:ascii="Times New Roman" w:hAnsi="Times New Roman"/>
          <w:sz w:val="28"/>
          <w:szCs w:val="28"/>
        </w:rPr>
        <w:t xml:space="preserve"> </w:t>
      </w:r>
      <w:r w:rsidR="001B010F" w:rsidRPr="00F138E7">
        <w:rPr>
          <w:rFonts w:ascii="Times New Roman" w:hAnsi="Times New Roman"/>
          <w:sz w:val="28"/>
          <w:szCs w:val="28"/>
        </w:rPr>
        <w:t>«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>О преобразовании  муниципал</w:t>
      </w:r>
      <w:r w:rsidR="002B31BF">
        <w:rPr>
          <w:rFonts w:ascii="Times New Roman" w:hAnsi="Times New Roman"/>
          <w:kern w:val="2"/>
          <w:sz w:val="28"/>
          <w:szCs w:val="28"/>
        </w:rPr>
        <w:t>ьных образований «Стародубский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 муниципальный район», </w:t>
      </w:r>
      <w:r w:rsidR="00983FFD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983FFD">
        <w:rPr>
          <w:rFonts w:ascii="Times New Roman" w:hAnsi="Times New Roman"/>
          <w:kern w:val="2"/>
          <w:sz w:val="28"/>
          <w:szCs w:val="28"/>
        </w:rPr>
        <w:t>Десятуховс</w:t>
      </w:r>
      <w:r w:rsidR="002B31BF">
        <w:rPr>
          <w:rFonts w:ascii="Times New Roman" w:hAnsi="Times New Roman"/>
          <w:kern w:val="2"/>
          <w:sz w:val="28"/>
          <w:szCs w:val="28"/>
        </w:rPr>
        <w:t>к</w:t>
      </w:r>
      <w:r w:rsidR="00983FFD">
        <w:rPr>
          <w:rFonts w:ascii="Times New Roman" w:hAnsi="Times New Roman"/>
          <w:kern w:val="2"/>
          <w:sz w:val="28"/>
          <w:szCs w:val="28"/>
        </w:rPr>
        <w:t>ое</w:t>
      </w:r>
      <w:proofErr w:type="spellEnd"/>
      <w:r w:rsidR="00983FFD">
        <w:rPr>
          <w:rFonts w:ascii="Times New Roman" w:hAnsi="Times New Roman"/>
          <w:kern w:val="2"/>
          <w:sz w:val="28"/>
          <w:szCs w:val="28"/>
        </w:rPr>
        <w:t xml:space="preserve"> 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983FFD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983FFD">
        <w:rPr>
          <w:rFonts w:ascii="Times New Roman" w:hAnsi="Times New Roman"/>
          <w:kern w:val="2"/>
          <w:sz w:val="28"/>
          <w:szCs w:val="28"/>
        </w:rPr>
        <w:t xml:space="preserve"> 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983FFD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983FFD">
        <w:rPr>
          <w:rFonts w:ascii="Times New Roman" w:hAnsi="Times New Roman"/>
          <w:kern w:val="2"/>
          <w:sz w:val="28"/>
          <w:szCs w:val="28"/>
        </w:rPr>
        <w:t>Меле</w:t>
      </w:r>
      <w:r w:rsidR="002B31BF">
        <w:rPr>
          <w:rFonts w:ascii="Times New Roman" w:hAnsi="Times New Roman"/>
          <w:kern w:val="2"/>
          <w:sz w:val="28"/>
          <w:szCs w:val="28"/>
        </w:rPr>
        <w:t>н</w:t>
      </w:r>
      <w:r w:rsidR="00983FFD">
        <w:rPr>
          <w:rFonts w:ascii="Times New Roman" w:hAnsi="Times New Roman"/>
          <w:kern w:val="2"/>
          <w:sz w:val="28"/>
          <w:szCs w:val="28"/>
        </w:rPr>
        <w:t>ское</w:t>
      </w:r>
      <w:proofErr w:type="spellEnd"/>
      <w:r w:rsidR="00983FFD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</w:t>
      </w:r>
      <w:r w:rsidR="002B31BF">
        <w:rPr>
          <w:rFonts w:ascii="Times New Roman" w:hAnsi="Times New Roman"/>
          <w:kern w:val="2"/>
          <w:sz w:val="28"/>
          <w:szCs w:val="28"/>
        </w:rPr>
        <w:t xml:space="preserve"> муниципального района Брян</w:t>
      </w:r>
      <w:r w:rsidR="00983FFD">
        <w:rPr>
          <w:rFonts w:ascii="Times New Roman" w:hAnsi="Times New Roman"/>
          <w:kern w:val="2"/>
          <w:sz w:val="28"/>
          <w:szCs w:val="28"/>
        </w:rPr>
        <w:t>ской области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 и городской</w:t>
      </w:r>
      <w:proofErr w:type="gramEnd"/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 округ «город </w:t>
      </w:r>
      <w:r w:rsidR="00983FFD">
        <w:rPr>
          <w:rFonts w:ascii="Times New Roman" w:hAnsi="Times New Roman"/>
          <w:kern w:val="2"/>
          <w:sz w:val="28"/>
          <w:szCs w:val="28"/>
        </w:rPr>
        <w:t>Стародуб</w:t>
      </w:r>
      <w:r w:rsidR="002B31BF">
        <w:rPr>
          <w:rFonts w:ascii="Times New Roman" w:hAnsi="Times New Roman"/>
          <w:kern w:val="2"/>
          <w:sz w:val="28"/>
          <w:szCs w:val="28"/>
        </w:rPr>
        <w:t>» путем объединения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 в одно муниципальное образование со статусом  городского округа – городской округ «город </w:t>
      </w:r>
      <w:r w:rsidR="00983FFD">
        <w:rPr>
          <w:rFonts w:ascii="Times New Roman" w:hAnsi="Times New Roman"/>
          <w:kern w:val="2"/>
          <w:sz w:val="28"/>
          <w:szCs w:val="28"/>
        </w:rPr>
        <w:t xml:space="preserve"> Стародуб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» Брянской области с административным центром в </w:t>
      </w:r>
      <w:proofErr w:type="spellStart"/>
      <w:r w:rsidR="001B010F" w:rsidRPr="00F138E7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1B010F" w:rsidRPr="00F138E7">
        <w:rPr>
          <w:rFonts w:ascii="Times New Roman" w:hAnsi="Times New Roman"/>
          <w:kern w:val="2"/>
          <w:sz w:val="28"/>
          <w:szCs w:val="28"/>
        </w:rPr>
        <w:t>.</w:t>
      </w:r>
      <w:r w:rsidR="00983FFD">
        <w:rPr>
          <w:rFonts w:ascii="Times New Roman" w:hAnsi="Times New Roman"/>
          <w:kern w:val="2"/>
          <w:sz w:val="28"/>
          <w:szCs w:val="28"/>
        </w:rPr>
        <w:t>С</w:t>
      </w:r>
      <w:proofErr w:type="gramEnd"/>
      <w:r w:rsidR="00983FFD">
        <w:rPr>
          <w:rFonts w:ascii="Times New Roman" w:hAnsi="Times New Roman"/>
          <w:kern w:val="2"/>
          <w:sz w:val="28"/>
          <w:szCs w:val="28"/>
        </w:rPr>
        <w:t>тародуб</w:t>
      </w:r>
      <w:proofErr w:type="spellEnd"/>
      <w:r w:rsidR="001B010F" w:rsidRPr="00F138E7">
        <w:rPr>
          <w:rFonts w:ascii="Times New Roman" w:hAnsi="Times New Roman"/>
          <w:kern w:val="2"/>
          <w:sz w:val="28"/>
          <w:szCs w:val="28"/>
        </w:rPr>
        <w:t>»</w:t>
      </w:r>
      <w:r w:rsidRPr="00F138E7">
        <w:rPr>
          <w:rFonts w:ascii="Times New Roman" w:hAnsi="Times New Roman"/>
          <w:sz w:val="28"/>
          <w:szCs w:val="28"/>
        </w:rPr>
        <w:t xml:space="preserve"> </w:t>
      </w:r>
      <w:r w:rsidR="00983FFD">
        <w:rPr>
          <w:rFonts w:ascii="Times New Roman" w:hAnsi="Times New Roman"/>
          <w:sz w:val="28"/>
          <w:szCs w:val="28"/>
        </w:rPr>
        <w:t>Стародубский</w:t>
      </w:r>
      <w:r w:rsidR="001B010F" w:rsidRPr="00F138E7">
        <w:rPr>
          <w:rFonts w:ascii="Times New Roman" w:hAnsi="Times New Roman"/>
          <w:sz w:val="28"/>
          <w:szCs w:val="28"/>
        </w:rPr>
        <w:t xml:space="preserve"> районный</w:t>
      </w:r>
      <w:r w:rsidRPr="00F138E7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5F650E" w:rsidRPr="00F138E7" w:rsidRDefault="005F650E" w:rsidP="005F65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38E7">
        <w:rPr>
          <w:rFonts w:ascii="Times New Roman" w:hAnsi="Times New Roman"/>
          <w:b/>
          <w:sz w:val="28"/>
          <w:szCs w:val="28"/>
        </w:rPr>
        <w:t>РЕШИЛ:</w:t>
      </w:r>
    </w:p>
    <w:p w:rsidR="001B010F" w:rsidRPr="00F138E7" w:rsidRDefault="005F650E" w:rsidP="005F65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 w:rsidRPr="00F138E7">
        <w:rPr>
          <w:rFonts w:ascii="Times New Roman" w:hAnsi="Times New Roman"/>
          <w:caps/>
          <w:sz w:val="28"/>
          <w:szCs w:val="28"/>
        </w:rPr>
        <w:t>1. В</w:t>
      </w:r>
      <w:r w:rsidRPr="00F138E7">
        <w:rPr>
          <w:rFonts w:ascii="Times New Roman" w:hAnsi="Times New Roman"/>
          <w:sz w:val="28"/>
          <w:szCs w:val="28"/>
        </w:rPr>
        <w:t xml:space="preserve">ыразить согласие на преобразование  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>муниципальных образований «</w:t>
      </w:r>
      <w:r w:rsidR="00983FFD">
        <w:rPr>
          <w:rFonts w:ascii="Times New Roman" w:hAnsi="Times New Roman"/>
          <w:kern w:val="2"/>
          <w:sz w:val="28"/>
          <w:szCs w:val="28"/>
        </w:rPr>
        <w:t>Стародубский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 муниципальный район», </w:t>
      </w:r>
      <w:r w:rsidR="002C482C">
        <w:rPr>
          <w:rFonts w:ascii="Times New Roman" w:hAnsi="Times New Roman"/>
          <w:kern w:val="2"/>
          <w:sz w:val="28"/>
          <w:szCs w:val="28"/>
        </w:rPr>
        <w:t xml:space="preserve">Воронокское </w:t>
      </w:r>
      <w:r w:rsidR="002C482C" w:rsidRPr="00F138E7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2C482C">
        <w:rPr>
          <w:rFonts w:ascii="Times New Roman" w:hAnsi="Times New Roman"/>
          <w:kern w:val="2"/>
          <w:sz w:val="28"/>
          <w:szCs w:val="28"/>
        </w:rPr>
        <w:t>Десятуховс</w:t>
      </w:r>
      <w:r w:rsidR="00E50393">
        <w:rPr>
          <w:rFonts w:ascii="Times New Roman" w:hAnsi="Times New Roman"/>
          <w:kern w:val="2"/>
          <w:sz w:val="28"/>
          <w:szCs w:val="28"/>
        </w:rPr>
        <w:t>к</w:t>
      </w:r>
      <w:r w:rsidR="002C482C">
        <w:rPr>
          <w:rFonts w:ascii="Times New Roman" w:hAnsi="Times New Roman"/>
          <w:kern w:val="2"/>
          <w:sz w:val="28"/>
          <w:szCs w:val="28"/>
        </w:rPr>
        <w:t>ое</w:t>
      </w:r>
      <w:proofErr w:type="spellEnd"/>
      <w:r w:rsidR="002C482C">
        <w:rPr>
          <w:rFonts w:ascii="Times New Roman" w:hAnsi="Times New Roman"/>
          <w:kern w:val="2"/>
          <w:sz w:val="28"/>
          <w:szCs w:val="28"/>
        </w:rPr>
        <w:t xml:space="preserve"> </w:t>
      </w:r>
      <w:r w:rsidR="002C482C" w:rsidRPr="00F138E7">
        <w:rPr>
          <w:rFonts w:ascii="Times New Roman" w:hAnsi="Times New Roman"/>
          <w:kern w:val="2"/>
          <w:sz w:val="28"/>
          <w:szCs w:val="28"/>
        </w:rPr>
        <w:t xml:space="preserve">сельское поселение, </w:t>
      </w:r>
      <w:proofErr w:type="spellStart"/>
      <w:r w:rsidR="002C482C">
        <w:rPr>
          <w:rFonts w:ascii="Times New Roman" w:hAnsi="Times New Roman"/>
          <w:kern w:val="2"/>
          <w:sz w:val="28"/>
          <w:szCs w:val="28"/>
        </w:rPr>
        <w:t>Запольскохалеевичское</w:t>
      </w:r>
      <w:proofErr w:type="spellEnd"/>
      <w:r w:rsidR="002C482C">
        <w:rPr>
          <w:rFonts w:ascii="Times New Roman" w:hAnsi="Times New Roman"/>
          <w:kern w:val="2"/>
          <w:sz w:val="28"/>
          <w:szCs w:val="28"/>
        </w:rPr>
        <w:t xml:space="preserve"> </w:t>
      </w:r>
      <w:r w:rsidR="002C482C" w:rsidRPr="00F138E7">
        <w:rPr>
          <w:rFonts w:ascii="Times New Roman" w:hAnsi="Times New Roman"/>
          <w:kern w:val="2"/>
          <w:sz w:val="28"/>
          <w:szCs w:val="28"/>
        </w:rPr>
        <w:t>сельское поселение</w:t>
      </w:r>
      <w:r w:rsidR="002C482C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2C482C">
        <w:rPr>
          <w:rFonts w:ascii="Times New Roman" w:hAnsi="Times New Roman"/>
          <w:kern w:val="2"/>
          <w:sz w:val="28"/>
          <w:szCs w:val="28"/>
        </w:rPr>
        <w:t>Меле</w:t>
      </w:r>
      <w:r w:rsidR="0032293F">
        <w:rPr>
          <w:rFonts w:ascii="Times New Roman" w:hAnsi="Times New Roman"/>
          <w:kern w:val="2"/>
          <w:sz w:val="28"/>
          <w:szCs w:val="28"/>
        </w:rPr>
        <w:t>нск</w:t>
      </w:r>
      <w:r w:rsidR="002C482C">
        <w:rPr>
          <w:rFonts w:ascii="Times New Roman" w:hAnsi="Times New Roman"/>
          <w:kern w:val="2"/>
          <w:sz w:val="28"/>
          <w:szCs w:val="28"/>
        </w:rPr>
        <w:t>ое</w:t>
      </w:r>
      <w:proofErr w:type="spellEnd"/>
      <w:r w:rsidR="002C482C">
        <w:rPr>
          <w:rFonts w:ascii="Times New Roman" w:hAnsi="Times New Roman"/>
          <w:kern w:val="2"/>
          <w:sz w:val="28"/>
          <w:szCs w:val="28"/>
        </w:rPr>
        <w:t xml:space="preserve"> сельское поселение, Понуровское сельское поселение Стародубского </w:t>
      </w:r>
      <w:r w:rsidR="0032293F">
        <w:rPr>
          <w:rFonts w:ascii="Times New Roman" w:hAnsi="Times New Roman"/>
          <w:kern w:val="2"/>
          <w:sz w:val="28"/>
          <w:szCs w:val="28"/>
        </w:rPr>
        <w:t>ра</w:t>
      </w:r>
      <w:r w:rsidR="002C482C">
        <w:rPr>
          <w:rFonts w:ascii="Times New Roman" w:hAnsi="Times New Roman"/>
          <w:kern w:val="2"/>
          <w:sz w:val="28"/>
          <w:szCs w:val="28"/>
        </w:rPr>
        <w:t>йона Бря</w:t>
      </w:r>
      <w:r w:rsidR="0032293F">
        <w:rPr>
          <w:rFonts w:ascii="Times New Roman" w:hAnsi="Times New Roman"/>
          <w:kern w:val="2"/>
          <w:sz w:val="28"/>
          <w:szCs w:val="28"/>
        </w:rPr>
        <w:t>нс</w:t>
      </w:r>
      <w:r w:rsidR="002C482C">
        <w:rPr>
          <w:rFonts w:ascii="Times New Roman" w:hAnsi="Times New Roman"/>
          <w:kern w:val="2"/>
          <w:sz w:val="28"/>
          <w:szCs w:val="28"/>
        </w:rPr>
        <w:t xml:space="preserve">кой области 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и городской округ «город </w:t>
      </w:r>
      <w:r w:rsidR="002C482C">
        <w:rPr>
          <w:rFonts w:ascii="Times New Roman" w:hAnsi="Times New Roman"/>
          <w:kern w:val="2"/>
          <w:sz w:val="28"/>
          <w:szCs w:val="28"/>
        </w:rPr>
        <w:t>Стародуб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» путем объединения   в одно муниципальное образование со статусом  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lastRenderedPageBreak/>
        <w:t xml:space="preserve">городского округа – городской округ «город </w:t>
      </w:r>
      <w:r w:rsidR="002C482C">
        <w:rPr>
          <w:rFonts w:ascii="Times New Roman" w:hAnsi="Times New Roman"/>
          <w:kern w:val="2"/>
          <w:sz w:val="28"/>
          <w:szCs w:val="28"/>
        </w:rPr>
        <w:t>Стародуб</w:t>
      </w:r>
      <w:r w:rsidR="001B010F" w:rsidRPr="00F138E7">
        <w:rPr>
          <w:rFonts w:ascii="Times New Roman" w:hAnsi="Times New Roman"/>
          <w:kern w:val="2"/>
          <w:sz w:val="28"/>
          <w:szCs w:val="28"/>
        </w:rPr>
        <w:t xml:space="preserve">» Брянской области с административным центром в </w:t>
      </w:r>
      <w:proofErr w:type="spellStart"/>
      <w:r w:rsidR="001B010F" w:rsidRPr="00F138E7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1B010F" w:rsidRPr="00F138E7">
        <w:rPr>
          <w:rFonts w:ascii="Times New Roman" w:hAnsi="Times New Roman"/>
          <w:kern w:val="2"/>
          <w:sz w:val="28"/>
          <w:szCs w:val="28"/>
        </w:rPr>
        <w:t>.</w:t>
      </w:r>
      <w:r w:rsidR="002C482C">
        <w:rPr>
          <w:rFonts w:ascii="Times New Roman" w:hAnsi="Times New Roman"/>
          <w:kern w:val="2"/>
          <w:sz w:val="28"/>
          <w:szCs w:val="28"/>
        </w:rPr>
        <w:t>С</w:t>
      </w:r>
      <w:proofErr w:type="gramEnd"/>
      <w:r w:rsidR="002C482C">
        <w:rPr>
          <w:rFonts w:ascii="Times New Roman" w:hAnsi="Times New Roman"/>
          <w:kern w:val="2"/>
          <w:sz w:val="28"/>
          <w:szCs w:val="28"/>
        </w:rPr>
        <w:t>тародуб</w:t>
      </w:r>
      <w:proofErr w:type="spellEnd"/>
      <w:r w:rsidR="00D51D11" w:rsidRPr="00F138E7">
        <w:rPr>
          <w:rFonts w:ascii="Times New Roman" w:hAnsi="Times New Roman"/>
          <w:kern w:val="2"/>
          <w:sz w:val="28"/>
          <w:szCs w:val="28"/>
        </w:rPr>
        <w:t>.</w:t>
      </w:r>
    </w:p>
    <w:p w:rsidR="00D51D11" w:rsidRPr="00F138E7" w:rsidRDefault="005F650E" w:rsidP="00D51D1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138E7">
        <w:rPr>
          <w:rFonts w:ascii="Times New Roman" w:hAnsi="Times New Roman"/>
          <w:sz w:val="28"/>
          <w:szCs w:val="28"/>
        </w:rPr>
        <w:t xml:space="preserve">2. </w:t>
      </w:r>
      <w:r w:rsidR="001B010F" w:rsidRPr="00F138E7">
        <w:rPr>
          <w:rFonts w:ascii="Times New Roman" w:hAnsi="Times New Roman"/>
          <w:sz w:val="28"/>
          <w:szCs w:val="28"/>
        </w:rPr>
        <w:t xml:space="preserve">Направить в  Брянскую областную Думу в порядке законодательной инициативы проект закона Брянской области  </w:t>
      </w:r>
      <w:r w:rsidR="00D51D11" w:rsidRPr="00F138E7">
        <w:rPr>
          <w:rFonts w:ascii="Times New Roman" w:hAnsi="Times New Roman"/>
          <w:bCs/>
          <w:sz w:val="28"/>
          <w:szCs w:val="28"/>
        </w:rPr>
        <w:t xml:space="preserve">«О преобразовании муниципальных образований, входящих в состав </w:t>
      </w:r>
      <w:r w:rsidR="002C482C">
        <w:rPr>
          <w:rFonts w:ascii="Times New Roman" w:hAnsi="Times New Roman"/>
          <w:bCs/>
          <w:sz w:val="28"/>
          <w:szCs w:val="28"/>
        </w:rPr>
        <w:t>Стародубского</w:t>
      </w:r>
      <w:r w:rsidR="00D51D11" w:rsidRPr="00F138E7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 </w:t>
      </w:r>
      <w:r w:rsidR="00F138E7">
        <w:rPr>
          <w:rFonts w:ascii="Times New Roman" w:hAnsi="Times New Roman"/>
          <w:bCs/>
          <w:sz w:val="28"/>
          <w:szCs w:val="28"/>
        </w:rPr>
        <w:t xml:space="preserve">с </w:t>
      </w:r>
      <w:r w:rsidR="00D51D11" w:rsidRPr="00F138E7">
        <w:rPr>
          <w:rFonts w:ascii="Times New Roman" w:hAnsi="Times New Roman"/>
          <w:bCs/>
          <w:sz w:val="28"/>
          <w:szCs w:val="28"/>
        </w:rPr>
        <w:t>городск</w:t>
      </w:r>
      <w:r w:rsidR="00F138E7">
        <w:rPr>
          <w:rFonts w:ascii="Times New Roman" w:hAnsi="Times New Roman"/>
          <w:bCs/>
          <w:sz w:val="28"/>
          <w:szCs w:val="28"/>
        </w:rPr>
        <w:t>им</w:t>
      </w:r>
      <w:r w:rsidR="00D51D11" w:rsidRPr="00F138E7">
        <w:rPr>
          <w:rFonts w:ascii="Times New Roman" w:hAnsi="Times New Roman"/>
          <w:bCs/>
          <w:sz w:val="28"/>
          <w:szCs w:val="28"/>
        </w:rPr>
        <w:t xml:space="preserve"> округ</w:t>
      </w:r>
      <w:r w:rsidR="00F138E7">
        <w:rPr>
          <w:rFonts w:ascii="Times New Roman" w:hAnsi="Times New Roman"/>
          <w:bCs/>
          <w:sz w:val="28"/>
          <w:szCs w:val="28"/>
        </w:rPr>
        <w:t xml:space="preserve">ом </w:t>
      </w:r>
      <w:r w:rsidR="00D51D11" w:rsidRPr="00F138E7">
        <w:rPr>
          <w:rFonts w:ascii="Times New Roman" w:hAnsi="Times New Roman"/>
          <w:bCs/>
          <w:sz w:val="28"/>
          <w:szCs w:val="28"/>
        </w:rPr>
        <w:t xml:space="preserve">«город </w:t>
      </w:r>
      <w:r w:rsidR="002C482C">
        <w:rPr>
          <w:rFonts w:ascii="Times New Roman" w:hAnsi="Times New Roman"/>
          <w:bCs/>
          <w:sz w:val="28"/>
          <w:szCs w:val="28"/>
        </w:rPr>
        <w:t>Стародуб</w:t>
      </w:r>
      <w:r w:rsidR="00D51D11" w:rsidRPr="00F138E7">
        <w:rPr>
          <w:rFonts w:ascii="Times New Roman" w:hAnsi="Times New Roman"/>
          <w:bCs/>
          <w:sz w:val="28"/>
          <w:szCs w:val="28"/>
        </w:rPr>
        <w:t>» и внесении изменений в отдельные законы Брянской области»</w:t>
      </w:r>
      <w:r w:rsidR="00F138E7">
        <w:rPr>
          <w:rFonts w:ascii="Times New Roman" w:hAnsi="Times New Roman"/>
          <w:bCs/>
          <w:sz w:val="28"/>
          <w:szCs w:val="28"/>
        </w:rPr>
        <w:t>.</w:t>
      </w:r>
    </w:p>
    <w:p w:rsidR="005F650E" w:rsidRPr="00F138E7" w:rsidRDefault="005F650E" w:rsidP="00D51D1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38E7">
        <w:rPr>
          <w:rFonts w:ascii="Times New Roman" w:hAnsi="Times New Roman"/>
          <w:sz w:val="28"/>
          <w:szCs w:val="28"/>
        </w:rPr>
        <w:t>3. Решение вступает в силу со дня принятия и подлежит официальному обнародованию.</w:t>
      </w:r>
    </w:p>
    <w:p w:rsidR="005F650E" w:rsidRPr="00F138E7" w:rsidRDefault="005F650E" w:rsidP="005F650E">
      <w:pPr>
        <w:widowControl w:val="0"/>
        <w:spacing w:after="0" w:line="240" w:lineRule="auto"/>
        <w:ind w:firstLine="709"/>
      </w:pPr>
    </w:p>
    <w:p w:rsidR="005F650E" w:rsidRPr="00F138E7" w:rsidRDefault="005F650E" w:rsidP="005F650E">
      <w:pPr>
        <w:widowControl w:val="0"/>
        <w:spacing w:after="0" w:line="240" w:lineRule="auto"/>
        <w:ind w:firstLine="709"/>
      </w:pPr>
    </w:p>
    <w:p w:rsidR="005F650E" w:rsidRPr="00F138E7" w:rsidRDefault="005F650E" w:rsidP="005F650E">
      <w:pPr>
        <w:widowControl w:val="0"/>
        <w:spacing w:after="0" w:line="240" w:lineRule="auto"/>
        <w:ind w:firstLine="709"/>
      </w:pPr>
    </w:p>
    <w:p w:rsidR="005F650E" w:rsidRPr="00F138E7" w:rsidRDefault="005F650E" w:rsidP="005F65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8E7">
        <w:rPr>
          <w:rFonts w:ascii="Times New Roman" w:hAnsi="Times New Roman"/>
          <w:sz w:val="28"/>
          <w:szCs w:val="28"/>
        </w:rPr>
        <w:t xml:space="preserve">Глава </w:t>
      </w:r>
      <w:r w:rsidR="002C482C">
        <w:rPr>
          <w:rFonts w:ascii="Times New Roman" w:hAnsi="Times New Roman"/>
          <w:sz w:val="28"/>
          <w:szCs w:val="28"/>
        </w:rPr>
        <w:t>Стародубского</w:t>
      </w:r>
      <w:r w:rsidR="001B010F" w:rsidRPr="00F138E7">
        <w:rPr>
          <w:rFonts w:ascii="Times New Roman" w:hAnsi="Times New Roman"/>
          <w:sz w:val="28"/>
          <w:szCs w:val="28"/>
        </w:rPr>
        <w:t xml:space="preserve"> района</w:t>
      </w:r>
      <w:r w:rsidRPr="00F138E7">
        <w:rPr>
          <w:rFonts w:ascii="Times New Roman" w:hAnsi="Times New Roman"/>
          <w:sz w:val="28"/>
          <w:szCs w:val="28"/>
        </w:rPr>
        <w:t xml:space="preserve">               </w:t>
      </w:r>
      <w:r w:rsidR="002C482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2C482C">
        <w:rPr>
          <w:rFonts w:ascii="Times New Roman" w:hAnsi="Times New Roman"/>
          <w:sz w:val="28"/>
          <w:szCs w:val="28"/>
        </w:rPr>
        <w:t>Н.Н.Тамилин</w:t>
      </w:r>
      <w:proofErr w:type="spellEnd"/>
    </w:p>
    <w:p w:rsidR="005F650E" w:rsidRPr="00F138E7" w:rsidRDefault="005F650E" w:rsidP="005F650E">
      <w:pPr>
        <w:rPr>
          <w:rFonts w:ascii="Times New Roman" w:hAnsi="Times New Roman"/>
          <w:b/>
          <w:i/>
          <w:sz w:val="28"/>
          <w:szCs w:val="28"/>
        </w:rPr>
      </w:pPr>
    </w:p>
    <w:p w:rsidR="005F650E" w:rsidRPr="00F138E7" w:rsidRDefault="005F650E" w:rsidP="005F650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F650E" w:rsidRPr="00F138E7" w:rsidRDefault="005F650E" w:rsidP="005F650E"/>
    <w:p w:rsidR="005F650E" w:rsidRPr="00F138E7" w:rsidRDefault="005F650E" w:rsidP="005F650E"/>
    <w:p w:rsidR="005F650E" w:rsidRPr="00F138E7" w:rsidRDefault="005F650E" w:rsidP="005F650E"/>
    <w:p w:rsidR="00753FB0" w:rsidRDefault="00753FB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p w:rsidR="00D95CE0" w:rsidRDefault="00D95CE0"/>
    <w:sectPr w:rsidR="00D95CE0" w:rsidSect="00F7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214D7"/>
    <w:rsid w:val="000345F7"/>
    <w:rsid w:val="00064494"/>
    <w:rsid w:val="00070D5E"/>
    <w:rsid w:val="000B749B"/>
    <w:rsid w:val="000F102B"/>
    <w:rsid w:val="0013191F"/>
    <w:rsid w:val="001B010F"/>
    <w:rsid w:val="001D08D0"/>
    <w:rsid w:val="0021636C"/>
    <w:rsid w:val="002B31BF"/>
    <w:rsid w:val="002C482C"/>
    <w:rsid w:val="002C5B34"/>
    <w:rsid w:val="0032293F"/>
    <w:rsid w:val="00342498"/>
    <w:rsid w:val="003449CD"/>
    <w:rsid w:val="003D570B"/>
    <w:rsid w:val="00403E20"/>
    <w:rsid w:val="00424720"/>
    <w:rsid w:val="005418F1"/>
    <w:rsid w:val="00551318"/>
    <w:rsid w:val="00583871"/>
    <w:rsid w:val="00587AA1"/>
    <w:rsid w:val="005910BE"/>
    <w:rsid w:val="005B0394"/>
    <w:rsid w:val="005F650E"/>
    <w:rsid w:val="00672E6A"/>
    <w:rsid w:val="0067403C"/>
    <w:rsid w:val="006D2ED4"/>
    <w:rsid w:val="006E10AE"/>
    <w:rsid w:val="007377B4"/>
    <w:rsid w:val="00742C87"/>
    <w:rsid w:val="00753FB0"/>
    <w:rsid w:val="007B78EB"/>
    <w:rsid w:val="007F24F0"/>
    <w:rsid w:val="0089026C"/>
    <w:rsid w:val="00896838"/>
    <w:rsid w:val="008D3487"/>
    <w:rsid w:val="009155E8"/>
    <w:rsid w:val="009750E7"/>
    <w:rsid w:val="00983FFD"/>
    <w:rsid w:val="009D31AC"/>
    <w:rsid w:val="009F496D"/>
    <w:rsid w:val="00A1005C"/>
    <w:rsid w:val="00A40E37"/>
    <w:rsid w:val="00A668E9"/>
    <w:rsid w:val="00B9297D"/>
    <w:rsid w:val="00BC61AE"/>
    <w:rsid w:val="00BD6BC4"/>
    <w:rsid w:val="00C02B41"/>
    <w:rsid w:val="00C92818"/>
    <w:rsid w:val="00CC038D"/>
    <w:rsid w:val="00CD2A39"/>
    <w:rsid w:val="00CF34AF"/>
    <w:rsid w:val="00D51D11"/>
    <w:rsid w:val="00D52B99"/>
    <w:rsid w:val="00D9191D"/>
    <w:rsid w:val="00D95CE0"/>
    <w:rsid w:val="00DB65AE"/>
    <w:rsid w:val="00DC00FF"/>
    <w:rsid w:val="00E50393"/>
    <w:rsid w:val="00E64635"/>
    <w:rsid w:val="00E67F7D"/>
    <w:rsid w:val="00E92F7D"/>
    <w:rsid w:val="00EB6B8A"/>
    <w:rsid w:val="00EC2F6B"/>
    <w:rsid w:val="00EC6F7F"/>
    <w:rsid w:val="00F119E9"/>
    <w:rsid w:val="00F138E7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E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F650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50E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2">
    <w:name w:val="Body Text Indent 2"/>
    <w:basedOn w:val="a"/>
    <w:link w:val="20"/>
    <w:rsid w:val="005F650E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650E"/>
    <w:rPr>
      <w:rFonts w:eastAsia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5F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0E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F650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50E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2">
    <w:name w:val="Body Text Indent 2"/>
    <w:basedOn w:val="a"/>
    <w:link w:val="20"/>
    <w:rsid w:val="005F650E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F650E"/>
    <w:rPr>
      <w:rFonts w:eastAsia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5F6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40F4-8920-4A4E-8679-39F51721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Совет</cp:lastModifiedBy>
  <cp:revision>9</cp:revision>
  <cp:lastPrinted>2020-02-18T12:54:00Z</cp:lastPrinted>
  <dcterms:created xsi:type="dcterms:W3CDTF">2020-02-06T14:10:00Z</dcterms:created>
  <dcterms:modified xsi:type="dcterms:W3CDTF">2020-02-18T13:25:00Z</dcterms:modified>
</cp:coreProperties>
</file>