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jc w:val="center"/>
        <w:tblCellSpacing w:w="0" w:type="dxa"/>
        <w:tblInd w:w="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35"/>
      </w:tblGrid>
      <w:tr w:rsidR="00554908" w:rsidRPr="00554908" w:rsidTr="00554908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554908" w:rsidRDefault="00554908" w:rsidP="0055490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908" w:rsidRPr="00EF3E30" w:rsidRDefault="00554908" w:rsidP="005549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Экз. № _______</w:t>
            </w: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Брянская  область</w:t>
            </w:r>
          </w:p>
          <w:p w:rsidR="00554908" w:rsidRPr="00EF3E30" w:rsidRDefault="00554908" w:rsidP="00554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Стародубский муниципальный округ</w:t>
            </w: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62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b/>
                <w:spacing w:val="62"/>
                <w:sz w:val="28"/>
                <w:szCs w:val="20"/>
                <w:lang w:eastAsia="ru-RU"/>
              </w:rPr>
              <w:t xml:space="preserve">СБОРНИК </w:t>
            </w:r>
          </w:p>
          <w:p w:rsidR="00554908" w:rsidRPr="00EF3E30" w:rsidRDefault="00554908" w:rsidP="00554908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62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b/>
                <w:spacing w:val="62"/>
                <w:sz w:val="28"/>
                <w:szCs w:val="20"/>
                <w:lang w:eastAsia="ru-RU"/>
              </w:rPr>
              <w:t>2022</w:t>
            </w:r>
          </w:p>
          <w:p w:rsidR="00554908" w:rsidRPr="00EF3E30" w:rsidRDefault="00554908" w:rsidP="00554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муниципальных правовых актов</w:t>
            </w:r>
          </w:p>
          <w:p w:rsidR="00554908" w:rsidRPr="00EF3E30" w:rsidRDefault="00554908" w:rsidP="00554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Стародубского муниципального округа Брянской области</w:t>
            </w:r>
          </w:p>
          <w:p w:rsidR="00554908" w:rsidRPr="00EF3E30" w:rsidRDefault="00554908" w:rsidP="00554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(данное опубликование является официальным)</w:t>
            </w: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 марта</w:t>
            </w: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2022 года</w:t>
            </w:r>
            <w:r w:rsidRPr="00EF3E3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)</w:t>
            </w: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</w:t>
            </w:r>
            <w:proofErr w:type="gramStart"/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за выпуск:</w:t>
            </w:r>
            <w:proofErr w:type="gramEnd"/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proofErr w:type="spellStart"/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Жеребцова</w:t>
            </w:r>
            <w:proofErr w:type="spellEnd"/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 С.</w:t>
            </w:r>
          </w:p>
          <w:p w:rsidR="00554908" w:rsidRPr="00EF3E30" w:rsidRDefault="00554908" w:rsidP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54908" w:rsidRPr="00EF3E30" w:rsidRDefault="00554908" w:rsidP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F3E3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Тираж:  100 экз.   </w:t>
            </w:r>
          </w:p>
          <w:p w:rsidR="00554908" w:rsidRPr="00554908" w:rsidRDefault="00554908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Извещение о проведен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ии  ау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кционов по продаже земельных участков на территории  Стародубского муниципального округа Брянской области</w:t>
            </w:r>
          </w:p>
          <w:p w:rsidR="00554908" w:rsidRPr="00554908" w:rsidRDefault="00554908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  сообщает о проведен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ии ау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кционов по продаже права на заключение договоров купли-продажи земельных участков.    </w:t>
            </w:r>
          </w:p>
          <w:p w:rsidR="00554908" w:rsidRPr="00554908" w:rsidRDefault="0055490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Организатор аукционов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Комитет по управлению муниципальным имуществом администрации Стародубского муниципального округа Брянской области (далее по тексту – Комитет),243240  Брянская область,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тародуб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пл.Советская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2 А,каб.15, тел./факс 8-(48348) 2-22-01,  электронная почта –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kumi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star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.ru.</w:t>
            </w:r>
          </w:p>
          <w:p w:rsidR="00554908" w:rsidRPr="00554908" w:rsidRDefault="0055490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Уполномоченный орган, принявший решение о проведен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ии ау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кционов: 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 Стародубского муниципального  округа Брянской области </w:t>
            </w: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Аукционы проводятся по адресу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243240  Брянская область, г. Стародуб, пл. Советская, 2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кабинет 15.</w:t>
            </w:r>
          </w:p>
          <w:p w:rsidR="00554908" w:rsidRPr="00554908" w:rsidRDefault="005549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Форма торгов: аукционы, открытые по составу участников и по форме подачи предложений. </w:t>
            </w:r>
            <w:r w:rsidRPr="005549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Предмет аукционов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– продажа земельных участков.</w:t>
            </w:r>
          </w:p>
          <w:p w:rsidR="00554908" w:rsidRPr="00554908" w:rsidRDefault="005549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Земельные участки из категории земель – земли сельскохозяйственного назначения.</w:t>
            </w: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и время проведения аукционов (подведения итогов)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Дата и время окончания приёма заявок и документов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Реквизиты решения администрации Стародубского муниципального района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Площадь,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кв.м</w:t>
                  </w:r>
                  <w:proofErr w:type="spellEnd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Кадастровый номер</w:t>
                  </w:r>
                </w:p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земельного</w:t>
                  </w:r>
                </w:p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участка</w:t>
                  </w:r>
                </w:p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Начальный размер стоимости за земельный участок (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Задаток, (руб.) 20%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Шаг аукциона, 3%(руб.)</w:t>
                  </w:r>
                </w:p>
              </w:tc>
            </w:tr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04.04. 2022</w:t>
                  </w:r>
                </w:p>
                <w:p w:rsidR="00554908" w:rsidRPr="00554908" w:rsidRDefault="00554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в 10.00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от 28.02. 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192330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32:23:0180812:1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630600,00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126120,00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18918,00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(описание местоположения):  Брянская область, р-н Стародубский, 900 м на север от северо-восточной окраины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Крутая Буда. Разрешенное  использование: Для использования в качестве сельскохозяйственных угодий. В соответствии с выпиской из Правил землепользования и застройки Воронокского поселения Стародубского  района Брянской области от №89 от 28.07.2020, выданной   Администрацией Стародубского муниципального округа, данный участок входит в зону С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Х-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зона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bottomFromText="200" w:vertAnchor="page" w:horzAnchor="margin" w:tblpY="468"/>
              <w:tblOverlap w:val="never"/>
              <w:tblW w:w="88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10.30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  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323360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32:23:0061204:1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1134200,00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226840,00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34026,00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(описание местоположения):  Брянская область, р-н Стародубский, Гарцевское сельское поселение, ориентир жилой дом №6 по ул. Полевая в д. Садовая, примерно 1035 м. Разрешенное  использование: Сады, огороды. В соответствии с выпиской из Правил землепользования и застройки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поселения Стародубского  района Брянской области от №108 от 28.07.2020, выданной   Администрацией Стародубского муниципального округа, данный участок входит в зону СХ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Постановление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102775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32:23:0061204:2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372100,00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74420,00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11163,00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 участка: Брянская область, р-н Стародубский, Гарцевское сельское поселение, ориентир жилой дом №6 по ул. Полевая в д. Садовая, примерно 689 м на юго-восток относительно ориентира. Разрешенное использование: Выращивание зерновых и иных сельскохозяйственных культур</w:t>
            </w:r>
            <w:r w:rsidRPr="00554908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выпиской из Правил землепользования и застройки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Меленского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Стародубского  района Брянской области от 28.07.2020 г. № 108  выданной    Администрацией Стародубского муниципального округа, данный участок входит в зону СХ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Иные  зоны  сельскохозяйственного назначения.</w:t>
            </w:r>
          </w:p>
          <w:p w:rsidR="00554908" w:rsidRPr="00554908" w:rsidRDefault="005549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11.30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  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634427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32:23:0000000:1214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2175700,00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435140,00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65271,00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Брянская область, р-н Стародубский, северо-восточная окраина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Буда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Понуровская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Разрешенное использование: выращивание зерновых и иных сельскохозяйственных культур. В соответствии с выпиской из Правил 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12.00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330318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32:23:0180810:11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1038300,00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207660,00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31149,00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 участка:  Брянская область, р-н Стародубский, Понуровское сельское поселение, 700 м на северо-запад от северной окраины п. Красиловка. Разрешенное  использование: Для иных видов сельскохозяйственного использования. В соответствии с выпиской из Правил 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04.04.   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12.30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343929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32:23:0180802:12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868100,00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173620,00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26043,00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Брянская область, р-н Стародубский, южная окраина населенного пункта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Буда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Понуровская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1 -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13.00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169785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32:23:0180803:11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431100,00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86220,00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12933,00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Брянская область, р-н Стародубский, Понуровское сельское поселение, 200 м на восток от северной окраины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Понуровка.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13.30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71071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32:23:0180806:1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42400,00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6360,00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Брянская область, р-н Стародубский, северо-западная окраина населенного пункта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Буда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Понуровская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сельского поселения Стародубского  района  Брянской области от 28.07.2020 г. № 83,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14.00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548686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32:23:0180805:1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1788100,00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357620,00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53643,00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 участка: Брянская область, р-н Стародубский, Понуровское сельское поселение, юго-западная окраина п. Красиловка.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Понуровского сельского поселения Стародубского  района Брянской области от 28.07.2020 г. № 83,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7"/>
              <w:gridCol w:w="921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14.30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17.00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32:23:0190705:128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50800,00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10160,00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1524,00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70.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15.00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171072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32:23:0000000:1635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579800,00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115960,00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17394,00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62.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8832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6"/>
              <w:gridCol w:w="922"/>
              <w:gridCol w:w="878"/>
              <w:gridCol w:w="1172"/>
              <w:gridCol w:w="857"/>
              <w:gridCol w:w="1275"/>
              <w:gridCol w:w="1134"/>
              <w:gridCol w:w="1134"/>
              <w:gridCol w:w="1134"/>
            </w:tblGrid>
            <w:tr w:rsidR="00554908" w:rsidRPr="00554908">
              <w:trPr>
                <w:trHeight w:val="391"/>
              </w:trPr>
              <w:tc>
                <w:tcPr>
                  <w:tcW w:w="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04.04. 2022</w:t>
                  </w:r>
                </w:p>
                <w:p w:rsidR="00554908" w:rsidRPr="00554908" w:rsidRDefault="00554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15.30</w:t>
                  </w:r>
                </w:p>
              </w:tc>
              <w:tc>
                <w:tcPr>
                  <w:tcW w:w="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28.03. 2022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 16.00</w:t>
                  </w:r>
                </w:p>
              </w:tc>
              <w:tc>
                <w:tcPr>
                  <w:tcW w:w="1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Постанов </w:t>
                  </w:r>
                  <w:proofErr w:type="spellStart"/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ление</w:t>
                  </w:r>
                  <w:proofErr w:type="spellEnd"/>
                  <w:proofErr w:type="gramEnd"/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28.02.</w:t>
                  </w:r>
                </w:p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yellow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2022 №169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32:23:0190715:122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63730,00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12746,00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54908" w:rsidRPr="00554908" w:rsidRDefault="0055490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5490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1911,00</w:t>
                  </w:r>
                </w:p>
              </w:tc>
            </w:tr>
          </w:tbl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  участка: Российская Федерация, Брянская область, Стародубский муниципальный округ, Территория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Десятуховский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сектор, земельный участок 3. Разрешенное  использование: Выращивание зерновых и иных сельскохозяйственных культур. В соответствии с выпиской из Правил землепользования и застройки Десятуховского сельского поселения Стародубского  района Брянской области от 23.07.2020 г. № 70,  выданной    Администрацией Стародубского муниципального округа,   данный участок входит в зону СХ 1- Иные  зоны  сельскохозяйственного назначения.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tabs>
                <w:tab w:val="left" w:pos="11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Ограничения использования земельных участков: в рамках договоров купли-продажи земельных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участков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использовании земельных  участков  необходимо соблюдать следующие условия: обеспечить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 на основании соответствующих решений уполномоченных органов власти геодезические, геологоразведочные, землеустроительные и иные исследования и изыскания, использовать участок строго по целевому назначению, с соблюдением санитарных норм и экологических требований.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время начала приема заявок: Прием заявок начинается с – 04.03.2022 г. в 09.00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Заявки принимаются только в письменном виде и по установленной форме, по рабочим дням с 09.00 до 13.00 и с 14.00 до 17.00 (в пятницу до 16.00), по адресу организатора аукциона: 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область, г. Стародуб, площадь Советская, 2А, кабинет 15.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Документы, представляемые заявителями для участия в аукционе: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заявка на участие в аукционе по установленной в извещении о проведен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форме с указанием банковских реквизитов счета для возврата задатка;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копии документов, удостоверяющих личность заявителя (для граждан);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документы, подтверждающие внесение задатка.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 составляется в 2 экземплярах, один из которых остается у организатора торгов, другой – у претендента.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Порядок приема заявок: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 заявитель имеет право подать только одну заявку.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554908" w:rsidRPr="00554908" w:rsidRDefault="00554908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(29.03.2022) по следующим реквизитам: получатель задатка – Комитет по управлению муниципальным имуществом администрации Стародубского муниципального округа Брянской области л/с 05273</w:t>
            </w: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</w:t>
            </w: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03020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03232643155010002700 в УФК по Брянской области, БИК 011501101,  Отделение Брянск банка России//УФК по Брянской области  г. Брянск,  к/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40102810245370000019, КПП 325301001, ИНН 3253007482 .</w:t>
            </w:r>
          </w:p>
          <w:p w:rsidR="00554908" w:rsidRPr="00554908" w:rsidRDefault="005549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 платежа – задаток за участие в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аукционе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сполнение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обязанности по внесению суммы задатка третьими лицами не допускается.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Задаток, внесенный лицом, признанным победителем аукциона, внесенным иным лицом, с которым договор купл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продажи земельного участка заключается в соответствии с п.13, 14, или 20 ст.39.12 Земельного кодекса РФ, задаток засчитывается в счет оплаты цены земельного участка.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Задатки, внесенные этими лицами, не заключившими в установленном законодательством порядке договора купли - продажи земельного участка вследствие уклонения от заключения договоров, не возвращаются.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и время рассмотрения заявок: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(29.03.2022) по адресу: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Брянская область, г. Стародуб, площадь Советская, 2А, кабинет 15.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даты подписания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организатором аукциона протокола рассмотрения заявок.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аукцион признан несостоявшимся и только один заявитель признан участником аукциона, уполномоченный 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Порядок проведения аукциона: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а) аукцион ведет аукционист;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 после троекратного объявления очередной цены ни один из участников аукциона не поднял билет, аукцион завершается.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е) по завершен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кциона аукционист объявляет цену земельного участка и номер билета победителя аукциона.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Брянская область, г. Стародуб, пл. Советская, д.2А, каб.15. Организатор аукциона объявляет о принятом решении в месте и в день проведения аукциона.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случае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допускается заключение указанных договоров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ранее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через десять дней со дня размещения информации о результатах аукциона на официальном сайте.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позднее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чем за три дня до дня проведения аукциона.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не допускается к участию в аукционе в следующих случаях: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поступление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      </w:r>
          </w:p>
          <w:p w:rsidR="00554908" w:rsidRPr="00554908" w:rsidRDefault="005549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цены земельных участков, определенной на аукционах, осуществляется по следующим реквизитам:</w:t>
            </w: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получатель Комитет по управлению муниципальным имуществом администрации Стародубского муниципального округа Брянской 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областил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04273</w:t>
            </w: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D</w:t>
            </w: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03020, КБК  90511406012140000430 ( неразграниченные земли),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 03100643000000012700   в УФК по Брянской области Отделение Брянск банка России//УФК по Брянской области  г. Брянск,  к/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сч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40102810245370000019,  БИК 011501101, КПП 325301001, ИНН 3253007482 ОКТМО 15501000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земельного участка на местности проводится в течение 3 рабочих дней со дня поступления в адрес организатора аукциона письменного заявления претендента. Срок поступления данного заявления - не позднее, чем за 5 рабочих дней до дня окончания приема заявок. Осмотр земельного участка проводится представителем организатора аукциона. По результатам осмотра земельного участка составляется акт осмотра.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  Брянская область, г. Стародуб, пл. Советская, д.2А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тел. 8(48348)2-22-01.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вопросы, касающиеся проведения аукционов по продаже 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      </w:r>
          </w:p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договоров купли-продажи земельных участков, форма заявки размещены на официальном сайте торгов РФ www.torgi.gov.ru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,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 сайте администрации Стародубского муниципального округа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(http://adminstarrayon.ru.)</w:t>
            </w:r>
          </w:p>
        </w:tc>
      </w:tr>
      <w:tr w:rsidR="00554908" w:rsidRPr="00554908" w:rsidTr="00554908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554908" w:rsidRPr="00554908" w:rsidRDefault="00554908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tbl>
      <w:tblPr>
        <w:tblW w:w="4700" w:type="pct"/>
        <w:jc w:val="center"/>
        <w:tblCellSpacing w:w="0" w:type="dxa"/>
        <w:tblInd w:w="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8935"/>
      </w:tblGrid>
      <w:tr w:rsidR="00554908" w:rsidRPr="00554908" w:rsidTr="00554908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54908" w:rsidRPr="00554908" w:rsidTr="00554908">
        <w:trPr>
          <w:tblCellSpacing w:w="0" w:type="dxa"/>
          <w:jc w:val="center"/>
        </w:trPr>
        <w:tc>
          <w:tcPr>
            <w:tcW w:w="9039" w:type="dxa"/>
            <w:shd w:val="clear" w:color="auto" w:fill="FFFFFF"/>
            <w:vAlign w:val="center"/>
          </w:tcPr>
          <w:p w:rsidR="00554908" w:rsidRPr="00554908" w:rsidRDefault="00554908">
            <w:pPr>
              <w:tabs>
                <w:tab w:val="left" w:pos="607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pStyle w:val="a3"/>
        <w:tabs>
          <w:tab w:val="left" w:pos="1080"/>
          <w:tab w:val="center" w:pos="4677"/>
          <w:tab w:val="left" w:pos="6870"/>
        </w:tabs>
        <w:rPr>
          <w:rFonts w:ascii="Times New Roman" w:eastAsia="Times New Roman" w:hAnsi="Times New Roman" w:cs="Times New Roman"/>
          <w:b/>
          <w:i w:val="0"/>
          <w:color w:val="auto"/>
          <w:sz w:val="16"/>
          <w:szCs w:val="16"/>
          <w:lang w:eastAsia="ru-RU"/>
        </w:rPr>
      </w:pPr>
      <w:r w:rsidRPr="00554908">
        <w:rPr>
          <w:b/>
          <w:i w:val="0"/>
          <w:sz w:val="16"/>
          <w:szCs w:val="16"/>
        </w:rPr>
        <w:tab/>
      </w:r>
      <w:r w:rsidRPr="00554908">
        <w:rPr>
          <w:rFonts w:ascii="Times New Roman" w:eastAsia="Times New Roman" w:hAnsi="Times New Roman" w:cs="Times New Roman"/>
          <w:b/>
          <w:i w:val="0"/>
          <w:color w:val="auto"/>
          <w:sz w:val="16"/>
          <w:szCs w:val="16"/>
          <w:lang w:eastAsia="ru-RU"/>
        </w:rPr>
        <w:t>Проект договора купли-продажи  земельного участка</w:t>
      </w:r>
    </w:p>
    <w:p w:rsidR="00554908" w:rsidRPr="00554908" w:rsidRDefault="00554908" w:rsidP="00554908">
      <w:pPr>
        <w:tabs>
          <w:tab w:val="left" w:pos="1080"/>
          <w:tab w:val="center" w:pos="4677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</w:t>
      </w:r>
    </w:p>
    <w:p w:rsidR="00554908" w:rsidRPr="00554908" w:rsidRDefault="00554908" w:rsidP="0055490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тародуб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«__» _________20_ года</w:t>
      </w:r>
    </w:p>
    <w:p w:rsidR="00554908" w:rsidRPr="00554908" w:rsidRDefault="00554908" w:rsidP="00554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врио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Гилевой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Натальи Александровны,</w:t>
      </w:r>
      <w:r w:rsidRPr="00554908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«Положения о Комитете по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 именуемое в дальнейшем «Продавец», с одной стороны, и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 в дальнейшем «Покупатель», с другой стороны, совместно именуемые «Стороны», на основании протокола __________ от «___» _________20__ г. № ______, заключили настоящий Договор о нижеследующем:</w:t>
      </w:r>
    </w:p>
    <w:p w:rsidR="00554908" w:rsidRPr="00554908" w:rsidRDefault="00554908" w:rsidP="00554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Предмет договора</w:t>
      </w:r>
    </w:p>
    <w:p w:rsidR="00554908" w:rsidRPr="00554908" w:rsidRDefault="00554908" w:rsidP="00554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554908" w:rsidRPr="00554908" w:rsidRDefault="00554908" w:rsidP="005549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 w:rsidR="00554908" w:rsidRPr="00554908" w:rsidRDefault="00554908" w:rsidP="00554908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1.4 Продажа имущества производится на основании: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постановление  администрации Стародубского муниципального  района Брянской области  от ______ года № ____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554908" w:rsidRPr="00554908" w:rsidRDefault="00554908" w:rsidP="005549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Цена договора и порядок расчетов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Цена земельного участка установлена в соответствии с _______ от _______ № _____ и составляет __________________ рублей.</w:t>
      </w:r>
      <w:proofErr w:type="gramEnd"/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 Задаток в сумме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_________________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рублей, перечисленный «Покупателем», засчитывается в счет оплаты цены земельного участка.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 Оставшаяся сумма цены продажи земельного участка в размере ____________ рублей </w:t>
      </w:r>
      <w:r w:rsidRPr="00554908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>должна быть перечислена Покупателем на расчетный счет</w:t>
      </w:r>
      <w:r w:rsidRPr="00554908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Продавца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указанный в разделе 9 настоящего договора, </w:t>
      </w:r>
      <w:r w:rsidRPr="00554908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в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 10 (десяти)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рабочих дней с момента заключения настоящего Договора</w:t>
      </w:r>
      <w:r w:rsidRPr="00554908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путем </w:t>
      </w:r>
      <w:r w:rsidRPr="00554908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единовременного перечисления денежных сре</w:t>
      </w:r>
      <w:proofErr w:type="gramStart"/>
      <w:r w:rsidRPr="00554908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дств в б</w:t>
      </w:r>
      <w:proofErr w:type="gramEnd"/>
      <w:r w:rsidRPr="00554908"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  <w:t>езналичном порядке.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Полная оплата цены земельного участка подтверждается выпиской со счета Продавца о поступлении денежных сре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дств в с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умме цены продажи земельного участка.</w:t>
      </w:r>
    </w:p>
    <w:p w:rsidR="00554908" w:rsidRPr="00554908" w:rsidRDefault="00554908" w:rsidP="005549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3. Срок действия договора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554908" w:rsidRPr="00554908" w:rsidRDefault="00554908" w:rsidP="00554908">
      <w:pPr>
        <w:tabs>
          <w:tab w:val="left" w:pos="708"/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4. Передача земельного участка и переход права собственности на него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554908" w:rsidRPr="00554908" w:rsidRDefault="00554908" w:rsidP="005549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5. Обязанности «Сторон»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5.1. «Продавец» обязуется: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5.1.1. Уплатить все налоги и обязательные платежи, начисленные до момента продажи.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Покупатель обязуется: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5.2.1. Полностью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оплатить цену земельного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участка в размере, порядке и сроки, установленным разделом 2 договора.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пяти рабочих дней с момента оплаты и подписания акта приема-передачи земельного участка.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Ответственность сторон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554908" w:rsidRPr="00554908" w:rsidRDefault="00554908" w:rsidP="00554908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За нарушение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сроков уплаты цены продажи земельного 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отправления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настоящий договор считается неисполненным.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с п.3 ст. 450 Гражданского кодекса РФ, считается расторгнутым по соглашению сторон.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6.3. Сторона настоящего договора не будет нести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ответственности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которые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сторона не могла ни предотвратить, ни предвидеть (непреодолимая сила).</w:t>
      </w:r>
    </w:p>
    <w:p w:rsidR="00554908" w:rsidRPr="00554908" w:rsidRDefault="00554908" w:rsidP="005549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Рассмотрение споров.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Настоящий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8. Особые условия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554908" w:rsidRPr="00554908" w:rsidRDefault="00554908" w:rsidP="005549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9. Юридические адреса и реквизиты «Сторон»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4908" w:rsidRPr="00554908" w:rsidTr="00554908">
        <w:trPr>
          <w:trHeight w:val="3519"/>
        </w:trPr>
        <w:tc>
          <w:tcPr>
            <w:tcW w:w="4785" w:type="dxa"/>
          </w:tcPr>
          <w:p w:rsidR="00554908" w:rsidRPr="00554908" w:rsidRDefault="0055490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Продавец:</w:t>
            </w:r>
          </w:p>
          <w:p w:rsidR="00554908" w:rsidRPr="00554908" w:rsidRDefault="0055490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района</w:t>
            </w:r>
          </w:p>
          <w:p w:rsidR="00554908" w:rsidRPr="00554908" w:rsidRDefault="00554908">
            <w:pPr>
              <w:tabs>
                <w:tab w:val="left" w:pos="2532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Юридический адрес: 243240, Брянская обл.,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тародуб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пл.Советская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д.2а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 3253007482 / КПП 325301001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1203200004633, ОКПО 45225765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ОКАТО 152500501000, 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03100643000000012700 УФК по Брянской области, БИК  011501101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Отделение Брянск  банка России  //                        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УФК по Брянской области 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рянск</w:t>
            </w:r>
            <w:proofErr w:type="spellEnd"/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(КУМИ Администрации Стародубского муниципального округа</w:t>
            </w:r>
            <w:proofErr w:type="gramEnd"/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л/с 04273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</w:t>
            </w: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03020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ОКТМО 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15501000</w:t>
            </w:r>
          </w:p>
          <w:p w:rsidR="00554908" w:rsidRPr="00554908" w:rsidRDefault="00554908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85" w:type="dxa"/>
            <w:hideMark/>
          </w:tcPr>
          <w:p w:rsidR="00554908" w:rsidRPr="00554908" w:rsidRDefault="00554908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</w:tc>
      </w:tr>
      <w:tr w:rsidR="00554908" w:rsidRPr="00554908" w:rsidTr="00554908">
        <w:tc>
          <w:tcPr>
            <w:tcW w:w="4785" w:type="dxa"/>
            <w:hideMark/>
          </w:tcPr>
          <w:p w:rsidR="00554908" w:rsidRPr="00554908" w:rsidRDefault="0055490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Врио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председателя  Комитета по управлению  муниципальным  имуществом администрации Стародубского муниципального округа</w:t>
            </w:r>
          </w:p>
          <w:p w:rsidR="00554908" w:rsidRPr="00554908" w:rsidRDefault="0055490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      Н.А.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Гилева</w:t>
            </w:r>
            <w:proofErr w:type="spellEnd"/>
          </w:p>
          <w:p w:rsidR="00554908" w:rsidRPr="00554908" w:rsidRDefault="00554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(подпись)</w:t>
            </w: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5" w:type="dxa"/>
          </w:tcPr>
          <w:p w:rsidR="00554908" w:rsidRPr="00554908" w:rsidRDefault="00554908">
            <w:pPr>
              <w:tabs>
                <w:tab w:val="left" w:pos="4746"/>
              </w:tabs>
              <w:spacing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4908" w:rsidRPr="00554908" w:rsidRDefault="00554908" w:rsidP="00554908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10. Приложение к договору.</w:t>
      </w:r>
    </w:p>
    <w:p w:rsidR="00554908" w:rsidRPr="00554908" w:rsidRDefault="00554908" w:rsidP="00554908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Акт приема - передачи земельного участка (Приложение)</w:t>
      </w:r>
    </w:p>
    <w:p w:rsidR="00554908" w:rsidRPr="00554908" w:rsidRDefault="00554908" w:rsidP="00554908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</w:p>
    <w:p w:rsidR="00554908" w:rsidRPr="00554908" w:rsidRDefault="00554908" w:rsidP="00554908">
      <w:pPr>
        <w:tabs>
          <w:tab w:val="left" w:pos="825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Приложение № 1 </w:t>
      </w:r>
    </w:p>
    <w:p w:rsidR="00554908" w:rsidRPr="00554908" w:rsidRDefault="00554908" w:rsidP="00554908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Договору купли-продажи  земельного участка </w:t>
      </w:r>
    </w:p>
    <w:p w:rsidR="00554908" w:rsidRPr="00554908" w:rsidRDefault="00554908" w:rsidP="005549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АКТ</w:t>
      </w:r>
    </w:p>
    <w:p w:rsidR="00554908" w:rsidRPr="00554908" w:rsidRDefault="00554908" w:rsidP="00554908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приема-передачи  земельного участка</w:t>
      </w:r>
    </w:p>
    <w:p w:rsidR="00554908" w:rsidRPr="00554908" w:rsidRDefault="00554908" w:rsidP="0055490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г. Стародуб                                                                                                               «__»_______20__ г.</w:t>
      </w:r>
    </w:p>
    <w:p w:rsidR="00554908" w:rsidRPr="00554908" w:rsidRDefault="00554908" w:rsidP="0055490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tabs>
          <w:tab w:val="left" w:pos="2232"/>
          <w:tab w:val="left" w:pos="2880"/>
          <w:tab w:val="left" w:pos="4188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Мы,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 Брянской области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ОГРН 1203200004633, ИНН 3253007482, КПП 325301001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зарегистрирован МИ ФНС №8 по Брянской области 13.08.2020 года, юридический адрес: 243240, Брянская область, г. Стародуб, пл. Советская, д. 2а, в лице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врио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председателя  Комитета по  управлению  муниципальным  имуществом администрации Стародубского муниципального округа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Гилевой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Натальи Александровны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  <w:r w:rsidRPr="00554908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«Положения о Комитете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управлению муниципальным имуществом администрации Стародубского муниципального округа Брянской области», утвержденного Постановлением администрации Стародубского муниципального округа Брянской области от 02.08.2020г. №2, именуемый в дальнейшем «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Продавец»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, с одной стороны, и___________, именуемый в дальнейшем «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Покупатель»,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именуемые в дальнейшем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«Стороны»,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подписали настоящий передаточный акт о нижеследующем.</w:t>
      </w:r>
    </w:p>
    <w:p w:rsidR="00554908" w:rsidRPr="00554908" w:rsidRDefault="00554908" w:rsidP="0055490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В соответствии с договором купли-продажи земельного участка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от «_» ____ 20___ г.</w:t>
      </w:r>
      <w:r w:rsidRPr="005549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Арендодатель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передает в аренду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Арендатору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земельный участок из земель «Земли сельскохозяйственного назначения» с кадастровым номером____, площадью _____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адрес (описание местоположения): _________, с разрешенным использованием «_______». </w:t>
      </w:r>
    </w:p>
    <w:p w:rsidR="00554908" w:rsidRPr="00554908" w:rsidRDefault="00554908" w:rsidP="0055490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Вышеуказанный земельный участок</w:t>
      </w:r>
      <w:r w:rsidRPr="005549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Арендатор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принимает и при этом претензий по нему не имеет.</w:t>
      </w:r>
    </w:p>
    <w:p w:rsidR="00554908" w:rsidRPr="00554908" w:rsidRDefault="00554908" w:rsidP="00554908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Настоящий акт передачи составлен в 3 (трех) экземплярах,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один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находится у Арендодателя</w:t>
      </w:r>
      <w:r w:rsidRPr="005549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, второй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Арендатора, </w:t>
      </w:r>
      <w:r w:rsidRPr="005549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третий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-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Управлении Федеральной службы государственной регистрации, кадастра и картографии по Брянской области (Межмуниципальный отдел по Стародубскому,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Погарскому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Климовскому районам).</w:t>
      </w:r>
    </w:p>
    <w:p w:rsidR="00554908" w:rsidRPr="00554908" w:rsidRDefault="00554908" w:rsidP="00554908">
      <w:pPr>
        <w:spacing w:after="120"/>
        <w:ind w:left="28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Подписи сторон: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554908" w:rsidRPr="00554908" w:rsidTr="00554908">
        <w:trPr>
          <w:trHeight w:val="275"/>
        </w:trPr>
        <w:tc>
          <w:tcPr>
            <w:tcW w:w="4644" w:type="dxa"/>
          </w:tcPr>
          <w:p w:rsidR="00554908" w:rsidRPr="00554908" w:rsidRDefault="0055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Продавец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</w:p>
          <w:p w:rsidR="00554908" w:rsidRPr="00554908" w:rsidRDefault="00554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Врио</w:t>
            </w:r>
            <w:proofErr w:type="spell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председателя КУМИ</w:t>
            </w:r>
          </w:p>
          <w:p w:rsidR="00554908" w:rsidRPr="00554908" w:rsidRDefault="005549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__________________Н.А. </w:t>
            </w:r>
            <w:proofErr w:type="spellStart"/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Гилева</w:t>
            </w:r>
            <w:proofErr w:type="spellEnd"/>
          </w:p>
          <w:p w:rsidR="00554908" w:rsidRPr="00554908" w:rsidRDefault="00554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554908" w:rsidRPr="00554908" w:rsidRDefault="00554908">
            <w:pPr>
              <w:ind w:left="1026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Покупатель:</w:t>
            </w:r>
          </w:p>
          <w:p w:rsidR="00554908" w:rsidRPr="00554908" w:rsidRDefault="00554908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554908" w:rsidRPr="00554908" w:rsidRDefault="00554908">
            <w:pPr>
              <w:ind w:left="1026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55490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___________________ </w:t>
            </w:r>
          </w:p>
        </w:tc>
      </w:tr>
    </w:tbl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Организатору аукциона: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Комитет по управлению 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муниципальным имуществом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Стародубского муниципального округа                              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Брянской области                                                          </w:t>
      </w:r>
    </w:p>
    <w:p w:rsidR="00554908" w:rsidRPr="00554908" w:rsidRDefault="00554908" w:rsidP="00554908">
      <w:pPr>
        <w:tabs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54908" w:rsidRPr="00554908" w:rsidRDefault="00554908" w:rsidP="00554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ЗАЯВКА НА УЧАСТИЕ В АУКЦИОНЕ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X="42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554908" w:rsidRPr="00554908" w:rsidTr="0055490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08" w:rsidRPr="00554908" w:rsidRDefault="00554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08" w:rsidRPr="00554908" w:rsidRDefault="00554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08" w:rsidRPr="00554908" w:rsidRDefault="00554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08" w:rsidRPr="00554908" w:rsidRDefault="005549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54908" w:rsidRPr="00554908" w:rsidRDefault="00554908" w:rsidP="00554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textWrapping" w:clear="all"/>
        <w:t xml:space="preserve">                                          (заполняется Заявителем (его полным представителем)</w:t>
      </w:r>
      <w:proofErr w:type="gramEnd"/>
    </w:p>
    <w:p w:rsidR="00554908" w:rsidRPr="00554908" w:rsidRDefault="00554908" w:rsidP="00554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«____» «___________»20____г. в_____ ч.______ мин.</w:t>
      </w:r>
    </w:p>
    <w:tbl>
      <w:tblPr>
        <w:tblpPr w:leftFromText="180" w:rightFromText="180" w:bottomFromText="200" w:vertAnchor="text" w:horzAnchor="page" w:tblpX="5143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554908" w:rsidRPr="00554908" w:rsidTr="00554908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page" w:tblpX="8188" w:tblpY="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554908" w:rsidRPr="00554908" w:rsidTr="00554908">
        <w:trPr>
          <w:trHeight w:val="352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08" w:rsidRPr="00554908" w:rsidRDefault="00554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Заявитель: Физическое лицо                                                                                Юридическое   лицо 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 (Ф.И.О./Наименование) ___ 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физических лиц: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Документ, удостоверяющий личность:______________________________________________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Серия___________№______выдан«_____»______________выдан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______________________________________________________код подразделения 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Для юридических лиц: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 о государственной регистрации в качестве юридического лица 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Серия _____№________________дата регистрации ______________ ОГРН_____________________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Орган, осуществивший регистрацию____________________________________________________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выдачи_______________________________________________________________________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ИНН_____________________ КПП 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Место жительства /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Заявителя:______________________________________________ ___________________________________________________________________________________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Телефон________________Факс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 Индекс_____________________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Банковские реквизиты Заявителя для возврата задатка: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Расчетный (лицевой счет) 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№______________________________________________________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__Брянское отделение 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Корр. счет № ________________БИК________________ИНН______________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Представитель Заявителя ____________________________________________________________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(Ф.И.О. или наименование)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Действует на основании доверенности от  «_______» __________ 20____ г. №__________</w:t>
      </w:r>
    </w:p>
    <w:p w:rsidR="00554908" w:rsidRPr="00554908" w:rsidRDefault="00554908" w:rsidP="0055490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Принимая решение об участии в аукционе на право заключения договора купли-продажи  земельного участка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,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расположенного:___________________________________________________________________________________________________________________________________________________________________________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Кадастровый номер:  __________,   площадью  ______ 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кв.м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.., разрешенное использование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: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_____________, обязуюсь: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Соблюдать условия проведения аукциона, содержащиеся в извещении,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размещенном «  _»марта  2022года на официальном сайте торгов РФ </w:t>
      </w:r>
      <w:hyperlink r:id="rId6" w:history="1">
        <w:r w:rsidRPr="00554908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ru-RU"/>
          </w:rPr>
          <w:t>www.torgi.gov.ru</w:t>
        </w:r>
      </w:hyperlink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сайте Организатора аукциона </w:t>
      </w:r>
      <w:hyperlink r:id="rId7" w:history="1">
        <w:r w:rsidRPr="00554908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ru-RU"/>
          </w:rPr>
          <w:t>http://adm</w:t>
        </w:r>
        <w:proofErr w:type="spellStart"/>
        <w:r w:rsidRPr="00554908">
          <w:rPr>
            <w:rStyle w:val="a5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instarrayon</w:t>
        </w:r>
        <w:proofErr w:type="spellEnd"/>
        <w:r w:rsidRPr="00554908">
          <w:rPr>
            <w:rStyle w:val="a5"/>
            <w:rFonts w:ascii="Times New Roman" w:eastAsia="Times New Roman" w:hAnsi="Times New Roman" w:cs="Times New Roman"/>
            <w:sz w:val="16"/>
            <w:szCs w:val="16"/>
            <w:lang w:eastAsia="ru-RU"/>
          </w:rPr>
          <w:t>.ru/</w:t>
        </w:r>
      </w:hyperlink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опубликованном в Сборнике муниципальных правовых актов Стародубского округа Брянской области №__ от _-_______,а также порядок проведения аукциона, предусмотренный ЗК РФ.</w:t>
      </w:r>
      <w:proofErr w:type="gramEnd"/>
    </w:p>
    <w:p w:rsidR="00554908" w:rsidRPr="00554908" w:rsidRDefault="00554908" w:rsidP="0055490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признания победителем аукциона:</w:t>
      </w:r>
    </w:p>
    <w:p w:rsidR="00554908" w:rsidRPr="00554908" w:rsidRDefault="00554908" w:rsidP="005549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 подписать протокол по итогам аукциона;</w:t>
      </w:r>
    </w:p>
    <w:p w:rsidR="00554908" w:rsidRPr="00554908" w:rsidRDefault="00554908" w:rsidP="005549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оплатить цену земельного участка,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определенной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итогам аукциона в срок, указанный в извещении о проведении аукциона;</w:t>
      </w:r>
    </w:p>
    <w:p w:rsidR="00554908" w:rsidRPr="00554908" w:rsidRDefault="00554908" w:rsidP="005549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купли-продажи условия.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правилами проведения аукциона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ознакомлен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согласен. Гарантирую достоверность сведений, указанных в настоящей заявке и прилагаемых к ней документов. Претендент  согласен на участие в аукционе на указанных условиях.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подтверждает, что на дату подписания настоящей заявки он ознакомлен с документами, содержащими  сведения об участке, а также ему была предоставлена  возможность ознакомиться  с состоянием земельного участка в результате осмотра, который претендент мог осуществить самостоятельно 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осведомлен о порядке отзыва заявки и о порядке  перечисления и  возврата задатка. Задаток подлежит перечислению  претендентом на счет организатора аукциона и перечисляется непосредственно претендентом. Надлежащей  оплатой задатка является поступление 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 протокола подведения итогов аукциона или заключения договора купли-продажи земельного участка, сумма  внесенного задатка не возвращается.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Даю согласие на обработку моих персональных данных в соответствии с нормами требованиями Федерального Закона от 27 июля 2006 года №152-ФЗ «О персональных данных».</w:t>
      </w:r>
    </w:p>
    <w:p w:rsidR="00554908" w:rsidRPr="00554908" w:rsidRDefault="00554908" w:rsidP="00554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заявка составлена в двух экземплярах: один экземпляр заявки – Организатору аукциона, второй экземпляр заявки – Заявителю.</w:t>
      </w:r>
    </w:p>
    <w:p w:rsidR="00554908" w:rsidRPr="00554908" w:rsidRDefault="00554908" w:rsidP="00554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претендента обо всех изменениях осуществляется по следующему адресу:_________________</w:t>
      </w:r>
    </w:p>
    <w:p w:rsidR="00554908" w:rsidRPr="00554908" w:rsidRDefault="00554908" w:rsidP="00554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</w:t>
      </w:r>
    </w:p>
    <w:p w:rsidR="00554908" w:rsidRPr="00554908" w:rsidRDefault="00554908" w:rsidP="00554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Заявитель</w:t>
      </w:r>
    </w:p>
    <w:p w:rsidR="00554908" w:rsidRPr="00554908" w:rsidRDefault="00554908" w:rsidP="0055490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(Доверенное лицо Заявителя)________________ /______________________________/</w:t>
      </w:r>
    </w:p>
    <w:p w:rsidR="00554908" w:rsidRPr="00554908" w:rsidRDefault="00554908" w:rsidP="00554908">
      <w:pPr>
        <w:tabs>
          <w:tab w:val="left" w:pos="3544"/>
          <w:tab w:val="center" w:pos="4820"/>
          <w:tab w:val="left" w:pos="5529"/>
          <w:tab w:val="center" w:pos="7938"/>
        </w:tabs>
        <w:spacing w:after="0" w:line="240" w:lineRule="auto"/>
        <w:ind w:firstLine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(подпись)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(Расшифровка подписи)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54908" w:rsidRPr="00554908" w:rsidRDefault="00554908" w:rsidP="0055490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ar-SA"/>
        </w:rPr>
        <w:t>Представитель Организатора аукциона: /______________/____(подпись)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(Расшифровка подписи)</w:t>
      </w: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keepNext/>
        <w:tabs>
          <w:tab w:val="num" w:pos="0"/>
        </w:tabs>
        <w:suppressAutoHyphens/>
        <w:spacing w:after="6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</w:pPr>
      <w:r w:rsidRPr="00554908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t>ОПИСЬ</w:t>
      </w:r>
      <w:r w:rsidRPr="00554908">
        <w:rPr>
          <w:rFonts w:ascii="Times New Roman" w:eastAsia="Times New Roman" w:hAnsi="Times New Roman" w:cs="Times New Roman"/>
          <w:b/>
          <w:bCs/>
          <w:kern w:val="2"/>
          <w:sz w:val="16"/>
          <w:szCs w:val="16"/>
          <w:lang w:eastAsia="ar-SA"/>
        </w:rPr>
        <w:br/>
        <w:t>документов, представляемых на участие в Аукционе</w:t>
      </w:r>
    </w:p>
    <w:p w:rsidR="00554908" w:rsidRPr="00554908" w:rsidRDefault="00554908" w:rsidP="005549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pacing w:val="2"/>
          <w:sz w:val="16"/>
          <w:szCs w:val="16"/>
          <w:lang w:eastAsia="ru-RU"/>
        </w:rPr>
        <w:t>на право заключения договора  купли-продажи земельного участка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Земельный участок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кадастровым номером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:.                                           </w:t>
      </w:r>
      <w:proofErr w:type="gramEnd"/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 земель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:.</w:t>
      </w:r>
      <w:proofErr w:type="gramEnd"/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Разрешенное использование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:.   .</w:t>
      </w:r>
      <w:proofErr w:type="gramEnd"/>
    </w:p>
    <w:p w:rsidR="00554908" w:rsidRPr="00554908" w:rsidRDefault="00554908" w:rsidP="00554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54908" w:rsidRPr="00554908" w:rsidRDefault="00554908" w:rsidP="00554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54908" w:rsidRPr="00554908" w:rsidRDefault="00554908" w:rsidP="00554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ar-SA"/>
        </w:rPr>
        <w:t>Заявитель</w:t>
      </w: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</w:t>
      </w:r>
    </w:p>
    <w:p w:rsidR="00554908" w:rsidRPr="00554908" w:rsidRDefault="00554908" w:rsidP="005549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(наименование Заявителя)</w:t>
      </w:r>
    </w:p>
    <w:p w:rsidR="00554908" w:rsidRPr="00554908" w:rsidRDefault="00554908" w:rsidP="00554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2"/>
        <w:gridCol w:w="7484"/>
        <w:gridCol w:w="1415"/>
      </w:tblGrid>
      <w:tr w:rsidR="00554908" w:rsidRPr="00554908" w:rsidTr="005549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документа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 листов</w:t>
            </w:r>
          </w:p>
        </w:tc>
      </w:tr>
      <w:tr w:rsidR="00554908" w:rsidRPr="00554908" w:rsidTr="005549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</w:t>
            </w:r>
          </w:p>
        </w:tc>
      </w:tr>
      <w:tr w:rsidR="00554908" w:rsidRPr="00554908" w:rsidTr="005549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554908" w:rsidRPr="00554908" w:rsidTr="005549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54908" w:rsidRPr="00554908" w:rsidTr="005549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54908" w:rsidRPr="00554908" w:rsidTr="005549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54908" w:rsidRPr="00554908" w:rsidTr="0055490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54908" w:rsidRPr="00554908" w:rsidRDefault="00554908" w:rsidP="00554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54908" w:rsidRPr="00554908" w:rsidTr="00554908">
        <w:tc>
          <w:tcPr>
            <w:tcW w:w="4785" w:type="dxa"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Передал: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________________________________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_______________ /________________/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«___» __________________ 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20__ года</w:t>
            </w:r>
          </w:p>
        </w:tc>
        <w:tc>
          <w:tcPr>
            <w:tcW w:w="4785" w:type="dxa"/>
          </w:tcPr>
          <w:p w:rsidR="00554908" w:rsidRPr="00554908" w:rsidRDefault="005549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lastRenderedPageBreak/>
              <w:t>Принял:</w:t>
            </w: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________________________________</w:t>
            </w: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54908" w:rsidRPr="00554908" w:rsidRDefault="005549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 /________________/</w:t>
            </w:r>
          </w:p>
          <w:p w:rsidR="00554908" w:rsidRPr="00554908" w:rsidRDefault="005549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5490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«___» __________________ 20__ года</w:t>
            </w:r>
          </w:p>
        </w:tc>
      </w:tr>
    </w:tbl>
    <w:p w:rsidR="00554908" w:rsidRPr="00554908" w:rsidRDefault="00554908" w:rsidP="005549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участок),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Московская, земельный участок 5А, площадь 3040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32:23:0160102.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д. Хомутовка, ул. Зеленая, земельный участок 47А, площадь 1827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32:23:0190201.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д. Хомутовка, ул. Зеленая, земельный участок 45А, площадь 3000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32:23:0190201.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Коммунистическая, земельный участок 58Б, площадь 3000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32:23:0160103.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Коммунистическая, земельный участок 58А, площадь 3000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32:23:0160103.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земельный участок 67В, площадь 3000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кадастровые кварталы 32:23:0160101; 32:23:0160103.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участка из земель населенных пунктов, с разрешенным использованием: для ведения личного подсобного хозяйства (приусадебный земельный участок)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Дохновичи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Центральная, земельный участок 67Г, площадь 3000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32:23:0160101.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ведения личного подсобного хозяйства (приусадебный земельный участок),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Российская Федерация, Брянская область, Стародубский муниципальный округ, с. Дедов, ул. Первомайская, земельный участок 4, площадь 3000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квартал 32:23:0160201. Площадь и местоположение земельного 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участка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ориентировочные и подлежат уточнению при межевании.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Информационное сообщение</w:t>
      </w:r>
    </w:p>
    <w:p w:rsidR="00554908" w:rsidRPr="00554908" w:rsidRDefault="00554908" w:rsidP="005549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Комитет по управлению муниципальным имуществом администрации Стародубского муниципального округа   в соответствии со ст. 39.18 Земельного Кодекса Российской Федерации сообщает о возможности предоставлении в аренду 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земельного участка из земель населенных пунктов, с разрешенным использованием:  для индивидуального жилищного строительства, 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местоположение: Брянская область, р-н Стародубский, с.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Меленск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Озерная, №6,   площадь 1503 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кв</w:t>
      </w:r>
      <w:proofErr w:type="gramStart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.м</w:t>
      </w:r>
      <w:proofErr w:type="spellEnd"/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кадастровый номер 32:23:0051605:111. 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Граждане и заинтересованные лица в приобретении прав на указанный земельный  участок могут подавать заявления о намерении участвовать в аукционе на право заключения договоров аренды в течение 30 дней со дня опубликования настоящего извещения. Дата  окончания приема заявлений- «04» апреля 2022г.                 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Адрес и способ подачи заявлений: 243240 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Брянская обл., г. Стародуб, пл. Советская, 2-а, каб.15,  Комитет по управлению муниципальным имуществом администрации Стародубского муниципального округа,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ежедневно по рабочим дням с 09 до 13 часов и с 14 до 16 часов и по адресу электронной </w:t>
      </w:r>
      <w:proofErr w:type="spell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почты</w:t>
      </w:r>
      <w:proofErr w:type="gramStart"/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proofErr w:type="gram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-mail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kumi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554908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star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@</w:t>
      </w:r>
      <w:proofErr w:type="spellStart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yandex</w:t>
      </w:r>
      <w:proofErr w:type="spellEnd"/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.</w:t>
      </w:r>
      <w:r w:rsidRPr="00554908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  <w:t>ru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Заявления подаются в письменном виде по установленной форме, при личном обращении, предъявлении паспорта  или через представителя по доверенности. 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Ознакомиться со схемой  расположения земельного участка можно по адресу: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Брянская обл., г. Стародуб, пл. Советская, 2-а, </w:t>
      </w:r>
      <w:r w:rsidRPr="0055490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Комитет по управлению муниципальным имуществом администрации Стародубского муниципального округа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49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ежедневно в рабочие дни</w:t>
      </w:r>
      <w:r w:rsidRPr="005549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период приема заявлений. Контактный телефон 8(48348)2-22-01.</w:t>
      </w:r>
    </w:p>
    <w:p w:rsidR="00554908" w:rsidRPr="00554908" w:rsidRDefault="00554908" w:rsidP="00554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554908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554908">
        <w:rPr>
          <w:rFonts w:ascii="Times New Roman" w:hAnsi="Times New Roman" w:cs="Times New Roman"/>
          <w:sz w:val="16"/>
          <w:szCs w:val="16"/>
        </w:rPr>
        <w:t xml:space="preserve"> председателя КУМИ Стародубского                               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 xml:space="preserve"> муниципального округа    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Физическое лицо: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(ФИО)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Документ, удостоверяющий личность: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554908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554908">
        <w:rPr>
          <w:rFonts w:ascii="Times New Roman" w:hAnsi="Times New Roman" w:cs="Times New Roman"/>
          <w:sz w:val="16"/>
          <w:szCs w:val="16"/>
        </w:rPr>
        <w:t>)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(ФИО представителя)</w:t>
      </w:r>
    </w:p>
    <w:p w:rsidR="00554908" w:rsidRPr="00554908" w:rsidRDefault="00554908" w:rsidP="00554908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Документ, удостоверяющий личность представителя: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(Вид документа, серия, номер)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554908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554908">
        <w:rPr>
          <w:rFonts w:ascii="Times New Roman" w:hAnsi="Times New Roman" w:cs="Times New Roman"/>
          <w:sz w:val="16"/>
          <w:szCs w:val="16"/>
        </w:rPr>
        <w:t>)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(Реквизиты доверенности)</w:t>
      </w:r>
    </w:p>
    <w:p w:rsidR="00554908" w:rsidRPr="00554908" w:rsidRDefault="00554908" w:rsidP="00554908">
      <w:pPr>
        <w:spacing w:after="0" w:line="240" w:lineRule="auto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(Почтовый адрес)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(Телефон)</w:t>
      </w:r>
    </w:p>
    <w:p w:rsidR="00554908" w:rsidRPr="00554908" w:rsidRDefault="00554908" w:rsidP="0055490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554908" w:rsidRPr="00554908" w:rsidRDefault="00554908" w:rsidP="0055490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(Электронная почта)</w:t>
      </w:r>
    </w:p>
    <w:p w:rsidR="00554908" w:rsidRPr="00554908" w:rsidRDefault="00554908" w:rsidP="00554908">
      <w:pPr>
        <w:ind w:left="-540"/>
        <w:jc w:val="center"/>
        <w:rPr>
          <w:rFonts w:ascii="Times New Roman" w:hAnsi="Times New Roman" w:cs="Times New Roman"/>
          <w:sz w:val="16"/>
          <w:szCs w:val="16"/>
        </w:rPr>
      </w:pP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4908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4908">
        <w:rPr>
          <w:rFonts w:ascii="Times New Roman" w:hAnsi="Times New Roman" w:cs="Times New Roman"/>
          <w:b/>
          <w:sz w:val="16"/>
          <w:szCs w:val="16"/>
        </w:rPr>
        <w:t>о намерении участвовать в аукционе</w:t>
      </w:r>
    </w:p>
    <w:p w:rsidR="00554908" w:rsidRPr="00554908" w:rsidRDefault="00554908" w:rsidP="0055490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4908" w:rsidRPr="00554908" w:rsidRDefault="00554908" w:rsidP="00554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 xml:space="preserve">Ознакомившись с извещением_________________________________________ </w:t>
      </w:r>
    </w:p>
    <w:p w:rsidR="00554908" w:rsidRPr="00554908" w:rsidRDefault="00554908" w:rsidP="0055490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>_______________________________________________________________________ (источник опубликования)</w:t>
      </w:r>
      <w:proofErr w:type="gramStart"/>
      <w:r w:rsidRPr="00554908">
        <w:rPr>
          <w:rFonts w:ascii="Times New Roman" w:hAnsi="Times New Roman" w:cs="Times New Roman"/>
          <w:sz w:val="16"/>
          <w:szCs w:val="16"/>
        </w:rPr>
        <w:t>,</w:t>
      </w:r>
      <w:r w:rsidRPr="00554908"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 w:rsidRPr="00554908">
        <w:rPr>
          <w:rFonts w:ascii="Times New Roman" w:hAnsi="Times New Roman" w:cs="Times New Roman"/>
          <w:color w:val="000000"/>
          <w:sz w:val="16"/>
          <w:szCs w:val="16"/>
        </w:rPr>
        <w:t xml:space="preserve"> соответствии со статьей 39.18 Земельного кодекса</w:t>
      </w:r>
      <w:r w:rsidRPr="00554908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  <w:r w:rsidRPr="00554908">
        <w:rPr>
          <w:rFonts w:ascii="Times New Roman" w:hAnsi="Times New Roman" w:cs="Times New Roman"/>
          <w:color w:val="000000"/>
          <w:sz w:val="16"/>
          <w:szCs w:val="16"/>
        </w:rPr>
        <w:t xml:space="preserve">Российской Федерации, </w:t>
      </w:r>
      <w:r w:rsidRPr="00554908">
        <w:rPr>
          <w:rFonts w:ascii="Times New Roman" w:hAnsi="Times New Roman" w:cs="Times New Roman"/>
          <w:sz w:val="16"/>
          <w:szCs w:val="16"/>
        </w:rPr>
        <w:t xml:space="preserve">сообщаю </w:t>
      </w:r>
      <w:r w:rsidRPr="00554908">
        <w:rPr>
          <w:rFonts w:ascii="Times New Roman" w:eastAsia="Calibri" w:hAnsi="Times New Roman" w:cs="Times New Roman"/>
          <w:sz w:val="16"/>
          <w:szCs w:val="16"/>
        </w:rPr>
        <w:t xml:space="preserve">о намерении участвовать в аукционе на право заключения договора аренды земельного участка 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>из земель ____________________________________________(категория земель),</w:t>
      </w:r>
      <w:r w:rsidRPr="00554908">
        <w:rPr>
          <w:rFonts w:ascii="Times New Roman" w:hAnsi="Times New Roman" w:cs="Times New Roman"/>
          <w:sz w:val="16"/>
          <w:szCs w:val="16"/>
        </w:rPr>
        <w:t xml:space="preserve"> площадью ____________</w:t>
      </w:r>
      <w:proofErr w:type="spellStart"/>
      <w:r w:rsidRPr="00554908">
        <w:rPr>
          <w:rFonts w:ascii="Times New Roman" w:eastAsia="Calibri" w:hAnsi="Times New Roman" w:cs="Times New Roman"/>
          <w:sz w:val="16"/>
          <w:szCs w:val="16"/>
        </w:rPr>
        <w:t>м.кв</w:t>
      </w:r>
      <w:proofErr w:type="spellEnd"/>
      <w:r w:rsidRPr="00554908">
        <w:rPr>
          <w:rFonts w:ascii="Times New Roman" w:eastAsia="Calibri" w:hAnsi="Times New Roman" w:cs="Times New Roman"/>
          <w:sz w:val="16"/>
          <w:szCs w:val="16"/>
        </w:rPr>
        <w:t xml:space="preserve">., с разрешеннымиспользованием:__________________________________________________________________________________________________________________________________________________________, 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>расположенного</w:t>
      </w:r>
      <w:proofErr w:type="gramStart"/>
      <w:r w:rsidRPr="00554908">
        <w:rPr>
          <w:rFonts w:ascii="Times New Roman" w:eastAsia="Calibri" w:hAnsi="Times New Roman" w:cs="Times New Roman"/>
          <w:sz w:val="16"/>
          <w:szCs w:val="16"/>
        </w:rPr>
        <w:t>:_____________________________________________________________:_____________________________________________________________________________</w:t>
      </w:r>
      <w:proofErr w:type="gramEnd"/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</w:rPr>
        <w:t xml:space="preserve">с </w:t>
      </w:r>
      <w:proofErr w:type="spellStart"/>
      <w:r w:rsidRPr="00554908">
        <w:rPr>
          <w:rFonts w:ascii="Times New Roman" w:hAnsi="Times New Roman" w:cs="Times New Roman"/>
          <w:sz w:val="16"/>
          <w:szCs w:val="16"/>
        </w:rPr>
        <w:t>кадастровымномеро</w:t>
      </w:r>
      <w:proofErr w:type="gramStart"/>
      <w:r w:rsidRPr="00554908">
        <w:rPr>
          <w:rFonts w:ascii="Times New Roman" w:hAnsi="Times New Roman" w:cs="Times New Roman"/>
          <w:sz w:val="16"/>
          <w:szCs w:val="16"/>
        </w:rPr>
        <w:t>м</w:t>
      </w:r>
      <w:proofErr w:type="spellEnd"/>
      <w:r w:rsidRPr="0055490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54908">
        <w:rPr>
          <w:rFonts w:ascii="Times New Roman" w:hAnsi="Times New Roman" w:cs="Times New Roman"/>
          <w:sz w:val="16"/>
          <w:szCs w:val="16"/>
        </w:rPr>
        <w:t xml:space="preserve"> квартал)________________________</w:t>
      </w:r>
      <w:r w:rsidRPr="00554908">
        <w:rPr>
          <w:rFonts w:ascii="Times New Roman" w:eastAsia="Calibri" w:hAnsi="Times New Roman" w:cs="Times New Roman"/>
          <w:sz w:val="16"/>
          <w:szCs w:val="16"/>
        </w:rPr>
        <w:t>.</w:t>
      </w:r>
    </w:p>
    <w:p w:rsidR="00554908" w:rsidRPr="00554908" w:rsidRDefault="00554908" w:rsidP="00554908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 xml:space="preserve"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 </w:t>
      </w:r>
    </w:p>
    <w:p w:rsidR="00554908" w:rsidRPr="00554908" w:rsidRDefault="00554908" w:rsidP="00554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>Настоящее согласие является бессрочным.</w:t>
      </w:r>
    </w:p>
    <w:p w:rsidR="00554908" w:rsidRPr="00554908" w:rsidRDefault="00554908" w:rsidP="00554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 xml:space="preserve">Порядок отзыва настоящего согласия - по личному заявлению субъекта персональных данных.     </w:t>
      </w:r>
    </w:p>
    <w:p w:rsidR="00554908" w:rsidRPr="00554908" w:rsidRDefault="00554908" w:rsidP="0055490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>«__» __________20г.</w:t>
      </w:r>
      <w:r w:rsidRPr="00554908">
        <w:rPr>
          <w:rFonts w:ascii="Times New Roman" w:eastAsia="Calibri" w:hAnsi="Times New Roman" w:cs="Times New Roman"/>
          <w:sz w:val="16"/>
          <w:szCs w:val="16"/>
        </w:rPr>
        <w:tab/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>Заявитель: ________________________            __________________________</w:t>
      </w:r>
    </w:p>
    <w:p w:rsid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4908">
        <w:rPr>
          <w:rFonts w:ascii="Times New Roman" w:eastAsia="Calibri" w:hAnsi="Times New Roman" w:cs="Times New Roman"/>
          <w:sz w:val="16"/>
          <w:szCs w:val="16"/>
        </w:rPr>
        <w:t xml:space="preserve">                           (подпись)                                 (Ф.И.О.)</w:t>
      </w:r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554908" w:rsidRPr="00554908" w:rsidRDefault="00554908" w:rsidP="0055490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54908" w:rsidRPr="00554908" w:rsidRDefault="00554908" w:rsidP="00554908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b/>
          <w:sz w:val="16"/>
          <w:szCs w:val="16"/>
          <w:lang w:eastAsia="ar-SA"/>
        </w:rPr>
        <w:lastRenderedPageBreak/>
        <w:t>ЗАЯВЛЕНИЕ-СОГЛАСИЕ</w:t>
      </w:r>
    </w:p>
    <w:p w:rsidR="00554908" w:rsidRPr="00554908" w:rsidRDefault="00554908" w:rsidP="00554908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b/>
          <w:sz w:val="16"/>
          <w:szCs w:val="16"/>
          <w:lang w:eastAsia="ar-SA"/>
        </w:rPr>
        <w:t>Я,</w:t>
      </w:r>
      <w:r w:rsidRPr="00554908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___________________________________________________________________________________,</w:t>
      </w:r>
    </w:p>
    <w:p w:rsidR="00554908" w:rsidRPr="00554908" w:rsidRDefault="00554908" w:rsidP="00554908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sz w:val="16"/>
          <w:szCs w:val="16"/>
          <w:lang w:eastAsia="ar-SA"/>
        </w:rPr>
        <w:t>паспорт: серия ________, номер ___________, выданный ____________________________________________________________________________________</w:t>
      </w:r>
    </w:p>
    <w:p w:rsidR="00554908" w:rsidRPr="00554908" w:rsidRDefault="00554908" w:rsidP="00554908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sz w:val="16"/>
          <w:szCs w:val="16"/>
          <w:lang w:eastAsia="ar-SA"/>
        </w:rPr>
        <w:t xml:space="preserve">_______________________________________________________ «_______»_________________    </w:t>
      </w:r>
      <w:proofErr w:type="gramStart"/>
      <w:r w:rsidRPr="00554908">
        <w:rPr>
          <w:rFonts w:ascii="Times New Roman" w:hAnsi="Times New Roman" w:cs="Times New Roman"/>
          <w:sz w:val="16"/>
          <w:szCs w:val="16"/>
          <w:lang w:eastAsia="ar-SA"/>
        </w:rPr>
        <w:t>г</w:t>
      </w:r>
      <w:proofErr w:type="gramEnd"/>
      <w:r w:rsidRPr="00554908">
        <w:rPr>
          <w:rFonts w:ascii="Times New Roman" w:hAnsi="Times New Roman" w:cs="Times New Roman"/>
          <w:sz w:val="16"/>
          <w:szCs w:val="16"/>
          <w:lang w:eastAsia="ar-SA"/>
        </w:rPr>
        <w:t>,</w:t>
      </w:r>
    </w:p>
    <w:p w:rsidR="00554908" w:rsidRPr="00554908" w:rsidRDefault="00554908" w:rsidP="00554908">
      <w:pPr>
        <w:suppressAutoHyphens/>
        <w:rPr>
          <w:rFonts w:ascii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sz w:val="16"/>
          <w:szCs w:val="16"/>
          <w:lang w:eastAsia="ar-SA"/>
        </w:rPr>
        <w:t xml:space="preserve"> в соответствии с Федеральным законом от 27.07.2006 г. № 152-ФЗ  "О персональных данных" </w:t>
      </w:r>
    </w:p>
    <w:p w:rsidR="00554908" w:rsidRPr="00554908" w:rsidRDefault="00554908" w:rsidP="00554908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554908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даю согласие на обработку моих персональных данных </w:t>
      </w:r>
      <w:r w:rsidRPr="00554908">
        <w:rPr>
          <w:rFonts w:ascii="Times New Roman" w:hAnsi="Times New Roman" w:cs="Times New Roman"/>
          <w:sz w:val="16"/>
          <w:szCs w:val="16"/>
          <w:lang w:eastAsia="ar-SA"/>
        </w:rPr>
        <w:t xml:space="preserve"> –  Комитету по управлению муниципальным  имуществом (КУМИ) администрации Стародубского муниципального округа Брянской области, расположенному по адресу: 243240, Брянская обл., г. Стародуб, пл. Советская, д.2а, каб.15                                                                                                                                                                 </w:t>
      </w:r>
      <w:proofErr w:type="gramEnd"/>
    </w:p>
    <w:p w:rsidR="00554908" w:rsidRPr="00554908" w:rsidRDefault="00554908" w:rsidP="00554908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b/>
          <w:sz w:val="16"/>
          <w:szCs w:val="16"/>
          <w:lang w:eastAsia="ar-SA"/>
        </w:rPr>
        <w:t>Цель обработки</w:t>
      </w:r>
      <w:r w:rsidRPr="00554908">
        <w:rPr>
          <w:rFonts w:ascii="Times New Roman" w:hAnsi="Times New Roman" w:cs="Times New Roman"/>
          <w:sz w:val="16"/>
          <w:szCs w:val="16"/>
          <w:lang w:eastAsia="ar-SA"/>
        </w:rPr>
        <w:t>: Предоставление государственных и муниципальных услуг в соответствии с Федеральным законом от 27.07.2010 г.  № 210-ФЗ «Об организации предоставления государственных и муниципальных услуг»</w:t>
      </w:r>
    </w:p>
    <w:p w:rsidR="00554908" w:rsidRPr="00554908" w:rsidRDefault="00554908" w:rsidP="00554908">
      <w:pPr>
        <w:suppressAutoHyphens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proofErr w:type="gramStart"/>
      <w:r w:rsidRPr="00554908">
        <w:rPr>
          <w:rFonts w:ascii="Times New Roman" w:hAnsi="Times New Roman" w:cs="Times New Roman"/>
          <w:b/>
          <w:sz w:val="16"/>
          <w:szCs w:val="16"/>
          <w:lang w:eastAsia="ar-SA"/>
        </w:rPr>
        <w:t xml:space="preserve">Персональные данные: </w:t>
      </w:r>
      <w:r w:rsidRPr="00554908">
        <w:rPr>
          <w:rFonts w:ascii="Times New Roman" w:hAnsi="Times New Roman" w:cs="Times New Roman"/>
          <w:sz w:val="16"/>
          <w:szCs w:val="16"/>
          <w:lang w:eastAsia="ar-SA"/>
        </w:rPr>
        <w:t>фамилия, имя, отчество, дата и место рождения, адрес места жительства, паспортные данные, телефон, гражданство, семейное положение, количество иждивенцев, состав семьи, фамилия, имя, отчество, дата и место рождения членов семьи, адрес места жительства членов семьи, реквизиты банковского счета, сведения о праве на социальные льготы, СНИЛС, ИНН, сведения о доходах и имущественных отношениях,  сведения об образовании, сведения о трудовой деятельности</w:t>
      </w:r>
      <w:proofErr w:type="gramEnd"/>
      <w:r w:rsidRPr="00554908">
        <w:rPr>
          <w:rFonts w:ascii="Times New Roman" w:hAnsi="Times New Roman" w:cs="Times New Roman"/>
          <w:sz w:val="16"/>
          <w:szCs w:val="16"/>
          <w:lang w:eastAsia="ar-SA"/>
        </w:rPr>
        <w:t>, __________________________________________________________</w:t>
      </w:r>
    </w:p>
    <w:p w:rsidR="00554908" w:rsidRPr="00554908" w:rsidRDefault="00554908" w:rsidP="00554908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b/>
          <w:sz w:val="16"/>
          <w:szCs w:val="16"/>
          <w:lang w:eastAsia="ar-SA"/>
        </w:rPr>
        <w:t>Перечень действий</w:t>
      </w:r>
      <w:r w:rsidRPr="00554908">
        <w:rPr>
          <w:rFonts w:ascii="Times New Roman" w:hAnsi="Times New Roman" w:cs="Times New Roman"/>
          <w:sz w:val="16"/>
          <w:szCs w:val="16"/>
          <w:lang w:eastAsia="ar-SA"/>
        </w:rPr>
        <w:t xml:space="preserve">: КУМИ вправе осуществлять все действия (операции) с моими персональными данными, включая </w:t>
      </w:r>
      <w:r w:rsidRPr="00554908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554908">
        <w:rPr>
          <w:rFonts w:ascii="Times New Roman" w:eastAsia="Calibri" w:hAnsi="Times New Roman" w:cs="Times New Roman"/>
          <w:sz w:val="16"/>
          <w:szCs w:val="16"/>
          <w:lang w:eastAsia="ar-SA"/>
        </w:rPr>
        <w:t>данных</w:t>
      </w:r>
      <w:proofErr w:type="gramStart"/>
      <w:r w:rsidRPr="00554908">
        <w:rPr>
          <w:rFonts w:ascii="Times New Roman" w:eastAsia="Calibri" w:hAnsi="Times New Roman" w:cs="Times New Roman"/>
          <w:sz w:val="16"/>
          <w:szCs w:val="16"/>
          <w:lang w:eastAsia="ar-SA"/>
        </w:rPr>
        <w:t>.</w:t>
      </w:r>
      <w:r w:rsidRPr="00554908">
        <w:rPr>
          <w:rFonts w:ascii="Times New Roman" w:hAnsi="Times New Roman" w:cs="Times New Roman"/>
          <w:sz w:val="16"/>
          <w:szCs w:val="16"/>
          <w:lang w:eastAsia="ar-SA"/>
        </w:rPr>
        <w:t>О</w:t>
      </w:r>
      <w:proofErr w:type="gramEnd"/>
      <w:r w:rsidRPr="00554908">
        <w:rPr>
          <w:rFonts w:ascii="Times New Roman" w:hAnsi="Times New Roman" w:cs="Times New Roman"/>
          <w:sz w:val="16"/>
          <w:szCs w:val="16"/>
          <w:lang w:eastAsia="ar-SA"/>
        </w:rPr>
        <w:t>ператор</w:t>
      </w:r>
      <w:proofErr w:type="spellEnd"/>
      <w:r w:rsidRPr="00554908">
        <w:rPr>
          <w:rFonts w:ascii="Times New Roman" w:hAnsi="Times New Roman" w:cs="Times New Roman"/>
          <w:sz w:val="16"/>
          <w:szCs w:val="16"/>
          <w:lang w:eastAsia="ar-SA"/>
        </w:rPr>
        <w:t xml:space="preserve"> вправе обрабатывать персональные данные любым способом: с использованием средств автоматизации, а так же без таковых. </w:t>
      </w:r>
    </w:p>
    <w:p w:rsidR="00554908" w:rsidRPr="00554908" w:rsidRDefault="00554908" w:rsidP="00554908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eastAsia="Calibri" w:hAnsi="Times New Roman" w:cs="Times New Roman"/>
          <w:b/>
          <w:sz w:val="16"/>
          <w:szCs w:val="16"/>
        </w:rPr>
        <w:t xml:space="preserve">Я подтверждаю своё согласие на </w:t>
      </w:r>
      <w:r w:rsidRPr="00554908">
        <w:rPr>
          <w:rFonts w:ascii="Times New Roman" w:hAnsi="Times New Roman" w:cs="Times New Roman"/>
          <w:b/>
          <w:sz w:val="16"/>
          <w:szCs w:val="16"/>
        </w:rPr>
        <w:t xml:space="preserve">передачу моих персональных данных, </w:t>
      </w:r>
      <w:r w:rsidRPr="00554908">
        <w:rPr>
          <w:rFonts w:ascii="Times New Roman" w:hAnsi="Times New Roman" w:cs="Times New Roman"/>
          <w:sz w:val="16"/>
          <w:szCs w:val="16"/>
        </w:rPr>
        <w:t xml:space="preserve">указанных выше: должностным лицам территориальных отделений ПФР, ФНС, ФМС, ОСЗН, ФССП, ФСС, ФСЗН, МВД, ЗАГС, </w:t>
      </w:r>
      <w:proofErr w:type="spellStart"/>
      <w:r w:rsidRPr="00554908">
        <w:rPr>
          <w:rFonts w:ascii="Times New Roman" w:hAnsi="Times New Roman" w:cs="Times New Roman"/>
          <w:sz w:val="16"/>
          <w:szCs w:val="16"/>
        </w:rPr>
        <w:t>Росреестра</w:t>
      </w:r>
      <w:proofErr w:type="spellEnd"/>
      <w:r w:rsidRPr="00554908">
        <w:rPr>
          <w:rFonts w:ascii="Times New Roman" w:hAnsi="Times New Roman" w:cs="Times New Roman"/>
          <w:sz w:val="16"/>
          <w:szCs w:val="16"/>
        </w:rPr>
        <w:t xml:space="preserve"> и кадастра,    отделения ФГУП «Почта России» - в целях получения государственных и муниципальных услуг. Я утверждаю, что мне разъяснены цели обработки моих персональных данных и ознакомле</w:t>
      </w:r>
      <w:proofErr w:type="gramStart"/>
      <w:r w:rsidRPr="00554908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554908">
        <w:rPr>
          <w:rFonts w:ascii="Times New Roman" w:hAnsi="Times New Roman" w:cs="Times New Roman"/>
          <w:sz w:val="16"/>
          <w:szCs w:val="16"/>
        </w:rPr>
        <w:t>а) с моими правами и обязанностями в области защиты персональных данных. Все перечисленные выше персональные данные предоставлены мною Оператору лично. Согласие вступает в силу со дня его подписания и действует на срок хранения моего личного дела.</w:t>
      </w:r>
    </w:p>
    <w:p w:rsidR="00554908" w:rsidRPr="00554908" w:rsidRDefault="00554908" w:rsidP="00554908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54908">
        <w:rPr>
          <w:rFonts w:ascii="Times New Roman" w:hAnsi="Times New Roman" w:cs="Times New Roman"/>
          <w:b/>
          <w:sz w:val="16"/>
          <w:szCs w:val="16"/>
          <w:lang w:eastAsia="ar-SA"/>
        </w:rPr>
        <w:t>Порядок отзыва согласия:</w:t>
      </w:r>
      <w:r w:rsidRPr="00554908">
        <w:rPr>
          <w:rFonts w:ascii="Times New Roman" w:hAnsi="Times New Roman" w:cs="Times New Roman"/>
          <w:sz w:val="16"/>
          <w:szCs w:val="16"/>
          <w:lang w:eastAsia="ar-SA"/>
        </w:rPr>
        <w:t xml:space="preserve"> заявление может быть отозвано мною на основании моего письменного заявления или заявления моих законных представителей.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554908" w:rsidRPr="00554908" w:rsidRDefault="00554908" w:rsidP="00554908">
      <w:pPr>
        <w:rPr>
          <w:sz w:val="16"/>
          <w:szCs w:val="16"/>
        </w:rPr>
      </w:pPr>
      <w:r w:rsidRPr="00554908">
        <w:rPr>
          <w:rFonts w:ascii="Times New Roman" w:hAnsi="Times New Roman" w:cs="Times New Roman"/>
          <w:sz w:val="16"/>
          <w:szCs w:val="16"/>
          <w:lang w:eastAsia="ar-SA"/>
        </w:rPr>
        <w:t xml:space="preserve">"______"______________20                                                                                                                </w:t>
      </w: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554908" w:rsidRPr="00554908" w:rsidRDefault="00554908" w:rsidP="00554908">
      <w:pPr>
        <w:rPr>
          <w:sz w:val="16"/>
          <w:szCs w:val="16"/>
        </w:rPr>
      </w:pPr>
    </w:p>
    <w:p w:rsidR="00970900" w:rsidRPr="00554908" w:rsidRDefault="00970900">
      <w:pPr>
        <w:rPr>
          <w:sz w:val="16"/>
          <w:szCs w:val="16"/>
        </w:rPr>
      </w:pPr>
    </w:p>
    <w:sectPr w:rsidR="00970900" w:rsidRPr="0055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B"/>
    <w:rsid w:val="00554908"/>
    <w:rsid w:val="00970900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549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549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554908"/>
  </w:style>
  <w:style w:type="character" w:styleId="a5">
    <w:name w:val="Hyperlink"/>
    <w:basedOn w:val="a0"/>
    <w:uiPriority w:val="99"/>
    <w:semiHidden/>
    <w:unhideWhenUsed/>
    <w:rsid w:val="00554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549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549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554908"/>
  </w:style>
  <w:style w:type="character" w:styleId="a5">
    <w:name w:val="Hyperlink"/>
    <w:basedOn w:val="a0"/>
    <w:uiPriority w:val="99"/>
    <w:semiHidden/>
    <w:unhideWhenUsed/>
    <w:rsid w:val="0055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st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9348</Words>
  <Characters>53289</Characters>
  <Application>Microsoft Office Word</Application>
  <DocSecurity>0</DocSecurity>
  <Lines>444</Lines>
  <Paragraphs>125</Paragraphs>
  <ScaleCrop>false</ScaleCrop>
  <Company>Microsoft</Company>
  <LinksUpToDate>false</LinksUpToDate>
  <CharactersWithSpaces>62512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2022-03-04T07:21:00Z</dcterms:created>
  <dcterms:modified xsi:type="dcterms:W3CDTF">2022-03-04T07:24:00Z</dcterms:modified>
</cp:coreProperties>
</file>