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9C" w:rsidRDefault="001220D4" w:rsidP="001220D4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054A82EB" wp14:editId="168D1590">
            <wp:extent cx="40005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DCD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br w:type="textWrapping" w:clear="all"/>
      </w:r>
    </w:p>
    <w:p w:rsidR="00356644" w:rsidRPr="00356644" w:rsidRDefault="00356644" w:rsidP="00406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356644" w:rsidRPr="00356644" w:rsidRDefault="00356644" w:rsidP="00406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356644" w:rsidRPr="00356644" w:rsidRDefault="00356644" w:rsidP="00406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56644" w:rsidRPr="00356644" w:rsidRDefault="00356644" w:rsidP="00406D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356644" w:rsidRPr="00356644" w:rsidRDefault="00356644" w:rsidP="0035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1D27"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31.05.2023г.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1D27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644" w:rsidRPr="00356644" w:rsidRDefault="00356644" w:rsidP="0035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F0" w:rsidRPr="00BC4CAC" w:rsidRDefault="00AD4477" w:rsidP="00BC4CAC">
      <w:pPr>
        <w:shd w:val="clear" w:color="auto" w:fill="FFFFFF"/>
        <w:spacing w:before="180" w:after="18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="00FF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и дополнений в решение Совет</w:t>
      </w:r>
      <w:r w:rsidR="00E93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F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народных депутатов Стародубского муниципального округа Брянской области от 29.11.202</w:t>
      </w:r>
      <w:r w:rsidR="00DB5A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№164 «О </w:t>
      </w:r>
      <w:r w:rsidR="00C32EF0"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земельном</w:t>
      </w:r>
      <w:r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BFF"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налоге </w:t>
      </w:r>
      <w:r w:rsid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Стародубского муниципального округа Брянской области</w:t>
      </w:r>
      <w:r w:rsidR="00FF5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32EF0" w:rsidRPr="00FC79C5" w:rsidRDefault="004003F3" w:rsidP="00C32E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F51A7"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="00FF51A7" w:rsidRPr="0066713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="00FF51A7" w:rsidRPr="0066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1A7"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06.10.2003г. N 131-ФЗ "Об общих принципах организации местного самоупр</w:t>
      </w:r>
      <w:r w:rsidR="00FF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в Российской Федерации" и </w:t>
      </w:r>
      <w:r w:rsidR="0056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31 </w:t>
      </w:r>
      <w:r w:rsidR="005477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налог» части второй Н</w:t>
      </w:r>
      <w:r w:rsidR="00F6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кодекса Российской Федерации, </w:t>
      </w:r>
      <w:r w:rsidRPr="00FC79C5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</w:t>
      </w:r>
      <w:r w:rsidR="003A70A1" w:rsidRP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  <w:r w:rsidR="00CF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FC79C5" w:rsidRDefault="0054777B" w:rsidP="002937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EC0ED9">
        <w:rPr>
          <w:rFonts w:ascii="Times New Roman" w:hAnsi="Times New Roman" w:cs="Times New Roman"/>
          <w:sz w:val="28"/>
          <w:szCs w:val="28"/>
        </w:rPr>
        <w:t xml:space="preserve"> </w:t>
      </w:r>
      <w:r w:rsidR="00D26F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DCD">
        <w:rPr>
          <w:rFonts w:ascii="Times New Roman" w:hAnsi="Times New Roman" w:cs="Times New Roman"/>
          <w:sz w:val="28"/>
          <w:szCs w:val="28"/>
        </w:rPr>
        <w:t>решение Совета</w:t>
      </w:r>
      <w:r w:rsidR="00DB5AE2">
        <w:rPr>
          <w:rFonts w:ascii="Times New Roman" w:hAnsi="Times New Roman" w:cs="Times New Roman"/>
          <w:sz w:val="28"/>
          <w:szCs w:val="28"/>
        </w:rPr>
        <w:t xml:space="preserve"> народных депутатов Стародубского муниципального округа Брянской области от 29.11.2021 г. №164 «О земельном налоге на территории Стародубского муниципального округа</w:t>
      </w:r>
      <w:r w:rsidR="00A77A8B">
        <w:rPr>
          <w:rFonts w:ascii="Times New Roman" w:hAnsi="Times New Roman" w:cs="Times New Roman"/>
          <w:sz w:val="28"/>
          <w:szCs w:val="28"/>
        </w:rPr>
        <w:t xml:space="preserve"> Брянской области» </w:t>
      </w:r>
      <w:r w:rsidR="001D391D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 w:rsidR="00E93F81">
        <w:rPr>
          <w:rFonts w:ascii="Times New Roman" w:hAnsi="Times New Roman" w:cs="Times New Roman"/>
          <w:sz w:val="28"/>
          <w:szCs w:val="28"/>
        </w:rPr>
        <w:t>под</w:t>
      </w:r>
      <w:r w:rsidR="001D391D">
        <w:rPr>
          <w:rFonts w:ascii="Times New Roman" w:hAnsi="Times New Roman" w:cs="Times New Roman"/>
          <w:sz w:val="28"/>
          <w:szCs w:val="28"/>
        </w:rPr>
        <w:t>пункт 2.2.</w:t>
      </w:r>
      <w:r w:rsidR="00E93F81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1D391D">
        <w:rPr>
          <w:rFonts w:ascii="Times New Roman" w:hAnsi="Times New Roman" w:cs="Times New Roman"/>
          <w:sz w:val="28"/>
          <w:szCs w:val="28"/>
        </w:rPr>
        <w:t xml:space="preserve"> подпунктом 2.2.2.</w:t>
      </w:r>
      <w:r w:rsidR="001D391D" w:rsidRPr="001D391D">
        <w:rPr>
          <w:rFonts w:ascii="Times New Roman" w:hAnsi="Times New Roman" w:cs="Times New Roman"/>
          <w:sz w:val="28"/>
          <w:szCs w:val="28"/>
        </w:rPr>
        <w:t xml:space="preserve"> </w:t>
      </w:r>
      <w:r w:rsidR="001D391D">
        <w:rPr>
          <w:rFonts w:ascii="Times New Roman" w:hAnsi="Times New Roman" w:cs="Times New Roman"/>
          <w:sz w:val="28"/>
          <w:szCs w:val="28"/>
        </w:rPr>
        <w:t>следующего</w:t>
      </w:r>
      <w:r w:rsidR="00406DCD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DB5AE2">
        <w:rPr>
          <w:rFonts w:ascii="Times New Roman" w:hAnsi="Times New Roman" w:cs="Times New Roman"/>
          <w:sz w:val="28"/>
          <w:szCs w:val="28"/>
        </w:rPr>
        <w:t>:</w:t>
      </w:r>
    </w:p>
    <w:p w:rsidR="007F07E5" w:rsidRPr="009B00AB" w:rsidRDefault="00406DCD" w:rsidP="002937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D6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Организации и физические лица, зарегистрированные в качестве индивидуальных предпринимателей, обладающие земельными участками, признаваемыми объектом налогообложения на территории Стародубского  муниципального округа Брянской области в соответствии с утвержденным Правительством Брянской области перечнем населенных пунктов, а именно: с.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Ломаковка</w:t>
      </w:r>
      <w:proofErr w:type="spellEnd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, с. Лужки, с.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Алей</w:t>
      </w:r>
      <w:r w:rsidR="00BF14EE">
        <w:rPr>
          <w:rFonts w:ascii="Times New Roman" w:hAnsi="Times New Roman" w:cs="Times New Roman"/>
          <w:sz w:val="28"/>
          <w:szCs w:val="28"/>
        </w:rPr>
        <w:t>никово</w:t>
      </w:r>
      <w:proofErr w:type="spellEnd"/>
      <w:r w:rsidR="00BF14E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BF14EE">
        <w:rPr>
          <w:rFonts w:ascii="Times New Roman" w:hAnsi="Times New Roman" w:cs="Times New Roman"/>
          <w:sz w:val="28"/>
          <w:szCs w:val="28"/>
        </w:rPr>
        <w:t>Стратива</w:t>
      </w:r>
      <w:proofErr w:type="spellEnd"/>
      <w:r w:rsidR="00BF14EE">
        <w:rPr>
          <w:rFonts w:ascii="Times New Roman" w:hAnsi="Times New Roman" w:cs="Times New Roman"/>
          <w:sz w:val="28"/>
          <w:szCs w:val="28"/>
        </w:rPr>
        <w:t>, с. Крутая Б</w:t>
      </w:r>
      <w:r w:rsidR="00E93F81" w:rsidRPr="00E93F81">
        <w:rPr>
          <w:rFonts w:ascii="Times New Roman" w:hAnsi="Times New Roman" w:cs="Times New Roman"/>
          <w:sz w:val="28"/>
          <w:szCs w:val="28"/>
        </w:rPr>
        <w:t xml:space="preserve">уда, с.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Курковичи</w:t>
      </w:r>
      <w:proofErr w:type="spellEnd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Азаровка</w:t>
      </w:r>
      <w:proofErr w:type="spellEnd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, с. Демьянки, п.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Липица</w:t>
      </w:r>
      <w:proofErr w:type="spellEnd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, п. Поляна, п. </w:t>
      </w:r>
      <w:proofErr w:type="spellStart"/>
      <w:r w:rsidR="00E93F81" w:rsidRPr="00E93F81">
        <w:rPr>
          <w:rFonts w:ascii="Times New Roman" w:hAnsi="Times New Roman" w:cs="Times New Roman"/>
          <w:sz w:val="28"/>
          <w:szCs w:val="28"/>
        </w:rPr>
        <w:t>Барбино</w:t>
      </w:r>
      <w:proofErr w:type="spellEnd"/>
      <w:r w:rsidR="00E93F81" w:rsidRPr="00E93F81">
        <w:rPr>
          <w:rFonts w:ascii="Times New Roman" w:hAnsi="Times New Roman" w:cs="Times New Roman"/>
          <w:sz w:val="28"/>
          <w:szCs w:val="28"/>
        </w:rPr>
        <w:t>, п. Малиновка, с</w:t>
      </w:r>
      <w:proofErr w:type="gramEnd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. Воронок, п. Красиловка, </w:t>
      </w:r>
      <w:proofErr w:type="gramStart"/>
      <w:r w:rsidR="00E93F81" w:rsidRPr="00E93F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3F81" w:rsidRPr="00E93F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3F81" w:rsidRPr="00E93F81">
        <w:rPr>
          <w:rFonts w:ascii="Times New Roman" w:hAnsi="Times New Roman" w:cs="Times New Roman"/>
          <w:sz w:val="28"/>
          <w:szCs w:val="28"/>
        </w:rPr>
        <w:t>Понуровка</w:t>
      </w:r>
      <w:proofErr w:type="gramEnd"/>
      <w:r w:rsidR="00E93F81" w:rsidRPr="00E93F81">
        <w:rPr>
          <w:rFonts w:ascii="Times New Roman" w:hAnsi="Times New Roman" w:cs="Times New Roman"/>
          <w:sz w:val="28"/>
          <w:szCs w:val="28"/>
        </w:rPr>
        <w:t>, освобождаются от уплаты земельного налога в размере 50% от исчисленной суммы налога</w:t>
      </w:r>
      <w:r w:rsidR="00774649">
        <w:rPr>
          <w:rFonts w:ascii="Times New Roman" w:hAnsi="Times New Roman" w:cs="Times New Roman"/>
          <w:sz w:val="28"/>
          <w:szCs w:val="28"/>
        </w:rPr>
        <w:t xml:space="preserve"> за налоговый период  2023 года</w:t>
      </w:r>
      <w:r w:rsidR="00E93F81">
        <w:rPr>
          <w:rFonts w:ascii="Times New Roman" w:hAnsi="Times New Roman" w:cs="Times New Roman"/>
          <w:sz w:val="28"/>
          <w:szCs w:val="28"/>
        </w:rPr>
        <w:t>»</w:t>
      </w:r>
      <w:r w:rsidR="00774649">
        <w:rPr>
          <w:rFonts w:ascii="Times New Roman" w:hAnsi="Times New Roman" w:cs="Times New Roman"/>
          <w:sz w:val="28"/>
          <w:szCs w:val="28"/>
        </w:rPr>
        <w:t>.</w:t>
      </w:r>
    </w:p>
    <w:p w:rsidR="006D6ABB" w:rsidRPr="003A70A1" w:rsidRDefault="006D6ABB" w:rsidP="002937B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731" w:rsidRDefault="007F07E5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A4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DCD">
        <w:rPr>
          <w:rFonts w:ascii="Times New Roman" w:hAnsi="Times New Roman" w:cs="Times New Roman"/>
          <w:sz w:val="28"/>
          <w:szCs w:val="28"/>
        </w:rPr>
        <w:t>Настоящее р</w:t>
      </w:r>
      <w:r w:rsidR="006A460A" w:rsidRPr="006A460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5F273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6A460A" w:rsidRPr="006A460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</w:t>
      </w:r>
      <w:r w:rsidR="005F2731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2023 года.</w:t>
      </w:r>
    </w:p>
    <w:p w:rsidR="00FC79C5" w:rsidRDefault="005F2731" w:rsidP="00907563">
      <w:pPr>
        <w:pStyle w:val="aa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7E5">
        <w:rPr>
          <w:rFonts w:ascii="Times New Roman" w:hAnsi="Times New Roman" w:cs="Times New Roman"/>
          <w:sz w:val="28"/>
          <w:szCs w:val="28"/>
        </w:rPr>
        <w:t>3</w:t>
      </w:r>
      <w:r w:rsidR="00FC79C5" w:rsidRPr="003A70A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C8627F">
        <w:rPr>
          <w:rFonts w:ascii="Times New Roman" w:hAnsi="Times New Roman" w:cs="Times New Roman"/>
          <w:sz w:val="28"/>
          <w:szCs w:val="28"/>
        </w:rPr>
        <w:t>разместить</w:t>
      </w:r>
      <w:r w:rsidR="00FC79C5" w:rsidRPr="003A70A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Стародубского муниципального округа, сайте Совета народных депутатов Стародубского муниципального округа Брянской области</w:t>
      </w:r>
      <w:r w:rsidR="003A70A1">
        <w:rPr>
          <w:rFonts w:ascii="Times New Roman" w:hAnsi="Times New Roman" w:cs="Times New Roman"/>
          <w:sz w:val="28"/>
          <w:szCs w:val="28"/>
        </w:rPr>
        <w:t>, сайте Финансового управления администрации Стародубского муниципального округа Брянской области</w:t>
      </w:r>
      <w:r w:rsidR="00C862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r w:rsidR="00C8627F" w:rsidRPr="00C8627F">
        <w:rPr>
          <w:rFonts w:ascii="Times New Roman" w:hAnsi="Times New Roman" w:cs="Times New Roman"/>
          <w:sz w:val="28"/>
          <w:szCs w:val="28"/>
        </w:rPr>
        <w:t>опубликовать</w:t>
      </w:r>
      <w:r w:rsidR="00CB3103">
        <w:rPr>
          <w:rFonts w:ascii="Times New Roman" w:hAnsi="Times New Roman" w:cs="Times New Roman"/>
          <w:sz w:val="28"/>
          <w:szCs w:val="28"/>
        </w:rPr>
        <w:t xml:space="preserve"> в местных</w:t>
      </w:r>
      <w:r w:rsidR="00C8627F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B15D6E" w:rsidRDefault="00B15D6E" w:rsidP="00FC79C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76B2" w:rsidRDefault="003077B3" w:rsidP="006B76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C5">
        <w:rPr>
          <w:rFonts w:ascii="Times New Roman" w:hAnsi="Times New Roman" w:cs="Times New Roman"/>
          <w:sz w:val="28"/>
          <w:szCs w:val="28"/>
        </w:rPr>
        <w:t>Глава Стародубского</w:t>
      </w:r>
      <w:r w:rsidR="006B76B2">
        <w:rPr>
          <w:rFonts w:ascii="Times New Roman" w:hAnsi="Times New Roman" w:cs="Times New Roman"/>
          <w:sz w:val="28"/>
          <w:szCs w:val="28"/>
        </w:rPr>
        <w:t xml:space="preserve"> </w:t>
      </w:r>
      <w:r w:rsidRPr="00FC79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63BFF" w:rsidRPr="00FC79C5" w:rsidRDefault="003077B3" w:rsidP="006B76B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9C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B76B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76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B9B" w:rsidRPr="00FC79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    Н.Н. </w:t>
      </w:r>
      <w:proofErr w:type="spellStart"/>
      <w:r w:rsidRPr="00FC79C5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  <w:r w:rsidR="00163BFF" w:rsidRPr="00FC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C5" w:rsidRDefault="00B732C5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37CA" w:rsidRPr="00601A54" w:rsidRDefault="005037CA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4CAC" w:rsidRPr="00601A54" w:rsidRDefault="00BC4CAC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4CAC" w:rsidRPr="00601A54" w:rsidRDefault="00BC4CAC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4CAC" w:rsidRDefault="00BC4CAC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6DCD" w:rsidRDefault="00406DCD" w:rsidP="00FC79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06DCD" w:rsidSect="00406DCD">
      <w:head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07" w:rsidRDefault="00E07D07" w:rsidP="000C059C">
      <w:pPr>
        <w:spacing w:after="0" w:line="240" w:lineRule="auto"/>
      </w:pPr>
      <w:r>
        <w:separator/>
      </w:r>
    </w:p>
  </w:endnote>
  <w:endnote w:type="continuationSeparator" w:id="0">
    <w:p w:rsidR="00E07D07" w:rsidRDefault="00E07D07" w:rsidP="000C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07" w:rsidRDefault="00E07D07" w:rsidP="000C059C">
      <w:pPr>
        <w:spacing w:after="0" w:line="240" w:lineRule="auto"/>
      </w:pPr>
      <w:r>
        <w:separator/>
      </w:r>
    </w:p>
  </w:footnote>
  <w:footnote w:type="continuationSeparator" w:id="0">
    <w:p w:rsidR="00E07D07" w:rsidRDefault="00E07D07" w:rsidP="000C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03" w:rsidRPr="00406DCD" w:rsidRDefault="00CB3103">
    <w:pPr>
      <w:pStyle w:val="ab"/>
      <w:rPr>
        <w:rFonts w:ascii="Times New Roman" w:hAnsi="Times New Roman" w:cs="Times New Roman"/>
        <w:sz w:val="28"/>
        <w:szCs w:val="28"/>
      </w:rPr>
    </w:pPr>
    <w:r w:rsidRPr="00406DCD">
      <w:rPr>
        <w:sz w:val="28"/>
        <w:szCs w:val="28"/>
      </w:rPr>
      <w:t xml:space="preserve">                                                                                                         </w:t>
    </w:r>
    <w:r>
      <w:rPr>
        <w:sz w:val="28"/>
        <w:szCs w:val="28"/>
      </w:rPr>
      <w:t xml:space="preserve">                    </w:t>
    </w:r>
    <w:r w:rsidRPr="00406DCD">
      <w:rPr>
        <w:rFonts w:ascii="Times New Roman" w:hAnsi="Times New Roman" w:cs="Times New Roman"/>
        <w:sz w:val="28"/>
        <w:szCs w:val="28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B01F14"/>
    <w:lvl w:ilvl="0">
      <w:numFmt w:val="bullet"/>
      <w:lvlText w:val="*"/>
      <w:lvlJc w:val="left"/>
    </w:lvl>
  </w:abstractNum>
  <w:abstractNum w:abstractNumId="1">
    <w:nsid w:val="01BD4D5A"/>
    <w:multiLevelType w:val="multilevel"/>
    <w:tmpl w:val="80F81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669"/>
    <w:multiLevelType w:val="multilevel"/>
    <w:tmpl w:val="CA3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E0DCB"/>
    <w:multiLevelType w:val="multilevel"/>
    <w:tmpl w:val="8A1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3683"/>
    <w:multiLevelType w:val="multilevel"/>
    <w:tmpl w:val="E70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C5268"/>
    <w:multiLevelType w:val="multilevel"/>
    <w:tmpl w:val="2A94F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854D0"/>
    <w:multiLevelType w:val="multilevel"/>
    <w:tmpl w:val="CEF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4D55"/>
    <w:multiLevelType w:val="multilevel"/>
    <w:tmpl w:val="7DEE97F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BD654B"/>
    <w:multiLevelType w:val="multilevel"/>
    <w:tmpl w:val="5DA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B3F51"/>
    <w:multiLevelType w:val="multilevel"/>
    <w:tmpl w:val="762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F0E90"/>
    <w:multiLevelType w:val="multilevel"/>
    <w:tmpl w:val="C4069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87E67"/>
    <w:multiLevelType w:val="multilevel"/>
    <w:tmpl w:val="1EE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90EC5"/>
    <w:multiLevelType w:val="multilevel"/>
    <w:tmpl w:val="763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40A67"/>
    <w:multiLevelType w:val="multilevel"/>
    <w:tmpl w:val="8280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9440B"/>
    <w:multiLevelType w:val="multilevel"/>
    <w:tmpl w:val="436A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4098D"/>
    <w:multiLevelType w:val="multilevel"/>
    <w:tmpl w:val="234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D7BE0"/>
    <w:multiLevelType w:val="multilevel"/>
    <w:tmpl w:val="393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C45EA"/>
    <w:multiLevelType w:val="multilevel"/>
    <w:tmpl w:val="D60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75A63"/>
    <w:multiLevelType w:val="multilevel"/>
    <w:tmpl w:val="8D2C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C1B08"/>
    <w:multiLevelType w:val="multilevel"/>
    <w:tmpl w:val="56D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D1821"/>
    <w:multiLevelType w:val="multilevel"/>
    <w:tmpl w:val="D89C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B4B21"/>
    <w:multiLevelType w:val="multilevel"/>
    <w:tmpl w:val="08C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D6E09"/>
    <w:multiLevelType w:val="multilevel"/>
    <w:tmpl w:val="45B4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67E64"/>
    <w:multiLevelType w:val="multilevel"/>
    <w:tmpl w:val="433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82873"/>
    <w:multiLevelType w:val="multilevel"/>
    <w:tmpl w:val="FE6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47B7A"/>
    <w:multiLevelType w:val="multilevel"/>
    <w:tmpl w:val="A3AEC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20"/>
  </w:num>
  <w:num w:numId="6">
    <w:abstractNumId w:val="6"/>
  </w:num>
  <w:num w:numId="7">
    <w:abstractNumId w:val="23"/>
  </w:num>
  <w:num w:numId="8">
    <w:abstractNumId w:val="8"/>
  </w:num>
  <w:num w:numId="9">
    <w:abstractNumId w:val="2"/>
  </w:num>
  <w:num w:numId="10">
    <w:abstractNumId w:val="18"/>
  </w:num>
  <w:num w:numId="11">
    <w:abstractNumId w:val="21"/>
  </w:num>
  <w:num w:numId="12">
    <w:abstractNumId w:val="16"/>
  </w:num>
  <w:num w:numId="13">
    <w:abstractNumId w:val="22"/>
  </w:num>
  <w:num w:numId="14">
    <w:abstractNumId w:val="17"/>
  </w:num>
  <w:num w:numId="15">
    <w:abstractNumId w:val="26"/>
  </w:num>
  <w:num w:numId="16">
    <w:abstractNumId w:val="3"/>
  </w:num>
  <w:num w:numId="17">
    <w:abstractNumId w:val="5"/>
  </w:num>
  <w:num w:numId="18">
    <w:abstractNumId w:val="25"/>
  </w:num>
  <w:num w:numId="19">
    <w:abstractNumId w:val="14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E"/>
    <w:rsid w:val="000122A0"/>
    <w:rsid w:val="000123D2"/>
    <w:rsid w:val="000319E9"/>
    <w:rsid w:val="00051A05"/>
    <w:rsid w:val="0006796D"/>
    <w:rsid w:val="000B0113"/>
    <w:rsid w:val="000C059C"/>
    <w:rsid w:val="000E1AD9"/>
    <w:rsid w:val="001220D4"/>
    <w:rsid w:val="00163BFF"/>
    <w:rsid w:val="00165FFC"/>
    <w:rsid w:val="00191B9B"/>
    <w:rsid w:val="001D391D"/>
    <w:rsid w:val="00212DDB"/>
    <w:rsid w:val="00230451"/>
    <w:rsid w:val="002937B3"/>
    <w:rsid w:val="002E269F"/>
    <w:rsid w:val="003077B3"/>
    <w:rsid w:val="00326374"/>
    <w:rsid w:val="00356644"/>
    <w:rsid w:val="00386E18"/>
    <w:rsid w:val="003A70A1"/>
    <w:rsid w:val="003C3D28"/>
    <w:rsid w:val="003E1F2F"/>
    <w:rsid w:val="004003F3"/>
    <w:rsid w:val="004018E3"/>
    <w:rsid w:val="00406DCD"/>
    <w:rsid w:val="00415EDC"/>
    <w:rsid w:val="004530ED"/>
    <w:rsid w:val="00467E75"/>
    <w:rsid w:val="0048140F"/>
    <w:rsid w:val="004A2F61"/>
    <w:rsid w:val="004D3C4A"/>
    <w:rsid w:val="004E05C2"/>
    <w:rsid w:val="005037CA"/>
    <w:rsid w:val="00507E8C"/>
    <w:rsid w:val="0054777B"/>
    <w:rsid w:val="005613EA"/>
    <w:rsid w:val="00577770"/>
    <w:rsid w:val="005A53B1"/>
    <w:rsid w:val="005F2731"/>
    <w:rsid w:val="005F2784"/>
    <w:rsid w:val="00601A54"/>
    <w:rsid w:val="00602D0A"/>
    <w:rsid w:val="00603260"/>
    <w:rsid w:val="00625EB6"/>
    <w:rsid w:val="00644BE2"/>
    <w:rsid w:val="0066713D"/>
    <w:rsid w:val="006865B4"/>
    <w:rsid w:val="006A460A"/>
    <w:rsid w:val="006B76B2"/>
    <w:rsid w:val="006D6ABB"/>
    <w:rsid w:val="006F7486"/>
    <w:rsid w:val="007361B9"/>
    <w:rsid w:val="00774649"/>
    <w:rsid w:val="00791658"/>
    <w:rsid w:val="007A625F"/>
    <w:rsid w:val="007C4A2B"/>
    <w:rsid w:val="007F07E5"/>
    <w:rsid w:val="008150EF"/>
    <w:rsid w:val="0084181B"/>
    <w:rsid w:val="00854C0A"/>
    <w:rsid w:val="008655B5"/>
    <w:rsid w:val="00867354"/>
    <w:rsid w:val="00875223"/>
    <w:rsid w:val="00887086"/>
    <w:rsid w:val="00893874"/>
    <w:rsid w:val="00896101"/>
    <w:rsid w:val="008F5268"/>
    <w:rsid w:val="00907563"/>
    <w:rsid w:val="00916F07"/>
    <w:rsid w:val="009170C4"/>
    <w:rsid w:val="00935F5E"/>
    <w:rsid w:val="009756C8"/>
    <w:rsid w:val="009A6E03"/>
    <w:rsid w:val="009B00AB"/>
    <w:rsid w:val="00A46A63"/>
    <w:rsid w:val="00A63DE3"/>
    <w:rsid w:val="00A77A8B"/>
    <w:rsid w:val="00AD4477"/>
    <w:rsid w:val="00AD66BA"/>
    <w:rsid w:val="00B15D6E"/>
    <w:rsid w:val="00B732C5"/>
    <w:rsid w:val="00B75FAD"/>
    <w:rsid w:val="00B87D64"/>
    <w:rsid w:val="00BC4CAC"/>
    <w:rsid w:val="00BF14EE"/>
    <w:rsid w:val="00C32EF0"/>
    <w:rsid w:val="00C3708F"/>
    <w:rsid w:val="00C8627F"/>
    <w:rsid w:val="00C971C5"/>
    <w:rsid w:val="00CB3103"/>
    <w:rsid w:val="00CB3255"/>
    <w:rsid w:val="00CC74AE"/>
    <w:rsid w:val="00CF1D27"/>
    <w:rsid w:val="00D04872"/>
    <w:rsid w:val="00D2556E"/>
    <w:rsid w:val="00D26F12"/>
    <w:rsid w:val="00D64561"/>
    <w:rsid w:val="00D70F90"/>
    <w:rsid w:val="00D92626"/>
    <w:rsid w:val="00DB5AE2"/>
    <w:rsid w:val="00E07D07"/>
    <w:rsid w:val="00E21E0A"/>
    <w:rsid w:val="00E67349"/>
    <w:rsid w:val="00E83728"/>
    <w:rsid w:val="00E90529"/>
    <w:rsid w:val="00E93F81"/>
    <w:rsid w:val="00EC0ED9"/>
    <w:rsid w:val="00ED60C4"/>
    <w:rsid w:val="00EE1A28"/>
    <w:rsid w:val="00F67DBC"/>
    <w:rsid w:val="00F84DEC"/>
    <w:rsid w:val="00FC79C5"/>
    <w:rsid w:val="00FC7FA0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List Paragraph"/>
    <w:basedOn w:val="a"/>
    <w:uiPriority w:val="34"/>
    <w:qFormat/>
    <w:rsid w:val="00400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1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70A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059C"/>
  </w:style>
  <w:style w:type="paragraph" w:styleId="ad">
    <w:name w:val="footer"/>
    <w:basedOn w:val="a"/>
    <w:link w:val="ae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0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List Paragraph"/>
    <w:basedOn w:val="a"/>
    <w:uiPriority w:val="34"/>
    <w:qFormat/>
    <w:rsid w:val="00400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1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70A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059C"/>
  </w:style>
  <w:style w:type="paragraph" w:styleId="ad">
    <w:name w:val="footer"/>
    <w:basedOn w:val="a"/>
    <w:link w:val="ae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80D49054FE1AB78A8C79762C24DBF3D3D4017355BC8030D0EE7649952950DCFB8645E5AE990260O7w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8B44-76F6-4386-A811-B0B7FE16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77</cp:revision>
  <cp:lastPrinted>2023-05-03T14:18:00Z</cp:lastPrinted>
  <dcterms:created xsi:type="dcterms:W3CDTF">2020-11-12T08:55:00Z</dcterms:created>
  <dcterms:modified xsi:type="dcterms:W3CDTF">2023-05-31T11:10:00Z</dcterms:modified>
</cp:coreProperties>
</file>