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12B7" w:rsidRPr="00342D39" w:rsidRDefault="00DE20EC" w:rsidP="00342D3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12B7">
        <w:rPr>
          <w:rFonts w:ascii="Times New Roman" w:hAnsi="Times New Roman" w:cs="Times New Roman"/>
          <w:b/>
          <w:bCs/>
          <w:sz w:val="28"/>
          <w:szCs w:val="28"/>
        </w:rPr>
        <w:t>Требования к форме доверенности</w:t>
      </w:r>
      <w:r w:rsidR="00BE12B7" w:rsidRPr="00BE12B7">
        <w:rPr>
          <w:rFonts w:ascii="Times New Roman" w:hAnsi="Times New Roman" w:cs="Times New Roman"/>
          <w:b/>
          <w:bCs/>
          <w:sz w:val="28"/>
          <w:szCs w:val="28"/>
        </w:rPr>
        <w:t>, необходимой для использования квалифицированной электронной подписи</w:t>
      </w:r>
    </w:p>
    <w:p w:rsidR="00CB5AED" w:rsidRDefault="00D70F96" w:rsidP="00CB5A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13A">
        <w:rPr>
          <w:rFonts w:ascii="Times New Roman" w:hAnsi="Times New Roman" w:cs="Times New Roman"/>
          <w:sz w:val="28"/>
          <w:szCs w:val="28"/>
        </w:rPr>
        <w:t>С 1 марта 2022 года</w:t>
      </w:r>
      <w:r w:rsidR="00342D39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342D39" w:rsidRPr="005D013A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D1426B">
        <w:rPr>
          <w:rFonts w:ascii="Times New Roman" w:hAnsi="Times New Roman" w:cs="Times New Roman"/>
          <w:sz w:val="28"/>
          <w:szCs w:val="28"/>
        </w:rPr>
        <w:t>Министерства цифрового развития, связи и массов</w:t>
      </w:r>
      <w:r w:rsidR="00BC0CAA">
        <w:rPr>
          <w:rFonts w:ascii="Times New Roman" w:hAnsi="Times New Roman" w:cs="Times New Roman"/>
          <w:sz w:val="28"/>
          <w:szCs w:val="28"/>
        </w:rPr>
        <w:t xml:space="preserve">ых коммуникаций </w:t>
      </w:r>
      <w:r w:rsidR="00342D39" w:rsidRPr="005D013A">
        <w:rPr>
          <w:rFonts w:ascii="Times New Roman" w:hAnsi="Times New Roman" w:cs="Times New Roman"/>
          <w:sz w:val="28"/>
          <w:szCs w:val="28"/>
        </w:rPr>
        <w:t>Росси</w:t>
      </w:r>
      <w:r w:rsidR="00BC0CAA">
        <w:rPr>
          <w:rFonts w:ascii="Times New Roman" w:hAnsi="Times New Roman" w:cs="Times New Roman"/>
          <w:sz w:val="28"/>
          <w:szCs w:val="28"/>
        </w:rPr>
        <w:t xml:space="preserve">йской Федерации </w:t>
      </w:r>
      <w:r w:rsidR="00342D39" w:rsidRPr="005D013A">
        <w:rPr>
          <w:rFonts w:ascii="Times New Roman" w:hAnsi="Times New Roman" w:cs="Times New Roman"/>
          <w:sz w:val="28"/>
          <w:szCs w:val="28"/>
        </w:rPr>
        <w:t>от 18.08.2021</w:t>
      </w:r>
      <w:r w:rsidR="00BC0CAA">
        <w:rPr>
          <w:rFonts w:ascii="Times New Roman" w:hAnsi="Times New Roman" w:cs="Times New Roman"/>
          <w:sz w:val="28"/>
          <w:szCs w:val="28"/>
        </w:rPr>
        <w:t xml:space="preserve"> г. №</w:t>
      </w:r>
      <w:r w:rsidR="00342D39" w:rsidRPr="005D013A">
        <w:rPr>
          <w:rFonts w:ascii="Times New Roman" w:hAnsi="Times New Roman" w:cs="Times New Roman"/>
          <w:sz w:val="28"/>
          <w:szCs w:val="28"/>
        </w:rPr>
        <w:t xml:space="preserve"> 857</w:t>
      </w:r>
      <w:r w:rsidR="00F76774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CB5AED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D030F1">
        <w:rPr>
          <w:rFonts w:ascii="Times New Roman" w:hAnsi="Times New Roman" w:cs="Times New Roman"/>
          <w:sz w:val="28"/>
          <w:szCs w:val="28"/>
        </w:rPr>
        <w:t>Ед</w:t>
      </w:r>
      <w:r w:rsidRPr="005D013A">
        <w:rPr>
          <w:rFonts w:ascii="Times New Roman" w:hAnsi="Times New Roman" w:cs="Times New Roman"/>
          <w:sz w:val="28"/>
          <w:szCs w:val="28"/>
        </w:rPr>
        <w:t>иные требования к формам доверенностей, необходимых для использования квалифицированной электронной подписи</w:t>
      </w:r>
      <w:r w:rsidR="00CB5AED">
        <w:rPr>
          <w:rFonts w:ascii="Times New Roman" w:hAnsi="Times New Roman" w:cs="Times New Roman"/>
          <w:sz w:val="28"/>
          <w:szCs w:val="28"/>
        </w:rPr>
        <w:t>.</w:t>
      </w:r>
    </w:p>
    <w:p w:rsidR="006B4A05" w:rsidRDefault="00781C61" w:rsidP="006B4A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такая</w:t>
      </w:r>
      <w:r w:rsidR="00D70F96" w:rsidRPr="005D013A">
        <w:rPr>
          <w:rFonts w:ascii="Times New Roman" w:hAnsi="Times New Roman" w:cs="Times New Roman"/>
          <w:sz w:val="28"/>
          <w:szCs w:val="28"/>
        </w:rPr>
        <w:t xml:space="preserve"> доверенность создается в электронной форме</w:t>
      </w:r>
      <w:r w:rsidR="006B4A05">
        <w:rPr>
          <w:rFonts w:ascii="Times New Roman" w:hAnsi="Times New Roman" w:cs="Times New Roman"/>
          <w:sz w:val="28"/>
          <w:szCs w:val="28"/>
        </w:rPr>
        <w:t xml:space="preserve"> и подписывается </w:t>
      </w:r>
      <w:r w:rsidR="005254FF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подписью. </w:t>
      </w:r>
    </w:p>
    <w:p w:rsidR="00D70F96" w:rsidRPr="005D013A" w:rsidRDefault="000013CE" w:rsidP="00FC6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 указанных Единых требований, дов</w:t>
      </w:r>
      <w:r w:rsidR="00D70F96" w:rsidRPr="005D013A">
        <w:rPr>
          <w:rFonts w:ascii="Times New Roman" w:hAnsi="Times New Roman" w:cs="Times New Roman"/>
          <w:sz w:val="28"/>
          <w:szCs w:val="28"/>
        </w:rPr>
        <w:t>еренность, в числе прочего, должна содержать: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F96" w:rsidRPr="005D013A">
        <w:rPr>
          <w:rFonts w:ascii="Times New Roman" w:hAnsi="Times New Roman" w:cs="Times New Roman"/>
          <w:sz w:val="28"/>
          <w:szCs w:val="28"/>
        </w:rPr>
        <w:t xml:space="preserve">идентификатор полномочия из классификатора полномочий, предусмотренного законодательством об электронной подписи (при его отсутствии осуществляется описание полномочий в виде текста в </w:t>
      </w:r>
      <w:proofErr w:type="spellStart"/>
      <w:r w:rsidR="00D70F96" w:rsidRPr="005D013A">
        <w:rPr>
          <w:rFonts w:ascii="Times New Roman" w:hAnsi="Times New Roman" w:cs="Times New Roman"/>
          <w:sz w:val="28"/>
          <w:szCs w:val="28"/>
        </w:rPr>
        <w:t>машиночитаемой</w:t>
      </w:r>
      <w:proofErr w:type="spellEnd"/>
      <w:r w:rsidR="00D70F96" w:rsidRPr="005D013A">
        <w:rPr>
          <w:rFonts w:ascii="Times New Roman" w:hAnsi="Times New Roman" w:cs="Times New Roman"/>
          <w:sz w:val="28"/>
          <w:szCs w:val="28"/>
        </w:rPr>
        <w:t xml:space="preserve"> доверенности);</w:t>
      </w:r>
      <w:r w:rsidR="00FC6B6B">
        <w:rPr>
          <w:rFonts w:ascii="Times New Roman" w:hAnsi="Times New Roman" w:cs="Times New Roman"/>
          <w:sz w:val="28"/>
          <w:szCs w:val="28"/>
        </w:rPr>
        <w:t xml:space="preserve"> </w:t>
      </w:r>
      <w:r w:rsidR="00D70F96" w:rsidRPr="005D013A">
        <w:rPr>
          <w:rFonts w:ascii="Times New Roman" w:hAnsi="Times New Roman" w:cs="Times New Roman"/>
          <w:sz w:val="28"/>
          <w:szCs w:val="28"/>
        </w:rPr>
        <w:t xml:space="preserve">идентифицирующие сведения об информационной системе, которая предоставляет техническую возможность получения информации о досрочном прекращении действия доверенности, в том числе в силу </w:t>
      </w:r>
      <w:r w:rsidR="003A47C0">
        <w:rPr>
          <w:rFonts w:ascii="Times New Roman" w:hAnsi="Times New Roman" w:cs="Times New Roman"/>
          <w:sz w:val="28"/>
          <w:szCs w:val="28"/>
        </w:rPr>
        <w:t>её</w:t>
      </w:r>
      <w:r w:rsidR="00D70F96" w:rsidRPr="005D013A">
        <w:rPr>
          <w:rFonts w:ascii="Times New Roman" w:hAnsi="Times New Roman" w:cs="Times New Roman"/>
          <w:sz w:val="28"/>
          <w:szCs w:val="28"/>
        </w:rPr>
        <w:t xml:space="preserve"> отмены доверителем;</w:t>
      </w:r>
      <w:r w:rsidR="00FC6B6B">
        <w:rPr>
          <w:rFonts w:ascii="Times New Roman" w:hAnsi="Times New Roman" w:cs="Times New Roman"/>
          <w:sz w:val="28"/>
          <w:szCs w:val="28"/>
        </w:rPr>
        <w:t xml:space="preserve"> </w:t>
      </w:r>
      <w:r w:rsidR="00D70F96" w:rsidRPr="005D013A">
        <w:rPr>
          <w:rFonts w:ascii="Times New Roman" w:hAnsi="Times New Roman" w:cs="Times New Roman"/>
          <w:sz w:val="28"/>
          <w:szCs w:val="28"/>
        </w:rPr>
        <w:t>номер доверенности;</w:t>
      </w:r>
      <w:r w:rsidR="00FC6B6B">
        <w:rPr>
          <w:rFonts w:ascii="Times New Roman" w:hAnsi="Times New Roman" w:cs="Times New Roman"/>
          <w:sz w:val="28"/>
          <w:szCs w:val="28"/>
        </w:rPr>
        <w:t xml:space="preserve"> </w:t>
      </w:r>
      <w:r w:rsidR="00D70F96" w:rsidRPr="005D013A">
        <w:rPr>
          <w:rFonts w:ascii="Times New Roman" w:hAnsi="Times New Roman" w:cs="Times New Roman"/>
          <w:sz w:val="28"/>
          <w:szCs w:val="28"/>
        </w:rPr>
        <w:t>усиленную квалифицированную электронную подпись, которой подписана доверенность;</w:t>
      </w:r>
    </w:p>
    <w:p w:rsidR="00D70F96" w:rsidRPr="005D013A" w:rsidRDefault="00D70F96" w:rsidP="005D01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F96" w:rsidRPr="005D013A" w:rsidRDefault="00D70F96" w:rsidP="005D01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F96" w:rsidRPr="005D013A" w:rsidRDefault="00D70F96" w:rsidP="005D013A">
      <w:pPr>
        <w:jc w:val="both"/>
        <w:rPr>
          <w:rFonts w:ascii="Times New Roman" w:hAnsi="Times New Roman" w:cs="Times New Roman"/>
          <w:sz w:val="28"/>
          <w:szCs w:val="28"/>
        </w:rPr>
      </w:pPr>
      <w:r w:rsidRPr="005D013A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D70F96" w:rsidRPr="005D013A" w:rsidRDefault="00D70F96" w:rsidP="005D01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F96" w:rsidRPr="005D013A" w:rsidRDefault="00D70F96" w:rsidP="005D013A">
      <w:pPr>
        <w:jc w:val="both"/>
        <w:rPr>
          <w:rFonts w:ascii="Times New Roman" w:hAnsi="Times New Roman" w:cs="Times New Roman"/>
          <w:sz w:val="28"/>
          <w:szCs w:val="28"/>
        </w:rPr>
      </w:pPr>
      <w:r w:rsidRPr="005D013A">
        <w:rPr>
          <w:rFonts w:ascii="Times New Roman" w:hAnsi="Times New Roman" w:cs="Times New Roman"/>
          <w:sz w:val="28"/>
          <w:szCs w:val="28"/>
        </w:rPr>
        <w:t xml:space="preserve">Стародубского района </w:t>
      </w:r>
      <w:r w:rsidR="00240F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5D013A">
        <w:rPr>
          <w:rFonts w:ascii="Times New Roman" w:hAnsi="Times New Roman" w:cs="Times New Roman"/>
          <w:sz w:val="28"/>
          <w:szCs w:val="28"/>
        </w:rPr>
        <w:t>Е.И. Самонченко</w:t>
      </w:r>
    </w:p>
    <w:sectPr w:rsidR="00D70F96" w:rsidRPr="005D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96"/>
    <w:rsid w:val="000013CE"/>
    <w:rsid w:val="00240F4C"/>
    <w:rsid w:val="00342D39"/>
    <w:rsid w:val="003A47C0"/>
    <w:rsid w:val="005254FF"/>
    <w:rsid w:val="005D013A"/>
    <w:rsid w:val="006B4A05"/>
    <w:rsid w:val="00781C61"/>
    <w:rsid w:val="00BC0CAA"/>
    <w:rsid w:val="00BE12B7"/>
    <w:rsid w:val="00CB5AED"/>
    <w:rsid w:val="00D030F1"/>
    <w:rsid w:val="00D1426B"/>
    <w:rsid w:val="00D70F96"/>
    <w:rsid w:val="00DE20EC"/>
    <w:rsid w:val="00F76774"/>
    <w:rsid w:val="00FC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AC2763"/>
  <w15:chartTrackingRefBased/>
  <w15:docId w15:val="{B2C6FFDD-0655-A843-BEA5-E21F988B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Самонченко</dc:creator>
  <cp:keywords/>
  <dc:description/>
  <cp:lastModifiedBy>Евгения Самонченко</cp:lastModifiedBy>
  <cp:revision>16</cp:revision>
  <dcterms:created xsi:type="dcterms:W3CDTF">2021-12-10T04:25:00Z</dcterms:created>
  <dcterms:modified xsi:type="dcterms:W3CDTF">2021-12-10T07:53:00Z</dcterms:modified>
</cp:coreProperties>
</file>