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9B" w:rsidRDefault="008F229B" w:rsidP="008F2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400050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29B" w:rsidRDefault="008F229B" w:rsidP="008F2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229B" w:rsidRDefault="008F229B" w:rsidP="008F22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8F229B" w:rsidRDefault="008F229B" w:rsidP="008F22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БРЯНСКАЯ ОБЛАСТЬ</w:t>
      </w:r>
    </w:p>
    <w:p w:rsidR="008F229B" w:rsidRDefault="008F229B" w:rsidP="008F22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НАРОДНЫХ ДЕПУТАТОВ СТАРОДУБСКОГО МУНИЦИПАЛЬНОГО ОКРУГА</w:t>
      </w:r>
    </w:p>
    <w:p w:rsidR="008F229B" w:rsidRDefault="008F229B" w:rsidP="008F22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229B" w:rsidRDefault="008F229B" w:rsidP="008F2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8F229B" w:rsidRDefault="008F229B" w:rsidP="008F229B">
      <w:pPr>
        <w:widowControl w:val="0"/>
        <w:snapToGrid w:val="0"/>
        <w:spacing w:after="0" w:line="240" w:lineRule="auto"/>
        <w:ind w:left="279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</w:p>
    <w:p w:rsidR="008F229B" w:rsidRDefault="008F229B" w:rsidP="008F2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14.04.2023г. № </w:t>
      </w:r>
      <w:r w:rsidR="00433629">
        <w:rPr>
          <w:rFonts w:ascii="Times New Roman" w:eastAsia="Times New Roman" w:hAnsi="Times New Roman" w:cs="Times New Roman"/>
          <w:sz w:val="28"/>
          <w:szCs w:val="28"/>
          <w:lang w:eastAsia="ru-RU"/>
        </w:rPr>
        <w:t>328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229B" w:rsidRDefault="008F229B" w:rsidP="008F229B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0"/>
          <w:lang w:val="x-none" w:eastAsia="x-none"/>
        </w:rPr>
      </w:pPr>
    </w:p>
    <w:p w:rsidR="008F229B" w:rsidRDefault="008F229B" w:rsidP="008F2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29B" w:rsidRDefault="008F229B" w:rsidP="008F2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8F229B" w:rsidTr="008F229B">
        <w:tc>
          <w:tcPr>
            <w:tcW w:w="5353" w:type="dxa"/>
          </w:tcPr>
          <w:p w:rsidR="008F229B" w:rsidRDefault="008F229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ходе реализации муниципальной программы «Развитие системы образования на территории Стародубского муниципального округа Брянской области» (2022-2024 годы)</w:t>
            </w:r>
          </w:p>
          <w:p w:rsidR="008F229B" w:rsidRDefault="008F229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229B" w:rsidRDefault="008F229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4218" w:type="dxa"/>
          </w:tcPr>
          <w:p w:rsidR="008F229B" w:rsidRDefault="008F229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</w:tr>
    </w:tbl>
    <w:p w:rsidR="008F229B" w:rsidRDefault="008F229B" w:rsidP="008F22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F229B" w:rsidRDefault="008F229B" w:rsidP="008F22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F229B" w:rsidRDefault="008F229B" w:rsidP="008F22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Заслушав и обсудив информацию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 отдела образования администрации Стародубского муниципального округа Дашковой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М. «О ходе реализации муниципальной программы «Развитие системы образования на территории Стародубского муниципального округа Брянской области (2022-2024 годы)»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Совет народных депутатов Стародубского муниципального округа решил:          </w:t>
      </w:r>
    </w:p>
    <w:p w:rsidR="008F229B" w:rsidRDefault="008F229B" w:rsidP="008F2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229B" w:rsidRDefault="008F229B" w:rsidP="008F229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229B" w:rsidRDefault="008F229B" w:rsidP="008F22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Информацию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образования администрации Стародубского муниципального округа Дашковой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М. «О ходе реализации муниципальной программы «Развитие системы образования на территории Стародубского муниципального округа Брянской области» (2022-2024 годы)»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принять к сведению (приложение №1).</w:t>
      </w:r>
    </w:p>
    <w:p w:rsidR="008F229B" w:rsidRDefault="008F229B" w:rsidP="008F229B">
      <w:pPr>
        <w:shd w:val="clear" w:color="auto" w:fill="FFFFFF"/>
        <w:tabs>
          <w:tab w:val="num" w:pos="720"/>
        </w:tabs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2.  Настоящее решение вступает в силу с момента его официального опубликования.</w:t>
      </w:r>
    </w:p>
    <w:p w:rsidR="008F229B" w:rsidRDefault="008F229B" w:rsidP="008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29B" w:rsidRDefault="008F229B" w:rsidP="008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29B" w:rsidRDefault="008F229B" w:rsidP="008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29B" w:rsidRDefault="008F229B" w:rsidP="008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29B" w:rsidRDefault="008F229B" w:rsidP="008F229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Стародубского</w:t>
      </w:r>
    </w:p>
    <w:p w:rsidR="008F229B" w:rsidRDefault="008F229B" w:rsidP="008F229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 округа                                   Н.Н.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229B" w:rsidRDefault="008F229B" w:rsidP="008F229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229B" w:rsidRDefault="008F229B" w:rsidP="008F229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229B" w:rsidRDefault="008F229B" w:rsidP="008F2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Приложение №1 </w:t>
      </w:r>
    </w:p>
    <w:p w:rsidR="008F229B" w:rsidRDefault="008F229B" w:rsidP="008F2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к решению Совета</w:t>
      </w:r>
    </w:p>
    <w:p w:rsidR="008F229B" w:rsidRDefault="008F229B" w:rsidP="008F2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народных депутатов </w:t>
      </w:r>
    </w:p>
    <w:p w:rsidR="008F229B" w:rsidRDefault="008F229B" w:rsidP="008F2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Стародубского муниципального округа </w:t>
      </w:r>
    </w:p>
    <w:p w:rsidR="008F229B" w:rsidRDefault="008F229B" w:rsidP="008F2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Брянской области </w:t>
      </w:r>
    </w:p>
    <w:p w:rsidR="008F229B" w:rsidRDefault="008F229B" w:rsidP="008F229B">
      <w:pPr>
        <w:tabs>
          <w:tab w:val="center" w:pos="4677"/>
          <w:tab w:val="left" w:pos="7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№ </w:t>
      </w:r>
      <w:r w:rsidR="00433629">
        <w:rPr>
          <w:rFonts w:ascii="Times New Roman" w:eastAsia="Times New Roman" w:hAnsi="Times New Roman" w:cs="Times New Roman"/>
          <w:sz w:val="28"/>
          <w:szCs w:val="28"/>
        </w:rPr>
        <w:t>328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14.04.2023г.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30FE6" w:rsidRDefault="00E30FE6" w:rsidP="00E30FE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30FE6" w:rsidRDefault="00E30FE6" w:rsidP="00E30FE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30FE6" w:rsidRDefault="00E30FE6" w:rsidP="00E30FE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ходе реализации муниципальной программы «Развитие системы образования на территории Стародубского муниципального округа Брянской области» (2022-2024 годы)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за 2022 год и 1 квартал 2023 года</w:t>
      </w:r>
    </w:p>
    <w:p w:rsidR="00E30FE6" w:rsidRDefault="00E30FE6" w:rsidP="00E30F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0FE6" w:rsidRDefault="00E30FE6" w:rsidP="00E30F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Систему образования нашего округа представляют 34 образовательных учреждения: 18 школ, 13 детских садов, 2 центра дополнительного образования, 1 центр  психолого-педагогической, медицинской и социальной помощи (в 2022-2023 учебном году обучаются в школах 3317 учащихся, воспитываются в дошкольных учреждениях 1172 детей, посещают учреждения дополнительного образования 1374  детей).</w:t>
      </w:r>
    </w:p>
    <w:p w:rsidR="00E30FE6" w:rsidRDefault="00E30FE6" w:rsidP="00E30F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Функционирование любой системы зависит от ее финансирования.</w:t>
      </w:r>
    </w:p>
    <w:p w:rsidR="00E30FE6" w:rsidRDefault="00E30FE6" w:rsidP="00E30FE6">
      <w:pPr>
        <w:pStyle w:val="a5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Стародубского муниципального округа от 30.12.2021 года  № 1862  утверждена муниципальная программа «Развитие системы образования на территории Стародубского муниципального округа Брянской области» (2022-2024 годы). </w:t>
      </w:r>
    </w:p>
    <w:p w:rsidR="00E30FE6" w:rsidRDefault="00E30FE6" w:rsidP="00E30F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Целями программы являются: обеспечение устойчивого развития системы образования на территории Стародубского муниципального округа, создание в системе дошкольного, общего и дополнительного образования оптимальной модели для предоставления равных возможностей для современного качественного образования и позитивной социализации детей, обеспечение высокого качества образования в соответствии с меняющимися запросами населения и перспективными задачами развития российского общества и экономики, повышение эффективности реализации молодежной политики в интересах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инновационного социально ориентированного развития района.</w:t>
      </w:r>
    </w:p>
    <w:p w:rsidR="00E30FE6" w:rsidRDefault="00E30FE6" w:rsidP="00E30F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программы:</w:t>
      </w:r>
    </w:p>
    <w:p w:rsidR="00E30FE6" w:rsidRDefault="00E30FE6" w:rsidP="00E30F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реализация государственной политики в сфере образования на территории  </w:t>
      </w:r>
    </w:p>
    <w:p w:rsidR="00E30FE6" w:rsidRDefault="00E30FE6" w:rsidP="00E30F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Стародубского муниципального округа;</w:t>
      </w:r>
    </w:p>
    <w:p w:rsidR="00E30FE6" w:rsidRDefault="00E30FE6" w:rsidP="00E30F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доступности и качества предоставления дошкольного, общего  </w:t>
      </w:r>
    </w:p>
    <w:p w:rsidR="00E30FE6" w:rsidRDefault="00E30FE6" w:rsidP="00E30F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образования, дополнительного образования детей;</w:t>
      </w:r>
    </w:p>
    <w:p w:rsidR="00E30FE6" w:rsidRDefault="00E30FE6" w:rsidP="00E30F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инфраструктуры сферы образования;</w:t>
      </w:r>
    </w:p>
    <w:p w:rsidR="00E30FE6" w:rsidRDefault="00E30FE6" w:rsidP="00E30F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кадрового потенциала сферы образования;</w:t>
      </w:r>
    </w:p>
    <w:p w:rsidR="00E30FE6" w:rsidRDefault="00E30FE6" w:rsidP="00E30F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успешной социализации обучающихся;</w:t>
      </w:r>
    </w:p>
    <w:p w:rsidR="00E30FE6" w:rsidRDefault="00E30FE6" w:rsidP="00E30F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 мероприятий по обеспечению организации отдыха детей в каникулярное время;</w:t>
      </w:r>
    </w:p>
    <w:p w:rsidR="00E30FE6" w:rsidRDefault="00E30FE6" w:rsidP="00E30F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обеспечение функционирования системы персонифицированного финансирования, обеспечивающего свободу выбора образовательных программ, равенства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</w:r>
    </w:p>
    <w:p w:rsidR="00E30FE6" w:rsidRDefault="00E30FE6" w:rsidP="00E30F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Данная программа является формой планирования и организации деятельности системы образования, в рамках которой консолидируются мероприятия, направленные на достижение главной цели – повышение качества и доступности предоставляемых образовательных услуг населению Стародубского муниципального округа за счет эффективности использования материально-технических, кадровых, финансовых  и управленческих ресурсов.</w:t>
      </w:r>
      <w:proofErr w:type="gramEnd"/>
    </w:p>
    <w:p w:rsidR="00E30FE6" w:rsidRDefault="00E30FE6" w:rsidP="00E30F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поставленных задач потребовалось дополнительное финансирование,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в программу были внесены изменения (Постановления администрации Стародубского муниципального округа Брянской области: от 02.03.2022г. № 190, от 16.03.2022г. № 257,                                  от 27.04.2022г. №419, от 11.08.2022г. №948, от 25.11.2022г. № 1414,                         от 30.12.2022г. №1591). Уточненный общий объем финансирования программы составляет на 2022 год – 626 349 559 рублей 61 копейка, в том числе:</w:t>
      </w:r>
    </w:p>
    <w:p w:rsidR="00E30FE6" w:rsidRDefault="00E30FE6" w:rsidP="00E30F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средства регионального бюджета: 484 096 939 рублей 10 копеек,</w:t>
      </w:r>
    </w:p>
    <w:p w:rsidR="00E30FE6" w:rsidRDefault="00E30FE6" w:rsidP="00E30F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средства муниципального бюджета: 142 252 620 рублей 51 копейка.</w:t>
      </w:r>
    </w:p>
    <w:p w:rsidR="00E30FE6" w:rsidRDefault="00E30FE6" w:rsidP="00E30F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Средства, направленные на реализацию Программы, используются по целевому назначению.</w:t>
      </w:r>
    </w:p>
    <w:p w:rsidR="00E30FE6" w:rsidRDefault="00E30FE6" w:rsidP="00E30F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01.01.2023 года всего освоено 603 611 305 рублей 45 копеек:</w:t>
      </w:r>
    </w:p>
    <w:p w:rsidR="00E30FE6" w:rsidRDefault="00E30FE6" w:rsidP="00E30F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средства регионального бюджета: 466 754  179 рублей 90 копеек,</w:t>
      </w:r>
    </w:p>
    <w:p w:rsidR="00E30FE6" w:rsidRDefault="00E30FE6" w:rsidP="00E30F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средства муниципального бюджета: 136 857  125 рублей 55 копеек.</w:t>
      </w:r>
    </w:p>
    <w:p w:rsidR="00E30FE6" w:rsidRDefault="00E30FE6" w:rsidP="00E30FE6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регионального бюджета направлены:</w:t>
      </w:r>
    </w:p>
    <w:p w:rsidR="00E30FE6" w:rsidRDefault="00E30FE6" w:rsidP="00E30F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осуществление отдельных полномочий в сфере образования (на выплату заработной платы с начислениями педагогическим работникам, расходы на учебники, учебные пособия, технические средства обучения, игры и игрушки, обеспечение проведения предварительных и периодических медицинских осмотров педагогических и непедагогических работников)   - 288 938 347 рублей 00 копеек или 61,9 % от средств регионального бюджета; </w:t>
      </w:r>
    </w:p>
    <w:p w:rsidR="00E30FE6" w:rsidRDefault="00E30FE6" w:rsidP="00E30F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предоставление мер социальной поддержки работникам образовательных организаций, работающим в сельских населенных пунктах 5 047 600 рублей  00 копеек  или 1,1 % ,</w:t>
      </w:r>
    </w:p>
    <w:p w:rsidR="00E30FE6" w:rsidRDefault="00E30FE6" w:rsidP="00E30F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компенсацию части родительской платы  2 033 085 рубля 39 копеек или 0,4 %;</w:t>
      </w:r>
    </w:p>
    <w:p w:rsidR="00E30FE6" w:rsidRDefault="00E30FE6" w:rsidP="00E30F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выплату ежемесячного денежного вознаграждения за классное руководство педагогическим работникам общеобразовательных организаций 17 863 427 рублей 33 копейки или 3,8 %;</w:t>
      </w:r>
    </w:p>
    <w:p w:rsidR="00E30FE6" w:rsidRDefault="00E30FE6" w:rsidP="00E30F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-на организацию бесплатного горячего питания учащихся, получающих начальное общее образование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общеобразовательных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организаций 13 178 653 рублей 94  копейки или 2,8%;</w:t>
      </w:r>
    </w:p>
    <w:p w:rsidR="00E30FE6" w:rsidRDefault="00E30FE6" w:rsidP="00E30F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замену оконных блоков муниципальных образовательных организаций  2 267 496 рублей 81  копеек  или 0,5 %;</w:t>
      </w:r>
    </w:p>
    <w:p w:rsidR="00E30FE6" w:rsidRDefault="00E30FE6" w:rsidP="00E30F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приведение в соответствие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брендбуком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«Точка роста» помещений муниципальных общеобразовательных организаций 625 000 рублей 00 копеек  или 0,1 %;</w:t>
      </w:r>
    </w:p>
    <w:p w:rsidR="00E30FE6" w:rsidRDefault="00E30FE6" w:rsidP="00E30F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реализацию отдельных мероприятий по развитию  образования (капитальный ремонт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СОШ»)  – 54 908 706 рублей 79 копеек  или 11,8%; </w:t>
      </w:r>
    </w:p>
    <w:p w:rsidR="00E30FE6" w:rsidRDefault="00E30FE6" w:rsidP="00E30F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реализацию мероприятий по модернизации школьных систем образования (капитальный ремонт  МБОУ ССОШ №1, МБОУ Стародубская СОШ № 2) – 73 398 953 рублей 96 копеек  или 15,8%;</w:t>
      </w:r>
    </w:p>
    <w:p w:rsidR="00E30FE6" w:rsidRDefault="00E30FE6" w:rsidP="00E30F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капитальный ремонт кровель муниципальных образовательных организаций Брянской области (МБДОУ детский сад №28 «Солнышко»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>) – 2 345 726 рублей 47 копеек  или 0,5%;</w:t>
      </w:r>
    </w:p>
    <w:p w:rsidR="00E30FE6" w:rsidRDefault="00E30FE6" w:rsidP="00E30F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реализацию мероприятий по модернизации школьных  столовых муниципальных  общеобразовательных организаций Брянской области – 3 900 648 рублей 78 копеек  или 0,8 %;</w:t>
      </w:r>
    </w:p>
    <w:p w:rsidR="00E30FE6" w:rsidRDefault="00E30FE6" w:rsidP="00E30F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реализацию мероприятий по созданию цифровой образовательной среды в общеобразовательных организациях и профессиональных образовательных организациях Брянской области  – 439 293 рубля 00 копеек  или 0,1%;</w:t>
      </w:r>
    </w:p>
    <w:p w:rsidR="00E30FE6" w:rsidRDefault="00E30FE6" w:rsidP="00E30F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реализацию мероприятий по  обеспечению деятельности советников директора по взаимодействию с детскими общественными объединениями в общеобразовательных организациях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– 892 192 рубля 90 копеек  или 0,2%;</w:t>
      </w:r>
    </w:p>
    <w:p w:rsidR="00E30FE6" w:rsidRDefault="00E30FE6" w:rsidP="00E30F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реализацию мероприятия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проведения оздоровительной кампании детей – 915 047 рублей 53 копейки или 0,2 %.</w:t>
      </w:r>
    </w:p>
    <w:p w:rsidR="00E30FE6" w:rsidRDefault="00E30FE6" w:rsidP="00E30F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данных мероприятий в 2022 году было выделено 11 907  853 рубля 54 копейки или 8,7 % средств местного бюджета.</w:t>
      </w:r>
    </w:p>
    <w:p w:rsidR="00E30FE6" w:rsidRDefault="00E30FE6" w:rsidP="00E30F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муниципального бюджета направлены на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0FE6" w:rsidRDefault="00E30FE6" w:rsidP="00E30F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выплату  заработной платы с начислениями на нее работников учреждений дополнительного образования, центра психолого-педагогической, медицинской и социальной помощи, Отдела образования администрации Стародубского муниципального округа Брянской области и центра обслуживания системы образования, выплату материальной помощи к отпуску работников муниципальных учреждений образования  – 43 369 376 рубля 14 копеек  или 31,7 %;</w:t>
      </w:r>
    </w:p>
    <w:p w:rsidR="00E30FE6" w:rsidRDefault="00E30FE6" w:rsidP="00E30F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оплату за  услуги связи  – 512 463  рубля 80 копеек или 0,4%;</w:t>
      </w:r>
    </w:p>
    <w:p w:rsidR="00E30FE6" w:rsidRDefault="00E30FE6" w:rsidP="00E30F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оплату за коммунальные расходы (электроэнергию, природный газ,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теплоэнергию</w:t>
      </w:r>
      <w:proofErr w:type="spellEnd"/>
      <w:r>
        <w:rPr>
          <w:rFonts w:ascii="Times New Roman" w:hAnsi="Times New Roman" w:cs="Times New Roman"/>
          <w:sz w:val="28"/>
          <w:szCs w:val="28"/>
        </w:rPr>
        <w:t>, вывоз мусора, водоснабжение) – 33 475 767 рублей 62 копеек  или   24,5 %;</w:t>
      </w:r>
    </w:p>
    <w:p w:rsidR="00E30FE6" w:rsidRDefault="00E30FE6" w:rsidP="00E30F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 оплату за питание школьников, дошкольников – 8 520 355  рублей 87  копеек  или 6,2 %;</w:t>
      </w:r>
    </w:p>
    <w:p w:rsidR="00E30FE6" w:rsidRDefault="00E30FE6" w:rsidP="00E30F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-на  оплату налогов  4 961 835  рубля 80 копеек  или  3,4 %;</w:t>
      </w:r>
    </w:p>
    <w:p w:rsidR="00E30FE6" w:rsidRDefault="00E30FE6" w:rsidP="00E30F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  содержание  зданий и сооружений  23  677 707  рублей 24 копейки или 17,4 %,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капитальный ремонт и приобретение оборудования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 – 16 354 841 рублей 00 копеек;</w:t>
      </w:r>
    </w:p>
    <w:p w:rsidR="00E30FE6" w:rsidRDefault="00E30FE6" w:rsidP="00E30F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прочие работы, услуги – 7 573 299  рублей  94 копейки  или 5,5  %;</w:t>
      </w:r>
    </w:p>
    <w:p w:rsidR="00E30FE6" w:rsidRDefault="00E30FE6" w:rsidP="00E30FE6">
      <w:pPr>
        <w:pStyle w:val="a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-на приобретение основных средств–176 807 рублей 64 копейки или 0,1 %;</w:t>
      </w:r>
    </w:p>
    <w:p w:rsidR="00E30FE6" w:rsidRDefault="00E30FE6" w:rsidP="00E30F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приобретение прочих материалов –  2 011 055 рублей 96 копеек или 1,5 %,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приобретение спортивной формы для ДЮСШ - 1 076 872 рублей 00 копеек;</w:t>
      </w:r>
    </w:p>
    <w:p w:rsidR="00E30FE6" w:rsidRDefault="00E30FE6" w:rsidP="00E30F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выплату стипендий, премий обучающим и педагогическим работникам   – 371 500 рублей 00 копеек или 0,3 %;</w:t>
      </w:r>
    </w:p>
    <w:p w:rsidR="00E30FE6" w:rsidRDefault="00E30FE6" w:rsidP="00E30F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организацию временного трудоустройства несовершеннолетних граждан в возрасте от 14 до 18 лет в 2022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выделена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сумме 219 425 рублей 60 копеек или 0,2%;</w:t>
      </w:r>
    </w:p>
    <w:p w:rsidR="00E30FE6" w:rsidRDefault="00E30FE6" w:rsidP="00E30F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 профилактику безнадзорности несовершеннолетних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работе с семьей, детьми и молодежью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развитию физической культуры и спорта </w:t>
      </w:r>
      <w:r>
        <w:rPr>
          <w:rFonts w:ascii="Times New Roman" w:hAnsi="Times New Roman" w:cs="Times New Roman"/>
          <w:sz w:val="28"/>
          <w:szCs w:val="28"/>
        </w:rPr>
        <w:t>в 2022 году сумма составила 79 676  рублей 40 копеек или 0,1%.</w:t>
      </w:r>
    </w:p>
    <w:p w:rsidR="00E30FE6" w:rsidRDefault="00E30FE6" w:rsidP="00E30FE6">
      <w:pPr>
        <w:pStyle w:val="a5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Стародубского муниципального округа от 30.12.2022 года  № 1592  утверждена муниципальная программа «Развитие системы образования на территории Стародубского муниципального округа Брянской области» (2023-2025 годы). Для достижения поставленных задач потребовалось дополнительное финансирование,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в программу были внесены изменения постановлением администрации Стародубского муниципального округа Брянской области от 06.03.2023г. №  240.</w:t>
      </w:r>
    </w:p>
    <w:p w:rsidR="00E30FE6" w:rsidRDefault="00E30FE6" w:rsidP="00E30F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Уточненный общий объем финансирования программы составляет на 2023 г. -475 786 287 рублей 73 копейки, в том числе:</w:t>
      </w:r>
    </w:p>
    <w:p w:rsidR="00E30FE6" w:rsidRDefault="00E30FE6" w:rsidP="00E30F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-средства регионального бюджета: 359 085 980 рублей 62 копейки;</w:t>
      </w:r>
    </w:p>
    <w:p w:rsidR="00E30FE6" w:rsidRDefault="00E30FE6" w:rsidP="00E30F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-средства муниципального бюджета: 116 700 307 рублей 11 копеек.</w:t>
      </w:r>
    </w:p>
    <w:p w:rsidR="00E30FE6" w:rsidRDefault="00E30FE6" w:rsidP="00E30F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Средства, направленные на реализацию Программы, используются по целевому назначению.</w:t>
      </w:r>
    </w:p>
    <w:p w:rsidR="00E30FE6" w:rsidRDefault="00E30FE6" w:rsidP="00E30F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01.04.2023 года всего освоено 112 848 154 рубля 80 копеек:</w:t>
      </w:r>
    </w:p>
    <w:p w:rsidR="00E30FE6" w:rsidRDefault="00E30FE6" w:rsidP="00E30F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-средства регионального бюджета: 86 392 451 рубль 46 копеек;</w:t>
      </w:r>
    </w:p>
    <w:p w:rsidR="00E30FE6" w:rsidRDefault="00E30FE6" w:rsidP="00E30F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-средства муниципального бюджета: 26 455 703 рубля 34 копейки.</w:t>
      </w:r>
    </w:p>
    <w:p w:rsidR="00E30FE6" w:rsidRDefault="00E30FE6" w:rsidP="00E30FE6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регионального бюджета направлены:</w:t>
      </w:r>
    </w:p>
    <w:p w:rsidR="00E30FE6" w:rsidRDefault="00E30FE6" w:rsidP="00E30F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осуществление отдельных полномочий в сфере образования (на выплату заработной платы с начислениями педагогическим работникам)   - 76 262 366 рублей 24 копейки или 88,3 % от средств регионального бюджета; </w:t>
      </w:r>
    </w:p>
    <w:p w:rsidR="00E30FE6" w:rsidRDefault="00E30FE6" w:rsidP="00E30F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предоставление мер социальной поддержки работникам образовательных организаций, работающим в сельских населенных пунктах 1 257 200 рублей  00 копеек  или 1,5 %;</w:t>
      </w:r>
    </w:p>
    <w:p w:rsidR="00E30FE6" w:rsidRDefault="00E30FE6" w:rsidP="00E30F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компенсацию части родительской платы  570 561 рублей 22 копейки или 0,7 %;</w:t>
      </w:r>
    </w:p>
    <w:p w:rsidR="00E30FE6" w:rsidRDefault="00E30FE6" w:rsidP="00E30F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-на выплату ежемесячного денежного вознаграждения за классное руководство педагогическим работникам общеобразовательных организаций 4 511 430 рублей 00 копеек или 5,2 %;</w:t>
      </w:r>
    </w:p>
    <w:p w:rsidR="00E30FE6" w:rsidRDefault="00E30FE6" w:rsidP="00E30F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организацию бесплатного горячего питания учащихся, получающих начальное общее образование в образовательных организациях 3 120 625 рублей 00  копейки или 3,5%;</w:t>
      </w:r>
    </w:p>
    <w:p w:rsidR="00E30FE6" w:rsidRDefault="00E30FE6" w:rsidP="00E30F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реализацию мероприятий по  обеспечению деятельности советников директора по взаимодействию с детскими общественными объединениями в общеобразовательных организациях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–  670 269 рублей 00 копеек  или 0,8%.</w:t>
      </w:r>
    </w:p>
    <w:p w:rsidR="00E30FE6" w:rsidRDefault="00E30FE6" w:rsidP="00E30F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данных мероприятий в 2022 году было выделено 271 358 рубля 69 копеек или 1,0 % средств местного бюджета.</w:t>
      </w:r>
    </w:p>
    <w:p w:rsidR="00E30FE6" w:rsidRDefault="00E30FE6" w:rsidP="00E30F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муниципального бюджета направлены на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0FE6" w:rsidRDefault="00E30FE6" w:rsidP="00E30F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выплату  заработной платы с начислениями на нее работников учреждений дополнительного образования, центра психолого-педагогической, медицинской и социальной помощи, Отдела образования администрации Стародубского муниципального округа Брянской области и центра обслуживания системы образования – 9 361 259 рублей 88 копеек  или 35,4 %;</w:t>
      </w:r>
    </w:p>
    <w:p w:rsidR="00E30FE6" w:rsidRDefault="00E30FE6" w:rsidP="00E30F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оплату за  услуги связи  – 65 600  рублей 32 копейки или 0,2%;</w:t>
      </w:r>
    </w:p>
    <w:p w:rsidR="00E30FE6" w:rsidRDefault="00E30FE6" w:rsidP="00E30F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оплату за коммунальные расходы (электроэнергию, природный газ,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теплоэнергию</w:t>
      </w:r>
      <w:proofErr w:type="spellEnd"/>
      <w:r>
        <w:rPr>
          <w:rFonts w:ascii="Times New Roman" w:hAnsi="Times New Roman" w:cs="Times New Roman"/>
          <w:sz w:val="28"/>
          <w:szCs w:val="28"/>
        </w:rPr>
        <w:t>, вывоз мусора, водоснабжение) – 14 987 112 рублей 11 копеек  или   56,6 %;</w:t>
      </w:r>
    </w:p>
    <w:p w:rsidR="00E30FE6" w:rsidRDefault="00E30FE6" w:rsidP="00E30F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 оплату за питание школьников 5-11 классов, дошкольников – 408 935  рублей 00 копеек  или 1,5 %;</w:t>
      </w:r>
    </w:p>
    <w:p w:rsidR="00E30FE6" w:rsidRDefault="00E30FE6" w:rsidP="00E30F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 оплату налогов  551 437  рублей 00 копеек  или  2,0 %; </w:t>
      </w:r>
    </w:p>
    <w:p w:rsidR="00E30FE6" w:rsidRDefault="00E30FE6" w:rsidP="00E30F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прочие работы, услуги – 763 928  рублей  38 копеек или 2,9  %;</w:t>
      </w:r>
    </w:p>
    <w:p w:rsidR="00E30FE6" w:rsidRDefault="00E30FE6" w:rsidP="00E30FE6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приобретение прочих материалов (бланки аттестатов) –  99 007 рублей 96 копеек или 0,4 %. </w:t>
      </w:r>
    </w:p>
    <w:p w:rsidR="00E30FE6" w:rsidRDefault="00E30FE6" w:rsidP="00E30F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A53AB" w:rsidRDefault="000A53AB"/>
    <w:sectPr w:rsidR="000A5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59"/>
    <w:rsid w:val="000A53AB"/>
    <w:rsid w:val="00433629"/>
    <w:rsid w:val="00656CE1"/>
    <w:rsid w:val="008F229B"/>
    <w:rsid w:val="00E30FE6"/>
    <w:rsid w:val="00FC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9B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29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30FE6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9B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29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30FE6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1910</Words>
  <Characters>10892</Characters>
  <Application>Microsoft Office Word</Application>
  <DocSecurity>0</DocSecurity>
  <Lines>90</Lines>
  <Paragraphs>25</Paragraphs>
  <ScaleCrop>false</ScaleCrop>
  <Company>*</Company>
  <LinksUpToDate>false</LinksUpToDate>
  <CharactersWithSpaces>12777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6</cp:revision>
  <dcterms:created xsi:type="dcterms:W3CDTF">2023-04-13T06:00:00Z</dcterms:created>
  <dcterms:modified xsi:type="dcterms:W3CDTF">2023-04-14T11:06:00Z</dcterms:modified>
</cp:coreProperties>
</file>