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65" w:rsidRPr="009474C6" w:rsidRDefault="00E73B65" w:rsidP="00E7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C6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E73B65" w:rsidRDefault="00E73B65" w:rsidP="00E73B6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333333"/>
          <w:sz w:val="28"/>
          <w:szCs w:val="28"/>
        </w:rPr>
      </w:pPr>
    </w:p>
    <w:p w:rsidR="00AD5F8F" w:rsidRDefault="00373A56" w:rsidP="00373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  <w:sz w:val="28"/>
          <w:szCs w:val="28"/>
        </w:rPr>
      </w:pPr>
      <w:r w:rsidRPr="00373A56">
        <w:rPr>
          <w:rFonts w:ascii="Roboto" w:hAnsi="Roboto"/>
          <w:b/>
          <w:color w:val="333333"/>
          <w:sz w:val="28"/>
          <w:szCs w:val="28"/>
        </w:rPr>
        <w:t>Прокуратура разъясняет: хищение денежных средств с банковских карт влечет уголовную ответственность.</w:t>
      </w:r>
    </w:p>
    <w:p w:rsidR="00373A56" w:rsidRDefault="00373A56" w:rsidP="00632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373A56" w:rsidRPr="00373A56" w:rsidRDefault="00373A56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373A56">
        <w:rPr>
          <w:rFonts w:ascii="Roboto" w:hAnsi="Roboto"/>
          <w:color w:val="333333"/>
          <w:sz w:val="28"/>
          <w:szCs w:val="28"/>
        </w:rPr>
        <w:t xml:space="preserve">Мошеннические операции с пластиковыми картами особенно в преддверии празднования </w:t>
      </w:r>
      <w:r w:rsidR="00CF1B57">
        <w:rPr>
          <w:rFonts w:ascii="Roboto" w:hAnsi="Roboto"/>
          <w:color w:val="333333"/>
          <w:sz w:val="28"/>
          <w:szCs w:val="28"/>
        </w:rPr>
        <w:t xml:space="preserve">майских праздников </w:t>
      </w:r>
      <w:r w:rsidRPr="00373A56">
        <w:rPr>
          <w:rFonts w:ascii="Roboto" w:hAnsi="Roboto"/>
          <w:color w:val="333333"/>
          <w:sz w:val="28"/>
          <w:szCs w:val="28"/>
        </w:rPr>
        <w:t xml:space="preserve">являются актуальной проблемой для </w:t>
      </w:r>
      <w:r w:rsidR="00CF1B57">
        <w:rPr>
          <w:rFonts w:ascii="Roboto" w:hAnsi="Roboto"/>
          <w:color w:val="333333"/>
          <w:sz w:val="28"/>
          <w:szCs w:val="28"/>
        </w:rPr>
        <w:t>всего населения Российской Федерации</w:t>
      </w:r>
      <w:r w:rsidRPr="00373A56">
        <w:rPr>
          <w:rFonts w:ascii="Roboto" w:hAnsi="Roboto"/>
          <w:color w:val="333333"/>
          <w:sz w:val="28"/>
          <w:szCs w:val="28"/>
        </w:rPr>
        <w:t xml:space="preserve">, поскольку, зачастую на банковских картах хранятся накопления для покупок или отдыха на </w:t>
      </w:r>
      <w:r w:rsidR="00CF1B57">
        <w:rPr>
          <w:rFonts w:ascii="Roboto" w:hAnsi="Roboto"/>
          <w:color w:val="333333"/>
          <w:sz w:val="28"/>
          <w:szCs w:val="28"/>
        </w:rPr>
        <w:t xml:space="preserve">предстоящие </w:t>
      </w:r>
      <w:r w:rsidRPr="00373A56">
        <w:rPr>
          <w:rFonts w:ascii="Roboto" w:hAnsi="Roboto"/>
          <w:color w:val="333333"/>
          <w:sz w:val="28"/>
          <w:szCs w:val="28"/>
        </w:rPr>
        <w:t>праздники, что привлекает злоумышленников.</w:t>
      </w:r>
    </w:p>
    <w:p w:rsidR="00CF1B57" w:rsidRDefault="00373A56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373A56">
        <w:rPr>
          <w:rFonts w:ascii="Roboto" w:hAnsi="Roboto"/>
          <w:color w:val="333333"/>
          <w:sz w:val="28"/>
          <w:szCs w:val="28"/>
        </w:rPr>
        <w:t xml:space="preserve">Одним из самых распространенных способов хищения </w:t>
      </w:r>
      <w:r w:rsidR="00CF1B57">
        <w:rPr>
          <w:rFonts w:ascii="Roboto" w:hAnsi="Roboto"/>
          <w:color w:val="333333"/>
          <w:sz w:val="28"/>
          <w:szCs w:val="28"/>
        </w:rPr>
        <w:t xml:space="preserve">- </w:t>
      </w:r>
      <w:r w:rsidRPr="00373A56">
        <w:rPr>
          <w:rFonts w:ascii="Roboto" w:hAnsi="Roboto"/>
          <w:color w:val="333333"/>
          <w:sz w:val="28"/>
          <w:szCs w:val="28"/>
        </w:rPr>
        <w:t xml:space="preserve">получение доступа к конфиденциальным данным владельца карты от него самого. </w:t>
      </w:r>
    </w:p>
    <w:p w:rsidR="00373A56" w:rsidRPr="00373A56" w:rsidRDefault="00CF1B57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В таком случае н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а мобильный телефон </w:t>
      </w:r>
      <w:r>
        <w:rPr>
          <w:rFonts w:ascii="Roboto" w:hAnsi="Roboto"/>
          <w:color w:val="333333"/>
          <w:sz w:val="28"/>
          <w:szCs w:val="28"/>
        </w:rPr>
        <w:t xml:space="preserve">владельца карты </w:t>
      </w:r>
      <w:r w:rsidR="00373A56" w:rsidRPr="00373A56">
        <w:rPr>
          <w:rFonts w:ascii="Roboto" w:hAnsi="Roboto"/>
          <w:color w:val="333333"/>
          <w:sz w:val="28"/>
          <w:szCs w:val="28"/>
        </w:rPr>
        <w:t>поступает звонок якобы из банка</w:t>
      </w:r>
      <w:r>
        <w:rPr>
          <w:rFonts w:ascii="Roboto" w:hAnsi="Roboto"/>
          <w:color w:val="333333"/>
          <w:sz w:val="28"/>
          <w:szCs w:val="28"/>
        </w:rPr>
        <w:t>, в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 ходе </w:t>
      </w:r>
      <w:r>
        <w:rPr>
          <w:rFonts w:ascii="Roboto" w:hAnsi="Roboto"/>
          <w:color w:val="333333"/>
          <w:sz w:val="28"/>
          <w:szCs w:val="28"/>
        </w:rPr>
        <w:t xml:space="preserve">которого 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абонент сообщает злоумышленникам интересующую их информацию, </w:t>
      </w:r>
      <w:r>
        <w:rPr>
          <w:rFonts w:ascii="Roboto" w:hAnsi="Roboto"/>
          <w:color w:val="333333"/>
          <w:sz w:val="28"/>
          <w:szCs w:val="28"/>
        </w:rPr>
        <w:t xml:space="preserve">такие как 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данные платежной карты. </w:t>
      </w:r>
      <w:r>
        <w:rPr>
          <w:rFonts w:ascii="Roboto" w:hAnsi="Roboto"/>
          <w:color w:val="333333"/>
          <w:sz w:val="28"/>
          <w:szCs w:val="28"/>
        </w:rPr>
        <w:t>После чего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 преступники сним</w:t>
      </w:r>
      <w:r>
        <w:rPr>
          <w:rFonts w:ascii="Roboto" w:hAnsi="Roboto"/>
          <w:color w:val="333333"/>
          <w:sz w:val="28"/>
          <w:szCs w:val="28"/>
        </w:rPr>
        <w:t>ают денежные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 средства с карты.</w:t>
      </w:r>
    </w:p>
    <w:p w:rsidR="00CF1B57" w:rsidRDefault="00CF1B57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Для того, ч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тобы не стать жертвой </w:t>
      </w:r>
      <w:r>
        <w:rPr>
          <w:rFonts w:ascii="Roboto" w:hAnsi="Roboto"/>
          <w:color w:val="333333"/>
          <w:sz w:val="28"/>
          <w:szCs w:val="28"/>
        </w:rPr>
        <w:t xml:space="preserve">такого 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преступления, нельзя </w:t>
      </w:r>
      <w:r>
        <w:rPr>
          <w:rFonts w:ascii="Roboto" w:hAnsi="Roboto"/>
          <w:color w:val="333333"/>
          <w:sz w:val="28"/>
          <w:szCs w:val="28"/>
        </w:rPr>
        <w:t>передавать данные В</w:t>
      </w:r>
      <w:r w:rsidR="00373A56" w:rsidRPr="00373A56">
        <w:rPr>
          <w:rFonts w:ascii="Roboto" w:hAnsi="Roboto"/>
          <w:color w:val="333333"/>
          <w:sz w:val="28"/>
          <w:szCs w:val="28"/>
        </w:rPr>
        <w:t>ашей карты третьим</w:t>
      </w:r>
      <w:r>
        <w:rPr>
          <w:rFonts w:ascii="Roboto" w:hAnsi="Roboto"/>
          <w:color w:val="333333"/>
          <w:sz w:val="28"/>
          <w:szCs w:val="28"/>
        </w:rPr>
        <w:t xml:space="preserve"> лицам, тем более незнакомым, </w:t>
      </w:r>
    </w:p>
    <w:p w:rsidR="00373A56" w:rsidRPr="00373A56" w:rsidRDefault="00CF1B57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Важно </w:t>
      </w:r>
      <w:proofErr w:type="gramStart"/>
      <w:r>
        <w:rPr>
          <w:rFonts w:ascii="Roboto" w:hAnsi="Roboto"/>
          <w:color w:val="333333"/>
          <w:sz w:val="28"/>
          <w:szCs w:val="28"/>
        </w:rPr>
        <w:t>понимать,  вся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необходимая информация, в том числе д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анные о счете, PIN-код или иные персональные данные </w:t>
      </w:r>
      <w:r>
        <w:rPr>
          <w:rFonts w:ascii="Roboto" w:hAnsi="Roboto"/>
          <w:color w:val="333333"/>
          <w:sz w:val="28"/>
          <w:szCs w:val="28"/>
        </w:rPr>
        <w:t>–</w:t>
      </w:r>
      <w:r w:rsidR="00373A56" w:rsidRPr="00373A56">
        <w:rPr>
          <w:rFonts w:ascii="Roboto" w:hAnsi="Roboto"/>
          <w:color w:val="333333"/>
          <w:sz w:val="28"/>
          <w:szCs w:val="28"/>
        </w:rPr>
        <w:t xml:space="preserve"> </w:t>
      </w:r>
      <w:r>
        <w:rPr>
          <w:rFonts w:ascii="Roboto" w:hAnsi="Roboto"/>
          <w:color w:val="333333"/>
          <w:sz w:val="28"/>
          <w:szCs w:val="28"/>
        </w:rPr>
        <w:t>у банка уже имеется.</w:t>
      </w:r>
    </w:p>
    <w:p w:rsidR="00373A56" w:rsidRPr="00373A56" w:rsidRDefault="00373A56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373A56">
        <w:rPr>
          <w:rFonts w:ascii="Roboto" w:hAnsi="Roboto"/>
          <w:color w:val="333333"/>
          <w:sz w:val="28"/>
          <w:szCs w:val="28"/>
        </w:rPr>
        <w:t>Ответственность за подобные действия в зависимости от ситуации предусмотрена пунктом «г» части 3 статьи 158 УК РФ (кража с банковского счета, а равно в отношении электронных денежных средств), статьей 159 УК РФ (мошенничество), статьей 159.3 УК РФ (мошенничество с использованием электронных средств платежа).</w:t>
      </w:r>
    </w:p>
    <w:p w:rsidR="00AD5F8F" w:rsidRPr="00AD5F8F" w:rsidRDefault="00373A56" w:rsidP="00373A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373A56">
        <w:rPr>
          <w:rFonts w:ascii="Roboto" w:hAnsi="Roboto"/>
          <w:color w:val="333333"/>
          <w:sz w:val="28"/>
          <w:szCs w:val="28"/>
        </w:rPr>
        <w:t>В случае, если в отношении вас совершено преступление, необходимо незамедлительно обратиться в ближайшее отделение полиции с соот</w:t>
      </w:r>
      <w:r>
        <w:rPr>
          <w:rFonts w:ascii="Roboto" w:hAnsi="Roboto"/>
          <w:color w:val="333333"/>
          <w:sz w:val="28"/>
          <w:szCs w:val="28"/>
        </w:rPr>
        <w:t>ветствующим заявлением</w:t>
      </w:r>
      <w:r w:rsidR="00AD5F8F">
        <w:rPr>
          <w:rFonts w:ascii="Roboto" w:hAnsi="Roboto"/>
          <w:color w:val="333333"/>
          <w:sz w:val="28"/>
          <w:szCs w:val="28"/>
        </w:rPr>
        <w:t>.</w:t>
      </w:r>
    </w:p>
    <w:p w:rsidR="00632085" w:rsidRDefault="00632085" w:rsidP="00AD5F8F">
      <w:pPr>
        <w:pStyle w:val="Style1"/>
        <w:spacing w:line="240" w:lineRule="exact"/>
        <w:ind w:firstLine="0"/>
        <w:contextualSpacing/>
        <w:rPr>
          <w:rStyle w:val="FontStyle14"/>
          <w:sz w:val="28"/>
          <w:szCs w:val="28"/>
        </w:rPr>
      </w:pPr>
    </w:p>
    <w:p w:rsidR="00632085" w:rsidRDefault="00632085" w:rsidP="00632085">
      <w:pPr>
        <w:pStyle w:val="Style1"/>
        <w:spacing w:before="62" w:line="240" w:lineRule="exact"/>
        <w:ind w:firstLine="0"/>
        <w:rPr>
          <w:rStyle w:val="FontStyle14"/>
          <w:sz w:val="28"/>
          <w:szCs w:val="28"/>
        </w:rPr>
      </w:pP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1A" w:rsidRPr="000B531A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3 класса              </w:t>
      </w:r>
      <w:bookmarkStart w:id="0" w:name="_GoBack"/>
      <w:bookmarkEnd w:id="0"/>
      <w:r w:rsidRPr="000B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В.С. Ламекин</w:t>
      </w:r>
    </w:p>
    <w:p w:rsidR="00DC2DE4" w:rsidRDefault="00DC2DE4"/>
    <w:sectPr w:rsidR="00DC2DE4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403"/>
    <w:rsid w:val="000B531A"/>
    <w:rsid w:val="001B5721"/>
    <w:rsid w:val="00297403"/>
    <w:rsid w:val="002F0F9F"/>
    <w:rsid w:val="00373A56"/>
    <w:rsid w:val="003F4A7C"/>
    <w:rsid w:val="00577602"/>
    <w:rsid w:val="00632085"/>
    <w:rsid w:val="006A55CE"/>
    <w:rsid w:val="006B7C76"/>
    <w:rsid w:val="007C0C1C"/>
    <w:rsid w:val="007E6C77"/>
    <w:rsid w:val="00941CBC"/>
    <w:rsid w:val="009F482E"/>
    <w:rsid w:val="00AD15D6"/>
    <w:rsid w:val="00AD5F8F"/>
    <w:rsid w:val="00AE6EAA"/>
    <w:rsid w:val="00B85F92"/>
    <w:rsid w:val="00BA07AC"/>
    <w:rsid w:val="00C071AB"/>
    <w:rsid w:val="00CF1B57"/>
    <w:rsid w:val="00D73D77"/>
    <w:rsid w:val="00DC2DE4"/>
    <w:rsid w:val="00E25CB3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D6DD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9</cp:revision>
  <cp:lastPrinted>2021-04-19T12:54:00Z</cp:lastPrinted>
  <dcterms:created xsi:type="dcterms:W3CDTF">2020-12-15T16:20:00Z</dcterms:created>
  <dcterms:modified xsi:type="dcterms:W3CDTF">2021-04-19T12:56:00Z</dcterms:modified>
</cp:coreProperties>
</file>