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0" w:rsidRPr="00A31D44" w:rsidRDefault="00211E00" w:rsidP="00211E00">
      <w:pPr>
        <w:keepNext/>
        <w:ind w:left="-142"/>
        <w:jc w:val="center"/>
        <w:outlineLvl w:val="3"/>
        <w:rPr>
          <w:position w:val="40"/>
          <w:sz w:val="19"/>
          <w:szCs w:val="20"/>
        </w:rPr>
      </w:pPr>
      <w:r>
        <w:rPr>
          <w:noProof/>
          <w:position w:val="40"/>
          <w:sz w:val="19"/>
          <w:szCs w:val="20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00" w:rsidRPr="00A31D44" w:rsidRDefault="00211E00" w:rsidP="00211E00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Российская Федерация</w:t>
      </w:r>
    </w:p>
    <w:p w:rsidR="00211E00" w:rsidRPr="00A31D44" w:rsidRDefault="00211E00" w:rsidP="00211E00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БРЯНСКАЯ ОБЛАСТЬ</w:t>
      </w:r>
    </w:p>
    <w:p w:rsidR="00211E00" w:rsidRPr="00A31D44" w:rsidRDefault="00211E00" w:rsidP="00211E00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211E00" w:rsidRPr="00A31D44" w:rsidRDefault="00211E00" w:rsidP="00211E00">
      <w:pPr>
        <w:jc w:val="center"/>
        <w:rPr>
          <w:bCs/>
          <w:smallCaps/>
          <w:sz w:val="28"/>
          <w:szCs w:val="28"/>
        </w:rPr>
      </w:pPr>
    </w:p>
    <w:p w:rsidR="00211E00" w:rsidRPr="00A31D44" w:rsidRDefault="00211E00" w:rsidP="00211E00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РЕШЕНИЕ</w:t>
      </w:r>
    </w:p>
    <w:p w:rsidR="00211E00" w:rsidRPr="00A31D44" w:rsidRDefault="00211E00" w:rsidP="00211E00">
      <w:pPr>
        <w:widowControl w:val="0"/>
        <w:snapToGrid w:val="0"/>
        <w:jc w:val="both"/>
        <w:rPr>
          <w:bCs/>
          <w:color w:val="000000"/>
          <w:sz w:val="28"/>
          <w:szCs w:val="28"/>
          <w:lang w:eastAsia="x-none"/>
        </w:rPr>
      </w:pPr>
      <w:r w:rsidRPr="00A31D44">
        <w:rPr>
          <w:bCs/>
          <w:color w:val="000000"/>
          <w:sz w:val="28"/>
          <w:szCs w:val="28"/>
          <w:lang w:eastAsia="x-none"/>
        </w:rPr>
        <w:t>о</w:t>
      </w:r>
      <w:r w:rsidRPr="00A31D44">
        <w:rPr>
          <w:bCs/>
          <w:color w:val="000000"/>
          <w:sz w:val="28"/>
          <w:szCs w:val="28"/>
          <w:lang w:val="x-none" w:eastAsia="x-none"/>
        </w:rPr>
        <w:t xml:space="preserve">т </w:t>
      </w:r>
      <w:r w:rsidRPr="00A31D44">
        <w:rPr>
          <w:bCs/>
          <w:color w:val="000000"/>
          <w:sz w:val="28"/>
          <w:szCs w:val="28"/>
          <w:lang w:eastAsia="x-none"/>
        </w:rPr>
        <w:t xml:space="preserve">   </w:t>
      </w:r>
      <w:r w:rsidR="00C02DF6">
        <w:rPr>
          <w:bCs/>
          <w:color w:val="000000"/>
          <w:sz w:val="28"/>
          <w:szCs w:val="28"/>
          <w:lang w:eastAsia="x-none"/>
        </w:rPr>
        <w:t>08.12.</w:t>
      </w:r>
      <w:bookmarkStart w:id="0" w:name="_GoBack"/>
      <w:bookmarkEnd w:id="0"/>
      <w:r w:rsidRPr="00A31D44">
        <w:rPr>
          <w:bCs/>
          <w:color w:val="000000"/>
          <w:sz w:val="28"/>
          <w:szCs w:val="28"/>
          <w:lang w:eastAsia="x-none"/>
        </w:rPr>
        <w:t xml:space="preserve">2021г. № </w:t>
      </w:r>
      <w:r w:rsidR="00C02DF6">
        <w:rPr>
          <w:bCs/>
          <w:color w:val="000000"/>
          <w:sz w:val="28"/>
          <w:szCs w:val="28"/>
          <w:lang w:eastAsia="x-none"/>
        </w:rPr>
        <w:t>176</w:t>
      </w:r>
    </w:p>
    <w:p w:rsidR="00211E00" w:rsidRPr="00A31D44" w:rsidRDefault="00211E00" w:rsidP="00211E00">
      <w:pPr>
        <w:rPr>
          <w:sz w:val="28"/>
          <w:szCs w:val="28"/>
        </w:rPr>
      </w:pPr>
      <w:r w:rsidRPr="00A31D44">
        <w:rPr>
          <w:sz w:val="28"/>
          <w:szCs w:val="28"/>
        </w:rPr>
        <w:t>г. Стародуб</w:t>
      </w:r>
    </w:p>
    <w:p w:rsidR="00211E00" w:rsidRDefault="00211E00" w:rsidP="00211E00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E00" w:rsidRPr="00CE73B7" w:rsidRDefault="00211E00" w:rsidP="00211E00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льгот руководителям органов территориального общественного самоуправления Стародубского муниципального округа Брянской области</w:t>
      </w:r>
    </w:p>
    <w:p w:rsidR="00211E00" w:rsidRPr="006C291E" w:rsidRDefault="00211E00" w:rsidP="00211E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E00" w:rsidRPr="00A31D44" w:rsidRDefault="00211E00" w:rsidP="005A5C87">
      <w:pPr>
        <w:ind w:firstLine="709"/>
        <w:jc w:val="both"/>
        <w:rPr>
          <w:sz w:val="28"/>
          <w:szCs w:val="28"/>
        </w:rPr>
      </w:pPr>
      <w:r w:rsidRPr="00211E00">
        <w:rPr>
          <w:sz w:val="28"/>
          <w:szCs w:val="28"/>
        </w:rPr>
        <w:t xml:space="preserve">В целях оказания содействия органам территориального общественного самоуправления Стародубского муниципального округа Брянской области, повышения активности деятельности органов территориального общественного самоуправления, руководствуясь </w:t>
      </w:r>
      <w:hyperlink r:id="rId7" w:history="1">
        <w:r w:rsidRPr="00211E00">
          <w:rPr>
            <w:color w:val="000000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C29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ст. 20.2   </w:t>
      </w:r>
      <w:hyperlink r:id="rId8" w:anchor="2BI43K3" w:history="1">
        <w:proofErr w:type="gramStart"/>
        <w:r w:rsidRPr="006C291E">
          <w:rPr>
            <w:color w:val="000000"/>
            <w:sz w:val="28"/>
            <w:szCs w:val="28"/>
          </w:rPr>
          <w:t>Устав</w:t>
        </w:r>
        <w:proofErr w:type="gramEnd"/>
      </w:hyperlink>
      <w:r>
        <w:rPr>
          <w:color w:val="000000"/>
          <w:sz w:val="28"/>
          <w:szCs w:val="28"/>
        </w:rPr>
        <w:t>а</w:t>
      </w:r>
      <w:r w:rsidRPr="006C291E">
        <w:rPr>
          <w:color w:val="000000"/>
          <w:sz w:val="28"/>
          <w:szCs w:val="28"/>
        </w:rPr>
        <w:t xml:space="preserve"> </w:t>
      </w:r>
      <w:r w:rsidRPr="00A31D44">
        <w:rPr>
          <w:color w:val="000000"/>
          <w:sz w:val="28"/>
          <w:szCs w:val="28"/>
        </w:rPr>
        <w:t>Стародубского муниципального округа Брянской области,  принятого р</w:t>
      </w:r>
      <w:r w:rsidRPr="00A31D44">
        <w:rPr>
          <w:sz w:val="28"/>
          <w:szCs w:val="28"/>
        </w:rPr>
        <w:t>ешением Совета народных депутатов Стародубского муниципального  округа Брянской области  №55 от 24.12.2020 г</w:t>
      </w:r>
      <w:r w:rsidRPr="006C291E">
        <w:rPr>
          <w:sz w:val="28"/>
          <w:szCs w:val="28"/>
        </w:rPr>
        <w:t>.</w:t>
      </w:r>
      <w:r w:rsidRPr="00A31D44">
        <w:rPr>
          <w:color w:val="000000"/>
          <w:sz w:val="28"/>
          <w:szCs w:val="28"/>
        </w:rPr>
        <w:t xml:space="preserve">, Совет народных  депутатов Стародубского муниципального округа Брянской области </w:t>
      </w:r>
      <w:r w:rsidRPr="00A31D44">
        <w:rPr>
          <w:sz w:val="28"/>
          <w:szCs w:val="28"/>
        </w:rPr>
        <w:t xml:space="preserve"> решил:</w:t>
      </w:r>
    </w:p>
    <w:p w:rsidR="00211E00" w:rsidRDefault="00211E00" w:rsidP="00211E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9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11E00" w:rsidRPr="006C291E" w:rsidRDefault="00211E00" w:rsidP="00211E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E0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6C291E">
        <w:rPr>
          <w:rFonts w:ascii="Times New Roman" w:hAnsi="Times New Roman" w:cs="Times New Roman"/>
          <w:color w:val="000000"/>
          <w:sz w:val="28"/>
          <w:szCs w:val="28"/>
        </w:rPr>
        <w:t xml:space="preserve">ицам,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являющим</w:t>
      </w:r>
      <w:r w:rsidR="00005AB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руководителями органом территориального общественного самоуправления </w:t>
      </w:r>
      <w:r w:rsidR="007633CF">
        <w:rPr>
          <w:rFonts w:ascii="Times New Roman" w:hAnsi="Times New Roman" w:cs="Times New Roman"/>
          <w:color w:val="000000"/>
          <w:sz w:val="28"/>
          <w:szCs w:val="28"/>
        </w:rPr>
        <w:t xml:space="preserve">Стародубского муниципального округа,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91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7633CF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предоставить с 1 января 2022 года</w:t>
      </w:r>
      <w:r w:rsidRPr="006C291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7633CF">
        <w:rPr>
          <w:rFonts w:ascii="Times New Roman" w:hAnsi="Times New Roman" w:cs="Times New Roman"/>
          <w:color w:val="000000"/>
          <w:sz w:val="28"/>
          <w:szCs w:val="28"/>
        </w:rPr>
        <w:t>социальные льготы</w:t>
      </w:r>
      <w:r w:rsidRPr="006C291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633CF" w:rsidRDefault="005D45EB" w:rsidP="00C6028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бесплатный проезд  по территории Стародубского муниципального округа</w:t>
      </w:r>
      <w:r w:rsidR="00005AB1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 по межмуниципальным нерегулируемым маршрутам;</w:t>
      </w:r>
    </w:p>
    <w:p w:rsidR="007D0173" w:rsidRDefault="007D0173" w:rsidP="00C60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бесплатное посещение </w:t>
      </w:r>
      <w:r w:rsidR="00D60481">
        <w:rPr>
          <w:sz w:val="28"/>
          <w:szCs w:val="28"/>
        </w:rPr>
        <w:t xml:space="preserve">совместно  с одним членом семьи </w:t>
      </w:r>
      <w:r>
        <w:rPr>
          <w:sz w:val="28"/>
          <w:szCs w:val="28"/>
        </w:rPr>
        <w:t xml:space="preserve">массового катания на коньках </w:t>
      </w:r>
      <w:r w:rsidR="003629E9">
        <w:rPr>
          <w:sz w:val="28"/>
          <w:szCs w:val="28"/>
        </w:rPr>
        <w:t>на ледовой арене МАУ «СК «Стародуб»</w:t>
      </w:r>
      <w:r w:rsidR="00432C09">
        <w:rPr>
          <w:sz w:val="28"/>
          <w:szCs w:val="28"/>
        </w:rPr>
        <w:t>;</w:t>
      </w:r>
    </w:p>
    <w:p w:rsidR="00432C09" w:rsidRDefault="00432C09" w:rsidP="00C60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посещение</w:t>
      </w:r>
      <w:r w:rsidR="00D60481" w:rsidRPr="00D60481">
        <w:rPr>
          <w:sz w:val="28"/>
          <w:szCs w:val="28"/>
        </w:rPr>
        <w:t xml:space="preserve"> </w:t>
      </w:r>
      <w:r w:rsidR="00D60481">
        <w:rPr>
          <w:sz w:val="28"/>
          <w:szCs w:val="28"/>
        </w:rPr>
        <w:t>совместно  с одним членом семьи</w:t>
      </w:r>
      <w:r>
        <w:rPr>
          <w:sz w:val="28"/>
          <w:szCs w:val="28"/>
        </w:rPr>
        <w:t xml:space="preserve"> </w:t>
      </w:r>
      <w:r w:rsidR="00D60481">
        <w:rPr>
          <w:sz w:val="28"/>
          <w:szCs w:val="28"/>
        </w:rPr>
        <w:t>киносеансов</w:t>
      </w:r>
      <w:r>
        <w:rPr>
          <w:sz w:val="28"/>
          <w:szCs w:val="28"/>
        </w:rPr>
        <w:t xml:space="preserve"> в МБУК «Стародубский  центральный Дом культуры» при условии </w:t>
      </w:r>
      <w:r w:rsidR="00026C51">
        <w:rPr>
          <w:sz w:val="28"/>
          <w:szCs w:val="28"/>
        </w:rPr>
        <w:t xml:space="preserve">наполняемости </w:t>
      </w:r>
      <w:r>
        <w:rPr>
          <w:sz w:val="28"/>
          <w:szCs w:val="28"/>
        </w:rPr>
        <w:t xml:space="preserve"> зала  н</w:t>
      </w:r>
      <w:r w:rsidR="00026C51">
        <w:rPr>
          <w:sz w:val="28"/>
          <w:szCs w:val="28"/>
        </w:rPr>
        <w:t>а данный киносеан</w:t>
      </w:r>
      <w:r w:rsidR="001E004A">
        <w:rPr>
          <w:sz w:val="28"/>
          <w:szCs w:val="28"/>
        </w:rPr>
        <w:t>с не менее 10% зрителей.</w:t>
      </w:r>
    </w:p>
    <w:p w:rsidR="00026C51" w:rsidRDefault="00026C51" w:rsidP="00C6028C">
      <w:pPr>
        <w:ind w:firstLine="709"/>
        <w:jc w:val="both"/>
        <w:rPr>
          <w:sz w:val="28"/>
          <w:szCs w:val="28"/>
        </w:rPr>
      </w:pPr>
    </w:p>
    <w:p w:rsidR="007D0173" w:rsidRDefault="007D0173" w:rsidP="00432C09">
      <w:pPr>
        <w:jc w:val="both"/>
        <w:rPr>
          <w:sz w:val="28"/>
          <w:szCs w:val="28"/>
        </w:rPr>
      </w:pPr>
    </w:p>
    <w:p w:rsidR="00211E00" w:rsidRDefault="007633CF" w:rsidP="00432C09">
      <w:pPr>
        <w:ind w:firstLine="709"/>
        <w:jc w:val="both"/>
        <w:rPr>
          <w:sz w:val="28"/>
          <w:szCs w:val="28"/>
        </w:rPr>
      </w:pPr>
      <w:r w:rsidRPr="007633CF">
        <w:rPr>
          <w:sz w:val="28"/>
          <w:szCs w:val="28"/>
        </w:rPr>
        <w:lastRenderedPageBreak/>
        <w:t>2. Администрации Стародуб</w:t>
      </w:r>
      <w:r>
        <w:rPr>
          <w:sz w:val="28"/>
          <w:szCs w:val="28"/>
        </w:rPr>
        <w:t>с</w:t>
      </w:r>
      <w:r w:rsidRPr="007633CF">
        <w:rPr>
          <w:sz w:val="28"/>
          <w:szCs w:val="28"/>
        </w:rPr>
        <w:t>кого мун</w:t>
      </w:r>
      <w:r>
        <w:rPr>
          <w:sz w:val="28"/>
          <w:szCs w:val="28"/>
        </w:rPr>
        <w:t>и</w:t>
      </w:r>
      <w:r w:rsidRPr="007633CF">
        <w:rPr>
          <w:sz w:val="28"/>
          <w:szCs w:val="28"/>
        </w:rPr>
        <w:t>ципального окр</w:t>
      </w:r>
      <w:r>
        <w:rPr>
          <w:sz w:val="28"/>
          <w:szCs w:val="28"/>
        </w:rPr>
        <w:t>у</w:t>
      </w:r>
      <w:r w:rsidRPr="007633CF">
        <w:rPr>
          <w:sz w:val="28"/>
          <w:szCs w:val="28"/>
        </w:rPr>
        <w:t>га разработа</w:t>
      </w:r>
      <w:r>
        <w:rPr>
          <w:sz w:val="28"/>
          <w:szCs w:val="28"/>
        </w:rPr>
        <w:t>т</w:t>
      </w:r>
      <w:r w:rsidRPr="007633CF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порядок </w:t>
      </w:r>
      <w:r w:rsidR="00211E00" w:rsidRPr="006C291E">
        <w:rPr>
          <w:sz w:val="28"/>
          <w:szCs w:val="28"/>
        </w:rPr>
        <w:t xml:space="preserve"> предоставления мер социальной поддержки </w:t>
      </w:r>
      <w:r w:rsidR="009B1A37" w:rsidRPr="006C291E">
        <w:rPr>
          <w:sz w:val="28"/>
          <w:szCs w:val="28"/>
        </w:rPr>
        <w:t xml:space="preserve">предусмотренных </w:t>
      </w:r>
      <w:r w:rsidR="009B1A37">
        <w:rPr>
          <w:sz w:val="28"/>
          <w:szCs w:val="28"/>
        </w:rPr>
        <w:t xml:space="preserve">пунктом 1  данного решения </w:t>
      </w:r>
      <w:r w:rsidR="009B1A37" w:rsidRPr="006C291E">
        <w:rPr>
          <w:sz w:val="28"/>
          <w:szCs w:val="28"/>
        </w:rPr>
        <w:t xml:space="preserve"> </w:t>
      </w:r>
      <w:r w:rsidR="009B1A37">
        <w:rPr>
          <w:sz w:val="28"/>
          <w:szCs w:val="28"/>
        </w:rPr>
        <w:t xml:space="preserve">и утвердить его нормативным правовым актом  </w:t>
      </w:r>
      <w:r w:rsidR="00211E00" w:rsidRPr="006C291E">
        <w:rPr>
          <w:sz w:val="28"/>
          <w:szCs w:val="28"/>
        </w:rPr>
        <w:t xml:space="preserve">администрации </w:t>
      </w:r>
      <w:r w:rsidR="00211E00">
        <w:rPr>
          <w:sz w:val="28"/>
          <w:szCs w:val="28"/>
        </w:rPr>
        <w:t>Стародубского муниципального округа Брянской области</w:t>
      </w:r>
      <w:r w:rsidR="00211E00" w:rsidRPr="006C291E">
        <w:rPr>
          <w:sz w:val="28"/>
          <w:szCs w:val="28"/>
        </w:rPr>
        <w:t>.</w:t>
      </w:r>
    </w:p>
    <w:p w:rsidR="00211E00" w:rsidRDefault="00211E00" w:rsidP="00432C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04A" w:rsidRPr="001E004A" w:rsidRDefault="00BD7C06" w:rsidP="001E004A">
      <w:pPr>
        <w:autoSpaceDE w:val="0"/>
        <w:autoSpaceDN w:val="0"/>
        <w:adjustRightInd w:val="0"/>
        <w:ind w:right="-5" w:firstLine="709"/>
        <w:jc w:val="both"/>
        <w:rPr>
          <w:color w:val="000000" w:themeColor="text1"/>
          <w:sz w:val="28"/>
          <w:szCs w:val="28"/>
        </w:rPr>
      </w:pPr>
      <w:r w:rsidRPr="00781DE0">
        <w:rPr>
          <w:color w:val="000000" w:themeColor="text1"/>
          <w:sz w:val="28"/>
          <w:szCs w:val="28"/>
        </w:rPr>
        <w:t>3.</w:t>
      </w:r>
      <w:r w:rsidR="001E004A" w:rsidRPr="001E004A">
        <w:rPr>
          <w:b/>
          <w:color w:val="000000" w:themeColor="text1"/>
          <w:sz w:val="28"/>
          <w:szCs w:val="28"/>
        </w:rPr>
        <w:t xml:space="preserve">  </w:t>
      </w:r>
      <w:r w:rsidR="001E004A" w:rsidRPr="001E004A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1E004A" w:rsidRPr="001E004A">
        <w:rPr>
          <w:color w:val="000000" w:themeColor="text1"/>
          <w:sz w:val="28"/>
          <w:szCs w:val="28"/>
        </w:rPr>
        <w:t>правоотношения</w:t>
      </w:r>
      <w:proofErr w:type="gramEnd"/>
      <w:r w:rsidR="001E004A" w:rsidRPr="001E004A">
        <w:rPr>
          <w:color w:val="000000" w:themeColor="text1"/>
          <w:sz w:val="28"/>
          <w:szCs w:val="28"/>
        </w:rPr>
        <w:t xml:space="preserve">  возникающие                 с 01 января 2022 года.</w:t>
      </w:r>
    </w:p>
    <w:p w:rsidR="00211E00" w:rsidRPr="006C291E" w:rsidRDefault="00211E00" w:rsidP="001E004A">
      <w:pPr>
        <w:autoSpaceDE w:val="0"/>
        <w:autoSpaceDN w:val="0"/>
        <w:adjustRightInd w:val="0"/>
        <w:spacing w:after="200" w:line="276" w:lineRule="auto"/>
        <w:ind w:right="-5" w:firstLine="709"/>
        <w:jc w:val="both"/>
        <w:rPr>
          <w:sz w:val="28"/>
          <w:szCs w:val="28"/>
        </w:rPr>
      </w:pPr>
      <w:r w:rsidRPr="006C291E">
        <w:rPr>
          <w:sz w:val="28"/>
          <w:szCs w:val="28"/>
        </w:rPr>
        <w:t xml:space="preserve">         </w:t>
      </w:r>
    </w:p>
    <w:p w:rsidR="00211E00" w:rsidRPr="006C291E" w:rsidRDefault="00211E00" w:rsidP="00211E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E00" w:rsidRPr="006C291E" w:rsidRDefault="00211E00" w:rsidP="00211E00">
      <w:pPr>
        <w:rPr>
          <w:sz w:val="28"/>
          <w:szCs w:val="28"/>
        </w:rPr>
      </w:pPr>
      <w:r w:rsidRPr="006C291E">
        <w:rPr>
          <w:sz w:val="28"/>
          <w:szCs w:val="28"/>
        </w:rPr>
        <w:t>Заместитель председателя</w:t>
      </w:r>
    </w:p>
    <w:p w:rsidR="00211E00" w:rsidRPr="006C291E" w:rsidRDefault="00211E00" w:rsidP="00211E00">
      <w:pPr>
        <w:rPr>
          <w:sz w:val="28"/>
          <w:szCs w:val="28"/>
        </w:rPr>
      </w:pPr>
      <w:r w:rsidRPr="006C291E">
        <w:rPr>
          <w:sz w:val="28"/>
          <w:szCs w:val="28"/>
        </w:rPr>
        <w:t>Совета народных депутатов</w:t>
      </w:r>
    </w:p>
    <w:p w:rsidR="00211E00" w:rsidRPr="006C291E" w:rsidRDefault="00211E00" w:rsidP="00211E00">
      <w:pPr>
        <w:rPr>
          <w:sz w:val="28"/>
          <w:szCs w:val="28"/>
        </w:rPr>
      </w:pPr>
      <w:r w:rsidRPr="006C291E">
        <w:rPr>
          <w:sz w:val="28"/>
          <w:szCs w:val="28"/>
        </w:rPr>
        <w:t xml:space="preserve">Стародубского муниципального округа                                          </w:t>
      </w:r>
      <w:r w:rsidRPr="006C291E">
        <w:rPr>
          <w:sz w:val="28"/>
          <w:szCs w:val="28"/>
        </w:rPr>
        <w:br/>
        <w:t>Брянской области                                                                           И.Н. Козин</w:t>
      </w:r>
      <w:r w:rsidRPr="006C291E">
        <w:rPr>
          <w:sz w:val="28"/>
          <w:szCs w:val="28"/>
        </w:rPr>
        <w:br/>
      </w:r>
    </w:p>
    <w:p w:rsidR="002646E6" w:rsidRDefault="002646E6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p w:rsidR="00F86A49" w:rsidRDefault="00F86A49"/>
    <w:sectPr w:rsidR="00F86A49" w:rsidSect="005B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0"/>
    <w:rsid w:val="00005AB1"/>
    <w:rsid w:val="00026C51"/>
    <w:rsid w:val="00043D40"/>
    <w:rsid w:val="001E004A"/>
    <w:rsid w:val="00211E00"/>
    <w:rsid w:val="002646E6"/>
    <w:rsid w:val="003454F1"/>
    <w:rsid w:val="003629E9"/>
    <w:rsid w:val="0036367C"/>
    <w:rsid w:val="00432C09"/>
    <w:rsid w:val="00434ACA"/>
    <w:rsid w:val="005A5C87"/>
    <w:rsid w:val="005B2022"/>
    <w:rsid w:val="005D45EB"/>
    <w:rsid w:val="007633CF"/>
    <w:rsid w:val="00781DE0"/>
    <w:rsid w:val="007D0173"/>
    <w:rsid w:val="009B1A37"/>
    <w:rsid w:val="00BD7C06"/>
    <w:rsid w:val="00C02DF6"/>
    <w:rsid w:val="00C6028C"/>
    <w:rsid w:val="00D60481"/>
    <w:rsid w:val="00E90E88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11E0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01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11E0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0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10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A03E-AD72-464A-AB4A-12F2D446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12</cp:revision>
  <cp:lastPrinted>2021-12-07T09:42:00Z</cp:lastPrinted>
  <dcterms:created xsi:type="dcterms:W3CDTF">2021-12-05T10:40:00Z</dcterms:created>
  <dcterms:modified xsi:type="dcterms:W3CDTF">2021-12-08T11:37:00Z</dcterms:modified>
</cp:coreProperties>
</file>