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47" w:rsidRPr="00163B0E" w:rsidRDefault="005D5047" w:rsidP="00BF22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163B0E">
        <w:rPr>
          <w:rFonts w:ascii="Times New Roman" w:hAnsi="Times New Roman" w:cs="Times New Roman"/>
          <w:b/>
          <w:bCs/>
          <w:sz w:val="24"/>
        </w:rPr>
        <w:t xml:space="preserve">Какие льготы предусмотрены для инвалидов при оплате коммунальной услуги в виде обращения с </w:t>
      </w:r>
      <w:r>
        <w:rPr>
          <w:rFonts w:ascii="Times New Roman" w:hAnsi="Times New Roman" w:cs="Times New Roman"/>
          <w:b/>
          <w:bCs/>
          <w:sz w:val="24"/>
        </w:rPr>
        <w:t>твердыми коммунальными отходами</w:t>
      </w:r>
    </w:p>
    <w:bookmarkEnd w:id="0"/>
    <w:p w:rsidR="005D5047" w:rsidRPr="00163B0E" w:rsidRDefault="005D5047" w:rsidP="005D5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Статьей 17 Федерального закона «О социальной защите инвалидов в Российской Федерации» закреплено право инвалидов на компенсацию расходов на оплату жилых помещений и коммунальных услуг в размере 50 процентов.</w:t>
      </w:r>
    </w:p>
    <w:p w:rsidR="005D5047" w:rsidRPr="00163B0E" w:rsidRDefault="005D5047" w:rsidP="005D5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К указанным коммунальным услугам отнесена и услуга регионального оператора по обращению с твердыми коммунальными отходами (что предполагает сбор, вывоз, обезвреживание и захоронение бытовых отходов в количестве, вырабатываемом пользователями жилых помещений).</w:t>
      </w:r>
    </w:p>
    <w:p w:rsidR="005D5047" w:rsidRPr="00163B0E" w:rsidRDefault="005D5047" w:rsidP="005D5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Такая льгота предоставляется лицам, проживающим как в частном, так и в муниципальном жилых фондах. По смыслу закона инвалид вправе получить льготу независимо от того, является ли он собственником всего жилого помещения или его части.</w:t>
      </w:r>
    </w:p>
    <w:p w:rsidR="005D5047" w:rsidRPr="00163B0E" w:rsidRDefault="005D5047" w:rsidP="005D5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Основанием для предоставления льготы является регистрация инвалида по месту жительства при условии отсутствия задолженности по коммунальным услугам.</w:t>
      </w:r>
    </w:p>
    <w:p w:rsidR="005D5047" w:rsidRDefault="005D5047" w:rsidP="005D5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За получением данной льготы гражданину необходимо обратиться в территориальный орган социальной соцзащиты.</w:t>
      </w:r>
    </w:p>
    <w:p w:rsidR="00BF22BB" w:rsidRDefault="00BF22BB" w:rsidP="005D5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22BB" w:rsidRPr="00367C32" w:rsidRDefault="00BF22BB" w:rsidP="00BF22BB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F22BB" w:rsidRPr="00367C32" w:rsidRDefault="00BF22BB" w:rsidP="00BF22BB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BF22BB" w:rsidRPr="00163B0E" w:rsidRDefault="00BF22BB" w:rsidP="005D5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7F"/>
    <w:rsid w:val="005D5047"/>
    <w:rsid w:val="0063557F"/>
    <w:rsid w:val="00831C1A"/>
    <w:rsid w:val="00B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75E9"/>
  <w15:chartTrackingRefBased/>
  <w15:docId w15:val="{91291732-AB36-4A24-B9D8-FB56BD2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2023-07-01T09:17:00Z</dcterms:created>
  <dcterms:modified xsi:type="dcterms:W3CDTF">2023-07-01T11:23:00Z</dcterms:modified>
</cp:coreProperties>
</file>