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7" w:rsidRDefault="003A6777" w:rsidP="003A6777">
      <w:pPr>
        <w:jc w:val="center"/>
        <w:rPr>
          <w:b/>
          <w:sz w:val="28"/>
          <w:szCs w:val="28"/>
        </w:rPr>
      </w:pPr>
      <w:r w:rsidRPr="00CB66B6">
        <w:rPr>
          <w:b/>
          <w:sz w:val="28"/>
          <w:szCs w:val="28"/>
        </w:rPr>
        <w:t xml:space="preserve">Заключение </w:t>
      </w:r>
    </w:p>
    <w:p w:rsidR="00C438AA" w:rsidRPr="00CB66B6" w:rsidRDefault="00C438AA" w:rsidP="003A6777">
      <w:pPr>
        <w:jc w:val="center"/>
        <w:rPr>
          <w:b/>
          <w:sz w:val="28"/>
          <w:szCs w:val="28"/>
        </w:rPr>
      </w:pPr>
    </w:p>
    <w:p w:rsidR="003A6777" w:rsidRPr="00CB66B6" w:rsidRDefault="00531013" w:rsidP="005310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3A6777" w:rsidRPr="00CB66B6">
        <w:rPr>
          <w:b/>
          <w:sz w:val="28"/>
          <w:szCs w:val="28"/>
        </w:rPr>
        <w:t xml:space="preserve">Стародубского муниципального района по результатам </w:t>
      </w:r>
      <w:r w:rsidRPr="00897DC6">
        <w:rPr>
          <w:b/>
          <w:sz w:val="28"/>
          <w:szCs w:val="28"/>
        </w:rPr>
        <w:t xml:space="preserve">проведения экспертно-аналитического мероприятия «Внешняя проверка </w:t>
      </w:r>
      <w:r w:rsidRPr="00897DC6">
        <w:rPr>
          <w:b/>
          <w:bCs/>
          <w:sz w:val="28"/>
          <w:szCs w:val="28"/>
        </w:rPr>
        <w:t xml:space="preserve">годового отчета об исполнении бюджета Мишковского сельского поселения </w:t>
      </w:r>
      <w:r w:rsidR="000A38DE">
        <w:rPr>
          <w:b/>
          <w:sz w:val="28"/>
          <w:szCs w:val="28"/>
        </w:rPr>
        <w:t>за 201</w:t>
      </w:r>
      <w:r w:rsidR="00693C8E">
        <w:rPr>
          <w:b/>
          <w:sz w:val="28"/>
          <w:szCs w:val="28"/>
        </w:rPr>
        <w:t>6</w:t>
      </w:r>
      <w:r w:rsidRPr="00897DC6">
        <w:rPr>
          <w:b/>
          <w:sz w:val="28"/>
          <w:szCs w:val="28"/>
        </w:rPr>
        <w:t xml:space="preserve"> год»</w:t>
      </w:r>
    </w:p>
    <w:p w:rsidR="003A6777" w:rsidRPr="00CB66B6" w:rsidRDefault="003A6777" w:rsidP="003A6777">
      <w:pPr>
        <w:rPr>
          <w:sz w:val="28"/>
          <w:szCs w:val="28"/>
        </w:rPr>
      </w:pPr>
    </w:p>
    <w:p w:rsidR="003A6777" w:rsidRPr="00CB66B6" w:rsidRDefault="00244EFF" w:rsidP="003A677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93C8E">
        <w:rPr>
          <w:sz w:val="28"/>
          <w:szCs w:val="28"/>
        </w:rPr>
        <w:t>8</w:t>
      </w:r>
      <w:r w:rsidR="00531013">
        <w:rPr>
          <w:sz w:val="28"/>
          <w:szCs w:val="28"/>
        </w:rPr>
        <w:t xml:space="preserve"> апреля 201</w:t>
      </w:r>
      <w:r w:rsidR="00693C8E">
        <w:rPr>
          <w:sz w:val="28"/>
          <w:szCs w:val="28"/>
        </w:rPr>
        <w:t>7</w:t>
      </w:r>
      <w:r w:rsidR="003A6777" w:rsidRPr="00CB66B6">
        <w:rPr>
          <w:sz w:val="28"/>
          <w:szCs w:val="28"/>
        </w:rPr>
        <w:t xml:space="preserve"> года                       </w:t>
      </w:r>
      <w:r w:rsidR="00F66991">
        <w:rPr>
          <w:sz w:val="28"/>
          <w:szCs w:val="28"/>
        </w:rPr>
        <w:t xml:space="preserve">             </w:t>
      </w:r>
      <w:r w:rsidR="000A38DE">
        <w:rPr>
          <w:sz w:val="28"/>
          <w:szCs w:val="28"/>
        </w:rPr>
        <w:t xml:space="preserve">    </w:t>
      </w:r>
      <w:r w:rsidR="00F66991">
        <w:rPr>
          <w:sz w:val="28"/>
          <w:szCs w:val="28"/>
        </w:rPr>
        <w:t xml:space="preserve">       </w:t>
      </w:r>
      <w:r w:rsidR="003A6777" w:rsidRPr="00CB66B6">
        <w:rPr>
          <w:sz w:val="28"/>
          <w:szCs w:val="28"/>
        </w:rPr>
        <w:t xml:space="preserve">                                  г. Стародуб</w:t>
      </w:r>
    </w:p>
    <w:p w:rsidR="003A6777" w:rsidRPr="00CB66B6" w:rsidRDefault="003A6777" w:rsidP="003A6777">
      <w:pPr>
        <w:rPr>
          <w:sz w:val="28"/>
          <w:szCs w:val="28"/>
        </w:rPr>
      </w:pPr>
    </w:p>
    <w:p w:rsidR="00693C8E" w:rsidRDefault="00A9138C" w:rsidP="00693C8E">
      <w:pPr>
        <w:ind w:firstLine="708"/>
        <w:jc w:val="both"/>
        <w:rPr>
          <w:sz w:val="28"/>
          <w:szCs w:val="28"/>
        </w:rPr>
      </w:pPr>
      <w:r w:rsidRPr="00A9138C">
        <w:rPr>
          <w:rFonts w:eastAsia="Times New Roman" w:cs="Times New Roman"/>
          <w:b/>
          <w:bCs/>
          <w:sz w:val="28"/>
          <w:szCs w:val="28"/>
        </w:rPr>
        <w:t>1.Основание для проведения внешней проверки:</w:t>
      </w:r>
      <w:r w:rsidRPr="00A9138C">
        <w:rPr>
          <w:rFonts w:eastAsia="Times New Roman" w:cs="Times New Roman"/>
          <w:sz w:val="28"/>
          <w:szCs w:val="28"/>
        </w:rPr>
        <w:t xml:space="preserve"> </w:t>
      </w:r>
      <w:r w:rsidR="00693C8E" w:rsidRPr="008A36C3">
        <w:rPr>
          <w:rFonts w:eastAsia="Calibri" w:cs="Times New Roman"/>
          <w:sz w:val="28"/>
          <w:szCs w:val="28"/>
        </w:rPr>
        <w:t>пункт 1.3.</w:t>
      </w:r>
      <w:r w:rsidR="00693C8E">
        <w:rPr>
          <w:rFonts w:eastAsia="Calibri" w:cs="Times New Roman"/>
          <w:sz w:val="28"/>
          <w:szCs w:val="28"/>
        </w:rPr>
        <w:t>8</w:t>
      </w:r>
      <w:r w:rsidR="00693C8E" w:rsidRPr="008A36C3">
        <w:rPr>
          <w:rFonts w:eastAsia="Calibri" w:cs="Times New Roman"/>
          <w:sz w:val="28"/>
          <w:szCs w:val="28"/>
        </w:rPr>
        <w:t>. плана работы Контрольно-счетной палаты Стародубского муниципального района на 201</w:t>
      </w:r>
      <w:r w:rsidR="00693C8E">
        <w:rPr>
          <w:rFonts w:eastAsia="Calibri" w:cs="Times New Roman"/>
          <w:sz w:val="28"/>
          <w:szCs w:val="28"/>
        </w:rPr>
        <w:t>7</w:t>
      </w:r>
      <w:r w:rsidR="00693C8E" w:rsidRPr="008A36C3">
        <w:rPr>
          <w:rFonts w:eastAsia="Calibri" w:cs="Times New Roman"/>
          <w:sz w:val="28"/>
          <w:szCs w:val="28"/>
        </w:rPr>
        <w:t xml:space="preserve"> год, </w:t>
      </w:r>
      <w:r w:rsidR="00693C8E" w:rsidRPr="002936C9">
        <w:rPr>
          <w:sz w:val="28"/>
          <w:szCs w:val="28"/>
          <w:lang w:eastAsia="en-US"/>
        </w:rPr>
        <w:t xml:space="preserve">утвержденного </w:t>
      </w:r>
      <w:r w:rsidR="00693C8E">
        <w:rPr>
          <w:sz w:val="28"/>
          <w:szCs w:val="28"/>
          <w:lang w:eastAsia="en-US"/>
        </w:rPr>
        <w:t xml:space="preserve">председателем Контрольно-счетной палаты Стародубского муниципального района </w:t>
      </w:r>
      <w:r w:rsidR="00693C8E" w:rsidRPr="009D4561">
        <w:rPr>
          <w:rFonts w:eastAsia="Times New Roman" w:cs="Times New Roman"/>
          <w:sz w:val="28"/>
          <w:szCs w:val="28"/>
        </w:rPr>
        <w:t>от 28 декабря 2016 года № 29</w:t>
      </w:r>
      <w:r w:rsidR="00693C8E">
        <w:rPr>
          <w:rFonts w:eastAsia="Times New Roman" w:cs="Times New Roman"/>
          <w:sz w:val="28"/>
          <w:szCs w:val="28"/>
        </w:rPr>
        <w:t>(</w:t>
      </w:r>
      <w:r w:rsidR="00693C8E" w:rsidRPr="009D4561">
        <w:rPr>
          <w:rFonts w:eastAsia="Times New Roman" w:cs="Times New Roman"/>
          <w:sz w:val="28"/>
          <w:szCs w:val="28"/>
        </w:rPr>
        <w:t>в редакции приказ</w:t>
      </w:r>
      <w:r w:rsidR="00693C8E">
        <w:rPr>
          <w:rFonts w:eastAsia="Times New Roman" w:cs="Times New Roman"/>
          <w:sz w:val="28"/>
          <w:szCs w:val="28"/>
        </w:rPr>
        <w:t>ов</w:t>
      </w:r>
      <w:r w:rsidR="00693C8E" w:rsidRPr="009D4561">
        <w:rPr>
          <w:rFonts w:eastAsia="Times New Roman" w:cs="Times New Roman"/>
          <w:sz w:val="28"/>
          <w:szCs w:val="28"/>
        </w:rPr>
        <w:t xml:space="preserve"> от 31.01.2017г №1, от 20.03.2017г №3</w:t>
      </w:r>
      <w:r w:rsidR="00693C8E">
        <w:rPr>
          <w:rFonts w:eastAsia="Times New Roman" w:cs="Times New Roman"/>
          <w:sz w:val="28"/>
          <w:szCs w:val="28"/>
        </w:rPr>
        <w:t>)</w:t>
      </w:r>
      <w:r w:rsidR="00693C8E" w:rsidRPr="002936C9">
        <w:rPr>
          <w:sz w:val="28"/>
          <w:szCs w:val="28"/>
        </w:rPr>
        <w:t>.</w:t>
      </w:r>
    </w:p>
    <w:p w:rsidR="00693C8E" w:rsidRPr="008A36C3" w:rsidRDefault="00693C8E" w:rsidP="00693C8E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A9138C" w:rsidRPr="00A9138C" w:rsidRDefault="00A9138C" w:rsidP="00693C8E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Times New Roman" w:cs="Times New Roman"/>
          <w:b/>
          <w:bCs/>
          <w:sz w:val="28"/>
          <w:szCs w:val="28"/>
        </w:rPr>
        <w:t>2.Предмет внешней проверки:</w:t>
      </w:r>
      <w:r w:rsidRPr="00A9138C">
        <w:rPr>
          <w:rFonts w:eastAsia="Times New Roman" w:cs="Times New Roman"/>
          <w:sz w:val="28"/>
          <w:szCs w:val="28"/>
        </w:rPr>
        <w:t xml:space="preserve"> </w:t>
      </w:r>
      <w:r w:rsidRPr="00A9138C">
        <w:rPr>
          <w:rFonts w:eastAsia="Calibri" w:cs="Times New Roman"/>
          <w:b/>
          <w:sz w:val="28"/>
          <w:szCs w:val="28"/>
        </w:rPr>
        <w:t xml:space="preserve"> </w:t>
      </w:r>
      <w:r w:rsidRPr="00A9138C">
        <w:rPr>
          <w:rFonts w:eastAsia="Calibri" w:cs="Times New Roman"/>
          <w:sz w:val="28"/>
          <w:szCs w:val="28"/>
        </w:rPr>
        <w:t xml:space="preserve">проект решения об утверждении отчета об исполнении бюджета </w:t>
      </w:r>
      <w:r>
        <w:rPr>
          <w:rFonts w:eastAsia="Calibri" w:cs="Times New Roman"/>
          <w:bCs/>
          <w:sz w:val="28"/>
          <w:szCs w:val="28"/>
        </w:rPr>
        <w:t>Мишковского</w:t>
      </w:r>
      <w:r w:rsidRPr="00A9138C">
        <w:rPr>
          <w:rFonts w:eastAsia="Calibri" w:cs="Times New Roman"/>
          <w:sz w:val="28"/>
          <w:szCs w:val="28"/>
        </w:rPr>
        <w:t xml:space="preserve"> сельского поселения за 201</w:t>
      </w:r>
      <w:r w:rsidR="00693C8E"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год, формы годовой бюджетной отчетности и иные документы, содержащие информацию об исполнении бюджета поселения.</w:t>
      </w:r>
    </w:p>
    <w:p w:rsidR="00A9138C" w:rsidRPr="00A9138C" w:rsidRDefault="00A9138C" w:rsidP="00A9138C">
      <w:pPr>
        <w:widowControl w:val="0"/>
        <w:tabs>
          <w:tab w:val="left" w:pos="2552"/>
        </w:tabs>
        <w:spacing w:before="120"/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b/>
          <w:sz w:val="28"/>
          <w:szCs w:val="28"/>
        </w:rPr>
        <w:t xml:space="preserve">3. Объект мероприятия: </w:t>
      </w:r>
      <w:r w:rsidRPr="00A9138C">
        <w:rPr>
          <w:rFonts w:eastAsia="Calibri" w:cs="Times New Roman"/>
          <w:sz w:val="28"/>
          <w:szCs w:val="28"/>
        </w:rPr>
        <w:t xml:space="preserve">администрация </w:t>
      </w:r>
      <w:r>
        <w:rPr>
          <w:rFonts w:eastAsia="Calibri" w:cs="Times New Roman"/>
          <w:bCs/>
          <w:sz w:val="28"/>
          <w:szCs w:val="28"/>
        </w:rPr>
        <w:t>Мишковского</w:t>
      </w:r>
      <w:r w:rsidRPr="00A9138C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A9138C" w:rsidRPr="00A9138C" w:rsidRDefault="00A9138C" w:rsidP="00A9138C">
      <w:pPr>
        <w:spacing w:before="120" w:after="20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b/>
          <w:sz w:val="28"/>
          <w:szCs w:val="28"/>
        </w:rPr>
        <w:t>4. Цели и вопросы экспертно-аналитического мероприятия:</w:t>
      </w:r>
    </w:p>
    <w:p w:rsidR="00A9138C" w:rsidRPr="00A9138C" w:rsidRDefault="00A9138C" w:rsidP="00A9138C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b/>
          <w:sz w:val="28"/>
          <w:szCs w:val="28"/>
        </w:rPr>
        <w:t xml:space="preserve">4.1. </w:t>
      </w:r>
      <w:r w:rsidRPr="00A9138C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r>
        <w:rPr>
          <w:rFonts w:eastAsia="Calibri" w:cs="Times New Roman"/>
          <w:bCs/>
          <w:sz w:val="28"/>
          <w:szCs w:val="28"/>
        </w:rPr>
        <w:t>Мишковского</w:t>
      </w:r>
      <w:r w:rsidRPr="00A9138C">
        <w:rPr>
          <w:rFonts w:eastAsia="Calibri" w:cs="Times New Roman"/>
          <w:bCs/>
          <w:sz w:val="28"/>
          <w:szCs w:val="28"/>
        </w:rPr>
        <w:t xml:space="preserve"> сельского поселения </w:t>
      </w:r>
      <w:r w:rsidRPr="00A9138C">
        <w:rPr>
          <w:rFonts w:eastAsia="Calibri" w:cs="Times New Roman"/>
          <w:sz w:val="28"/>
          <w:szCs w:val="28"/>
        </w:rPr>
        <w:t>за 201</w:t>
      </w:r>
      <w:r w:rsidR="00693C8E"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9138C" w:rsidRPr="00A9138C" w:rsidRDefault="00A9138C" w:rsidP="00A9138C">
      <w:pPr>
        <w:spacing w:before="12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138C">
        <w:rPr>
          <w:rFonts w:eastAsia="Calibri" w:cs="Times New Roman"/>
          <w:b/>
          <w:sz w:val="28"/>
          <w:szCs w:val="28"/>
        </w:rPr>
        <w:t>Вопросы:</w:t>
      </w:r>
    </w:p>
    <w:p w:rsidR="00A9138C" w:rsidRPr="00A9138C" w:rsidRDefault="00A9138C" w:rsidP="00A9138C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>4.1.1. Анализ показателей решения об исполнении бюджета в разрезе доходных источников;</w:t>
      </w:r>
    </w:p>
    <w:p w:rsidR="00A9138C" w:rsidRPr="00A9138C" w:rsidRDefault="00A9138C" w:rsidP="00A9138C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>4.1.2. Анализ исполнения расходной части бюджета сельского поселения по разделам и подразделам бюджетной классификации, по ведомственной структуре;</w:t>
      </w:r>
    </w:p>
    <w:p w:rsidR="00A9138C" w:rsidRPr="00A9138C" w:rsidRDefault="00A9138C" w:rsidP="00A9138C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>4.1.3. Анализ результатов исполнения бюджета и источников внутреннего финансирования дефицита бюджета.</w:t>
      </w:r>
    </w:p>
    <w:p w:rsidR="00A9138C" w:rsidRPr="00A9138C" w:rsidRDefault="00A9138C" w:rsidP="00A9138C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</w:p>
    <w:p w:rsidR="00A9138C" w:rsidRPr="00A9138C" w:rsidRDefault="00A9138C" w:rsidP="00A9138C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138C">
        <w:rPr>
          <w:rFonts w:eastAsia="Calibri" w:cs="Times New Roman"/>
          <w:b/>
          <w:sz w:val="28"/>
          <w:szCs w:val="28"/>
        </w:rPr>
        <w:t xml:space="preserve">4.2. </w:t>
      </w:r>
      <w:r w:rsidRPr="00A9138C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 w:rsidRPr="00A9138C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Мишковского</w:t>
      </w:r>
      <w:r w:rsidRPr="00A9138C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A9138C" w:rsidRPr="00A9138C" w:rsidRDefault="00A9138C" w:rsidP="00A9138C">
      <w:pPr>
        <w:spacing w:before="120" w:after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138C">
        <w:rPr>
          <w:rFonts w:eastAsia="Calibri" w:cs="Times New Roman"/>
          <w:b/>
          <w:sz w:val="28"/>
          <w:szCs w:val="28"/>
        </w:rPr>
        <w:t>Вопросы:</w:t>
      </w:r>
    </w:p>
    <w:p w:rsidR="00A9138C" w:rsidRPr="00A9138C" w:rsidRDefault="00A9138C" w:rsidP="00A9138C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>4.2.1.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A9138C" w:rsidRPr="00A9138C" w:rsidRDefault="00A9138C" w:rsidP="00A9138C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pacing w:val="-6"/>
          <w:sz w:val="28"/>
          <w:szCs w:val="28"/>
        </w:rPr>
        <w:t xml:space="preserve">4.2.2. </w:t>
      </w:r>
      <w:r w:rsidRPr="00A9138C">
        <w:rPr>
          <w:rFonts w:eastAsia="Calibri" w:cs="Times New Roman"/>
          <w:sz w:val="28"/>
          <w:szCs w:val="28"/>
        </w:rPr>
        <w:t>Анализ движения нефинансовых активов.</w:t>
      </w:r>
    </w:p>
    <w:p w:rsidR="00A9138C" w:rsidRPr="00A9138C" w:rsidRDefault="00A9138C" w:rsidP="00A9138C">
      <w:pPr>
        <w:ind w:firstLine="709"/>
        <w:jc w:val="both"/>
        <w:rPr>
          <w:rFonts w:eastAsia="Calibri" w:cs="Times New Roman"/>
          <w:spacing w:val="-6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 xml:space="preserve">4.2.3. </w:t>
      </w:r>
      <w:r w:rsidRPr="00A9138C">
        <w:rPr>
          <w:rFonts w:eastAsia="Calibri" w:cs="Times New Roman"/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A9138C" w:rsidRPr="00A9138C" w:rsidRDefault="00A9138C" w:rsidP="00A9138C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138C">
        <w:rPr>
          <w:rFonts w:eastAsia="Calibri" w:cs="Times New Roman"/>
          <w:b/>
          <w:sz w:val="28"/>
          <w:szCs w:val="28"/>
        </w:rPr>
        <w:lastRenderedPageBreak/>
        <w:t>4.1.1.Анализ показателей решения об исполнении бюджета поселения в разрезе доходных источников</w:t>
      </w:r>
    </w:p>
    <w:p w:rsidR="00A9138C" w:rsidRPr="00A9138C" w:rsidRDefault="00A9138C" w:rsidP="00A9138C">
      <w:pPr>
        <w:shd w:val="clear" w:color="auto" w:fill="FFFFFF"/>
        <w:ind w:left="29" w:right="72" w:firstLine="710"/>
        <w:jc w:val="both"/>
        <w:rPr>
          <w:rFonts w:eastAsia="Times New Roman" w:cs="Times New Roman"/>
        </w:rPr>
      </w:pPr>
    </w:p>
    <w:p w:rsidR="00A9138C" w:rsidRPr="00A9138C" w:rsidRDefault="00A9138C" w:rsidP="00A9138C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>Первоначально бюджет поселения на 201</w:t>
      </w:r>
      <w:r w:rsidR="006051AC"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 год был утвержден решением </w:t>
      </w:r>
      <w:r>
        <w:rPr>
          <w:rFonts w:eastAsia="Times New Roman" w:cs="Times New Roman"/>
          <w:sz w:val="28"/>
          <w:szCs w:val="28"/>
        </w:rPr>
        <w:t>Мишковского</w:t>
      </w:r>
      <w:r w:rsidRPr="00A9138C">
        <w:rPr>
          <w:rFonts w:eastAsia="Times New Roman" w:cs="Times New Roman"/>
          <w:sz w:val="28"/>
          <w:szCs w:val="28"/>
        </w:rPr>
        <w:t xml:space="preserve"> сельского Совета народных депутатов от </w:t>
      </w:r>
      <w:r w:rsidR="006051AC">
        <w:rPr>
          <w:rFonts w:eastAsia="Times New Roman" w:cs="Times New Roman"/>
          <w:sz w:val="28"/>
          <w:szCs w:val="28"/>
        </w:rPr>
        <w:t>28</w:t>
      </w:r>
      <w:r w:rsidRPr="00A9138C">
        <w:rPr>
          <w:rFonts w:eastAsia="Times New Roman" w:cs="Times New Roman"/>
          <w:sz w:val="28"/>
          <w:szCs w:val="28"/>
        </w:rPr>
        <w:t xml:space="preserve"> декабря 201</w:t>
      </w:r>
      <w:r w:rsidR="006051AC">
        <w:rPr>
          <w:rFonts w:eastAsia="Times New Roman" w:cs="Times New Roman"/>
          <w:sz w:val="28"/>
          <w:szCs w:val="28"/>
        </w:rPr>
        <w:t>5</w:t>
      </w:r>
      <w:r w:rsidRPr="00A9138C">
        <w:rPr>
          <w:rFonts w:eastAsia="Times New Roman" w:cs="Times New Roman"/>
          <w:sz w:val="28"/>
          <w:szCs w:val="28"/>
        </w:rPr>
        <w:t xml:space="preserve"> года №</w:t>
      </w:r>
      <w:r w:rsidR="006051AC">
        <w:rPr>
          <w:rFonts w:eastAsia="Times New Roman" w:cs="Times New Roman"/>
          <w:sz w:val="28"/>
          <w:szCs w:val="28"/>
        </w:rPr>
        <w:t>67</w:t>
      </w:r>
      <w:r w:rsidRPr="00A9138C">
        <w:rPr>
          <w:rFonts w:eastAsia="Times New Roman" w:cs="Times New Roman"/>
          <w:sz w:val="28"/>
          <w:szCs w:val="28"/>
        </w:rPr>
        <w:t xml:space="preserve"> «О бюджете </w:t>
      </w:r>
      <w:r>
        <w:rPr>
          <w:rFonts w:eastAsia="Times New Roman" w:cs="Times New Roman"/>
          <w:sz w:val="28"/>
          <w:szCs w:val="28"/>
        </w:rPr>
        <w:t>Мишковского</w:t>
      </w:r>
      <w:r w:rsidRPr="00A9138C">
        <w:rPr>
          <w:rFonts w:eastAsia="Times New Roman" w:cs="Times New Roman"/>
          <w:sz w:val="28"/>
          <w:szCs w:val="28"/>
        </w:rPr>
        <w:t xml:space="preserve"> сельского поселения на 201</w:t>
      </w:r>
      <w:r w:rsidR="006051AC"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 год»:</w:t>
      </w:r>
    </w:p>
    <w:p w:rsidR="00A9138C" w:rsidRPr="00A9138C" w:rsidRDefault="00A9138C" w:rsidP="00A9138C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6051AC">
        <w:rPr>
          <w:rFonts w:eastAsia="Times New Roman" w:cs="Times New Roman"/>
          <w:sz w:val="28"/>
          <w:szCs w:val="28"/>
        </w:rPr>
        <w:t>3414,1</w:t>
      </w:r>
      <w:r w:rsidRPr="00A9138C">
        <w:rPr>
          <w:rFonts w:eastAsia="Times New Roman" w:cs="Times New Roman"/>
          <w:sz w:val="28"/>
          <w:szCs w:val="28"/>
        </w:rPr>
        <w:t xml:space="preserve"> тыс. рублей;</w:t>
      </w:r>
    </w:p>
    <w:p w:rsidR="00A9138C" w:rsidRPr="00A9138C" w:rsidRDefault="00A9138C" w:rsidP="00A9138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6051AC">
        <w:rPr>
          <w:rFonts w:eastAsia="Times New Roman" w:cs="Times New Roman"/>
          <w:sz w:val="28"/>
          <w:szCs w:val="28"/>
        </w:rPr>
        <w:t>3414,1</w:t>
      </w:r>
      <w:r w:rsidRPr="00A9138C">
        <w:rPr>
          <w:rFonts w:eastAsia="Times New Roman" w:cs="Times New Roman"/>
          <w:sz w:val="28"/>
          <w:szCs w:val="28"/>
        </w:rPr>
        <w:t xml:space="preserve"> тыс. рублей;</w:t>
      </w:r>
    </w:p>
    <w:p w:rsidR="00A9138C" w:rsidRPr="00A9138C" w:rsidRDefault="008F3A27" w:rsidP="00A9138C">
      <w:pPr>
        <w:shd w:val="clear" w:color="auto" w:fill="FFFFFF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Дефицит бюджета</w:t>
      </w:r>
      <w:r w:rsidR="00A9138C" w:rsidRPr="00A9138C">
        <w:rPr>
          <w:rFonts w:eastAsia="Times New Roman" w:cs="Times New Roman"/>
          <w:sz w:val="28"/>
          <w:szCs w:val="28"/>
        </w:rPr>
        <w:t xml:space="preserve"> поселения </w:t>
      </w:r>
      <w:r>
        <w:rPr>
          <w:rFonts w:eastAsia="Times New Roman" w:cs="Times New Roman"/>
          <w:sz w:val="28"/>
          <w:szCs w:val="28"/>
        </w:rPr>
        <w:t xml:space="preserve">составил </w:t>
      </w:r>
      <w:r w:rsidR="006051AC"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sz w:val="28"/>
          <w:szCs w:val="28"/>
        </w:rPr>
        <w:t xml:space="preserve"> тыс. рублей.</w:t>
      </w:r>
    </w:p>
    <w:p w:rsidR="00A9138C" w:rsidRPr="00A9138C" w:rsidRDefault="00A9138C" w:rsidP="00A9138C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>В течение 201</w:t>
      </w:r>
      <w:r w:rsidR="006051AC"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 года в бюджет </w:t>
      </w:r>
      <w:r w:rsidR="008F3A27">
        <w:rPr>
          <w:rFonts w:eastAsia="Times New Roman" w:cs="Times New Roman"/>
          <w:sz w:val="28"/>
          <w:szCs w:val="28"/>
        </w:rPr>
        <w:t>Мишковского</w:t>
      </w:r>
      <w:r w:rsidRPr="00A9138C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8F3A27">
        <w:rPr>
          <w:rFonts w:eastAsia="Times New Roman" w:cs="Times New Roman"/>
          <w:sz w:val="28"/>
          <w:szCs w:val="28"/>
        </w:rPr>
        <w:t>5</w:t>
      </w:r>
      <w:r w:rsidRPr="00A9138C">
        <w:rPr>
          <w:rFonts w:eastAsia="Times New Roman" w:cs="Times New Roman"/>
          <w:sz w:val="28"/>
          <w:szCs w:val="28"/>
        </w:rPr>
        <w:t xml:space="preserve"> раз вносились изменения. В результате согласно решени</w:t>
      </w:r>
      <w:r w:rsidR="00421807">
        <w:rPr>
          <w:rFonts w:eastAsia="Times New Roman" w:cs="Times New Roman"/>
          <w:sz w:val="28"/>
          <w:szCs w:val="28"/>
        </w:rPr>
        <w:t>ю</w:t>
      </w:r>
      <w:r w:rsidRPr="00A9138C">
        <w:rPr>
          <w:rFonts w:eastAsia="Times New Roman" w:cs="Times New Roman"/>
          <w:sz w:val="28"/>
          <w:szCs w:val="28"/>
        </w:rPr>
        <w:t xml:space="preserve"> №</w:t>
      </w:r>
      <w:r w:rsidR="00020277">
        <w:rPr>
          <w:rFonts w:eastAsia="Times New Roman" w:cs="Times New Roman"/>
          <w:sz w:val="28"/>
          <w:szCs w:val="28"/>
        </w:rPr>
        <w:t>96</w:t>
      </w:r>
      <w:r w:rsidRPr="00A9138C">
        <w:rPr>
          <w:rFonts w:eastAsia="Times New Roman" w:cs="Times New Roman"/>
          <w:sz w:val="28"/>
          <w:szCs w:val="28"/>
        </w:rPr>
        <w:t xml:space="preserve"> от </w:t>
      </w:r>
      <w:r w:rsidR="00503BA2">
        <w:rPr>
          <w:rFonts w:eastAsia="Times New Roman" w:cs="Times New Roman"/>
          <w:sz w:val="28"/>
          <w:szCs w:val="28"/>
        </w:rPr>
        <w:t>2</w:t>
      </w:r>
      <w:r w:rsidR="00020277">
        <w:rPr>
          <w:rFonts w:eastAsia="Times New Roman" w:cs="Times New Roman"/>
          <w:sz w:val="28"/>
          <w:szCs w:val="28"/>
        </w:rPr>
        <w:t>9</w:t>
      </w:r>
      <w:r w:rsidRPr="00A9138C">
        <w:rPr>
          <w:rFonts w:eastAsia="Times New Roman" w:cs="Times New Roman"/>
          <w:sz w:val="28"/>
          <w:szCs w:val="28"/>
        </w:rPr>
        <w:t>.12.201</w:t>
      </w:r>
      <w:r w:rsidR="00020277"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>г.</w:t>
      </w:r>
      <w:r w:rsidRPr="00A9138C">
        <w:rPr>
          <w:rFonts w:eastAsia="Times New Roman" w:cs="Times New Roman"/>
          <w:color w:val="339966"/>
          <w:sz w:val="28"/>
          <w:szCs w:val="28"/>
        </w:rPr>
        <w:t xml:space="preserve"> </w:t>
      </w:r>
      <w:r w:rsidRPr="00A9138C">
        <w:rPr>
          <w:rFonts w:eastAsia="Times New Roman" w:cs="Times New Roman"/>
          <w:spacing w:val="-6"/>
          <w:sz w:val="28"/>
          <w:szCs w:val="28"/>
        </w:rPr>
        <w:t xml:space="preserve">«О внесении изменений в решение </w:t>
      </w:r>
      <w:r w:rsidR="00503BA2">
        <w:rPr>
          <w:rFonts w:eastAsia="Times New Roman" w:cs="Times New Roman"/>
          <w:sz w:val="28"/>
          <w:szCs w:val="28"/>
        </w:rPr>
        <w:t>Мишковского</w:t>
      </w:r>
      <w:r w:rsidRPr="00A9138C">
        <w:rPr>
          <w:rFonts w:eastAsia="Times New Roman" w:cs="Times New Roman"/>
          <w:sz w:val="28"/>
          <w:szCs w:val="28"/>
        </w:rPr>
        <w:t xml:space="preserve"> сельского Совета народных депутатов</w:t>
      </w:r>
      <w:r w:rsidRPr="00A9138C">
        <w:rPr>
          <w:rFonts w:eastAsia="Times New Roman" w:cs="Times New Roman"/>
          <w:spacing w:val="-6"/>
          <w:sz w:val="28"/>
          <w:szCs w:val="28"/>
        </w:rPr>
        <w:t xml:space="preserve"> от </w:t>
      </w:r>
      <w:r w:rsidR="00020277">
        <w:rPr>
          <w:rFonts w:eastAsia="Times New Roman" w:cs="Times New Roman"/>
          <w:spacing w:val="-6"/>
          <w:sz w:val="28"/>
          <w:szCs w:val="28"/>
        </w:rPr>
        <w:t>28</w:t>
      </w:r>
      <w:r w:rsidRPr="00A9138C">
        <w:rPr>
          <w:rFonts w:eastAsia="Times New Roman" w:cs="Times New Roman"/>
          <w:spacing w:val="-6"/>
          <w:sz w:val="28"/>
          <w:szCs w:val="28"/>
        </w:rPr>
        <w:t>.12.201</w:t>
      </w:r>
      <w:r w:rsidR="00020277">
        <w:rPr>
          <w:rFonts w:eastAsia="Times New Roman" w:cs="Times New Roman"/>
          <w:spacing w:val="-6"/>
          <w:sz w:val="28"/>
          <w:szCs w:val="28"/>
        </w:rPr>
        <w:t>6</w:t>
      </w:r>
      <w:r w:rsidRPr="00A9138C">
        <w:rPr>
          <w:rFonts w:eastAsia="Times New Roman" w:cs="Times New Roman"/>
          <w:spacing w:val="-6"/>
          <w:sz w:val="28"/>
          <w:szCs w:val="28"/>
        </w:rPr>
        <w:t>г. №</w:t>
      </w:r>
      <w:r w:rsidR="00020277">
        <w:rPr>
          <w:rFonts w:eastAsia="Times New Roman" w:cs="Times New Roman"/>
          <w:spacing w:val="-6"/>
          <w:sz w:val="28"/>
          <w:szCs w:val="28"/>
        </w:rPr>
        <w:t>67</w:t>
      </w:r>
      <w:r w:rsidRPr="00A9138C">
        <w:rPr>
          <w:rFonts w:eastAsia="Times New Roman" w:cs="Times New Roman"/>
          <w:spacing w:val="-6"/>
          <w:sz w:val="28"/>
          <w:szCs w:val="28"/>
        </w:rPr>
        <w:t xml:space="preserve"> «О бюджете </w:t>
      </w:r>
      <w:r w:rsidR="00503BA2">
        <w:rPr>
          <w:rFonts w:eastAsia="Times New Roman" w:cs="Times New Roman"/>
          <w:sz w:val="28"/>
          <w:szCs w:val="28"/>
        </w:rPr>
        <w:t>Мишковского</w:t>
      </w:r>
      <w:r w:rsidRPr="00A9138C">
        <w:rPr>
          <w:rFonts w:eastAsia="Times New Roman" w:cs="Times New Roman"/>
          <w:sz w:val="28"/>
          <w:szCs w:val="28"/>
        </w:rPr>
        <w:t xml:space="preserve"> сельского</w:t>
      </w:r>
      <w:r w:rsidRPr="00A9138C">
        <w:rPr>
          <w:rFonts w:eastAsia="Times New Roman" w:cs="Times New Roman"/>
          <w:spacing w:val="-6"/>
          <w:sz w:val="28"/>
          <w:szCs w:val="28"/>
        </w:rPr>
        <w:t xml:space="preserve"> поселения на 201</w:t>
      </w:r>
      <w:r w:rsidR="00020277">
        <w:rPr>
          <w:rFonts w:eastAsia="Times New Roman" w:cs="Times New Roman"/>
          <w:spacing w:val="-6"/>
          <w:sz w:val="28"/>
          <w:szCs w:val="28"/>
        </w:rPr>
        <w:t>6</w:t>
      </w:r>
      <w:r w:rsidRPr="00A9138C">
        <w:rPr>
          <w:rFonts w:eastAsia="Times New Roman" w:cs="Times New Roman"/>
          <w:spacing w:val="-6"/>
          <w:sz w:val="28"/>
          <w:szCs w:val="28"/>
        </w:rPr>
        <w:t xml:space="preserve"> год» </w:t>
      </w:r>
      <w:r w:rsidRPr="00A9138C">
        <w:rPr>
          <w:rFonts w:eastAsia="Times New Roman" w:cs="Times New Roman"/>
          <w:sz w:val="28"/>
          <w:szCs w:val="28"/>
        </w:rPr>
        <w:t>уточненный бюджет сельского поселения</w:t>
      </w:r>
      <w:r w:rsidRPr="00A9138C">
        <w:rPr>
          <w:rFonts w:eastAsia="Times New Roman" w:cs="Times New Roman"/>
          <w:color w:val="339966"/>
          <w:sz w:val="28"/>
          <w:szCs w:val="28"/>
        </w:rPr>
        <w:t xml:space="preserve"> </w:t>
      </w:r>
      <w:r w:rsidRPr="00A9138C">
        <w:rPr>
          <w:rFonts w:eastAsia="Times New Roman" w:cs="Times New Roman"/>
          <w:sz w:val="28"/>
          <w:szCs w:val="28"/>
        </w:rPr>
        <w:t>утвержден:</w:t>
      </w:r>
    </w:p>
    <w:p w:rsidR="00A9138C" w:rsidRPr="00A9138C" w:rsidRDefault="00A9138C" w:rsidP="00A9138C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020277">
        <w:rPr>
          <w:rFonts w:eastAsia="Times New Roman" w:cs="Times New Roman"/>
          <w:sz w:val="28"/>
          <w:szCs w:val="28"/>
        </w:rPr>
        <w:t>5545,6</w:t>
      </w:r>
      <w:r w:rsidRPr="00A9138C">
        <w:rPr>
          <w:rFonts w:eastAsia="Times New Roman" w:cs="Times New Roman"/>
          <w:sz w:val="28"/>
          <w:szCs w:val="28"/>
        </w:rPr>
        <w:t xml:space="preserve"> тыс. руб.;</w:t>
      </w:r>
    </w:p>
    <w:p w:rsidR="00A9138C" w:rsidRPr="00A9138C" w:rsidRDefault="00A9138C" w:rsidP="00A9138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7B6341">
        <w:rPr>
          <w:rFonts w:eastAsia="Times New Roman" w:cs="Times New Roman"/>
          <w:sz w:val="28"/>
          <w:szCs w:val="28"/>
        </w:rPr>
        <w:t>4601,3</w:t>
      </w:r>
      <w:r w:rsidRPr="00A9138C">
        <w:rPr>
          <w:rFonts w:eastAsia="Times New Roman" w:cs="Times New Roman"/>
          <w:sz w:val="28"/>
          <w:szCs w:val="28"/>
        </w:rPr>
        <w:t xml:space="preserve"> тыс. руб. </w:t>
      </w:r>
    </w:p>
    <w:p w:rsidR="00A9138C" w:rsidRDefault="003215B3" w:rsidP="00A9138C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Бюджет утвержден с профицитом в сумме </w:t>
      </w:r>
      <w:r w:rsidR="007B6341">
        <w:rPr>
          <w:rFonts w:eastAsia="Times New Roman" w:cs="Times New Roman"/>
          <w:sz w:val="28"/>
          <w:szCs w:val="28"/>
        </w:rPr>
        <w:t>944,2</w:t>
      </w:r>
      <w:r>
        <w:rPr>
          <w:rFonts w:eastAsia="Times New Roman" w:cs="Times New Roman"/>
          <w:sz w:val="28"/>
          <w:szCs w:val="28"/>
        </w:rPr>
        <w:t xml:space="preserve"> тыс. рублей</w:t>
      </w:r>
      <w:r w:rsidR="00A9138C" w:rsidRPr="00A9138C">
        <w:rPr>
          <w:rFonts w:eastAsia="Times New Roman" w:cs="Times New Roman"/>
          <w:sz w:val="28"/>
          <w:szCs w:val="28"/>
        </w:rPr>
        <w:t>.</w:t>
      </w:r>
    </w:p>
    <w:p w:rsidR="00A9138C" w:rsidRPr="00A9138C" w:rsidRDefault="00A9138C" w:rsidP="00A9138C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Увеличение параметров бюджета </w:t>
      </w:r>
      <w:proofErr w:type="gramStart"/>
      <w:r w:rsidRPr="00A9138C">
        <w:rPr>
          <w:rFonts w:eastAsia="Times New Roman" w:cs="Times New Roman"/>
          <w:sz w:val="28"/>
          <w:szCs w:val="28"/>
        </w:rPr>
        <w:t>к</w:t>
      </w:r>
      <w:proofErr w:type="gramEnd"/>
      <w:r w:rsidRPr="00A9138C">
        <w:rPr>
          <w:rFonts w:eastAsia="Times New Roman" w:cs="Times New Roman"/>
          <w:sz w:val="28"/>
          <w:szCs w:val="28"/>
        </w:rPr>
        <w:t xml:space="preserve"> первоначально утвержденным составило: по доходам – на </w:t>
      </w:r>
      <w:r w:rsidR="007B6341">
        <w:rPr>
          <w:rFonts w:eastAsia="Times New Roman" w:cs="Times New Roman"/>
          <w:sz w:val="28"/>
          <w:szCs w:val="28"/>
        </w:rPr>
        <w:t>62,4</w:t>
      </w:r>
      <w:r w:rsidRPr="00A9138C">
        <w:rPr>
          <w:rFonts w:eastAsia="Times New Roman" w:cs="Times New Roman"/>
          <w:sz w:val="28"/>
          <w:szCs w:val="28"/>
        </w:rPr>
        <w:t xml:space="preserve"> %, по расходам – </w:t>
      </w:r>
      <w:r w:rsidR="007B6341">
        <w:rPr>
          <w:rFonts w:eastAsia="Times New Roman" w:cs="Times New Roman"/>
          <w:sz w:val="28"/>
          <w:szCs w:val="28"/>
        </w:rPr>
        <w:t>34,8</w:t>
      </w:r>
      <w:r w:rsidRPr="00A9138C">
        <w:rPr>
          <w:rFonts w:eastAsia="Times New Roman" w:cs="Times New Roman"/>
          <w:sz w:val="28"/>
          <w:szCs w:val="28"/>
        </w:rPr>
        <w:t>%.</w:t>
      </w:r>
    </w:p>
    <w:p w:rsidR="00A9138C" w:rsidRPr="00A9138C" w:rsidRDefault="00A9138C" w:rsidP="00A9138C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i/>
          <w:iCs/>
          <w:sz w:val="28"/>
          <w:szCs w:val="28"/>
        </w:rPr>
        <w:t xml:space="preserve">  </w:t>
      </w:r>
      <w:r w:rsidRPr="00A9138C">
        <w:rPr>
          <w:rFonts w:eastAsia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r w:rsidR="008F3210">
        <w:rPr>
          <w:rFonts w:eastAsia="Times New Roman" w:cs="Times New Roman"/>
          <w:sz w:val="28"/>
          <w:szCs w:val="28"/>
        </w:rPr>
        <w:t>Мишковского</w:t>
      </w:r>
      <w:r w:rsidRPr="00A9138C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7B6341"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 год» не в полной мере соответствует статье 264.6. Бюджетного кодекса РФ, а именно:</w:t>
      </w:r>
    </w:p>
    <w:p w:rsidR="00A9138C" w:rsidRDefault="00A9138C" w:rsidP="00A9138C">
      <w:pPr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  <w:u w:val="single"/>
        </w:rPr>
        <w:t>В связи с изменениями, вносимыми Федеральным законом от 22.10.2014 №311-ФЗ в бюджетное законодательство</w:t>
      </w:r>
      <w:r w:rsidRPr="00A9138C">
        <w:rPr>
          <w:rFonts w:eastAsia="Times New Roman" w:cs="Times New Roman"/>
          <w:sz w:val="28"/>
          <w:szCs w:val="28"/>
        </w:rPr>
        <w:t xml:space="preserve">, </w:t>
      </w:r>
      <w:r w:rsidRPr="00A9138C">
        <w:rPr>
          <w:rFonts w:eastAsia="Times New Roman" w:cs="Times New Roman"/>
          <w:sz w:val="28"/>
          <w:szCs w:val="28"/>
          <w:u w:val="single"/>
        </w:rPr>
        <w:t>приложение №1</w:t>
      </w:r>
      <w:r w:rsidRPr="00A9138C">
        <w:rPr>
          <w:rFonts w:eastAsia="Times New Roman" w:cs="Times New Roman"/>
          <w:sz w:val="28"/>
          <w:szCs w:val="28"/>
        </w:rPr>
        <w:t xml:space="preserve">(доходы бюджета по кодам видов доходов, подвидов доходов, классификации операций сектора государственного управления, относящихся к доходам бюджета); </w:t>
      </w:r>
      <w:r w:rsidRPr="00A9138C">
        <w:rPr>
          <w:rFonts w:eastAsia="Times New Roman" w:cs="Times New Roman"/>
          <w:sz w:val="28"/>
          <w:szCs w:val="28"/>
          <w:u w:val="single"/>
        </w:rPr>
        <w:t>приложение № 5</w:t>
      </w:r>
      <w:r w:rsidRPr="00A9138C">
        <w:rPr>
          <w:rFonts w:eastAsia="Times New Roman" w:cs="Times New Roman"/>
          <w:sz w:val="28"/>
          <w:szCs w:val="28"/>
        </w:rPr>
        <w:t xml:space="preserve">(источники финансирования дефицита бюджета по кодам групп, подгрупп, статей, видов </w:t>
      </w:r>
      <w:proofErr w:type="gramStart"/>
      <w:r w:rsidRPr="00A9138C">
        <w:rPr>
          <w:rFonts w:eastAsia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A9138C">
        <w:rPr>
          <w:rFonts w:eastAsia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бюджетов) к отчету об исполнении бюджета </w:t>
      </w:r>
      <w:r w:rsidR="008F3210">
        <w:rPr>
          <w:rFonts w:eastAsia="Times New Roman" w:cs="Times New Roman"/>
          <w:sz w:val="28"/>
          <w:szCs w:val="28"/>
        </w:rPr>
        <w:t>Мишковского</w:t>
      </w:r>
      <w:r w:rsidRPr="00A9138C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7B6341"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г, </w:t>
      </w:r>
      <w:r w:rsidRPr="00A9138C">
        <w:rPr>
          <w:rFonts w:eastAsia="Times New Roman" w:cs="Times New Roman"/>
          <w:sz w:val="28"/>
          <w:szCs w:val="28"/>
          <w:u w:val="single"/>
        </w:rPr>
        <w:t>не утверждаются</w:t>
      </w:r>
      <w:r w:rsidRPr="00A9138C">
        <w:rPr>
          <w:rFonts w:eastAsia="Times New Roman" w:cs="Times New Roman"/>
          <w:i/>
          <w:sz w:val="28"/>
          <w:szCs w:val="28"/>
        </w:rPr>
        <w:t>.</w:t>
      </w:r>
    </w:p>
    <w:p w:rsidR="007B6341" w:rsidRPr="000906CF" w:rsidRDefault="007B6341" w:rsidP="007B6341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i/>
          <w:sz w:val="28"/>
          <w:szCs w:val="28"/>
        </w:rPr>
      </w:pPr>
      <w:r w:rsidRPr="005243C0">
        <w:rPr>
          <w:rFonts w:eastAsia="Times New Roman" w:cs="Times New Roman"/>
          <w:sz w:val="28"/>
          <w:szCs w:val="28"/>
        </w:rPr>
        <w:t>Соответствие принципу открытости (прозрачности),  определенному ст.36 Бюджетного  кодекса Российской Федерации, администрацией Меленского сельского поселения не в полной мере обеспечено</w:t>
      </w:r>
      <w:r w:rsidRPr="005243C0">
        <w:rPr>
          <w:rFonts w:eastAsia="Calibri" w:cs="Times New Roman"/>
          <w:sz w:val="28"/>
          <w:szCs w:val="28"/>
          <w:lang w:eastAsia="en-US"/>
        </w:rPr>
        <w:t xml:space="preserve"> обязательное опубликование в средствах массовой информации утвержденных бюджетов и отчетов об их исполнении, а также всех изменений бюджета (на официальном сайте поселения, муниципальных сборниках).</w:t>
      </w:r>
      <w:r w:rsidRPr="005243C0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Информации по опубликованию в сборниках муниципальных правовых актов, а также количество публикаций в пояснительной записке не содержится.</w:t>
      </w:r>
    </w:p>
    <w:p w:rsidR="00A9138C" w:rsidRPr="00A9138C" w:rsidRDefault="00A9138C" w:rsidP="007464B5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A9138C">
        <w:rPr>
          <w:rFonts w:eastAsia="Times New Roman" w:cs="Times New Roman"/>
          <w:sz w:val="28"/>
          <w:szCs w:val="28"/>
        </w:rPr>
        <w:t>Основные показатели бюджета сельского поселения в части налоговых и неналоговых доходов бюджета в первоначально утвержденной и уточненной редакциях представлены в таблице:</w:t>
      </w:r>
      <w:proofErr w:type="gramEnd"/>
    </w:p>
    <w:p w:rsidR="007464B5" w:rsidRDefault="007464B5" w:rsidP="00A9138C">
      <w:pPr>
        <w:jc w:val="right"/>
        <w:rPr>
          <w:rFonts w:eastAsia="Times New Roman" w:cs="Times New Roman"/>
          <w:sz w:val="28"/>
          <w:szCs w:val="28"/>
        </w:rPr>
      </w:pPr>
    </w:p>
    <w:p w:rsidR="007464B5" w:rsidRDefault="007464B5" w:rsidP="00A9138C">
      <w:pPr>
        <w:jc w:val="right"/>
        <w:rPr>
          <w:rFonts w:eastAsia="Times New Roman" w:cs="Times New Roman"/>
          <w:sz w:val="28"/>
          <w:szCs w:val="28"/>
        </w:rPr>
      </w:pPr>
    </w:p>
    <w:p w:rsidR="007464B5" w:rsidRDefault="007464B5" w:rsidP="00A9138C">
      <w:pPr>
        <w:jc w:val="right"/>
        <w:rPr>
          <w:rFonts w:eastAsia="Times New Roman" w:cs="Times New Roman"/>
          <w:sz w:val="28"/>
          <w:szCs w:val="28"/>
        </w:rPr>
      </w:pPr>
    </w:p>
    <w:p w:rsidR="00A9138C" w:rsidRPr="00A9138C" w:rsidRDefault="00A9138C" w:rsidP="00A9138C">
      <w:pPr>
        <w:jc w:val="right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lastRenderedPageBreak/>
        <w:t>Таблица 1 (тыс. руб.)</w:t>
      </w:r>
    </w:p>
    <w:tbl>
      <w:tblPr>
        <w:tblW w:w="9389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701"/>
        <w:gridCol w:w="2010"/>
        <w:gridCol w:w="1109"/>
        <w:gridCol w:w="1582"/>
      </w:tblGrid>
      <w:tr w:rsidR="00A9138C" w:rsidRPr="00A9138C" w:rsidTr="00A9138C">
        <w:trPr>
          <w:trHeight w:val="31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Показатели бюджета</w:t>
            </w:r>
          </w:p>
        </w:tc>
        <w:tc>
          <w:tcPr>
            <w:tcW w:w="3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Решения о бюджете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Откло-нение</w:t>
            </w:r>
            <w:proofErr w:type="spellEnd"/>
            <w:proofErr w:type="gramEnd"/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Отношение  </w:t>
            </w:r>
            <w:proofErr w:type="spellStart"/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уточ</w:t>
            </w:r>
            <w:proofErr w:type="spellEnd"/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ред. к первонач.</w:t>
            </w:r>
          </w:p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варианту, %</w:t>
            </w:r>
          </w:p>
        </w:tc>
      </w:tr>
      <w:tr w:rsidR="00A9138C" w:rsidRPr="00A9138C" w:rsidTr="00A9138C">
        <w:trPr>
          <w:trHeight w:val="103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Перво</w:t>
            </w:r>
            <w:proofErr w:type="spellEnd"/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-начальный</w:t>
            </w:r>
            <w:proofErr w:type="gramEnd"/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вариант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Уточненная редакция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</w:tr>
      <w:tr w:rsidR="00A9138C" w:rsidRPr="00A9138C" w:rsidTr="00A9138C">
        <w:trPr>
          <w:trHeight w:val="100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60027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 от </w:t>
            </w:r>
            <w:r w:rsidR="006002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.12.201</w:t>
            </w:r>
            <w:r w:rsidR="006002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г. №</w:t>
            </w:r>
            <w:r w:rsidR="0060027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от  2</w:t>
            </w:r>
            <w:r w:rsidR="000878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.12.</w:t>
            </w:r>
          </w:p>
          <w:p w:rsidR="00A9138C" w:rsidRPr="00A9138C" w:rsidRDefault="00A9138C" w:rsidP="00087879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0878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г. №</w:t>
            </w:r>
            <w:r w:rsidR="0008787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Налоговые и неналоговые доходы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1084,8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3216,9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F25F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2132,1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в 3,0 раза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784,8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974,2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189,4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124,1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087879" w:rsidP="00A9138C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087879" w:rsidP="00A9138C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77766" w:rsidP="00F25FF4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-22,9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77766" w:rsidP="00A9138C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79,6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F25F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-22,9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79,6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color w:val="000000"/>
              </w:rPr>
            </w:pPr>
            <w:r w:rsidRPr="00A9138C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087879" w:rsidP="00A9138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087879" w:rsidP="00A9138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77766" w:rsidP="00F25FF4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77766" w:rsidP="00357076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 2,4 раза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F25F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C77766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в </w:t>
            </w:r>
            <w:r w:rsidR="00C77766">
              <w:rPr>
                <w:rFonts w:eastAsia="Times New Roman" w:cs="Times New Roman"/>
                <w:color w:val="000000"/>
                <w:sz w:val="22"/>
                <w:szCs w:val="22"/>
              </w:rPr>
              <w:t>2,4 раза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color w:val="000000"/>
              </w:rPr>
            </w:pPr>
            <w:r w:rsidRPr="00A9138C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087879" w:rsidP="00A9138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555,5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087879" w:rsidP="00A9138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603,6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77766" w:rsidP="00A9138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48,1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77766" w:rsidP="00A9138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108,7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84,0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109,7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color w:val="000000"/>
              </w:rPr>
            </w:pPr>
            <w:r w:rsidRPr="00A9138C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087879" w:rsidP="00A9138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087879" w:rsidP="00A9138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2242,7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77766" w:rsidP="00357076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1942,7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77766" w:rsidP="00A9138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в 7,5 раз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F25FF4" w:rsidP="00A9138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087879" w:rsidP="00A9138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087879" w:rsidP="00A9138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2242,7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77766" w:rsidP="00357076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1942,7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77766" w:rsidP="00A9138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 7,5 раз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2329,3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2328,7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35707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1566,0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1566,0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99,0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138C" w:rsidRPr="00A9138C" w:rsidRDefault="00A9138C" w:rsidP="00A9138C">
            <w:pPr>
              <w:rPr>
                <w:rFonts w:eastAsia="Times New Roman" w:cs="Times New Roman"/>
                <w:color w:val="000000"/>
              </w:rPr>
            </w:pPr>
            <w:r w:rsidRPr="00A9138C">
              <w:rPr>
                <w:rFonts w:eastAsia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087879" w:rsidP="00A9138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702,3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087879" w:rsidP="00A9138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702,3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77766" w:rsidP="00A9138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77766" w:rsidP="00A9138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A9138C" w:rsidRPr="00A9138C" w:rsidTr="00A9138C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087879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3414,1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F25FF4" w:rsidRDefault="00087879" w:rsidP="00A9138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5545,6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35707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2131,5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77766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162,4</w:t>
            </w:r>
          </w:p>
        </w:tc>
      </w:tr>
    </w:tbl>
    <w:p w:rsidR="00A9138C" w:rsidRPr="00A9138C" w:rsidRDefault="00A9138C" w:rsidP="00A9138C">
      <w:pPr>
        <w:jc w:val="right"/>
        <w:rPr>
          <w:rFonts w:eastAsia="Times New Roman" w:cs="Times New Roman"/>
        </w:rPr>
      </w:pPr>
      <w:r w:rsidRPr="00A9138C">
        <w:rPr>
          <w:rFonts w:eastAsia="Times New Roman" w:cs="Times New Roman"/>
        </w:rPr>
        <w:t> </w:t>
      </w:r>
    </w:p>
    <w:p w:rsidR="00A9138C" w:rsidRDefault="00A9138C" w:rsidP="00A9138C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Внешней проверкой отмечено, что </w:t>
      </w:r>
      <w:r w:rsidR="00357076">
        <w:rPr>
          <w:rFonts w:eastAsia="Times New Roman" w:cs="Times New Roman"/>
          <w:sz w:val="28"/>
          <w:szCs w:val="28"/>
        </w:rPr>
        <w:t>увеличение</w:t>
      </w:r>
      <w:r w:rsidRPr="00A9138C">
        <w:rPr>
          <w:rFonts w:eastAsia="Times New Roman" w:cs="Times New Roman"/>
          <w:sz w:val="28"/>
          <w:szCs w:val="28"/>
        </w:rPr>
        <w:t xml:space="preserve"> объема утвержденных налоговых и неналоговых доходов составило </w:t>
      </w:r>
      <w:r w:rsidR="00952BD2">
        <w:rPr>
          <w:rFonts w:eastAsia="Times New Roman" w:cs="Times New Roman"/>
          <w:sz w:val="28"/>
          <w:szCs w:val="28"/>
        </w:rPr>
        <w:t>2132,1</w:t>
      </w:r>
      <w:r w:rsidR="00357076">
        <w:rPr>
          <w:rFonts w:eastAsia="Times New Roman" w:cs="Times New Roman"/>
          <w:sz w:val="28"/>
          <w:szCs w:val="28"/>
        </w:rPr>
        <w:t xml:space="preserve"> </w:t>
      </w:r>
      <w:r w:rsidRPr="00A9138C">
        <w:rPr>
          <w:rFonts w:eastAsia="Times New Roman" w:cs="Times New Roman"/>
          <w:sz w:val="28"/>
          <w:szCs w:val="28"/>
        </w:rPr>
        <w:t xml:space="preserve">тыс. рублей, что </w:t>
      </w:r>
      <w:r w:rsidR="00952BD2">
        <w:rPr>
          <w:rFonts w:eastAsia="Times New Roman" w:cs="Times New Roman"/>
          <w:sz w:val="28"/>
          <w:szCs w:val="28"/>
        </w:rPr>
        <w:t>в 3,0 раза</w:t>
      </w:r>
      <w:r w:rsidRPr="00A9138C">
        <w:rPr>
          <w:rFonts w:eastAsia="Times New Roman" w:cs="Times New Roman"/>
          <w:sz w:val="28"/>
          <w:szCs w:val="28"/>
        </w:rPr>
        <w:t xml:space="preserve"> </w:t>
      </w:r>
      <w:r w:rsidR="00357076">
        <w:rPr>
          <w:rFonts w:eastAsia="Times New Roman" w:cs="Times New Roman"/>
          <w:sz w:val="28"/>
          <w:szCs w:val="28"/>
        </w:rPr>
        <w:t>больше</w:t>
      </w:r>
      <w:r w:rsidRPr="00A9138C">
        <w:rPr>
          <w:rFonts w:eastAsia="Times New Roman" w:cs="Times New Roman"/>
          <w:sz w:val="28"/>
          <w:szCs w:val="28"/>
        </w:rPr>
        <w:t xml:space="preserve"> первоначально утвержденного объема. При этом изменение (</w:t>
      </w:r>
      <w:r w:rsidR="00357076">
        <w:rPr>
          <w:rFonts w:eastAsia="Times New Roman" w:cs="Times New Roman"/>
          <w:sz w:val="28"/>
          <w:szCs w:val="28"/>
        </w:rPr>
        <w:t>увеличение</w:t>
      </w:r>
      <w:r w:rsidRPr="00A9138C">
        <w:rPr>
          <w:rFonts w:eastAsia="Times New Roman" w:cs="Times New Roman"/>
          <w:sz w:val="28"/>
          <w:szCs w:val="28"/>
        </w:rPr>
        <w:t xml:space="preserve">) плана поступлений объема налоговых поступлений составило </w:t>
      </w:r>
      <w:r w:rsidR="00952BD2">
        <w:rPr>
          <w:rFonts w:eastAsia="Times New Roman" w:cs="Times New Roman"/>
          <w:sz w:val="28"/>
          <w:szCs w:val="28"/>
        </w:rPr>
        <w:t>189,4</w:t>
      </w:r>
      <w:r w:rsidRPr="00A9138C">
        <w:rPr>
          <w:rFonts w:eastAsia="Times New Roman" w:cs="Times New Roman"/>
          <w:sz w:val="28"/>
          <w:szCs w:val="28"/>
        </w:rPr>
        <w:t xml:space="preserve"> тыс. рублей, или </w:t>
      </w:r>
      <w:r w:rsidR="00952BD2">
        <w:rPr>
          <w:rFonts w:eastAsia="Times New Roman" w:cs="Times New Roman"/>
          <w:sz w:val="28"/>
          <w:szCs w:val="28"/>
        </w:rPr>
        <w:t>24,1</w:t>
      </w:r>
      <w:r w:rsidRPr="00A9138C">
        <w:rPr>
          <w:rFonts w:eastAsia="Times New Roman" w:cs="Times New Roman"/>
          <w:sz w:val="28"/>
          <w:szCs w:val="28"/>
        </w:rPr>
        <w:t xml:space="preserve">%. Поступление неналоговых доходов </w:t>
      </w:r>
      <w:r w:rsidR="00952BD2">
        <w:rPr>
          <w:rFonts w:eastAsia="Times New Roman" w:cs="Times New Roman"/>
          <w:sz w:val="28"/>
          <w:szCs w:val="28"/>
        </w:rPr>
        <w:t>выше первоначально утвержденных значений на 1942,7 тыс. рублей или в 7,5 раз.</w:t>
      </w:r>
    </w:p>
    <w:p w:rsidR="00252E18" w:rsidRDefault="00357076" w:rsidP="00A9138C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части налоговых и неналоговых доходов сельского поселения </w:t>
      </w:r>
      <w:r w:rsidR="00952BD2">
        <w:rPr>
          <w:rFonts w:eastAsia="Times New Roman" w:cs="Times New Roman"/>
          <w:sz w:val="28"/>
          <w:szCs w:val="28"/>
        </w:rPr>
        <w:t xml:space="preserve"> отклонение </w:t>
      </w:r>
      <w:r>
        <w:rPr>
          <w:rFonts w:eastAsia="Times New Roman" w:cs="Times New Roman"/>
          <w:sz w:val="28"/>
          <w:szCs w:val="28"/>
        </w:rPr>
        <w:t xml:space="preserve">сложилось </w:t>
      </w:r>
      <w:r w:rsidR="00252E18">
        <w:rPr>
          <w:rFonts w:eastAsia="Times New Roman" w:cs="Times New Roman"/>
          <w:sz w:val="28"/>
          <w:szCs w:val="28"/>
        </w:rPr>
        <w:t xml:space="preserve">по единому сельскохозяйственному налогу </w:t>
      </w:r>
      <w:r w:rsidR="00952BD2">
        <w:rPr>
          <w:rFonts w:eastAsia="Times New Roman" w:cs="Times New Roman"/>
          <w:sz w:val="28"/>
          <w:szCs w:val="28"/>
        </w:rPr>
        <w:t xml:space="preserve"> на 164,2 тыс. рублей или </w:t>
      </w:r>
      <w:r w:rsidR="00252E18">
        <w:rPr>
          <w:rFonts w:eastAsia="Times New Roman" w:cs="Times New Roman"/>
          <w:sz w:val="28"/>
          <w:szCs w:val="28"/>
        </w:rPr>
        <w:t xml:space="preserve">в </w:t>
      </w:r>
      <w:r w:rsidR="00952BD2">
        <w:rPr>
          <w:rFonts w:eastAsia="Times New Roman" w:cs="Times New Roman"/>
          <w:sz w:val="28"/>
          <w:szCs w:val="28"/>
        </w:rPr>
        <w:t>2</w:t>
      </w:r>
      <w:r w:rsidR="00252E18">
        <w:rPr>
          <w:rFonts w:eastAsia="Times New Roman" w:cs="Times New Roman"/>
          <w:sz w:val="28"/>
          <w:szCs w:val="28"/>
        </w:rPr>
        <w:t>,4 раза.</w:t>
      </w:r>
    </w:p>
    <w:p w:rsidR="00357076" w:rsidRDefault="00252E18" w:rsidP="00A9138C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неналоговым доходам сложилось отклонение в сумме </w:t>
      </w:r>
      <w:r w:rsidR="00952BD2">
        <w:rPr>
          <w:rFonts w:eastAsia="Times New Roman" w:cs="Times New Roman"/>
          <w:sz w:val="28"/>
          <w:szCs w:val="28"/>
        </w:rPr>
        <w:t xml:space="preserve">1942,7 </w:t>
      </w:r>
      <w:r>
        <w:rPr>
          <w:rFonts w:eastAsia="Times New Roman" w:cs="Times New Roman"/>
          <w:sz w:val="28"/>
          <w:szCs w:val="28"/>
        </w:rPr>
        <w:t>тыс. рублей</w:t>
      </w:r>
      <w:r w:rsidR="00952BD2">
        <w:rPr>
          <w:rFonts w:eastAsia="Times New Roman" w:cs="Times New Roman"/>
          <w:sz w:val="28"/>
          <w:szCs w:val="28"/>
        </w:rPr>
        <w:t xml:space="preserve"> или в 7,5 раз.</w:t>
      </w:r>
    </w:p>
    <w:p w:rsidR="00252E18" w:rsidRPr="00A9138C" w:rsidRDefault="00252E18" w:rsidP="00A9138C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Контрольно-счетная палата отмечает, что значительное отклонение  основных параметров собственных доходов от первоначально утвержденных </w:t>
      </w:r>
      <w:r>
        <w:rPr>
          <w:rFonts w:eastAsia="Times New Roman" w:cs="Times New Roman"/>
          <w:sz w:val="28"/>
          <w:szCs w:val="28"/>
        </w:rPr>
        <w:lastRenderedPageBreak/>
        <w:t>показателей по формированию налоговых и неналоговых доходных источников бюджета поселения</w:t>
      </w:r>
      <w:r w:rsidR="00952BD2">
        <w:rPr>
          <w:rFonts w:eastAsia="Times New Roman" w:cs="Times New Roman"/>
          <w:sz w:val="28"/>
          <w:szCs w:val="28"/>
        </w:rPr>
        <w:t xml:space="preserve"> (в 3,0 раза)</w:t>
      </w:r>
      <w:r>
        <w:rPr>
          <w:rFonts w:eastAsia="Times New Roman" w:cs="Times New Roman"/>
          <w:sz w:val="28"/>
          <w:szCs w:val="28"/>
        </w:rPr>
        <w:t xml:space="preserve"> свидетельствуют о низком качестве планирования собственных доходов.</w:t>
      </w:r>
    </w:p>
    <w:p w:rsidR="00A9138C" w:rsidRPr="00A9138C" w:rsidRDefault="00A9138C" w:rsidP="00A9138C">
      <w:pPr>
        <w:ind w:firstLine="708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 xml:space="preserve">Бюджет </w:t>
      </w:r>
      <w:r w:rsidR="00252E18">
        <w:rPr>
          <w:rFonts w:eastAsia="Times New Roman" w:cs="Times New Roman"/>
          <w:sz w:val="28"/>
          <w:szCs w:val="28"/>
        </w:rPr>
        <w:t>Мишковского</w:t>
      </w:r>
      <w:r w:rsidRPr="00A9138C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952BD2"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 w:rsidR="00952BD2">
        <w:rPr>
          <w:rFonts w:eastAsia="Times New Roman" w:cs="Times New Roman"/>
          <w:sz w:val="28"/>
          <w:szCs w:val="28"/>
        </w:rPr>
        <w:t>5097,0</w:t>
      </w:r>
      <w:r w:rsidRPr="00A9138C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952BD2">
        <w:rPr>
          <w:rFonts w:eastAsia="Times New Roman" w:cs="Times New Roman"/>
          <w:sz w:val="28"/>
          <w:szCs w:val="28"/>
        </w:rPr>
        <w:t>91,9</w:t>
      </w:r>
      <w:r w:rsidRPr="00A9138C">
        <w:rPr>
          <w:rFonts w:eastAsia="Times New Roman" w:cs="Times New Roman"/>
          <w:sz w:val="28"/>
          <w:szCs w:val="28"/>
        </w:rPr>
        <w:t>%.</w:t>
      </w:r>
    </w:p>
    <w:p w:rsidR="00A9138C" w:rsidRPr="00A9138C" w:rsidRDefault="00A9138C" w:rsidP="00A9138C">
      <w:pPr>
        <w:ind w:firstLine="708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 xml:space="preserve">По расходам – </w:t>
      </w:r>
      <w:r w:rsidR="00AE7AA3">
        <w:rPr>
          <w:rFonts w:eastAsia="Times New Roman" w:cs="Times New Roman"/>
          <w:sz w:val="28"/>
          <w:szCs w:val="28"/>
        </w:rPr>
        <w:t>4152,0</w:t>
      </w:r>
      <w:r w:rsidRPr="00A9138C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AE7AA3">
        <w:rPr>
          <w:rFonts w:eastAsia="Times New Roman" w:cs="Times New Roman"/>
          <w:sz w:val="28"/>
          <w:szCs w:val="28"/>
        </w:rPr>
        <w:t>90,2</w:t>
      </w:r>
      <w:r w:rsidRPr="00A9138C">
        <w:rPr>
          <w:rFonts w:eastAsia="Times New Roman" w:cs="Times New Roman"/>
          <w:sz w:val="28"/>
          <w:szCs w:val="28"/>
        </w:rPr>
        <w:t>% к плану.</w:t>
      </w:r>
    </w:p>
    <w:p w:rsidR="00A9138C" w:rsidRPr="00A9138C" w:rsidRDefault="00A9138C" w:rsidP="00A9138C">
      <w:pPr>
        <w:ind w:firstLine="708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 xml:space="preserve">Профицит бюджета составил </w:t>
      </w:r>
      <w:r w:rsidR="00AE7AA3">
        <w:rPr>
          <w:rFonts w:eastAsia="Times New Roman" w:cs="Times New Roman"/>
          <w:sz w:val="28"/>
          <w:szCs w:val="28"/>
        </w:rPr>
        <w:t>945,0</w:t>
      </w:r>
      <w:r w:rsidRPr="00A9138C">
        <w:rPr>
          <w:rFonts w:eastAsia="Times New Roman" w:cs="Times New Roman"/>
          <w:sz w:val="28"/>
          <w:szCs w:val="28"/>
        </w:rPr>
        <w:t> тыс. рублей.</w:t>
      </w:r>
    </w:p>
    <w:p w:rsidR="00A9138C" w:rsidRPr="00A9138C" w:rsidRDefault="00A9138C" w:rsidP="00A9138C">
      <w:pPr>
        <w:ind w:firstLine="708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 xml:space="preserve">Внешней проверкой отмечено, что по состоянию на начало финансового года остаток средств на счете бюджета составлял </w:t>
      </w:r>
      <w:r w:rsidR="006A1D5A">
        <w:rPr>
          <w:rFonts w:eastAsia="Times New Roman" w:cs="Times New Roman"/>
          <w:sz w:val="28"/>
          <w:szCs w:val="28"/>
        </w:rPr>
        <w:t>31,0</w:t>
      </w:r>
      <w:r w:rsidRPr="00A9138C">
        <w:rPr>
          <w:rFonts w:eastAsia="Times New Roman" w:cs="Times New Roman"/>
          <w:sz w:val="28"/>
          <w:szCs w:val="28"/>
        </w:rPr>
        <w:t xml:space="preserve"> тыс. рублей, на конец года остаток средств на счете увеличился на </w:t>
      </w:r>
      <w:r w:rsidR="006A1D5A">
        <w:rPr>
          <w:rFonts w:eastAsia="Times New Roman" w:cs="Times New Roman"/>
          <w:sz w:val="28"/>
          <w:szCs w:val="28"/>
        </w:rPr>
        <w:t>945,0</w:t>
      </w:r>
      <w:r w:rsidRPr="00A9138C">
        <w:rPr>
          <w:rFonts w:eastAsia="Times New Roman" w:cs="Times New Roman"/>
          <w:sz w:val="28"/>
          <w:szCs w:val="28"/>
        </w:rPr>
        <w:t xml:space="preserve">  тыс. рублей и составил </w:t>
      </w:r>
      <w:r w:rsidR="006A1D5A">
        <w:rPr>
          <w:rFonts w:eastAsia="Times New Roman" w:cs="Times New Roman"/>
          <w:sz w:val="28"/>
          <w:szCs w:val="28"/>
        </w:rPr>
        <w:t>976,0</w:t>
      </w:r>
      <w:r w:rsidRPr="00A9138C">
        <w:rPr>
          <w:rFonts w:eastAsia="Times New Roman" w:cs="Times New Roman"/>
          <w:sz w:val="28"/>
          <w:szCs w:val="28"/>
        </w:rPr>
        <w:t xml:space="preserve"> тыс. рублей.</w:t>
      </w:r>
      <w:r w:rsidRPr="00A9138C">
        <w:rPr>
          <w:rFonts w:eastAsia="Times New Roman" w:cs="Times New Roman"/>
          <w:color w:val="FF0000"/>
          <w:sz w:val="28"/>
          <w:szCs w:val="28"/>
        </w:rPr>
        <w:t xml:space="preserve"> </w:t>
      </w:r>
    </w:p>
    <w:p w:rsidR="00A9138C" w:rsidRPr="00A9138C" w:rsidRDefault="00A9138C" w:rsidP="00A9138C">
      <w:pPr>
        <w:ind w:firstLine="708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>Анализ исполнения доходов, в том числе налоговых и неналоговых в разрезе поступлений представлено в таблице:</w:t>
      </w:r>
    </w:p>
    <w:p w:rsidR="00A9138C" w:rsidRPr="00A9138C" w:rsidRDefault="00A9138C" w:rsidP="00A9138C">
      <w:pPr>
        <w:jc w:val="right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>Таблица 2 (тыс. руб.)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040"/>
        <w:gridCol w:w="12"/>
        <w:gridCol w:w="1290"/>
        <w:gridCol w:w="1040"/>
        <w:gridCol w:w="650"/>
        <w:gridCol w:w="782"/>
        <w:gridCol w:w="1235"/>
        <w:gridCol w:w="992"/>
      </w:tblGrid>
      <w:tr w:rsidR="00A9138C" w:rsidRPr="00A9138C" w:rsidTr="00C366CA">
        <w:trPr>
          <w:trHeight w:val="880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6A1D5A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в 201</w:t>
            </w:r>
            <w:r w:rsidR="006A1D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6A1D5A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Утверждено решением о бюджете (</w:t>
            </w:r>
            <w:proofErr w:type="gramStart"/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уточненная</w:t>
            </w:r>
            <w:proofErr w:type="gramEnd"/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6A1D5A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в 201</w:t>
            </w:r>
            <w:r w:rsidR="006A1D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CF57E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в 201</w:t>
            </w:r>
            <w:r w:rsidR="00CF57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г. к 201</w:t>
            </w:r>
            <w:r w:rsidR="00CF57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г. (+,-)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CF57E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Исполнение в 201</w:t>
            </w:r>
            <w:r w:rsidR="00CF57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г. к 201</w:t>
            </w:r>
            <w:r w:rsidR="00CF57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Удельный вес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бюджета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1599,1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3216,9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3217,5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1618,4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4C0710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 2,0 раза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A9138C" w:rsidRPr="00A9138C" w:rsidRDefault="004C0710" w:rsidP="004C071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63,1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974,2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974,8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4C0710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138C" w:rsidRPr="00A9138C" w:rsidRDefault="004C0710" w:rsidP="004C071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19,1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125,9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-36,2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F57E1" w:rsidP="004C0710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38C" w:rsidRPr="00A9138C" w:rsidRDefault="004C0710" w:rsidP="004C071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1,8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125,9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9C72E1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CF57E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="00CF57E1">
              <w:rPr>
                <w:rFonts w:eastAsia="Times New Roman" w:cs="Times New Roman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4C0710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138C" w:rsidRPr="00A9138C" w:rsidRDefault="004C0710" w:rsidP="004C071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1,8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281,2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281,2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F57E1" w:rsidP="000D0CD3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F57E1" w:rsidP="004C0710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186,5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38C" w:rsidRPr="00A9138C" w:rsidRDefault="004C0710" w:rsidP="004C071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5,5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281,2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9C72E1" w:rsidP="00CF57E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</w:t>
            </w:r>
            <w:r w:rsidR="00CF57E1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0D0CD3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4C0710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186,5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138C" w:rsidRPr="00A9138C" w:rsidRDefault="004C0710" w:rsidP="004C071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5,5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589,8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603,6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603,9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F57E1" w:rsidP="000D0CD3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4C0710" w:rsidP="004C0710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38C" w:rsidRPr="00A9138C" w:rsidRDefault="004C0710" w:rsidP="004C071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11,8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4C0710" w:rsidP="004C0710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138C" w:rsidRPr="00A9138C" w:rsidRDefault="004C0710" w:rsidP="004C071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0,4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570,5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584,7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4C0710" w:rsidP="004C0710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138C" w:rsidRPr="00A9138C" w:rsidRDefault="004C0710" w:rsidP="004C071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11,5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732,7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2242,7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2242,7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1510,0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4C0710" w:rsidP="004C0710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в 3,0 раза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138C" w:rsidRPr="00A9138C" w:rsidRDefault="001A16A5" w:rsidP="004C071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44,0</w:t>
            </w:r>
          </w:p>
        </w:tc>
      </w:tr>
      <w:tr w:rsidR="00A9138C" w:rsidRPr="00A9138C" w:rsidTr="00C366CA">
        <w:trPr>
          <w:trHeight w:val="451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732,7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2242,7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2242,7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9C72E1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1510,0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4C0710" w:rsidP="004C0710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 3,0 раза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138C" w:rsidRPr="00A9138C" w:rsidRDefault="001A16A5" w:rsidP="004C071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44,0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2127,6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2328,7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1879,5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0D0CD3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-248,1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4C0710" w:rsidP="004C0710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138C" w:rsidRPr="00A9138C" w:rsidRDefault="004C0710" w:rsidP="004C071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36,9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1909,0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1566,0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1566,0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0D0CD3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-343,0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4C0710" w:rsidP="004C0710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138C" w:rsidRPr="00A9138C" w:rsidRDefault="004C0710" w:rsidP="004C071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30,7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0D0CD3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4C0710" w:rsidP="004C0710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138C" w:rsidRPr="00A9138C" w:rsidRDefault="004C0710" w:rsidP="004C071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1,2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138C" w:rsidRPr="00A9138C" w:rsidRDefault="00A9138C" w:rsidP="00A9138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color w:val="000000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702,3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253,1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4C0710" w:rsidP="004C0710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38C" w:rsidRPr="00A9138C" w:rsidRDefault="004C0710" w:rsidP="004C071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5,0</w:t>
            </w:r>
          </w:p>
        </w:tc>
      </w:tr>
      <w:tr w:rsidR="00A9138C" w:rsidRPr="00A9138C" w:rsidTr="00C366CA">
        <w:trPr>
          <w:trHeight w:val="221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3726,6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5545,6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A1D5A" w:rsidP="00A9138C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5097,0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F57E1" w:rsidP="00A9138C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1370,4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4C0710" w:rsidP="004C0710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8C" w:rsidRPr="00A9138C" w:rsidRDefault="00A9138C" w:rsidP="004C0710">
            <w:pPr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</w:tr>
    </w:tbl>
    <w:p w:rsidR="00A9138C" w:rsidRPr="00A9138C" w:rsidRDefault="00A9138C" w:rsidP="00A9138C">
      <w:pPr>
        <w:jc w:val="right"/>
        <w:rPr>
          <w:rFonts w:eastAsia="Times New Roman" w:cs="Times New Roman"/>
        </w:rPr>
      </w:pPr>
    </w:p>
    <w:p w:rsidR="00A9138C" w:rsidRPr="00A9138C" w:rsidRDefault="00A9138C" w:rsidP="00A9138C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 xml:space="preserve">Параметры бюджета по сравнению с предшествующим периодом изменились в сторону </w:t>
      </w:r>
      <w:r w:rsidR="004C0710">
        <w:rPr>
          <w:rFonts w:eastAsia="Calibri" w:cs="Times New Roman"/>
          <w:sz w:val="28"/>
          <w:szCs w:val="28"/>
        </w:rPr>
        <w:t>увеличения</w:t>
      </w:r>
      <w:r w:rsidRPr="00A9138C">
        <w:rPr>
          <w:rFonts w:eastAsia="Calibri" w:cs="Times New Roman"/>
          <w:sz w:val="28"/>
          <w:szCs w:val="28"/>
        </w:rPr>
        <w:t xml:space="preserve"> по доходам на </w:t>
      </w:r>
      <w:r w:rsidR="004C0710">
        <w:rPr>
          <w:rFonts w:eastAsia="Calibri" w:cs="Times New Roman"/>
          <w:sz w:val="28"/>
          <w:szCs w:val="28"/>
        </w:rPr>
        <w:t>36,8</w:t>
      </w:r>
      <w:r w:rsidRPr="00A9138C">
        <w:rPr>
          <w:rFonts w:eastAsia="Calibri" w:cs="Times New Roman"/>
          <w:sz w:val="28"/>
          <w:szCs w:val="28"/>
        </w:rPr>
        <w:t xml:space="preserve"> %, по расходам  на </w:t>
      </w:r>
      <w:r w:rsidR="004C0710">
        <w:rPr>
          <w:rFonts w:eastAsia="Calibri" w:cs="Times New Roman"/>
          <w:sz w:val="28"/>
          <w:szCs w:val="28"/>
        </w:rPr>
        <w:t>12,2</w:t>
      </w:r>
      <w:r w:rsidRPr="00A9138C">
        <w:rPr>
          <w:rFonts w:eastAsia="Calibri" w:cs="Times New Roman"/>
          <w:sz w:val="28"/>
          <w:szCs w:val="28"/>
        </w:rPr>
        <w:t xml:space="preserve"> процента.</w:t>
      </w:r>
    </w:p>
    <w:p w:rsidR="00A9138C" w:rsidRPr="00A9138C" w:rsidRDefault="00A9138C" w:rsidP="00A9138C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8E02E9">
        <w:rPr>
          <w:rFonts w:eastAsia="Calibri" w:cs="Times New Roman"/>
          <w:spacing w:val="-1"/>
          <w:sz w:val="28"/>
          <w:szCs w:val="28"/>
        </w:rPr>
        <w:t>3217,5</w:t>
      </w:r>
      <w:r w:rsidRPr="00A9138C">
        <w:rPr>
          <w:rFonts w:eastAsia="Calibri" w:cs="Times New Roman"/>
          <w:spacing w:val="-1"/>
          <w:sz w:val="28"/>
          <w:szCs w:val="28"/>
        </w:rPr>
        <w:t xml:space="preserve"> тыс. рублей, или </w:t>
      </w:r>
      <w:r w:rsidR="008E02E9">
        <w:rPr>
          <w:rFonts w:eastAsia="Calibri" w:cs="Times New Roman"/>
          <w:spacing w:val="-1"/>
          <w:sz w:val="28"/>
          <w:szCs w:val="28"/>
        </w:rPr>
        <w:t>100,0</w:t>
      </w:r>
      <w:r w:rsidRPr="00A9138C">
        <w:rPr>
          <w:rFonts w:eastAsia="Calibri" w:cs="Times New Roman"/>
          <w:spacing w:val="-1"/>
          <w:sz w:val="28"/>
          <w:szCs w:val="28"/>
        </w:rPr>
        <w:t xml:space="preserve"> % к </w:t>
      </w:r>
      <w:r w:rsidRPr="00A9138C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EE7542">
        <w:rPr>
          <w:rFonts w:eastAsia="Calibri" w:cs="Times New Roman"/>
          <w:sz w:val="28"/>
          <w:szCs w:val="28"/>
        </w:rPr>
        <w:t>увеличились</w:t>
      </w:r>
      <w:r w:rsidRPr="00A9138C">
        <w:rPr>
          <w:rFonts w:eastAsia="Calibri" w:cs="Times New Roman"/>
          <w:sz w:val="28"/>
          <w:szCs w:val="28"/>
        </w:rPr>
        <w:t xml:space="preserve"> на </w:t>
      </w:r>
      <w:r w:rsidR="008E02E9">
        <w:rPr>
          <w:rFonts w:eastAsia="Calibri" w:cs="Times New Roman"/>
          <w:sz w:val="28"/>
          <w:szCs w:val="28"/>
        </w:rPr>
        <w:t>1618,4</w:t>
      </w:r>
      <w:r w:rsidRPr="00A9138C">
        <w:rPr>
          <w:rFonts w:eastAsia="Calibri" w:cs="Times New Roman"/>
          <w:sz w:val="28"/>
          <w:szCs w:val="28"/>
        </w:rPr>
        <w:t xml:space="preserve"> тыс. рублей, или </w:t>
      </w:r>
      <w:r w:rsidR="008E02E9">
        <w:rPr>
          <w:rFonts w:eastAsia="Calibri" w:cs="Times New Roman"/>
          <w:sz w:val="28"/>
          <w:szCs w:val="28"/>
        </w:rPr>
        <w:t>в 2,0 раза</w:t>
      </w:r>
      <w:r w:rsidRPr="00A9138C">
        <w:rPr>
          <w:rFonts w:eastAsia="Calibri" w:cs="Times New Roman"/>
          <w:sz w:val="28"/>
          <w:szCs w:val="28"/>
        </w:rPr>
        <w:t>.</w:t>
      </w:r>
    </w:p>
    <w:p w:rsidR="00A9138C" w:rsidRPr="00A9138C" w:rsidRDefault="00A9138C" w:rsidP="00A9138C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 xml:space="preserve">Анализ представленных данных показал, что план выполнен на </w:t>
      </w:r>
      <w:r w:rsidR="008E02E9">
        <w:rPr>
          <w:rFonts w:eastAsia="Calibri" w:cs="Times New Roman"/>
          <w:sz w:val="28"/>
          <w:szCs w:val="28"/>
        </w:rPr>
        <w:t>100,0</w:t>
      </w:r>
      <w:r w:rsidRPr="00A9138C">
        <w:rPr>
          <w:rFonts w:eastAsia="Calibri" w:cs="Times New Roman"/>
          <w:sz w:val="28"/>
          <w:szCs w:val="28"/>
        </w:rPr>
        <w:t xml:space="preserve"> % по налоговым доходам и на </w:t>
      </w:r>
      <w:r w:rsidR="008E02E9">
        <w:rPr>
          <w:rFonts w:eastAsia="Calibri" w:cs="Times New Roman"/>
          <w:sz w:val="28"/>
          <w:szCs w:val="28"/>
        </w:rPr>
        <w:t>100,0</w:t>
      </w:r>
      <w:r w:rsidRPr="00A9138C">
        <w:rPr>
          <w:rFonts w:eastAsia="Calibri" w:cs="Times New Roman"/>
          <w:sz w:val="28"/>
          <w:szCs w:val="28"/>
        </w:rPr>
        <w:t xml:space="preserve"> % по неналоговым доходам </w:t>
      </w:r>
      <w:r w:rsidR="00EE7542">
        <w:rPr>
          <w:rFonts w:eastAsia="Calibri" w:cs="Times New Roman"/>
          <w:sz w:val="28"/>
          <w:szCs w:val="28"/>
        </w:rPr>
        <w:t>100,0</w:t>
      </w:r>
      <w:r w:rsidRPr="00A9138C">
        <w:rPr>
          <w:rFonts w:eastAsia="Calibri" w:cs="Times New Roman"/>
          <w:sz w:val="28"/>
          <w:szCs w:val="28"/>
        </w:rPr>
        <w:t xml:space="preserve"> процентов.</w:t>
      </w:r>
    </w:p>
    <w:p w:rsidR="00A9138C" w:rsidRPr="00A9138C" w:rsidRDefault="00A9138C" w:rsidP="00A9138C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>За 201</w:t>
      </w:r>
      <w:r w:rsidR="008E02E9"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 в бюджет поселения поступило </w:t>
      </w:r>
      <w:r w:rsidR="008E02E9">
        <w:rPr>
          <w:rFonts w:eastAsia="Calibri" w:cs="Times New Roman"/>
          <w:sz w:val="28"/>
          <w:szCs w:val="28"/>
        </w:rPr>
        <w:t>3217,5</w:t>
      </w:r>
      <w:r w:rsidRPr="00A9138C">
        <w:rPr>
          <w:rFonts w:eastAsia="Calibri" w:cs="Times New Roman"/>
          <w:sz w:val="28"/>
          <w:szCs w:val="28"/>
        </w:rPr>
        <w:t xml:space="preserve"> тыс. рублей налоговых и неналоговых доходов, что составляет </w:t>
      </w:r>
      <w:r w:rsidR="008E02E9">
        <w:rPr>
          <w:rFonts w:eastAsia="Calibri" w:cs="Times New Roman"/>
          <w:sz w:val="28"/>
          <w:szCs w:val="28"/>
        </w:rPr>
        <w:t>63,1</w:t>
      </w:r>
      <w:r w:rsidRPr="00A9138C">
        <w:rPr>
          <w:rFonts w:eastAsia="Calibri" w:cs="Times New Roman"/>
          <w:sz w:val="28"/>
          <w:szCs w:val="28"/>
        </w:rPr>
        <w:t xml:space="preserve"> % общего объема доходной части </w:t>
      </w:r>
      <w:r w:rsidRPr="00A9138C">
        <w:rPr>
          <w:rFonts w:eastAsia="Calibri" w:cs="Times New Roman"/>
          <w:sz w:val="28"/>
          <w:szCs w:val="28"/>
        </w:rPr>
        <w:lastRenderedPageBreak/>
        <w:t>бюджета поселения. Удельный вес собственных доходов в общем объеме доходов бюджета поселения в 201</w:t>
      </w:r>
      <w:r w:rsidR="008E02E9"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 w:rsidR="00EE7542">
        <w:rPr>
          <w:rFonts w:eastAsia="Calibri" w:cs="Times New Roman"/>
          <w:sz w:val="28"/>
          <w:szCs w:val="28"/>
        </w:rPr>
        <w:t>увеличился</w:t>
      </w:r>
      <w:r w:rsidRPr="00A9138C">
        <w:rPr>
          <w:rFonts w:eastAsia="Calibri" w:cs="Times New Roman"/>
          <w:sz w:val="28"/>
          <w:szCs w:val="28"/>
        </w:rPr>
        <w:t xml:space="preserve"> на </w:t>
      </w:r>
      <w:r w:rsidR="008E02E9">
        <w:rPr>
          <w:rFonts w:eastAsia="Calibri" w:cs="Times New Roman"/>
          <w:sz w:val="28"/>
          <w:szCs w:val="28"/>
        </w:rPr>
        <w:t>20,2</w:t>
      </w:r>
      <w:r w:rsidRPr="00A9138C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A9138C" w:rsidRPr="00A9138C" w:rsidRDefault="00A9138C" w:rsidP="00A9138C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 xml:space="preserve">Объем поступивших в бюджет поселения налоговых платежей составил </w:t>
      </w:r>
      <w:r w:rsidR="008E02E9">
        <w:rPr>
          <w:rFonts w:eastAsia="Calibri" w:cs="Times New Roman"/>
          <w:sz w:val="28"/>
          <w:szCs w:val="28"/>
        </w:rPr>
        <w:t>974,8</w:t>
      </w:r>
      <w:r w:rsidRPr="00A9138C">
        <w:rPr>
          <w:rFonts w:eastAsia="Calibri" w:cs="Times New Roman"/>
          <w:sz w:val="28"/>
          <w:szCs w:val="28"/>
        </w:rPr>
        <w:t xml:space="preserve">тыс. рублей, или </w:t>
      </w:r>
      <w:r w:rsidR="008E02E9">
        <w:rPr>
          <w:rFonts w:eastAsia="Calibri" w:cs="Times New Roman"/>
          <w:sz w:val="28"/>
          <w:szCs w:val="28"/>
        </w:rPr>
        <w:t>30,3</w:t>
      </w:r>
      <w:r w:rsidRPr="00A9138C">
        <w:rPr>
          <w:rFonts w:eastAsia="Calibri" w:cs="Times New Roman"/>
          <w:sz w:val="28"/>
          <w:szCs w:val="28"/>
        </w:rPr>
        <w:t xml:space="preserve"> % доходов бюджета поселения без учета безвозмездных поступлений.</w:t>
      </w:r>
    </w:p>
    <w:p w:rsidR="00A9138C" w:rsidRPr="00A9138C" w:rsidRDefault="00A9138C" w:rsidP="00A9138C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>К уровню 201</w:t>
      </w:r>
      <w:r w:rsidR="008E02E9">
        <w:rPr>
          <w:rFonts w:eastAsia="Calibri" w:cs="Times New Roman"/>
          <w:sz w:val="28"/>
          <w:szCs w:val="28"/>
        </w:rPr>
        <w:t>5</w:t>
      </w:r>
      <w:r w:rsidRPr="00A9138C">
        <w:rPr>
          <w:rFonts w:eastAsia="Calibri" w:cs="Times New Roman"/>
          <w:sz w:val="28"/>
          <w:szCs w:val="28"/>
        </w:rPr>
        <w:t xml:space="preserve"> года поступление налоговых платежей </w:t>
      </w:r>
      <w:r w:rsidR="008E02E9">
        <w:rPr>
          <w:rFonts w:eastAsia="Calibri" w:cs="Times New Roman"/>
          <w:sz w:val="28"/>
          <w:szCs w:val="28"/>
        </w:rPr>
        <w:t>увеличилось</w:t>
      </w:r>
      <w:r w:rsidRPr="00A9138C">
        <w:rPr>
          <w:rFonts w:eastAsia="Calibri" w:cs="Times New Roman"/>
          <w:sz w:val="28"/>
          <w:szCs w:val="28"/>
        </w:rPr>
        <w:t xml:space="preserve"> на  </w:t>
      </w:r>
      <w:r w:rsidR="008E02E9">
        <w:rPr>
          <w:rFonts w:eastAsia="Calibri" w:cs="Times New Roman"/>
          <w:sz w:val="28"/>
          <w:szCs w:val="28"/>
        </w:rPr>
        <w:t xml:space="preserve">108,3 </w:t>
      </w:r>
      <w:r w:rsidRPr="00A9138C">
        <w:rPr>
          <w:rFonts w:eastAsia="Calibri" w:cs="Times New Roman"/>
          <w:sz w:val="28"/>
          <w:szCs w:val="28"/>
        </w:rPr>
        <w:t xml:space="preserve">тыс. рублей, или </w:t>
      </w:r>
      <w:r w:rsidR="00EE7542">
        <w:rPr>
          <w:rFonts w:eastAsia="Calibri" w:cs="Times New Roman"/>
          <w:sz w:val="28"/>
          <w:szCs w:val="28"/>
        </w:rPr>
        <w:t xml:space="preserve">на </w:t>
      </w:r>
      <w:r w:rsidR="008E02E9">
        <w:rPr>
          <w:rFonts w:eastAsia="Calibri" w:cs="Times New Roman"/>
          <w:sz w:val="28"/>
          <w:szCs w:val="28"/>
        </w:rPr>
        <w:t>12,5</w:t>
      </w:r>
      <w:r w:rsidRPr="00A9138C">
        <w:rPr>
          <w:rFonts w:eastAsia="Calibri" w:cs="Times New Roman"/>
          <w:sz w:val="28"/>
          <w:szCs w:val="28"/>
        </w:rPr>
        <w:t xml:space="preserve"> процента.</w:t>
      </w:r>
    </w:p>
    <w:p w:rsidR="00A9138C" w:rsidRPr="00A9138C" w:rsidRDefault="00A9138C" w:rsidP="00A9138C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r w:rsidR="00EE7542">
        <w:rPr>
          <w:rFonts w:eastAsia="Times New Roman" w:cs="Times New Roman"/>
          <w:bCs/>
          <w:sz w:val="28"/>
          <w:szCs w:val="28"/>
        </w:rPr>
        <w:t>Мишковское</w:t>
      </w:r>
      <w:r w:rsidRPr="00A9138C">
        <w:rPr>
          <w:rFonts w:eastAsia="Times New Roman" w:cs="Times New Roman"/>
          <w:sz w:val="28"/>
          <w:szCs w:val="28"/>
        </w:rPr>
        <w:t xml:space="preserve"> сельское поселение» в 201</w:t>
      </w:r>
      <w:r w:rsidR="008E02E9"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 году являлись </w:t>
      </w:r>
      <w:r w:rsidR="00EE7542">
        <w:rPr>
          <w:rFonts w:eastAsia="Times New Roman" w:cs="Times New Roman"/>
          <w:sz w:val="28"/>
          <w:szCs w:val="28"/>
        </w:rPr>
        <w:t>единый сельскохозяйственный налог</w:t>
      </w:r>
      <w:r w:rsidRPr="00A9138C">
        <w:rPr>
          <w:rFonts w:eastAsia="Times New Roman" w:cs="Times New Roman"/>
          <w:sz w:val="28"/>
          <w:szCs w:val="28"/>
        </w:rPr>
        <w:t xml:space="preserve"> и земельный налог. В объеме налоговых доходов на их долю приходится </w:t>
      </w:r>
      <w:r w:rsidR="008E02E9">
        <w:rPr>
          <w:rFonts w:eastAsia="Times New Roman" w:cs="Times New Roman"/>
          <w:sz w:val="28"/>
          <w:szCs w:val="28"/>
        </w:rPr>
        <w:t>88,9</w:t>
      </w:r>
      <w:r w:rsidRPr="00A9138C">
        <w:rPr>
          <w:rFonts w:eastAsia="Times New Roman" w:cs="Times New Roman"/>
          <w:sz w:val="28"/>
          <w:szCs w:val="28"/>
        </w:rPr>
        <w:t xml:space="preserve"> %, поступления составили </w:t>
      </w:r>
      <w:r w:rsidR="008E02E9">
        <w:rPr>
          <w:rFonts w:eastAsia="Times New Roman" w:cs="Times New Roman"/>
          <w:sz w:val="28"/>
          <w:szCs w:val="28"/>
        </w:rPr>
        <w:t>281,2</w:t>
      </w:r>
      <w:r w:rsidRPr="00A9138C">
        <w:rPr>
          <w:rFonts w:eastAsia="Times New Roman" w:cs="Times New Roman"/>
          <w:sz w:val="28"/>
          <w:szCs w:val="28"/>
        </w:rPr>
        <w:t xml:space="preserve"> тыс. рублей и </w:t>
      </w:r>
      <w:r w:rsidR="008E02E9">
        <w:rPr>
          <w:rFonts w:eastAsia="Times New Roman" w:cs="Times New Roman"/>
          <w:sz w:val="28"/>
          <w:szCs w:val="28"/>
        </w:rPr>
        <w:t>585,0</w:t>
      </w:r>
      <w:r w:rsidRPr="00A9138C">
        <w:rPr>
          <w:rFonts w:eastAsia="Times New Roman" w:cs="Times New Roman"/>
          <w:sz w:val="28"/>
          <w:szCs w:val="28"/>
        </w:rPr>
        <w:t xml:space="preserve"> тыс. рублей соответственно.</w:t>
      </w:r>
    </w:p>
    <w:p w:rsidR="00A9138C" w:rsidRPr="00A9138C" w:rsidRDefault="00A9138C" w:rsidP="00A9138C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>К уровню 201</w:t>
      </w:r>
      <w:r w:rsidR="008E02E9">
        <w:rPr>
          <w:rFonts w:eastAsia="Times New Roman" w:cs="Times New Roman"/>
          <w:sz w:val="28"/>
          <w:szCs w:val="28"/>
        </w:rPr>
        <w:t>5</w:t>
      </w:r>
      <w:r w:rsidRPr="00A9138C">
        <w:rPr>
          <w:rFonts w:eastAsia="Times New Roman" w:cs="Times New Roman"/>
          <w:sz w:val="28"/>
          <w:szCs w:val="28"/>
        </w:rPr>
        <w:t xml:space="preserve"> года поступление  налога на доходы физических лиц снизилось на </w:t>
      </w:r>
      <w:r w:rsidR="008E02E9">
        <w:rPr>
          <w:rFonts w:eastAsia="Times New Roman" w:cs="Times New Roman"/>
          <w:sz w:val="28"/>
          <w:szCs w:val="28"/>
        </w:rPr>
        <w:t>36,2</w:t>
      </w:r>
      <w:r w:rsidRPr="00A9138C">
        <w:rPr>
          <w:rFonts w:eastAsia="Times New Roman" w:cs="Times New Roman"/>
          <w:sz w:val="28"/>
          <w:szCs w:val="28"/>
        </w:rPr>
        <w:t xml:space="preserve"> тыс. рублей, или </w:t>
      </w:r>
      <w:r w:rsidR="008E02E9">
        <w:rPr>
          <w:rFonts w:eastAsia="Times New Roman" w:cs="Times New Roman"/>
          <w:sz w:val="28"/>
          <w:szCs w:val="28"/>
        </w:rPr>
        <w:t>на 28,8%</w:t>
      </w:r>
      <w:r w:rsidRPr="00A9138C">
        <w:rPr>
          <w:rFonts w:eastAsia="Times New Roman" w:cs="Times New Roman"/>
          <w:sz w:val="28"/>
          <w:szCs w:val="28"/>
        </w:rPr>
        <w:t xml:space="preserve">. Поступление земельного налога </w:t>
      </w:r>
      <w:r w:rsidR="008E02E9">
        <w:rPr>
          <w:rFonts w:eastAsia="Times New Roman" w:cs="Times New Roman"/>
          <w:sz w:val="28"/>
          <w:szCs w:val="28"/>
        </w:rPr>
        <w:t>незначительно увеличилось</w:t>
      </w:r>
      <w:r w:rsidRPr="00A9138C">
        <w:rPr>
          <w:rFonts w:eastAsia="Times New Roman" w:cs="Times New Roman"/>
          <w:sz w:val="28"/>
          <w:szCs w:val="28"/>
        </w:rPr>
        <w:t xml:space="preserve"> на </w:t>
      </w:r>
      <w:r w:rsidR="008E02E9">
        <w:rPr>
          <w:rFonts w:eastAsia="Times New Roman" w:cs="Times New Roman"/>
          <w:sz w:val="28"/>
          <w:szCs w:val="28"/>
        </w:rPr>
        <w:t>14,5</w:t>
      </w:r>
      <w:r w:rsidR="00EE7542">
        <w:rPr>
          <w:rFonts w:eastAsia="Times New Roman" w:cs="Times New Roman"/>
          <w:sz w:val="28"/>
          <w:szCs w:val="28"/>
        </w:rPr>
        <w:t>0</w:t>
      </w:r>
      <w:r w:rsidRPr="00A9138C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8E02E9">
        <w:rPr>
          <w:rFonts w:eastAsia="Times New Roman" w:cs="Times New Roman"/>
          <w:sz w:val="28"/>
          <w:szCs w:val="28"/>
        </w:rPr>
        <w:t>2,5</w:t>
      </w:r>
      <w:r w:rsidRPr="00A9138C">
        <w:rPr>
          <w:rFonts w:eastAsia="Times New Roman" w:cs="Times New Roman"/>
          <w:sz w:val="28"/>
          <w:szCs w:val="28"/>
        </w:rPr>
        <w:t xml:space="preserve"> процентов.</w:t>
      </w:r>
    </w:p>
    <w:p w:rsidR="00A9138C" w:rsidRDefault="00A9138C" w:rsidP="00A9138C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>Единый сельскохозяйственный налог за 201</w:t>
      </w:r>
      <w:r w:rsidR="008E02E9"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 год поступил в сумме </w:t>
      </w:r>
      <w:r w:rsidR="008E02E9">
        <w:rPr>
          <w:rFonts w:eastAsia="Times New Roman" w:cs="Times New Roman"/>
          <w:sz w:val="28"/>
          <w:szCs w:val="28"/>
        </w:rPr>
        <w:t>281,2</w:t>
      </w:r>
      <w:r w:rsidRPr="00A9138C">
        <w:rPr>
          <w:rFonts w:eastAsia="Times New Roman" w:cs="Times New Roman"/>
          <w:sz w:val="28"/>
          <w:szCs w:val="28"/>
        </w:rPr>
        <w:t xml:space="preserve"> тыс. рублей, что составляет </w:t>
      </w:r>
      <w:r w:rsidR="008E02E9">
        <w:rPr>
          <w:rFonts w:eastAsia="Times New Roman" w:cs="Times New Roman"/>
          <w:sz w:val="28"/>
          <w:szCs w:val="28"/>
        </w:rPr>
        <w:t>100</w:t>
      </w:r>
      <w:r w:rsidRPr="00A9138C"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8E02E9">
        <w:rPr>
          <w:rFonts w:eastAsia="Times New Roman" w:cs="Times New Roman"/>
          <w:sz w:val="28"/>
          <w:szCs w:val="28"/>
        </w:rPr>
        <w:t>5</w:t>
      </w:r>
      <w:r w:rsidRPr="00A9138C">
        <w:rPr>
          <w:rFonts w:eastAsia="Times New Roman" w:cs="Times New Roman"/>
          <w:sz w:val="28"/>
          <w:szCs w:val="28"/>
        </w:rPr>
        <w:t xml:space="preserve"> года поступление налога </w:t>
      </w:r>
      <w:r w:rsidR="008E02E9">
        <w:rPr>
          <w:rFonts w:eastAsia="Times New Roman" w:cs="Times New Roman"/>
          <w:sz w:val="28"/>
          <w:szCs w:val="28"/>
        </w:rPr>
        <w:t>увеличилось</w:t>
      </w:r>
      <w:r w:rsidRPr="00A9138C">
        <w:rPr>
          <w:rFonts w:eastAsia="Times New Roman" w:cs="Times New Roman"/>
          <w:sz w:val="28"/>
          <w:szCs w:val="28"/>
        </w:rPr>
        <w:t xml:space="preserve"> на </w:t>
      </w:r>
      <w:r w:rsidR="008E02E9">
        <w:rPr>
          <w:rFonts w:eastAsia="Times New Roman" w:cs="Times New Roman"/>
          <w:sz w:val="28"/>
          <w:szCs w:val="28"/>
        </w:rPr>
        <w:t>130,4</w:t>
      </w:r>
      <w:r w:rsidRPr="00A9138C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8E02E9">
        <w:rPr>
          <w:rFonts w:eastAsia="Times New Roman" w:cs="Times New Roman"/>
          <w:sz w:val="28"/>
          <w:szCs w:val="28"/>
        </w:rPr>
        <w:t>86,5</w:t>
      </w:r>
      <w:r w:rsidRPr="00A9138C">
        <w:rPr>
          <w:rFonts w:eastAsia="Times New Roman" w:cs="Times New Roman"/>
          <w:sz w:val="28"/>
          <w:szCs w:val="28"/>
        </w:rPr>
        <w:t xml:space="preserve"> процента</w:t>
      </w:r>
      <w:r w:rsidR="008C0958">
        <w:rPr>
          <w:rFonts w:eastAsia="Times New Roman" w:cs="Times New Roman"/>
          <w:sz w:val="28"/>
          <w:szCs w:val="28"/>
        </w:rPr>
        <w:t>.</w:t>
      </w:r>
    </w:p>
    <w:p w:rsidR="008C0958" w:rsidRPr="00A9138C" w:rsidRDefault="008C0958" w:rsidP="00A9138C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Налог на имущество физических лиц поступил в сумме </w:t>
      </w:r>
      <w:r w:rsidR="008E02E9">
        <w:rPr>
          <w:rFonts w:eastAsia="Times New Roman" w:cs="Times New Roman"/>
          <w:sz w:val="28"/>
          <w:szCs w:val="28"/>
        </w:rPr>
        <w:t>18,9</w:t>
      </w:r>
      <w:r>
        <w:rPr>
          <w:rFonts w:eastAsia="Times New Roman" w:cs="Times New Roman"/>
          <w:sz w:val="28"/>
          <w:szCs w:val="28"/>
        </w:rPr>
        <w:t xml:space="preserve"> тыс. рублей, или </w:t>
      </w:r>
      <w:r w:rsidR="008E02E9">
        <w:rPr>
          <w:rFonts w:eastAsia="Times New Roman" w:cs="Times New Roman"/>
          <w:sz w:val="28"/>
          <w:szCs w:val="28"/>
        </w:rPr>
        <w:t>100,0</w:t>
      </w:r>
      <w:r>
        <w:rPr>
          <w:rFonts w:eastAsia="Times New Roman" w:cs="Times New Roman"/>
          <w:sz w:val="28"/>
          <w:szCs w:val="28"/>
        </w:rPr>
        <w:t xml:space="preserve">% плановых назначений. К уровню прошлого года поступление налога </w:t>
      </w:r>
      <w:r w:rsidR="008E02E9">
        <w:rPr>
          <w:rFonts w:eastAsia="Times New Roman" w:cs="Times New Roman"/>
          <w:sz w:val="28"/>
          <w:szCs w:val="28"/>
        </w:rPr>
        <w:t>незначительно снизилось</w:t>
      </w:r>
      <w:r>
        <w:rPr>
          <w:rFonts w:eastAsia="Times New Roman" w:cs="Times New Roman"/>
          <w:sz w:val="28"/>
          <w:szCs w:val="28"/>
        </w:rPr>
        <w:t xml:space="preserve"> на </w:t>
      </w:r>
      <w:r w:rsidR="008E02E9">
        <w:rPr>
          <w:rFonts w:eastAsia="Times New Roman" w:cs="Times New Roman"/>
          <w:sz w:val="28"/>
          <w:szCs w:val="28"/>
        </w:rPr>
        <w:t>1,6</w:t>
      </w:r>
      <w:r>
        <w:rPr>
          <w:rFonts w:eastAsia="Times New Roman" w:cs="Times New Roman"/>
          <w:sz w:val="28"/>
          <w:szCs w:val="28"/>
        </w:rPr>
        <w:t xml:space="preserve"> процента.</w:t>
      </w:r>
    </w:p>
    <w:p w:rsidR="00A9138C" w:rsidRPr="00A9138C" w:rsidRDefault="00A9138C" w:rsidP="00A9138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поступили в сумме </w:t>
      </w:r>
      <w:r w:rsidR="008E02E9">
        <w:rPr>
          <w:rFonts w:eastAsia="Times New Roman" w:cs="Times New Roman"/>
          <w:sz w:val="28"/>
          <w:szCs w:val="28"/>
        </w:rPr>
        <w:t>2242,7</w:t>
      </w:r>
      <w:r w:rsidR="008C0958">
        <w:rPr>
          <w:rFonts w:eastAsia="Times New Roman" w:cs="Times New Roman"/>
          <w:sz w:val="28"/>
          <w:szCs w:val="28"/>
        </w:rPr>
        <w:t xml:space="preserve"> </w:t>
      </w:r>
      <w:r w:rsidRPr="00A9138C">
        <w:rPr>
          <w:rFonts w:eastAsia="Times New Roman" w:cs="Times New Roman"/>
          <w:sz w:val="28"/>
          <w:szCs w:val="28"/>
        </w:rPr>
        <w:t xml:space="preserve">тыс. рублей, что составляет 100 % плановых назначений. </w:t>
      </w:r>
    </w:p>
    <w:p w:rsidR="00A9138C" w:rsidRPr="00A9138C" w:rsidRDefault="00A9138C" w:rsidP="00A9138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 К уровню прошлого года поступление неналоговых доходов значительно </w:t>
      </w:r>
      <w:r w:rsidR="00CA13B3">
        <w:rPr>
          <w:rFonts w:eastAsia="Times New Roman" w:cs="Times New Roman"/>
          <w:sz w:val="28"/>
          <w:szCs w:val="28"/>
        </w:rPr>
        <w:t>увеличилось</w:t>
      </w:r>
      <w:r w:rsidRPr="00A9138C">
        <w:rPr>
          <w:rFonts w:eastAsia="Times New Roman" w:cs="Times New Roman"/>
          <w:sz w:val="28"/>
          <w:szCs w:val="28"/>
        </w:rPr>
        <w:t xml:space="preserve"> на </w:t>
      </w:r>
      <w:r w:rsidR="008E02E9">
        <w:rPr>
          <w:rFonts w:eastAsia="Times New Roman" w:cs="Times New Roman"/>
          <w:sz w:val="28"/>
          <w:szCs w:val="28"/>
        </w:rPr>
        <w:t>1510,0</w:t>
      </w:r>
      <w:r w:rsidRPr="00A9138C">
        <w:rPr>
          <w:rFonts w:eastAsia="Times New Roman" w:cs="Times New Roman"/>
          <w:sz w:val="28"/>
          <w:szCs w:val="28"/>
        </w:rPr>
        <w:t xml:space="preserve"> тыс. рублей, или в </w:t>
      </w:r>
      <w:r w:rsidR="008E02E9">
        <w:rPr>
          <w:rFonts w:eastAsia="Times New Roman" w:cs="Times New Roman"/>
          <w:sz w:val="28"/>
          <w:szCs w:val="28"/>
        </w:rPr>
        <w:t>3,0</w:t>
      </w:r>
      <w:r w:rsidRPr="00A9138C">
        <w:rPr>
          <w:rFonts w:eastAsia="Times New Roman" w:cs="Times New Roman"/>
          <w:sz w:val="28"/>
          <w:szCs w:val="28"/>
        </w:rPr>
        <w:t xml:space="preserve"> раза.</w:t>
      </w:r>
    </w:p>
    <w:p w:rsidR="00A9138C" w:rsidRPr="00A9138C" w:rsidRDefault="00A9138C" w:rsidP="00A9138C">
      <w:pPr>
        <w:shd w:val="clear" w:color="auto" w:fill="FFFFFF"/>
        <w:ind w:right="-1" w:firstLine="720"/>
        <w:jc w:val="both"/>
        <w:rPr>
          <w:rFonts w:eastAsia="Calibri" w:cs="Times New Roman"/>
        </w:rPr>
      </w:pPr>
      <w:r w:rsidRPr="00A9138C">
        <w:rPr>
          <w:rFonts w:eastAsia="Calibri" w:cs="Times New Roman"/>
          <w:sz w:val="28"/>
          <w:szCs w:val="28"/>
        </w:rPr>
        <w:t xml:space="preserve">Удельный вес поступивших неналоговых доходов в структуре доходов бюджета поселения без учета безвозмездных поступлений составил </w:t>
      </w:r>
      <w:r w:rsidR="001A16A5">
        <w:rPr>
          <w:rFonts w:eastAsia="Calibri" w:cs="Times New Roman"/>
          <w:sz w:val="28"/>
          <w:szCs w:val="28"/>
        </w:rPr>
        <w:t>69,7</w:t>
      </w:r>
      <w:r w:rsidRPr="00A9138C">
        <w:rPr>
          <w:rFonts w:eastAsia="Calibri" w:cs="Times New Roman"/>
          <w:sz w:val="28"/>
          <w:szCs w:val="28"/>
        </w:rPr>
        <w:t xml:space="preserve"> %, в структуре общего объема доходов бюджета – </w:t>
      </w:r>
      <w:r w:rsidR="001A16A5">
        <w:rPr>
          <w:rFonts w:eastAsia="Calibri" w:cs="Times New Roman"/>
          <w:sz w:val="28"/>
          <w:szCs w:val="28"/>
        </w:rPr>
        <w:t>44,0</w:t>
      </w:r>
      <w:r w:rsidRPr="00A9138C">
        <w:rPr>
          <w:rFonts w:eastAsia="Calibri" w:cs="Times New Roman"/>
          <w:sz w:val="28"/>
          <w:szCs w:val="28"/>
        </w:rPr>
        <w:t xml:space="preserve"> процента.</w:t>
      </w:r>
    </w:p>
    <w:p w:rsidR="00A9138C" w:rsidRPr="00A9138C" w:rsidRDefault="00A9138C" w:rsidP="00A9138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>Неналоговые доходы сформированы за счет:</w:t>
      </w:r>
    </w:p>
    <w:p w:rsidR="00A9138C" w:rsidRPr="00A9138C" w:rsidRDefault="00A9138C" w:rsidP="00A9138C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16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- доходов </w:t>
      </w:r>
      <w:r w:rsidR="00CA13B3">
        <w:rPr>
          <w:rFonts w:eastAsia="Times New Roman" w:cs="Times New Roman"/>
          <w:sz w:val="28"/>
          <w:szCs w:val="28"/>
        </w:rPr>
        <w:t>от продажи материальных и нематериальных активов</w:t>
      </w:r>
      <w:r w:rsidRPr="00A9138C">
        <w:rPr>
          <w:rFonts w:eastAsia="Times New Roman" w:cs="Times New Roman"/>
          <w:sz w:val="28"/>
          <w:szCs w:val="28"/>
        </w:rPr>
        <w:t xml:space="preserve"> </w:t>
      </w:r>
      <w:r w:rsidR="00CA13B3">
        <w:rPr>
          <w:rFonts w:eastAsia="Times New Roman" w:cs="Times New Roman"/>
          <w:sz w:val="28"/>
          <w:szCs w:val="28"/>
        </w:rPr>
        <w:t xml:space="preserve">– </w:t>
      </w:r>
      <w:r w:rsidR="001A16A5">
        <w:rPr>
          <w:rFonts w:eastAsia="Times New Roman" w:cs="Times New Roman"/>
          <w:sz w:val="28"/>
          <w:szCs w:val="28"/>
        </w:rPr>
        <w:t>2242,7</w:t>
      </w:r>
      <w:r w:rsidRPr="00A9138C">
        <w:rPr>
          <w:rFonts w:eastAsia="Times New Roman" w:cs="Times New Roman"/>
          <w:sz w:val="28"/>
          <w:szCs w:val="28"/>
        </w:rPr>
        <w:t xml:space="preserve"> тыс. рублей.</w:t>
      </w:r>
    </w:p>
    <w:p w:rsidR="00A9138C" w:rsidRPr="00A9138C" w:rsidRDefault="00A9138C" w:rsidP="00A9138C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>В 201</w:t>
      </w:r>
      <w:r w:rsidR="001A16A5"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 w:rsidR="001A16A5">
        <w:rPr>
          <w:rFonts w:eastAsia="Calibri" w:cs="Times New Roman"/>
          <w:sz w:val="28"/>
          <w:szCs w:val="28"/>
        </w:rPr>
        <w:t>1879,5</w:t>
      </w:r>
      <w:r w:rsidRPr="00A9138C">
        <w:rPr>
          <w:rFonts w:eastAsia="Calibri" w:cs="Times New Roman"/>
          <w:sz w:val="28"/>
          <w:szCs w:val="28"/>
        </w:rPr>
        <w:t xml:space="preserve"> тыс. рублей, или </w:t>
      </w:r>
      <w:r w:rsidR="001A16A5">
        <w:rPr>
          <w:rFonts w:eastAsia="Calibri" w:cs="Times New Roman"/>
          <w:sz w:val="28"/>
          <w:szCs w:val="28"/>
        </w:rPr>
        <w:t>36,9</w:t>
      </w:r>
      <w:r w:rsidRPr="00A9138C">
        <w:rPr>
          <w:rFonts w:eastAsia="Calibri" w:cs="Times New Roman"/>
          <w:sz w:val="28"/>
          <w:szCs w:val="28"/>
        </w:rPr>
        <w:t xml:space="preserve"> % общего объема доходов бюджета сельского поселения. По сравнению с 201</w:t>
      </w:r>
      <w:r w:rsidR="001A16A5">
        <w:rPr>
          <w:rFonts w:eastAsia="Calibri" w:cs="Times New Roman"/>
          <w:sz w:val="28"/>
          <w:szCs w:val="28"/>
        </w:rPr>
        <w:t>5</w:t>
      </w:r>
      <w:r w:rsidRPr="00A9138C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сократился на </w:t>
      </w:r>
      <w:r w:rsidR="001A16A5">
        <w:rPr>
          <w:rFonts w:eastAsia="Calibri" w:cs="Times New Roman"/>
          <w:sz w:val="28"/>
          <w:szCs w:val="28"/>
        </w:rPr>
        <w:t>248,1</w:t>
      </w:r>
      <w:r w:rsidRPr="00A9138C">
        <w:rPr>
          <w:rFonts w:eastAsia="Calibri" w:cs="Times New Roman"/>
          <w:sz w:val="28"/>
          <w:szCs w:val="28"/>
        </w:rPr>
        <w:t xml:space="preserve"> тыс. рублей, или </w:t>
      </w:r>
      <w:r w:rsidR="00CA13B3">
        <w:rPr>
          <w:rFonts w:eastAsia="Calibri" w:cs="Times New Roman"/>
          <w:sz w:val="28"/>
          <w:szCs w:val="28"/>
        </w:rPr>
        <w:t xml:space="preserve">на </w:t>
      </w:r>
      <w:r w:rsidR="001A16A5">
        <w:rPr>
          <w:rFonts w:eastAsia="Calibri" w:cs="Times New Roman"/>
          <w:sz w:val="28"/>
          <w:szCs w:val="28"/>
        </w:rPr>
        <w:t>11,7</w:t>
      </w:r>
      <w:r w:rsidR="00CA13B3">
        <w:rPr>
          <w:rFonts w:eastAsia="Calibri" w:cs="Times New Roman"/>
          <w:sz w:val="28"/>
          <w:szCs w:val="28"/>
        </w:rPr>
        <w:t xml:space="preserve"> процента</w:t>
      </w:r>
      <w:r w:rsidRPr="00A9138C">
        <w:rPr>
          <w:rFonts w:eastAsia="Calibri" w:cs="Times New Roman"/>
          <w:sz w:val="28"/>
          <w:szCs w:val="28"/>
        </w:rPr>
        <w:t>.</w:t>
      </w:r>
    </w:p>
    <w:p w:rsidR="00A9138C" w:rsidRPr="00A9138C" w:rsidRDefault="00A9138C" w:rsidP="00A9138C">
      <w:pPr>
        <w:shd w:val="clear" w:color="auto" w:fill="FFFFFF"/>
        <w:ind w:right="-1" w:firstLine="720"/>
        <w:jc w:val="both"/>
        <w:rPr>
          <w:rFonts w:eastAsia="Calibri" w:cs="Times New Roman"/>
          <w:spacing w:val="-2"/>
          <w:sz w:val="28"/>
          <w:szCs w:val="28"/>
        </w:rPr>
      </w:pPr>
      <w:r w:rsidRPr="00A9138C">
        <w:rPr>
          <w:rFonts w:eastAsia="Calibri" w:cs="Times New Roman"/>
          <w:spacing w:val="-2"/>
          <w:sz w:val="28"/>
          <w:szCs w:val="28"/>
        </w:rPr>
        <w:t xml:space="preserve"> Структура безвозмездных поступлений сложилась следующим образом:</w:t>
      </w:r>
      <w:r w:rsidRPr="00A9138C">
        <w:rPr>
          <w:rFonts w:eastAsia="Calibri" w:cs="Times New Roman"/>
          <w:spacing w:val="-6"/>
          <w:sz w:val="28"/>
          <w:szCs w:val="28"/>
        </w:rPr>
        <w:t xml:space="preserve"> дотации – </w:t>
      </w:r>
      <w:r w:rsidR="001A16A5">
        <w:rPr>
          <w:rFonts w:eastAsia="Calibri" w:cs="Times New Roman"/>
          <w:spacing w:val="-6"/>
          <w:sz w:val="28"/>
          <w:szCs w:val="28"/>
        </w:rPr>
        <w:t>83,3</w:t>
      </w:r>
      <w:r w:rsidRPr="00A9138C">
        <w:rPr>
          <w:rFonts w:eastAsia="Calibri" w:cs="Times New Roman"/>
          <w:spacing w:val="-6"/>
          <w:sz w:val="28"/>
          <w:szCs w:val="28"/>
        </w:rPr>
        <w:t xml:space="preserve"> %; </w:t>
      </w:r>
      <w:r w:rsidRPr="00A9138C">
        <w:rPr>
          <w:rFonts w:eastAsia="Calibri" w:cs="Times New Roman"/>
          <w:sz w:val="28"/>
          <w:szCs w:val="28"/>
        </w:rPr>
        <w:t xml:space="preserve">субвенции – </w:t>
      </w:r>
      <w:r w:rsidR="001A16A5">
        <w:rPr>
          <w:rFonts w:eastAsia="Calibri" w:cs="Times New Roman"/>
          <w:sz w:val="28"/>
          <w:szCs w:val="28"/>
        </w:rPr>
        <w:t>3,2</w:t>
      </w:r>
      <w:r w:rsidRPr="00A9138C">
        <w:rPr>
          <w:rFonts w:eastAsia="Calibri" w:cs="Times New Roman"/>
          <w:sz w:val="28"/>
          <w:szCs w:val="28"/>
        </w:rPr>
        <w:t xml:space="preserve"> %, иные межбюджетные трансферты -</w:t>
      </w:r>
      <w:r w:rsidR="001A16A5">
        <w:rPr>
          <w:rFonts w:eastAsia="Calibri" w:cs="Times New Roman"/>
          <w:sz w:val="28"/>
          <w:szCs w:val="28"/>
        </w:rPr>
        <w:t>13,5</w:t>
      </w:r>
      <w:r w:rsidRPr="00A9138C">
        <w:rPr>
          <w:rFonts w:eastAsia="Calibri" w:cs="Times New Roman"/>
          <w:sz w:val="28"/>
          <w:szCs w:val="28"/>
        </w:rPr>
        <w:t xml:space="preserve"> процентов.</w:t>
      </w:r>
    </w:p>
    <w:p w:rsidR="00A9138C" w:rsidRPr="00A9138C" w:rsidRDefault="00A9138C" w:rsidP="00A9138C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i/>
          <w:sz w:val="28"/>
          <w:szCs w:val="28"/>
        </w:rPr>
        <w:t>Дотации</w:t>
      </w:r>
      <w:r w:rsidRPr="00A9138C">
        <w:rPr>
          <w:rFonts w:eastAsia="Times New Roman" w:cs="Times New Roman"/>
          <w:sz w:val="28"/>
          <w:szCs w:val="28"/>
        </w:rPr>
        <w:t xml:space="preserve"> в бюджет </w:t>
      </w:r>
      <w:r w:rsidR="00CE2783">
        <w:rPr>
          <w:rFonts w:eastAsia="Times New Roman" w:cs="Times New Roman"/>
          <w:bCs/>
          <w:sz w:val="28"/>
          <w:szCs w:val="28"/>
        </w:rPr>
        <w:t>Мишковского</w:t>
      </w:r>
      <w:r w:rsidRPr="00A9138C">
        <w:rPr>
          <w:rFonts w:eastAsia="Times New Roman" w:cs="Times New Roman"/>
          <w:sz w:val="28"/>
          <w:szCs w:val="28"/>
        </w:rPr>
        <w:t xml:space="preserve"> сельского поселения поступили в размере </w:t>
      </w:r>
      <w:r w:rsidR="001A16A5">
        <w:rPr>
          <w:rFonts w:eastAsia="Times New Roman" w:cs="Times New Roman"/>
          <w:sz w:val="28"/>
          <w:szCs w:val="28"/>
        </w:rPr>
        <w:t>1566,0</w:t>
      </w:r>
      <w:r w:rsidRPr="00A9138C">
        <w:rPr>
          <w:rFonts w:eastAsia="Times New Roman" w:cs="Times New Roman"/>
          <w:sz w:val="28"/>
          <w:szCs w:val="28"/>
        </w:rPr>
        <w:t xml:space="preserve"> тыс. рублей, или 100,0 % планового объема, из них: </w:t>
      </w:r>
    </w:p>
    <w:p w:rsidR="00A9138C" w:rsidRPr="00A9138C" w:rsidRDefault="00A9138C" w:rsidP="00A9138C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pacing w:val="-12"/>
          <w:sz w:val="28"/>
          <w:szCs w:val="28"/>
        </w:rPr>
      </w:pPr>
      <w:r w:rsidRPr="00A9138C">
        <w:rPr>
          <w:rFonts w:eastAsia="Times New Roman" w:cs="Times New Roman"/>
          <w:spacing w:val="-12"/>
          <w:sz w:val="28"/>
          <w:szCs w:val="28"/>
        </w:rPr>
        <w:t xml:space="preserve">-   дотация на выравнивание бюджетной обеспеченности – </w:t>
      </w:r>
      <w:r w:rsidR="001A16A5">
        <w:rPr>
          <w:rFonts w:eastAsia="Times New Roman" w:cs="Times New Roman"/>
          <w:spacing w:val="-12"/>
          <w:sz w:val="28"/>
          <w:szCs w:val="28"/>
        </w:rPr>
        <w:t>1238,0</w:t>
      </w:r>
      <w:r w:rsidRPr="00A9138C">
        <w:rPr>
          <w:rFonts w:eastAsia="Times New Roman" w:cs="Times New Roman"/>
          <w:spacing w:val="-12"/>
          <w:sz w:val="28"/>
          <w:szCs w:val="28"/>
        </w:rPr>
        <w:t xml:space="preserve"> тыс. рублей; </w:t>
      </w:r>
    </w:p>
    <w:p w:rsidR="00A9138C" w:rsidRPr="00A9138C" w:rsidRDefault="00A9138C" w:rsidP="00A9138C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- дотация на поддержку мер по обеспечению сбалансированности бюджета – </w:t>
      </w:r>
      <w:r w:rsidR="001A16A5">
        <w:rPr>
          <w:rFonts w:eastAsia="Times New Roman" w:cs="Times New Roman"/>
          <w:sz w:val="28"/>
          <w:szCs w:val="28"/>
        </w:rPr>
        <w:t>328,0</w:t>
      </w:r>
      <w:r w:rsidRPr="00A9138C">
        <w:rPr>
          <w:rFonts w:eastAsia="Times New Roman" w:cs="Times New Roman"/>
          <w:sz w:val="28"/>
          <w:szCs w:val="28"/>
        </w:rPr>
        <w:t xml:space="preserve"> тыс. рублей.</w:t>
      </w:r>
    </w:p>
    <w:p w:rsidR="00A9138C" w:rsidRPr="00A9138C" w:rsidRDefault="00A9138C" w:rsidP="00A9138C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lastRenderedPageBreak/>
        <w:t xml:space="preserve">Поступление </w:t>
      </w:r>
      <w:r w:rsidRPr="00A9138C">
        <w:rPr>
          <w:rFonts w:eastAsia="Times New Roman" w:cs="Times New Roman"/>
          <w:i/>
          <w:sz w:val="28"/>
          <w:szCs w:val="28"/>
        </w:rPr>
        <w:t>субвенций</w:t>
      </w:r>
      <w:r w:rsidRPr="00A9138C">
        <w:rPr>
          <w:rFonts w:eastAsia="Times New Roman" w:cs="Times New Roman"/>
          <w:sz w:val="28"/>
          <w:szCs w:val="28"/>
        </w:rPr>
        <w:t xml:space="preserve"> в бюджет поселения составило </w:t>
      </w:r>
      <w:r w:rsidRPr="00A9138C">
        <w:rPr>
          <w:rFonts w:eastAsia="Times New Roman" w:cs="Times New Roman"/>
          <w:sz w:val="28"/>
          <w:szCs w:val="28"/>
        </w:rPr>
        <w:br/>
      </w:r>
      <w:r w:rsidR="001A16A5">
        <w:rPr>
          <w:rFonts w:eastAsia="Times New Roman" w:cs="Times New Roman"/>
          <w:sz w:val="28"/>
          <w:szCs w:val="28"/>
        </w:rPr>
        <w:t>60,4</w:t>
      </w:r>
      <w:r w:rsidRPr="00A9138C">
        <w:rPr>
          <w:rFonts w:eastAsia="Times New Roman" w:cs="Times New Roman"/>
          <w:sz w:val="28"/>
          <w:szCs w:val="28"/>
        </w:rPr>
        <w:t xml:space="preserve"> тыс. рублей, или 100,0 % плановых назначений, из них: </w:t>
      </w:r>
    </w:p>
    <w:p w:rsidR="00A9138C" w:rsidRPr="00A9138C" w:rsidRDefault="00A9138C" w:rsidP="00A9138C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1A16A5">
        <w:rPr>
          <w:rFonts w:eastAsia="Times New Roman" w:cs="Times New Roman"/>
          <w:sz w:val="28"/>
          <w:szCs w:val="28"/>
        </w:rPr>
        <w:t>60,4</w:t>
      </w:r>
      <w:r w:rsidRPr="00A9138C">
        <w:rPr>
          <w:rFonts w:eastAsia="Times New Roman" w:cs="Times New Roman"/>
          <w:sz w:val="28"/>
          <w:szCs w:val="28"/>
        </w:rPr>
        <w:t xml:space="preserve"> тыс. рублей;</w:t>
      </w:r>
    </w:p>
    <w:p w:rsidR="00A9138C" w:rsidRPr="00A9138C" w:rsidRDefault="00A9138C" w:rsidP="00A9138C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i/>
          <w:sz w:val="28"/>
          <w:szCs w:val="28"/>
        </w:rPr>
        <w:t>Субсидии</w:t>
      </w:r>
      <w:r w:rsidRPr="00A9138C">
        <w:rPr>
          <w:rFonts w:eastAsia="Times New Roman" w:cs="Times New Roman"/>
          <w:sz w:val="28"/>
          <w:szCs w:val="28"/>
        </w:rPr>
        <w:t xml:space="preserve"> в бюджет поселения в 201</w:t>
      </w:r>
      <w:r w:rsidR="001A16A5"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 году не поступали.</w:t>
      </w:r>
    </w:p>
    <w:p w:rsidR="00A9138C" w:rsidRPr="00A9138C" w:rsidRDefault="00A9138C" w:rsidP="00A9138C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 xml:space="preserve">Иные межбюджетные трансферты поступили в сумме </w:t>
      </w:r>
      <w:r w:rsidR="001A16A5">
        <w:rPr>
          <w:rFonts w:eastAsia="Times New Roman" w:cs="Times New Roman"/>
          <w:sz w:val="28"/>
          <w:szCs w:val="28"/>
        </w:rPr>
        <w:t>253,1</w:t>
      </w:r>
      <w:r w:rsidRPr="00A9138C">
        <w:rPr>
          <w:rFonts w:eastAsia="Times New Roman" w:cs="Times New Roman"/>
          <w:sz w:val="28"/>
          <w:szCs w:val="28"/>
        </w:rPr>
        <w:t xml:space="preserve"> тыс. рублей, или 100% уточненного плана. Пояснений, на какие цели они выделены</w:t>
      </w:r>
      <w:r w:rsidR="001A16A5">
        <w:rPr>
          <w:rFonts w:eastAsia="Times New Roman" w:cs="Times New Roman"/>
          <w:sz w:val="28"/>
          <w:szCs w:val="28"/>
        </w:rPr>
        <w:t xml:space="preserve"> и причина неисполнения,</w:t>
      </w:r>
      <w:r w:rsidRPr="00A9138C">
        <w:rPr>
          <w:rFonts w:eastAsia="Times New Roman" w:cs="Times New Roman"/>
          <w:sz w:val="28"/>
          <w:szCs w:val="28"/>
        </w:rPr>
        <w:t xml:space="preserve"> пояснительная записка не содержит.</w:t>
      </w:r>
    </w:p>
    <w:p w:rsidR="00A9138C" w:rsidRPr="00A9138C" w:rsidRDefault="00A9138C" w:rsidP="00A9138C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A9138C">
        <w:rPr>
          <w:rFonts w:eastAsia="Calibri" w:cs="Times New Roman"/>
          <w:b/>
          <w:bCs/>
          <w:sz w:val="28"/>
          <w:szCs w:val="28"/>
        </w:rPr>
        <w:t xml:space="preserve">4.1.2. </w:t>
      </w:r>
      <w:r w:rsidRPr="00A9138C">
        <w:rPr>
          <w:rFonts w:eastAsia="Calibri" w:cs="Times New Roman"/>
          <w:b/>
          <w:sz w:val="28"/>
          <w:szCs w:val="28"/>
        </w:rPr>
        <w:t>Анализ исполнения расходной части бюджета по разделам и подразделам бюджетной классификации, по ведомственной структуре</w:t>
      </w:r>
    </w:p>
    <w:p w:rsidR="00A9138C" w:rsidRPr="00A9138C" w:rsidRDefault="00A9138C" w:rsidP="00A9138C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138C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201</w:t>
      </w:r>
      <w:r w:rsidR="001A16A5">
        <w:rPr>
          <w:rFonts w:eastAsia="Times New Roman" w:cs="Times New Roman"/>
          <w:bCs/>
          <w:spacing w:val="6"/>
          <w:sz w:val="28"/>
          <w:szCs w:val="28"/>
        </w:rPr>
        <w:t>6</w:t>
      </w:r>
      <w:r w:rsidRPr="00A9138C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Pr="00A9138C">
        <w:rPr>
          <w:rFonts w:eastAsia="Times New Roman" w:cs="Times New Roman"/>
          <w:bCs/>
          <w:spacing w:val="6"/>
          <w:sz w:val="28"/>
          <w:szCs w:val="28"/>
        </w:rPr>
        <w:br/>
      </w:r>
      <w:r w:rsidR="001A16A5">
        <w:rPr>
          <w:rFonts w:eastAsia="Times New Roman" w:cs="Times New Roman"/>
          <w:bCs/>
          <w:spacing w:val="6"/>
          <w:sz w:val="28"/>
          <w:szCs w:val="28"/>
        </w:rPr>
        <w:t>4152,0</w:t>
      </w:r>
      <w:r w:rsidRPr="00A9138C">
        <w:rPr>
          <w:rFonts w:eastAsia="Times New Roman" w:cs="Times New Roman"/>
          <w:bCs/>
          <w:spacing w:val="6"/>
          <w:sz w:val="28"/>
          <w:szCs w:val="28"/>
        </w:rPr>
        <w:t xml:space="preserve"> тыс. рублей, или </w:t>
      </w:r>
      <w:r w:rsidR="006E4E4D">
        <w:rPr>
          <w:rFonts w:eastAsia="Times New Roman" w:cs="Times New Roman"/>
          <w:bCs/>
          <w:spacing w:val="6"/>
          <w:sz w:val="28"/>
          <w:szCs w:val="28"/>
        </w:rPr>
        <w:t>90,2</w:t>
      </w:r>
      <w:r w:rsidRPr="00A9138C">
        <w:rPr>
          <w:rFonts w:eastAsia="Times New Roman" w:cs="Times New Roman"/>
          <w:bCs/>
          <w:spacing w:val="6"/>
          <w:sz w:val="28"/>
          <w:szCs w:val="28"/>
        </w:rPr>
        <w:t xml:space="preserve"> % уточненного плана.</w:t>
      </w:r>
    </w:p>
    <w:p w:rsidR="00A9138C" w:rsidRPr="00A9138C" w:rsidRDefault="00A9138C" w:rsidP="00A9138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138C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r w:rsidR="00CE2783">
        <w:rPr>
          <w:rFonts w:eastAsia="Times New Roman" w:cs="Times New Roman"/>
          <w:bCs/>
          <w:sz w:val="28"/>
          <w:szCs w:val="28"/>
        </w:rPr>
        <w:t>Мишковского</w:t>
      </w:r>
      <w:r w:rsidRPr="00A9138C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A9138C" w:rsidRPr="00A9138C" w:rsidRDefault="00A9138C" w:rsidP="00A9138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9138C">
        <w:rPr>
          <w:rFonts w:eastAsia="Times New Roman" w:cs="Times New Roman"/>
          <w:sz w:val="28"/>
          <w:szCs w:val="28"/>
        </w:rPr>
        <w:t>Основные показатели расходов бюджета сельского поселения в первоначально утвержденной и уточненной редакциях представлены в таблице:</w:t>
      </w:r>
      <w:proofErr w:type="gramEnd"/>
    </w:p>
    <w:p w:rsidR="00A9138C" w:rsidRPr="00A9138C" w:rsidRDefault="00A9138C" w:rsidP="00A9138C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 xml:space="preserve">   Таблица 3 (тыс. руб.)</w:t>
      </w:r>
    </w:p>
    <w:tbl>
      <w:tblPr>
        <w:tblW w:w="950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533"/>
        <w:gridCol w:w="567"/>
        <w:gridCol w:w="1418"/>
        <w:gridCol w:w="1417"/>
        <w:gridCol w:w="1134"/>
        <w:gridCol w:w="1418"/>
      </w:tblGrid>
      <w:tr w:rsidR="00A9138C" w:rsidRPr="00A9138C" w:rsidTr="000348E1">
        <w:trPr>
          <w:trHeight w:val="255"/>
        </w:trPr>
        <w:tc>
          <w:tcPr>
            <w:tcW w:w="3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5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Решения о бюджете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proofErr w:type="spellStart"/>
            <w:proofErr w:type="gramStart"/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(+,-)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0348E1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Отношение </w:t>
            </w:r>
            <w:proofErr w:type="spellStart"/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уточ</w:t>
            </w:r>
            <w:proofErr w:type="gramStart"/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  <w:p w:rsidR="00A9138C" w:rsidRPr="00A9138C" w:rsidRDefault="00A9138C" w:rsidP="000348E1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первонач</w:t>
            </w:r>
            <w:proofErr w:type="gramStart"/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арианту</w:t>
            </w:r>
            <w:proofErr w:type="spellEnd"/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, %</w:t>
            </w:r>
          </w:p>
        </w:tc>
      </w:tr>
      <w:tr w:rsidR="00A9138C" w:rsidRPr="00A9138C" w:rsidTr="000348E1">
        <w:trPr>
          <w:trHeight w:val="73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5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0348E1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Первоначальный вариант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0348E1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Уточненная редакция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</w:tr>
      <w:tr w:rsidR="00A9138C" w:rsidRPr="00A9138C" w:rsidTr="000348E1">
        <w:trPr>
          <w:trHeight w:val="100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5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0348E1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6E4E4D">
              <w:rPr>
                <w:rFonts w:eastAsia="Times New Roman" w:cs="Times New Roman"/>
                <w:b/>
                <w:bCs/>
                <w:sz w:val="20"/>
                <w:szCs w:val="20"/>
              </w:rPr>
              <w:t>28</w:t>
            </w: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6E4E4D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г. №</w:t>
            </w:r>
            <w:r w:rsidR="006E4E4D">
              <w:rPr>
                <w:rFonts w:eastAsia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8E1" w:rsidRDefault="00A9138C" w:rsidP="000348E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от </w:t>
            </w:r>
          </w:p>
          <w:p w:rsidR="00A9138C" w:rsidRPr="00A9138C" w:rsidRDefault="00A9138C" w:rsidP="00C47427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E2783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6E4E4D">
              <w:rPr>
                <w:rFonts w:eastAsia="Times New Roman" w:cs="Times New Roman"/>
                <w:b/>
                <w:bCs/>
                <w:sz w:val="20"/>
                <w:szCs w:val="20"/>
              </w:rPr>
              <w:t>9</w:t>
            </w: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6E4E4D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г. №</w:t>
            </w:r>
            <w:r w:rsidR="006E4E4D">
              <w:rPr>
                <w:rFonts w:eastAsia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</w:tr>
      <w:tr w:rsidR="00A9138C" w:rsidRPr="00A9138C" w:rsidTr="000348E1">
        <w:trPr>
          <w:trHeight w:val="51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348E1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BB2797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176,7</w:t>
            </w:r>
            <w:r w:rsidR="00A9138C"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113,4</w:t>
            </w:r>
            <w:r w:rsidR="00A9138C"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9138C" w:rsidRPr="00A9138C" w:rsidTr="000348E1">
        <w:trPr>
          <w:trHeight w:val="437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348E1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BB2797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3A255D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-2,2</w:t>
            </w:r>
            <w:r w:rsidR="00A9138C" w:rsidRPr="00A9138C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99,5</w:t>
            </w:r>
            <w:r w:rsidR="00A9138C" w:rsidRPr="00A9138C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9138C" w:rsidRPr="00A9138C" w:rsidTr="000348E1">
        <w:trPr>
          <w:trHeight w:val="6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348E1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BB2797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3A255D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139,4</w:t>
            </w:r>
            <w:r w:rsidR="00A9138C" w:rsidRPr="00A9138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115,2</w:t>
            </w:r>
            <w:r w:rsidR="00A9138C" w:rsidRPr="00A9138C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BB2797" w:rsidRPr="00A9138C" w:rsidTr="000348E1">
        <w:trPr>
          <w:trHeight w:val="6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Pr="00A9138C" w:rsidRDefault="00BB2797" w:rsidP="00A9138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Pr="00A9138C" w:rsidRDefault="00BB2797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Pr="00A9138C" w:rsidRDefault="00BB2797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Default="00330FA5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Default="00330FA5" w:rsidP="00A9138C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Pr="00A9138C" w:rsidRDefault="008A17A5" w:rsidP="003A255D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Default="008A17A5" w:rsidP="00A9138C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348E1" w:rsidRPr="00A9138C" w:rsidTr="000348E1">
        <w:trPr>
          <w:trHeight w:val="363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8E1" w:rsidRPr="00A9138C" w:rsidRDefault="000348E1" w:rsidP="00A9138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8E1" w:rsidRPr="00A9138C" w:rsidRDefault="000348E1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8E1" w:rsidRPr="00A9138C" w:rsidRDefault="000348E1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8E1" w:rsidRDefault="000348E1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8E1" w:rsidRDefault="00330FA5" w:rsidP="00A9138C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8E1" w:rsidRPr="00A9138C" w:rsidRDefault="008A17A5" w:rsidP="003A255D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8E1" w:rsidRDefault="008A17A5" w:rsidP="00A9138C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04BBC" w:rsidRPr="00A9138C" w:rsidTr="000348E1">
        <w:trPr>
          <w:trHeight w:val="363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Default="00F04BBC" w:rsidP="00A9138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Default="00F04BBC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Default="00F04BBC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Default="00F04BBC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Default="00F04BBC" w:rsidP="00A9138C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Default="00F04BBC" w:rsidP="003A255D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Default="00F04BBC" w:rsidP="00A9138C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138C" w:rsidRPr="00A9138C" w:rsidTr="000348E1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82F1F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3A255D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-0,6</w:t>
            </w:r>
            <w:r w:rsidR="00A9138C"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99,0</w:t>
            </w:r>
            <w:r w:rsidR="00A9138C"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9138C" w:rsidRPr="00A9138C" w:rsidTr="000348E1">
        <w:trPr>
          <w:trHeight w:val="30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82F1F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-0,6</w:t>
            </w:r>
            <w:r w:rsidR="00A9138C" w:rsidRPr="00A9138C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99,0</w:t>
            </w:r>
            <w:r w:rsidR="00A9138C" w:rsidRPr="00A9138C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9138C" w:rsidRPr="00A9138C" w:rsidTr="000348E1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82F1F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3A255D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56,0</w:t>
            </w:r>
          </w:p>
        </w:tc>
      </w:tr>
      <w:tr w:rsidR="00A9138C" w:rsidRPr="00A9138C" w:rsidTr="000348E1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Обеспечение пожарной </w:t>
            </w: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82F1F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-8,8</w:t>
            </w:r>
            <w:r w:rsidR="00A9138C" w:rsidRPr="00A9138C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56,0</w:t>
            </w:r>
          </w:p>
        </w:tc>
      </w:tr>
      <w:tr w:rsidR="00A9138C" w:rsidRPr="00A9138C" w:rsidTr="000348E1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82F1F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113,3</w:t>
            </w:r>
            <w:r w:rsidR="00A9138C"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116,6</w:t>
            </w:r>
          </w:p>
        </w:tc>
      </w:tr>
      <w:tr w:rsidR="00A9138C" w:rsidRPr="00A9138C" w:rsidTr="000348E1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6D2F33" w:rsidP="00A9138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6D2F33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6D2F3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82F1F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98,2</w:t>
            </w:r>
            <w:r w:rsidR="00A9138C" w:rsidRPr="00A9138C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116,6</w:t>
            </w:r>
          </w:p>
        </w:tc>
      </w:tr>
      <w:tr w:rsidR="00330FA5" w:rsidRPr="00A9138C" w:rsidTr="000348E1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A5" w:rsidRDefault="00330FA5" w:rsidP="00A9138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A5" w:rsidRPr="00A9138C" w:rsidRDefault="00330FA5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A5" w:rsidRPr="00A9138C" w:rsidRDefault="00330FA5" w:rsidP="006D2F33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A5" w:rsidRDefault="00330FA5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A5" w:rsidRDefault="00330FA5" w:rsidP="00A9138C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A5" w:rsidRDefault="008A17A5" w:rsidP="00A9138C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FA5" w:rsidRPr="00A9138C" w:rsidRDefault="008A17A5" w:rsidP="00A9138C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A9138C" w:rsidRPr="00A9138C" w:rsidTr="000348E1">
        <w:trPr>
          <w:trHeight w:val="31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BB2797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3A255D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в 9,5 раз</w:t>
            </w:r>
          </w:p>
        </w:tc>
      </w:tr>
      <w:tr w:rsidR="00BB2797" w:rsidRPr="00A9138C" w:rsidTr="000348E1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Pr="00A9138C" w:rsidRDefault="00BB2797" w:rsidP="00A9138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Pr="00A9138C" w:rsidRDefault="00BB2797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Pr="00A9138C" w:rsidRDefault="00BB2797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Pr="00A9138C" w:rsidRDefault="00BB2797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Default="00330FA5" w:rsidP="00A9138C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Pr="00A9138C" w:rsidRDefault="008A17A5" w:rsidP="003A255D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797" w:rsidRPr="00A9138C" w:rsidRDefault="008A17A5" w:rsidP="00A9138C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</w:tr>
      <w:tr w:rsidR="00A9138C" w:rsidRPr="00A9138C" w:rsidTr="000348E1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BB2797" w:rsidP="00A9138C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8A17A5" w:rsidP="003A255D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9,5 раз</w:t>
            </w:r>
          </w:p>
        </w:tc>
      </w:tr>
      <w:tr w:rsidR="00A9138C" w:rsidRPr="00A9138C" w:rsidTr="000348E1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03 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BB2797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3A255D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13,3 раза</w:t>
            </w:r>
          </w:p>
        </w:tc>
      </w:tr>
      <w:tr w:rsidR="00A9138C" w:rsidRPr="00A9138C" w:rsidTr="000348E1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BB2797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3A255D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120,6</w:t>
            </w:r>
            <w:r w:rsidR="00A9138C"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9138C" w:rsidRPr="00A9138C" w:rsidTr="000348E1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BB2797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245,2</w:t>
            </w:r>
            <w:r w:rsidR="00A9138C" w:rsidRPr="00A9138C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120,6</w:t>
            </w:r>
            <w:r w:rsidR="00A9138C" w:rsidRPr="00A9138C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9138C" w:rsidRPr="00A9138C" w:rsidTr="000348E1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BB2797" w:rsidP="00A9138C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9138C" w:rsidRPr="00A9138C" w:rsidTr="000348E1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A9138C">
              <w:rPr>
                <w:rFonts w:eastAsia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 w:rsidRPr="00A9138C">
              <w:rPr>
                <w:rFonts w:eastAsia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 w:rsidRPr="00A9138C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BB2797" w:rsidP="00A9138C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8A17A5" w:rsidP="00A9138C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CE7B33" w:rsidP="00A9138C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9138C" w:rsidRPr="00A9138C" w:rsidTr="000348E1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BB2797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3414,1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330FA5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A17A5" w:rsidP="003A255D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1187,2</w:t>
            </w:r>
            <w:r w:rsidR="00A9138C" w:rsidRPr="00A9138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E7B33" w:rsidP="00A9138C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134,8</w:t>
            </w:r>
          </w:p>
        </w:tc>
      </w:tr>
    </w:tbl>
    <w:p w:rsidR="00A9138C" w:rsidRPr="00A9138C" w:rsidRDefault="00A9138C" w:rsidP="00A9138C">
      <w:pPr>
        <w:spacing w:before="120"/>
        <w:ind w:firstLine="720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Внешней проверкой отмечено увеличение расходов от первоначально утвержденного объема на </w:t>
      </w:r>
      <w:r w:rsidR="00CE7B33">
        <w:rPr>
          <w:rFonts w:eastAsia="Times New Roman" w:cs="Times New Roman"/>
          <w:sz w:val="28"/>
          <w:szCs w:val="28"/>
        </w:rPr>
        <w:t>1187,2</w:t>
      </w:r>
      <w:r w:rsidRPr="00A9138C">
        <w:rPr>
          <w:rFonts w:eastAsia="Times New Roman" w:cs="Times New Roman"/>
          <w:sz w:val="28"/>
          <w:szCs w:val="28"/>
        </w:rPr>
        <w:t xml:space="preserve"> тыс. рублей, или </w:t>
      </w:r>
      <w:r w:rsidR="00CE7B33">
        <w:rPr>
          <w:rFonts w:eastAsia="Times New Roman" w:cs="Times New Roman"/>
          <w:sz w:val="28"/>
          <w:szCs w:val="28"/>
        </w:rPr>
        <w:t>34,8</w:t>
      </w:r>
      <w:r w:rsidRPr="00A9138C">
        <w:rPr>
          <w:rFonts w:eastAsia="Times New Roman" w:cs="Times New Roman"/>
          <w:sz w:val="28"/>
          <w:szCs w:val="28"/>
        </w:rPr>
        <w:t xml:space="preserve"> процент</w:t>
      </w:r>
      <w:r w:rsidR="003A255D">
        <w:rPr>
          <w:rFonts w:eastAsia="Times New Roman" w:cs="Times New Roman"/>
          <w:sz w:val="28"/>
          <w:szCs w:val="28"/>
        </w:rPr>
        <w:t>ов</w:t>
      </w:r>
      <w:r w:rsidRPr="00A9138C">
        <w:rPr>
          <w:rFonts w:eastAsia="Times New Roman" w:cs="Times New Roman"/>
          <w:sz w:val="28"/>
          <w:szCs w:val="28"/>
        </w:rPr>
        <w:t>. Наибольшее увеличение произошло по разделу</w:t>
      </w:r>
      <w:r w:rsidR="003A255D">
        <w:rPr>
          <w:rFonts w:eastAsia="Times New Roman" w:cs="Times New Roman"/>
          <w:sz w:val="28"/>
          <w:szCs w:val="28"/>
        </w:rPr>
        <w:t xml:space="preserve"> </w:t>
      </w:r>
      <w:r w:rsidRPr="00A9138C">
        <w:rPr>
          <w:rFonts w:eastAsia="Times New Roman" w:cs="Times New Roman"/>
          <w:sz w:val="28"/>
          <w:szCs w:val="28"/>
        </w:rPr>
        <w:t xml:space="preserve">05 «Жилищно-коммунальное хозяйство» на </w:t>
      </w:r>
      <w:r w:rsidR="00CE7B33">
        <w:rPr>
          <w:rFonts w:eastAsia="Times New Roman" w:cs="Times New Roman"/>
          <w:sz w:val="28"/>
          <w:szCs w:val="28"/>
        </w:rPr>
        <w:t>661,5</w:t>
      </w:r>
      <w:r w:rsidRPr="00A9138C">
        <w:rPr>
          <w:rFonts w:eastAsia="Times New Roman" w:cs="Times New Roman"/>
          <w:sz w:val="28"/>
          <w:szCs w:val="28"/>
        </w:rPr>
        <w:t xml:space="preserve"> тыс. рублей или </w:t>
      </w:r>
      <w:r w:rsidR="003A255D">
        <w:rPr>
          <w:rFonts w:eastAsia="Times New Roman" w:cs="Times New Roman"/>
          <w:sz w:val="28"/>
          <w:szCs w:val="28"/>
        </w:rPr>
        <w:t xml:space="preserve">в </w:t>
      </w:r>
      <w:r w:rsidR="00CE7B33">
        <w:rPr>
          <w:rFonts w:eastAsia="Times New Roman" w:cs="Times New Roman"/>
          <w:sz w:val="28"/>
          <w:szCs w:val="28"/>
        </w:rPr>
        <w:t>9,5</w:t>
      </w:r>
      <w:r w:rsidR="003A255D">
        <w:rPr>
          <w:rFonts w:eastAsia="Times New Roman" w:cs="Times New Roman"/>
          <w:sz w:val="28"/>
          <w:szCs w:val="28"/>
        </w:rPr>
        <w:t xml:space="preserve"> раз</w:t>
      </w:r>
      <w:r w:rsidRPr="00A9138C">
        <w:rPr>
          <w:rFonts w:eastAsia="Times New Roman" w:cs="Times New Roman"/>
          <w:sz w:val="28"/>
          <w:szCs w:val="28"/>
        </w:rPr>
        <w:t>.</w:t>
      </w:r>
    </w:p>
    <w:p w:rsidR="00A9138C" w:rsidRPr="00A9138C" w:rsidRDefault="00A9138C" w:rsidP="00A9138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138C">
        <w:rPr>
          <w:rFonts w:eastAsia="Times New Roman" w:cs="Times New Roman"/>
          <w:bCs/>
          <w:spacing w:val="6"/>
          <w:sz w:val="28"/>
          <w:szCs w:val="28"/>
        </w:rPr>
        <w:t xml:space="preserve">Анализ исполнения расходной части бюджета </w:t>
      </w:r>
      <w:r w:rsidR="003A255D">
        <w:rPr>
          <w:rFonts w:eastAsia="Times New Roman" w:cs="Times New Roman"/>
          <w:bCs/>
          <w:sz w:val="28"/>
          <w:szCs w:val="28"/>
        </w:rPr>
        <w:t>Мишковского</w:t>
      </w:r>
      <w:r w:rsidRPr="00A9138C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 в разрезе разделов классификации расходов представлен в таблице:</w:t>
      </w:r>
    </w:p>
    <w:p w:rsidR="00A9138C" w:rsidRPr="00A9138C" w:rsidRDefault="00A9138C" w:rsidP="00A9138C">
      <w:pPr>
        <w:spacing w:before="120" w:after="120"/>
        <w:ind w:firstLine="720"/>
        <w:jc w:val="right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>Таблица №4 (</w:t>
      </w:r>
      <w:proofErr w:type="spellStart"/>
      <w:r w:rsidRPr="00A9138C">
        <w:rPr>
          <w:rFonts w:eastAsia="Times New Roman" w:cs="Times New Roman"/>
          <w:sz w:val="28"/>
          <w:szCs w:val="28"/>
        </w:rPr>
        <w:t>тыс</w:t>
      </w:r>
      <w:proofErr w:type="gramStart"/>
      <w:r w:rsidRPr="00A9138C">
        <w:rPr>
          <w:rFonts w:eastAsia="Times New Roman" w:cs="Times New Roman"/>
          <w:sz w:val="28"/>
          <w:szCs w:val="28"/>
        </w:rPr>
        <w:t>.р</w:t>
      </w:r>
      <w:proofErr w:type="gramEnd"/>
      <w:r w:rsidRPr="00A9138C">
        <w:rPr>
          <w:rFonts w:eastAsia="Times New Roman" w:cs="Times New Roman"/>
          <w:sz w:val="28"/>
          <w:szCs w:val="28"/>
        </w:rPr>
        <w:t>уб</w:t>
      </w:r>
      <w:proofErr w:type="spellEnd"/>
      <w:r w:rsidRPr="00A9138C">
        <w:rPr>
          <w:rFonts w:eastAsia="Times New Roman" w:cs="Times New Roman"/>
          <w:sz w:val="28"/>
          <w:szCs w:val="28"/>
        </w:rPr>
        <w:t>.)</w:t>
      </w:r>
    </w:p>
    <w:tbl>
      <w:tblPr>
        <w:tblW w:w="9366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87"/>
        <w:gridCol w:w="960"/>
        <w:gridCol w:w="1505"/>
        <w:gridCol w:w="895"/>
        <w:gridCol w:w="1505"/>
        <w:gridCol w:w="951"/>
      </w:tblGrid>
      <w:tr w:rsidR="00A9138C" w:rsidRPr="00A9138C" w:rsidTr="00A9138C">
        <w:trPr>
          <w:trHeight w:val="450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ind w:left="113" w:right="113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CE7B33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Исполнение за 201</w:t>
            </w:r>
            <w:r w:rsidR="00CE7B33">
              <w:rPr>
                <w:rFonts w:eastAsia="Times New Roman" w:cs="Times New Roman"/>
                <w:b/>
                <w:bCs/>
              </w:rPr>
              <w:t>5</w:t>
            </w:r>
            <w:r w:rsidRPr="00A9138C">
              <w:rPr>
                <w:rFonts w:eastAsia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CE7B33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Исполнение за 201</w:t>
            </w:r>
            <w:r w:rsidR="00CE7B33">
              <w:rPr>
                <w:rFonts w:eastAsia="Times New Roman" w:cs="Times New Roman"/>
                <w:b/>
                <w:bCs/>
              </w:rPr>
              <w:t>6</w:t>
            </w:r>
            <w:r w:rsidRPr="00A9138C">
              <w:rPr>
                <w:rFonts w:eastAsia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bCs/>
              </w:rPr>
            </w:pPr>
            <w:r w:rsidRPr="00A9138C">
              <w:rPr>
                <w:rFonts w:eastAsia="Times New Roman" w:cs="Times New Roman"/>
                <w:b/>
                <w:bCs/>
              </w:rPr>
              <w:t>Структура,%</w:t>
            </w:r>
          </w:p>
        </w:tc>
      </w:tr>
      <w:tr w:rsidR="00A9138C" w:rsidRPr="00A9138C" w:rsidTr="00A9138C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тыс.</w:t>
            </w:r>
          </w:p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bCs/>
              </w:rPr>
            </w:pPr>
            <w:r w:rsidRPr="00A9138C">
              <w:rPr>
                <w:rFonts w:eastAsia="Times New Roman" w:cs="Times New Roman"/>
                <w:b/>
                <w:bCs/>
              </w:rPr>
              <w:t>%</w:t>
            </w:r>
          </w:p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исполнения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тыс.</w:t>
            </w:r>
          </w:p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bCs/>
              </w:rPr>
            </w:pPr>
            <w:r w:rsidRPr="00A9138C">
              <w:rPr>
                <w:rFonts w:eastAsia="Times New Roman" w:cs="Times New Roman"/>
                <w:b/>
                <w:bCs/>
              </w:rPr>
              <w:t>%</w:t>
            </w:r>
          </w:p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исполнения</w:t>
            </w:r>
          </w:p>
        </w:tc>
        <w:tc>
          <w:tcPr>
            <w:tcW w:w="95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A9138C" w:rsidRPr="00A9138C" w:rsidTr="00A9138C">
        <w:trPr>
          <w:trHeight w:val="257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1724,5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</w:rPr>
              <w:t>99,9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1497,7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D46F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36,1</w:t>
            </w:r>
          </w:p>
        </w:tc>
      </w:tr>
      <w:tr w:rsidR="00A9138C" w:rsidRPr="00A9138C" w:rsidTr="00A9138C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</w:t>
            </w:r>
          </w:p>
        </w:tc>
      </w:tr>
      <w:tr w:rsidR="00A9138C" w:rsidRPr="00A9138C" w:rsidTr="00A9138C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bCs/>
              </w:rPr>
            </w:pPr>
            <w:r w:rsidRPr="00A9138C">
              <w:rPr>
                <w:rFonts w:eastAsia="Times New Roman" w:cs="Times New Roman"/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0,3</w:t>
            </w:r>
          </w:p>
        </w:tc>
      </w:tr>
      <w:tr w:rsidR="00A9138C" w:rsidRPr="00A9138C" w:rsidTr="00A9138C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B74EF5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38C" w:rsidRPr="00A9138C" w:rsidRDefault="00C47427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8,4</w:t>
            </w:r>
          </w:p>
        </w:tc>
      </w:tr>
      <w:tr w:rsidR="00A9138C" w:rsidRPr="00A9138C" w:rsidTr="00A9138C">
        <w:trPr>
          <w:trHeight w:val="48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B74EF5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739,0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38C" w:rsidRPr="00A9138C" w:rsidRDefault="00C47427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17,8</w:t>
            </w:r>
          </w:p>
        </w:tc>
      </w:tr>
      <w:tr w:rsidR="00A9138C" w:rsidRPr="00A9138C" w:rsidTr="00A9138C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1552,9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B74EF5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1433,7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38C" w:rsidRPr="00A9138C" w:rsidRDefault="00C47427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34,5</w:t>
            </w:r>
          </w:p>
        </w:tc>
      </w:tr>
      <w:tr w:rsidR="00A9138C" w:rsidRPr="00A9138C" w:rsidTr="00A9138C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9138C">
              <w:rPr>
                <w:rFonts w:eastAsia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bCs/>
              </w:rPr>
            </w:pPr>
            <w:r w:rsidRPr="00A9138C">
              <w:rPr>
                <w:rFonts w:eastAsia="Times New Roman" w:cs="Times New Roman"/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B74EF5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38C" w:rsidRPr="00A9138C" w:rsidRDefault="00C47427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</w:t>
            </w:r>
          </w:p>
        </w:tc>
      </w:tr>
      <w:tr w:rsidR="00A9138C" w:rsidRPr="00A9138C" w:rsidTr="00CE7B33">
        <w:trPr>
          <w:trHeight w:val="87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3699,2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B74EF5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4152,0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E7B33" w:rsidP="00A9138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90,2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38C" w:rsidRPr="00A9138C" w:rsidRDefault="00A9138C" w:rsidP="00A9138C">
            <w:pPr>
              <w:rPr>
                <w:rFonts w:eastAsia="Times New Roman" w:cs="Times New Roman"/>
                <w:b/>
                <w:bCs/>
              </w:rPr>
            </w:pPr>
            <w:r w:rsidRPr="00A9138C">
              <w:rPr>
                <w:rFonts w:eastAsia="Times New Roman" w:cs="Times New Roman"/>
                <w:b/>
                <w:bCs/>
              </w:rPr>
              <w:t>100,0</w:t>
            </w:r>
          </w:p>
        </w:tc>
      </w:tr>
    </w:tbl>
    <w:p w:rsidR="00A9138C" w:rsidRPr="00A9138C" w:rsidRDefault="00A9138C" w:rsidP="00A9138C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9138C" w:rsidRPr="00A9138C" w:rsidRDefault="00A9138C" w:rsidP="00A9138C">
      <w:pPr>
        <w:widowControl w:val="0"/>
        <w:shd w:val="clear" w:color="auto" w:fill="FFFFFF"/>
        <w:spacing w:before="120"/>
        <w:ind w:firstLine="720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6 октября 2003 года </w:t>
      </w:r>
      <w:r w:rsidRPr="00A9138C">
        <w:rPr>
          <w:rFonts w:eastAsia="Calibri" w:cs="Times New Roman"/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A9138C">
        <w:rPr>
          <w:rFonts w:eastAsia="Calibri" w:cs="Times New Roman"/>
          <w:sz w:val="28"/>
          <w:szCs w:val="28"/>
        </w:rPr>
        <w:lastRenderedPageBreak/>
        <w:t>Российской Федерации».</w:t>
      </w:r>
    </w:p>
    <w:p w:rsidR="00A9138C" w:rsidRPr="00A9138C" w:rsidRDefault="00A9138C" w:rsidP="00A9138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A9138C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Pr="00A9138C">
        <w:rPr>
          <w:rFonts w:eastAsia="Times New Roman" w:cs="Times New Roman"/>
          <w:sz w:val="28"/>
          <w:szCs w:val="28"/>
        </w:rPr>
        <w:t>«</w:t>
      </w:r>
      <w:proofErr w:type="gramStart"/>
      <w:r w:rsidRPr="00A9138C">
        <w:rPr>
          <w:rFonts w:eastAsia="Times New Roman" w:cs="Times New Roman"/>
          <w:sz w:val="28"/>
          <w:szCs w:val="28"/>
        </w:rPr>
        <w:t>Общегосударственные</w:t>
      </w:r>
      <w:proofErr w:type="gramEnd"/>
      <w:r w:rsidRPr="00A9138C">
        <w:rPr>
          <w:rFonts w:eastAsia="Times New Roman" w:cs="Times New Roman"/>
          <w:sz w:val="28"/>
          <w:szCs w:val="28"/>
        </w:rPr>
        <w:t xml:space="preserve"> расходы» </w:t>
      </w:r>
      <w:r w:rsidRPr="00A9138C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C47427">
        <w:rPr>
          <w:rFonts w:eastAsia="Times New Roman" w:cs="Times New Roman"/>
          <w:spacing w:val="4"/>
          <w:sz w:val="28"/>
          <w:szCs w:val="28"/>
        </w:rPr>
        <w:t>36,1</w:t>
      </w:r>
      <w:r w:rsidRPr="00A9138C">
        <w:rPr>
          <w:rFonts w:eastAsia="Times New Roman" w:cs="Times New Roman"/>
          <w:spacing w:val="4"/>
          <w:sz w:val="28"/>
          <w:szCs w:val="28"/>
        </w:rPr>
        <w:t>% . Наименьший удельный вес заняли расходы по разделу «</w:t>
      </w:r>
      <w:r w:rsidR="00C47427">
        <w:rPr>
          <w:rFonts w:eastAsia="Times New Roman" w:cs="Times New Roman"/>
          <w:spacing w:val="4"/>
          <w:sz w:val="28"/>
          <w:szCs w:val="28"/>
        </w:rPr>
        <w:t>Национальная безопасность и правоохранительная деятельность</w:t>
      </w:r>
      <w:r w:rsidRPr="00A9138C">
        <w:rPr>
          <w:rFonts w:eastAsia="Times New Roman" w:cs="Times New Roman"/>
          <w:spacing w:val="4"/>
          <w:sz w:val="28"/>
          <w:szCs w:val="28"/>
        </w:rPr>
        <w:t>» -</w:t>
      </w:r>
      <w:r w:rsidR="00C47427">
        <w:rPr>
          <w:rFonts w:eastAsia="Times New Roman" w:cs="Times New Roman"/>
          <w:spacing w:val="4"/>
          <w:sz w:val="28"/>
          <w:szCs w:val="28"/>
        </w:rPr>
        <w:t xml:space="preserve"> </w:t>
      </w:r>
      <w:r w:rsidR="00AD46F3">
        <w:rPr>
          <w:rFonts w:eastAsia="Times New Roman" w:cs="Times New Roman"/>
          <w:spacing w:val="4"/>
          <w:sz w:val="28"/>
          <w:szCs w:val="28"/>
        </w:rPr>
        <w:t>0,</w:t>
      </w:r>
      <w:r w:rsidR="00C47427">
        <w:rPr>
          <w:rFonts w:eastAsia="Times New Roman" w:cs="Times New Roman"/>
          <w:spacing w:val="4"/>
          <w:sz w:val="28"/>
          <w:szCs w:val="28"/>
        </w:rPr>
        <w:t>3</w:t>
      </w:r>
      <w:r w:rsidRPr="00A9138C">
        <w:rPr>
          <w:rFonts w:eastAsia="Times New Roman" w:cs="Times New Roman"/>
          <w:spacing w:val="4"/>
          <w:sz w:val="28"/>
          <w:szCs w:val="28"/>
        </w:rPr>
        <w:t>%.</w:t>
      </w:r>
    </w:p>
    <w:p w:rsidR="00A9138C" w:rsidRPr="00A9138C" w:rsidRDefault="00A9138C" w:rsidP="00A9138C">
      <w:pPr>
        <w:ind w:right="-5" w:firstLine="708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 xml:space="preserve">Расходная часть бюджета исполнена в объеме </w:t>
      </w:r>
      <w:r w:rsidR="00C47427">
        <w:rPr>
          <w:rFonts w:eastAsia="Times New Roman" w:cs="Times New Roman"/>
          <w:sz w:val="28"/>
          <w:szCs w:val="28"/>
        </w:rPr>
        <w:t>4152,0</w:t>
      </w:r>
      <w:r w:rsidRPr="00A9138C">
        <w:rPr>
          <w:rFonts w:eastAsia="Times New Roman" w:cs="Times New Roman"/>
          <w:sz w:val="28"/>
          <w:szCs w:val="28"/>
        </w:rPr>
        <w:t xml:space="preserve"> тыс. рублей, или на </w:t>
      </w:r>
      <w:r w:rsidR="00C47427">
        <w:rPr>
          <w:rFonts w:eastAsia="Times New Roman" w:cs="Times New Roman"/>
          <w:sz w:val="28"/>
          <w:szCs w:val="28"/>
        </w:rPr>
        <w:t>90,2</w:t>
      </w:r>
      <w:r w:rsidRPr="00A9138C">
        <w:rPr>
          <w:rFonts w:eastAsia="Times New Roman" w:cs="Times New Roman"/>
          <w:sz w:val="28"/>
          <w:szCs w:val="28"/>
        </w:rPr>
        <w:t>% к плановым назначениям. По сравнению с 201</w:t>
      </w:r>
      <w:r w:rsidR="00C47427">
        <w:rPr>
          <w:rFonts w:eastAsia="Times New Roman" w:cs="Times New Roman"/>
          <w:sz w:val="28"/>
          <w:szCs w:val="28"/>
        </w:rPr>
        <w:t>5</w:t>
      </w:r>
      <w:r w:rsidRPr="00A9138C">
        <w:rPr>
          <w:rFonts w:eastAsia="Times New Roman" w:cs="Times New Roman"/>
          <w:sz w:val="28"/>
          <w:szCs w:val="28"/>
        </w:rPr>
        <w:t xml:space="preserve"> годом  расходы местного бюджета </w:t>
      </w:r>
      <w:r w:rsidR="00C47427">
        <w:rPr>
          <w:rFonts w:eastAsia="Times New Roman" w:cs="Times New Roman"/>
          <w:sz w:val="28"/>
          <w:szCs w:val="28"/>
        </w:rPr>
        <w:t>увеличились</w:t>
      </w:r>
      <w:r w:rsidRPr="00A9138C">
        <w:rPr>
          <w:rFonts w:eastAsia="Times New Roman" w:cs="Times New Roman"/>
          <w:sz w:val="28"/>
          <w:szCs w:val="28"/>
        </w:rPr>
        <w:t xml:space="preserve"> на </w:t>
      </w:r>
      <w:r w:rsidR="00C47427">
        <w:rPr>
          <w:rFonts w:eastAsia="Times New Roman" w:cs="Times New Roman"/>
          <w:sz w:val="28"/>
          <w:szCs w:val="28"/>
        </w:rPr>
        <w:t>452,8</w:t>
      </w:r>
      <w:r w:rsidRPr="00A9138C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C47427">
        <w:rPr>
          <w:rFonts w:eastAsia="Times New Roman" w:cs="Times New Roman"/>
          <w:sz w:val="28"/>
          <w:szCs w:val="28"/>
        </w:rPr>
        <w:t>12,2</w:t>
      </w:r>
      <w:r w:rsidRPr="00A9138C">
        <w:rPr>
          <w:rFonts w:eastAsia="Times New Roman" w:cs="Times New Roman"/>
          <w:sz w:val="28"/>
          <w:szCs w:val="28"/>
        </w:rPr>
        <w:t>%.</w:t>
      </w:r>
    </w:p>
    <w:p w:rsidR="00A9138C" w:rsidRPr="00A9138C" w:rsidRDefault="00A9138C" w:rsidP="00A9138C">
      <w:pPr>
        <w:spacing w:before="120" w:after="120"/>
        <w:ind w:firstLine="720"/>
        <w:jc w:val="right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>Таблица №5 (</w:t>
      </w:r>
      <w:proofErr w:type="spellStart"/>
      <w:r w:rsidRPr="00A9138C">
        <w:rPr>
          <w:rFonts w:eastAsia="Times New Roman" w:cs="Times New Roman"/>
          <w:sz w:val="28"/>
          <w:szCs w:val="28"/>
        </w:rPr>
        <w:t>тыс</w:t>
      </w:r>
      <w:proofErr w:type="gramStart"/>
      <w:r w:rsidRPr="00A9138C">
        <w:rPr>
          <w:rFonts w:eastAsia="Times New Roman" w:cs="Times New Roman"/>
          <w:sz w:val="28"/>
          <w:szCs w:val="28"/>
        </w:rPr>
        <w:t>.р</w:t>
      </w:r>
      <w:proofErr w:type="gramEnd"/>
      <w:r w:rsidRPr="00A9138C">
        <w:rPr>
          <w:rFonts w:eastAsia="Times New Roman" w:cs="Times New Roman"/>
          <w:sz w:val="28"/>
          <w:szCs w:val="28"/>
        </w:rPr>
        <w:t>уб</w:t>
      </w:r>
      <w:proofErr w:type="spellEnd"/>
      <w:r w:rsidRPr="00A9138C">
        <w:rPr>
          <w:rFonts w:eastAsia="Times New Roman" w:cs="Times New Roman"/>
          <w:sz w:val="28"/>
          <w:szCs w:val="28"/>
        </w:rPr>
        <w:t>.)</w:t>
      </w:r>
    </w:p>
    <w:tbl>
      <w:tblPr>
        <w:tblpPr w:leftFromText="171" w:rightFromText="171" w:vertAnchor="text"/>
        <w:tblW w:w="94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427"/>
        <w:gridCol w:w="716"/>
        <w:gridCol w:w="989"/>
        <w:gridCol w:w="989"/>
        <w:gridCol w:w="849"/>
        <w:gridCol w:w="706"/>
        <w:gridCol w:w="1273"/>
        <w:gridCol w:w="1415"/>
        <w:gridCol w:w="30"/>
      </w:tblGrid>
      <w:tr w:rsidR="00A9138C" w:rsidRPr="00A9138C" w:rsidTr="00F04BBC">
        <w:trPr>
          <w:gridAfter w:val="1"/>
          <w:wAfter w:w="30" w:type="dxa"/>
          <w:trHeight w:val="211"/>
        </w:trPr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 Подраздел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C4742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201</w:t>
            </w:r>
            <w:r w:rsidR="00C47427"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C4742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Утверждено (уточненный план) 201</w:t>
            </w:r>
            <w:r w:rsidR="00C47427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F04BB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201</w:t>
            </w:r>
            <w:r w:rsidR="00F04BB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испол</w:t>
            </w:r>
            <w:proofErr w:type="spellEnd"/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-нения</w:t>
            </w:r>
            <w:proofErr w:type="gramEnd"/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в 201</w:t>
            </w:r>
            <w:r w:rsidR="007D6806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г. к 201</w:t>
            </w:r>
            <w:r w:rsidR="007D6806"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г.</w:t>
            </w:r>
          </w:p>
          <w:p w:rsidR="00A9138C" w:rsidRPr="00A9138C" w:rsidRDefault="00A9138C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0827B9">
            <w:pPr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Исполнено в 201</w:t>
            </w:r>
            <w:r w:rsidR="000827B9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г. к 201</w:t>
            </w:r>
            <w:r w:rsidR="000827B9"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г.%</w:t>
            </w:r>
          </w:p>
        </w:tc>
      </w:tr>
      <w:tr w:rsidR="00A9138C" w:rsidRPr="00A9138C" w:rsidTr="00F04BBC">
        <w:trPr>
          <w:trHeight w:val="610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nil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40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423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1724,5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1497,7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1497,7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100,0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46596B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-226,8</w:t>
            </w:r>
            <w:r w:rsidR="00A9138C" w:rsidRPr="00A913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86,8</w:t>
            </w:r>
            <w:r w:rsidR="00A9138C" w:rsidRPr="00A913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847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410,1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400,8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400,8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46596B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  <w:r w:rsidR="00A9138C" w:rsidRPr="00A9138C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-9,3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1076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1314,4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1056,9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1056,9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  <w:r w:rsidR="00A9138C" w:rsidRPr="00A9138C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-257,5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80,4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423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C47427" w:rsidRDefault="00C47427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C47427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C4742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  <w:r w:rsidR="00C47427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  <w:r w:rsidR="00A9138C" w:rsidRPr="00A9138C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04BBC" w:rsidRPr="00A9138C" w:rsidTr="00F04BBC">
        <w:trPr>
          <w:trHeight w:val="423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Pr="00C47427" w:rsidRDefault="00F04BBC" w:rsidP="00A9138C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Pr="00A9138C" w:rsidRDefault="00F04BBC" w:rsidP="00A9138C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Pr="00A9138C" w:rsidRDefault="00F04BBC" w:rsidP="00C4742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Default="00F04BBC" w:rsidP="00A9138C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Default="00F04BBC" w:rsidP="00A9138C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Default="00F04BBC" w:rsidP="00A9138C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Default="000827B9" w:rsidP="00A9138C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BBC" w:rsidRPr="00A9138C" w:rsidRDefault="000827B9" w:rsidP="00A913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F04BBC" w:rsidRPr="00A9138C" w:rsidRDefault="00F04BB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2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57,7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60,4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60,4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100,0  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104,7</w:t>
            </w:r>
            <w:r w:rsidR="00A9138C" w:rsidRPr="00A913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423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57,7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60,4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60,4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sz w:val="16"/>
                <w:szCs w:val="16"/>
              </w:rPr>
              <w:t xml:space="preserve">100,0  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2,7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104,7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2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46596B" w:rsidP="00A9138C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-34,7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0827B9" w:rsidP="00A9138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30" w:type="dxa"/>
            <w:vAlign w:val="center"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2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45,9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46596B" w:rsidP="00A9138C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-34,7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0827B9" w:rsidP="00A9138C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30" w:type="dxa"/>
            <w:vAlign w:val="center"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2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17,7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797,8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348,6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7D6806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43,7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330,9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1A68E9" w:rsidP="00A9138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 19,7 раз</w:t>
            </w:r>
            <w:r w:rsidR="00A9138C" w:rsidRPr="00A913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2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782,7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333,6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7D6806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42,6</w:t>
            </w:r>
            <w:r w:rsidR="00A9138C" w:rsidRPr="00A9138C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89768E" w:rsidP="0046596B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1A68E9" w:rsidP="00A9138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 18,8 раз</w:t>
            </w: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47427" w:rsidRPr="00A9138C" w:rsidTr="00F04BBC">
        <w:trPr>
          <w:trHeight w:val="2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27" w:rsidRPr="00A9138C" w:rsidRDefault="00C47427" w:rsidP="00A9138C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27" w:rsidRPr="00A9138C" w:rsidRDefault="00C47427" w:rsidP="00A9138C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27" w:rsidRPr="00A9138C" w:rsidRDefault="00C47427" w:rsidP="00A9138C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27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27" w:rsidRDefault="00C47427" w:rsidP="00A9138C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27" w:rsidRDefault="00F04BBC" w:rsidP="00A9138C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27" w:rsidRDefault="007D6806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27" w:rsidRDefault="000827B9" w:rsidP="0046596B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27" w:rsidRDefault="001A68E9" w:rsidP="00A913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C47427" w:rsidRPr="00A9138C" w:rsidRDefault="00C47427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423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269,8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739,0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739,0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46596B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100,0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469,2</w:t>
            </w:r>
            <w:r w:rsidR="00A9138C" w:rsidRPr="00A913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1A68E9" w:rsidP="00A9138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 2,7 раза</w:t>
            </w:r>
            <w:r w:rsidR="00A9138C" w:rsidRPr="00A913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D46F3" w:rsidRPr="00A9138C" w:rsidTr="00F04BBC">
        <w:trPr>
          <w:trHeight w:val="423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F3" w:rsidRPr="00AD46F3" w:rsidRDefault="00AD46F3" w:rsidP="00A9138C">
            <w:pPr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Ж</w:t>
            </w:r>
            <w:r w:rsidRPr="00AD46F3">
              <w:rPr>
                <w:rFonts w:eastAsia="Times New Roman" w:cs="Times New Roman"/>
                <w:bCs/>
                <w:sz w:val="16"/>
                <w:szCs w:val="16"/>
              </w:rPr>
              <w:t>илищное хозяйство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F3" w:rsidRPr="00AD46F3" w:rsidRDefault="00AD46F3" w:rsidP="00A9138C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D46F3">
              <w:rPr>
                <w:rFonts w:eastAsia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F3" w:rsidRPr="00AD46F3" w:rsidRDefault="00AD46F3" w:rsidP="00A9138C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D46F3">
              <w:rPr>
                <w:rFonts w:eastAsia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F3" w:rsidRPr="00AD46F3" w:rsidRDefault="00C47427" w:rsidP="00A9138C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F3" w:rsidRPr="00AD46F3" w:rsidRDefault="00C47427" w:rsidP="00A9138C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17,7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F3" w:rsidRPr="00AD46F3" w:rsidRDefault="00F04BBC" w:rsidP="00A9138C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F3" w:rsidRPr="00AD46F3" w:rsidRDefault="007D6806" w:rsidP="00A9138C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F3" w:rsidRPr="00AD46F3" w:rsidRDefault="000827B9" w:rsidP="00A9138C">
            <w:pPr>
              <w:ind w:right="288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6F3" w:rsidRPr="00AD46F3" w:rsidRDefault="001A68E9" w:rsidP="00A9138C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AD46F3" w:rsidRPr="00A9138C" w:rsidRDefault="00AD46F3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2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186,8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46596B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39,9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1A68E9" w:rsidP="00A9138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2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03 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125,8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534,4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534,4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46596B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  <w:r w:rsidR="00A9138C" w:rsidRPr="00A9138C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408,6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1A68E9" w:rsidP="00A9138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 4,2 раза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2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1552,9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1433,8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1433,7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7D6806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99,9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-119,2</w:t>
            </w:r>
            <w:r w:rsidR="00A9138C" w:rsidRPr="00A913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1A68E9" w:rsidP="00A9138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92,3</w:t>
            </w:r>
            <w:r w:rsidR="00A9138C" w:rsidRPr="00A913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2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1552,9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1433,8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1433,7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7D6806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-119,2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1A68E9" w:rsidP="00A9138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92,3</w:t>
            </w:r>
            <w:r w:rsidR="00A9138C"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2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D46F3" w:rsidP="00A9138C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1A68E9" w:rsidP="00A9138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в 2,0 раза</w:t>
            </w:r>
          </w:p>
        </w:tc>
        <w:tc>
          <w:tcPr>
            <w:tcW w:w="30" w:type="dxa"/>
            <w:vAlign w:val="center"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2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D46F3" w:rsidP="00A9138C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8C" w:rsidRPr="00A9138C" w:rsidRDefault="001A68E9" w:rsidP="00A9138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 2,0 раза</w:t>
            </w:r>
          </w:p>
        </w:tc>
        <w:tc>
          <w:tcPr>
            <w:tcW w:w="30" w:type="dxa"/>
            <w:vAlign w:val="center"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rPr>
          <w:trHeight w:val="211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A9138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3699,2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C47427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4601,3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F04BBC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4152,0</w:t>
            </w:r>
            <w:r w:rsidR="00A9138C" w:rsidRPr="00A913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7D6806" w:rsidP="00A9138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0827B9" w:rsidP="00A9138C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452,8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8C" w:rsidRPr="00A9138C" w:rsidRDefault="001A68E9" w:rsidP="00A9138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112,2</w:t>
            </w:r>
            <w:r w:rsidR="00A9138C" w:rsidRPr="00A9138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center"/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138C" w:rsidRPr="00A9138C" w:rsidTr="00F04BB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83"/>
        </w:trPr>
        <w:tc>
          <w:tcPr>
            <w:tcW w:w="9439" w:type="dxa"/>
            <w:gridSpan w:val="9"/>
          </w:tcPr>
          <w:p w:rsidR="00A9138C" w:rsidRPr="00A9138C" w:rsidRDefault="00A9138C" w:rsidP="00A9138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pacing w:val="4"/>
                <w:sz w:val="28"/>
                <w:szCs w:val="28"/>
              </w:rPr>
            </w:pPr>
          </w:p>
        </w:tc>
      </w:tr>
    </w:tbl>
    <w:p w:rsidR="00A9138C" w:rsidRPr="00A9138C" w:rsidRDefault="00A9138C" w:rsidP="00A9138C">
      <w:pPr>
        <w:ind w:right="-5" w:firstLine="708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lastRenderedPageBreak/>
        <w:t xml:space="preserve">Расходы раздела </w:t>
      </w:r>
      <w:r w:rsidRPr="00A9138C">
        <w:rPr>
          <w:rFonts w:eastAsia="Calibri" w:cs="Times New Roman"/>
          <w:b/>
          <w:sz w:val="28"/>
          <w:szCs w:val="28"/>
        </w:rPr>
        <w:t>0100 «Общегосударственные вопросы»</w:t>
      </w:r>
      <w:r w:rsidRPr="00A9138C">
        <w:rPr>
          <w:rFonts w:eastAsia="Calibri" w:cs="Times New Roman"/>
          <w:sz w:val="28"/>
          <w:szCs w:val="28"/>
        </w:rPr>
        <w:t xml:space="preserve"> в 201</w:t>
      </w:r>
      <w:r w:rsidR="001A68E9"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году</w:t>
      </w:r>
      <w:r w:rsidRPr="00A9138C">
        <w:rPr>
          <w:rFonts w:eastAsia="Calibri" w:cs="Times New Roman"/>
          <w:sz w:val="28"/>
          <w:szCs w:val="28"/>
        </w:rPr>
        <w:br/>
        <w:t xml:space="preserve">составили </w:t>
      </w:r>
      <w:r w:rsidR="001A68E9">
        <w:rPr>
          <w:rFonts w:eastAsia="Calibri" w:cs="Times New Roman"/>
          <w:sz w:val="28"/>
          <w:szCs w:val="28"/>
        </w:rPr>
        <w:t>1497,7</w:t>
      </w:r>
      <w:r w:rsidRPr="00A9138C">
        <w:rPr>
          <w:rFonts w:eastAsia="Calibri" w:cs="Times New Roman"/>
          <w:sz w:val="28"/>
          <w:szCs w:val="28"/>
        </w:rPr>
        <w:t xml:space="preserve"> тыс. рублей, или </w:t>
      </w:r>
      <w:r w:rsidR="001A68E9">
        <w:rPr>
          <w:rFonts w:eastAsia="Calibri" w:cs="Times New Roman"/>
          <w:sz w:val="28"/>
          <w:szCs w:val="28"/>
        </w:rPr>
        <w:t>100,0</w:t>
      </w:r>
      <w:r w:rsidRPr="00A9138C">
        <w:rPr>
          <w:rFonts w:eastAsia="Calibri" w:cs="Times New Roman"/>
          <w:sz w:val="28"/>
          <w:szCs w:val="28"/>
        </w:rPr>
        <w:t xml:space="preserve"> % уточненного плана. </w:t>
      </w:r>
      <w:r w:rsidRPr="00A9138C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1A68E9">
        <w:rPr>
          <w:rFonts w:eastAsia="Times New Roman" w:cs="Times New Roman"/>
          <w:sz w:val="28"/>
          <w:szCs w:val="28"/>
        </w:rPr>
        <w:t>36,1</w:t>
      </w:r>
      <w:r w:rsidRPr="00A9138C">
        <w:rPr>
          <w:rFonts w:eastAsia="Times New Roman" w:cs="Times New Roman"/>
          <w:sz w:val="28"/>
          <w:szCs w:val="28"/>
        </w:rPr>
        <w:t>% в структуре расходов бюджета. По сравнению с 201</w:t>
      </w:r>
      <w:r w:rsidR="001A68E9">
        <w:rPr>
          <w:rFonts w:eastAsia="Times New Roman" w:cs="Times New Roman"/>
          <w:sz w:val="28"/>
          <w:szCs w:val="28"/>
        </w:rPr>
        <w:t>5</w:t>
      </w:r>
      <w:r w:rsidRPr="00A9138C">
        <w:rPr>
          <w:rFonts w:eastAsia="Times New Roman" w:cs="Times New Roman"/>
          <w:sz w:val="28"/>
          <w:szCs w:val="28"/>
        </w:rPr>
        <w:t xml:space="preserve"> годом  расходы по данному разделу снизились на </w:t>
      </w:r>
      <w:r w:rsidR="001A68E9">
        <w:rPr>
          <w:rFonts w:eastAsia="Times New Roman" w:cs="Times New Roman"/>
          <w:sz w:val="28"/>
          <w:szCs w:val="28"/>
        </w:rPr>
        <w:t>226,8</w:t>
      </w:r>
      <w:r w:rsidRPr="00A9138C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1A68E9">
        <w:rPr>
          <w:rFonts w:eastAsia="Times New Roman" w:cs="Times New Roman"/>
          <w:sz w:val="28"/>
          <w:szCs w:val="28"/>
        </w:rPr>
        <w:t>13,2</w:t>
      </w:r>
      <w:r w:rsidRPr="00A9138C">
        <w:rPr>
          <w:rFonts w:eastAsia="Times New Roman" w:cs="Times New Roman"/>
          <w:sz w:val="28"/>
          <w:szCs w:val="28"/>
        </w:rPr>
        <w:t>%.</w:t>
      </w:r>
    </w:p>
    <w:p w:rsidR="00A9138C" w:rsidRPr="00A9138C" w:rsidRDefault="00A9138C" w:rsidP="00A9138C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 xml:space="preserve">Оплата труда с начислениями в структуре расходов по данному разделу составила </w:t>
      </w:r>
      <w:r w:rsidR="001A68E9">
        <w:rPr>
          <w:rFonts w:eastAsia="Calibri" w:cs="Times New Roman"/>
          <w:sz w:val="28"/>
          <w:szCs w:val="28"/>
        </w:rPr>
        <w:t>1065,3</w:t>
      </w:r>
      <w:r w:rsidRPr="00A9138C">
        <w:rPr>
          <w:rFonts w:eastAsia="Calibri" w:cs="Times New Roman"/>
          <w:sz w:val="28"/>
          <w:szCs w:val="28"/>
        </w:rPr>
        <w:t xml:space="preserve"> тыс. рублей, или </w:t>
      </w:r>
      <w:r w:rsidR="001A68E9">
        <w:rPr>
          <w:rFonts w:eastAsia="Calibri" w:cs="Times New Roman"/>
          <w:sz w:val="28"/>
          <w:szCs w:val="28"/>
        </w:rPr>
        <w:t xml:space="preserve">71,1 </w:t>
      </w:r>
      <w:r w:rsidRPr="00A9138C">
        <w:rPr>
          <w:rFonts w:eastAsia="Calibri" w:cs="Times New Roman"/>
          <w:sz w:val="28"/>
          <w:szCs w:val="28"/>
        </w:rPr>
        <w:t>процентов.</w:t>
      </w:r>
    </w:p>
    <w:p w:rsidR="00A9138C" w:rsidRPr="00A9138C" w:rsidRDefault="00A9138C" w:rsidP="00A913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По подразделу 0102 </w:t>
      </w:r>
      <w:r w:rsidRPr="00A9138C">
        <w:rPr>
          <w:rFonts w:eastAsia="Times New Roman" w:cs="Times New Roman"/>
          <w:i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A9138C">
        <w:rPr>
          <w:rFonts w:eastAsia="Times New Roman" w:cs="Times New Roman"/>
          <w:sz w:val="28"/>
          <w:szCs w:val="28"/>
        </w:rPr>
        <w:t xml:space="preserve">отражены расходы по обеспечению деятельности главы сельского поселения в сумме </w:t>
      </w:r>
      <w:r w:rsidR="001A68E9">
        <w:rPr>
          <w:rFonts w:eastAsia="Times New Roman" w:cs="Times New Roman"/>
          <w:sz w:val="28"/>
          <w:szCs w:val="28"/>
        </w:rPr>
        <w:t>400,8</w:t>
      </w:r>
      <w:r w:rsidRPr="00A9138C">
        <w:rPr>
          <w:rFonts w:eastAsia="Times New Roman" w:cs="Times New Roman"/>
          <w:sz w:val="28"/>
          <w:szCs w:val="28"/>
        </w:rPr>
        <w:t xml:space="preserve"> тыс. рублей. </w:t>
      </w:r>
    </w:p>
    <w:p w:rsidR="00A9138C" w:rsidRDefault="00A9138C" w:rsidP="00A913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Расходы подраздела 0104 </w:t>
      </w:r>
      <w:r w:rsidRPr="00A9138C">
        <w:rPr>
          <w:rFonts w:eastAsia="Times New Roman" w:cs="Times New Roman"/>
          <w:i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A9138C">
        <w:rPr>
          <w:rFonts w:eastAsia="Times New Roman" w:cs="Times New Roman"/>
          <w:sz w:val="28"/>
          <w:szCs w:val="28"/>
        </w:rPr>
        <w:t xml:space="preserve">исполнены в сумме </w:t>
      </w:r>
      <w:r w:rsidR="001A68E9">
        <w:rPr>
          <w:rFonts w:eastAsia="Times New Roman" w:cs="Times New Roman"/>
          <w:sz w:val="28"/>
          <w:szCs w:val="28"/>
        </w:rPr>
        <w:t>1056,9</w:t>
      </w:r>
      <w:r w:rsidRPr="00A9138C">
        <w:rPr>
          <w:rFonts w:eastAsia="Times New Roman" w:cs="Times New Roman"/>
          <w:sz w:val="28"/>
          <w:szCs w:val="28"/>
        </w:rPr>
        <w:t xml:space="preserve"> тыс. рублей и связаны с обеспечением деятельности центрального аппарата.</w:t>
      </w:r>
    </w:p>
    <w:p w:rsidR="00CC33A6" w:rsidRDefault="00CC33A6" w:rsidP="00CC33A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Расходы   подраздела   0106 </w:t>
      </w:r>
      <w:r w:rsidRPr="002F02DE">
        <w:rPr>
          <w:rFonts w:eastAsia="Times New Roman" w:cs="Times New Roman"/>
          <w:i/>
          <w:sz w:val="28"/>
          <w:szCs w:val="28"/>
        </w:rPr>
        <w:t>«</w:t>
      </w:r>
      <w:r w:rsidRPr="002F02DE">
        <w:rPr>
          <w:rFonts w:eastAsia="Times New Roman" w:cs="Times New Roman"/>
          <w:i/>
          <w:color w:val="000000"/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 надзора»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5,0 рублей.</w:t>
      </w:r>
    </w:p>
    <w:p w:rsidR="001A68E9" w:rsidRPr="00A9138C" w:rsidRDefault="00CC33A6" w:rsidP="00A913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7464FA">
        <w:rPr>
          <w:sz w:val="28"/>
          <w:szCs w:val="28"/>
        </w:rPr>
        <w:t>Расходы подраздела  01</w:t>
      </w:r>
      <w:r>
        <w:rPr>
          <w:sz w:val="28"/>
          <w:szCs w:val="28"/>
        </w:rPr>
        <w:t>13</w:t>
      </w:r>
      <w:r w:rsidRPr="007464FA"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>Другие общегосударственные вопросы</w:t>
      </w:r>
      <w:r w:rsidRPr="007464FA">
        <w:rPr>
          <w:sz w:val="28"/>
          <w:szCs w:val="28"/>
        </w:rPr>
        <w:t xml:space="preserve">» исполнены в сумме </w:t>
      </w:r>
      <w:r>
        <w:rPr>
          <w:sz w:val="28"/>
          <w:szCs w:val="28"/>
        </w:rPr>
        <w:t>35,0</w:t>
      </w:r>
      <w:r w:rsidRPr="007464F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100,0% бюджетных назначений.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A9138C" w:rsidRPr="00A9138C" w:rsidRDefault="00A9138C" w:rsidP="00A913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По разделу </w:t>
      </w:r>
      <w:r w:rsidRPr="00A9138C">
        <w:rPr>
          <w:rFonts w:eastAsia="Times New Roman" w:cs="Times New Roman"/>
          <w:b/>
          <w:sz w:val="28"/>
          <w:szCs w:val="28"/>
        </w:rPr>
        <w:t>0200 «Национальная оборона»</w:t>
      </w:r>
      <w:r w:rsidRPr="00A9138C">
        <w:rPr>
          <w:rFonts w:eastAsia="Times New Roman" w:cs="Times New Roman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223A67">
        <w:rPr>
          <w:rFonts w:eastAsia="Times New Roman" w:cs="Times New Roman"/>
          <w:sz w:val="28"/>
          <w:szCs w:val="28"/>
        </w:rPr>
        <w:t>60,4</w:t>
      </w:r>
      <w:r w:rsidRPr="00A9138C">
        <w:rPr>
          <w:rFonts w:eastAsia="Times New Roman" w:cs="Times New Roman"/>
          <w:sz w:val="28"/>
          <w:szCs w:val="28"/>
        </w:rPr>
        <w:t xml:space="preserve"> тыс. рублей. Использование поступившей субвенции осуществлено в полном объеме. </w:t>
      </w:r>
    </w:p>
    <w:p w:rsidR="00A9138C" w:rsidRPr="00A9138C" w:rsidRDefault="00A9138C" w:rsidP="00A913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BD7167">
        <w:rPr>
          <w:rFonts w:eastAsia="Times New Roman" w:cs="Times New Roman"/>
          <w:sz w:val="28"/>
          <w:szCs w:val="28"/>
        </w:rPr>
        <w:t>1,</w:t>
      </w:r>
      <w:r w:rsidR="00223A67">
        <w:rPr>
          <w:rFonts w:eastAsia="Times New Roman" w:cs="Times New Roman"/>
          <w:sz w:val="28"/>
          <w:szCs w:val="28"/>
        </w:rPr>
        <w:t>5</w:t>
      </w:r>
      <w:r w:rsidRPr="00A9138C">
        <w:rPr>
          <w:rFonts w:eastAsia="Times New Roman" w:cs="Times New Roman"/>
          <w:sz w:val="28"/>
          <w:szCs w:val="28"/>
        </w:rPr>
        <w:t xml:space="preserve"> процента.</w:t>
      </w:r>
    </w:p>
    <w:p w:rsidR="00A9138C" w:rsidRPr="00A9138C" w:rsidRDefault="00A9138C" w:rsidP="00A913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К уровню прошлого года расходы по данному разделу увеличились на </w:t>
      </w:r>
      <w:r w:rsidR="00223A67">
        <w:rPr>
          <w:rFonts w:eastAsia="Times New Roman" w:cs="Times New Roman"/>
          <w:sz w:val="28"/>
          <w:szCs w:val="28"/>
        </w:rPr>
        <w:t>2,7</w:t>
      </w:r>
      <w:r w:rsidRPr="00A9138C">
        <w:rPr>
          <w:rFonts w:eastAsia="Times New Roman" w:cs="Times New Roman"/>
          <w:sz w:val="28"/>
          <w:szCs w:val="28"/>
        </w:rPr>
        <w:t xml:space="preserve"> тыс. рублей.</w:t>
      </w:r>
    </w:p>
    <w:p w:rsidR="00A9138C" w:rsidRPr="00A9138C" w:rsidRDefault="00A9138C" w:rsidP="00A9138C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A9138C">
        <w:rPr>
          <w:rFonts w:cs="Times New Roman"/>
          <w:sz w:val="28"/>
          <w:szCs w:val="28"/>
        </w:rPr>
        <w:t xml:space="preserve">По разделу </w:t>
      </w:r>
      <w:r w:rsidRPr="00A9138C">
        <w:rPr>
          <w:rFonts w:cs="Times New Roman"/>
          <w:b/>
          <w:sz w:val="28"/>
          <w:szCs w:val="28"/>
        </w:rPr>
        <w:t xml:space="preserve">0300 «Национальная безопасность и правоохранительная деятельности» </w:t>
      </w:r>
      <w:r w:rsidRPr="00A9138C">
        <w:rPr>
          <w:rFonts w:cs="Times New Roman"/>
          <w:sz w:val="28"/>
          <w:szCs w:val="28"/>
        </w:rPr>
        <w:t>в 201</w:t>
      </w:r>
      <w:r w:rsidR="00223A67">
        <w:rPr>
          <w:rFonts w:cs="Times New Roman"/>
          <w:sz w:val="28"/>
          <w:szCs w:val="28"/>
        </w:rPr>
        <w:t>6</w:t>
      </w:r>
      <w:r w:rsidRPr="00A9138C">
        <w:rPr>
          <w:rFonts w:cs="Times New Roman"/>
          <w:sz w:val="28"/>
          <w:szCs w:val="28"/>
        </w:rPr>
        <w:t xml:space="preserve"> году составили</w:t>
      </w:r>
      <w:r w:rsidRPr="00A9138C">
        <w:rPr>
          <w:sz w:val="28"/>
          <w:szCs w:val="28"/>
        </w:rPr>
        <w:t xml:space="preserve"> </w:t>
      </w:r>
      <w:r w:rsidR="00223A67">
        <w:rPr>
          <w:sz w:val="28"/>
          <w:szCs w:val="28"/>
        </w:rPr>
        <w:t>11,2</w:t>
      </w:r>
      <w:r w:rsidRPr="00A9138C">
        <w:rPr>
          <w:sz w:val="28"/>
          <w:szCs w:val="28"/>
        </w:rPr>
        <w:t xml:space="preserve"> тыс. рублей</w:t>
      </w:r>
      <w:r w:rsidRPr="00A9138C">
        <w:rPr>
          <w:rFonts w:cs="Times New Roman"/>
          <w:sz w:val="28"/>
          <w:szCs w:val="28"/>
        </w:rPr>
        <w:t xml:space="preserve">, что составляет 100 % уточненного плана. </w:t>
      </w:r>
      <w:r w:rsidR="00223A67">
        <w:rPr>
          <w:rFonts w:cs="Times New Roman"/>
          <w:sz w:val="28"/>
          <w:szCs w:val="28"/>
        </w:rPr>
        <w:t xml:space="preserve">К уровню прошлого года расходы по данному разделу снизились на 34,7 тыс. рублей или </w:t>
      </w:r>
    </w:p>
    <w:p w:rsidR="00A9138C" w:rsidRDefault="00A9138C" w:rsidP="00A913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223A67">
        <w:rPr>
          <w:rFonts w:eastAsia="Times New Roman" w:cs="Times New Roman"/>
          <w:sz w:val="28"/>
          <w:szCs w:val="28"/>
        </w:rPr>
        <w:t>0,3</w:t>
      </w:r>
      <w:r w:rsidRPr="00A9138C">
        <w:rPr>
          <w:rFonts w:eastAsia="Times New Roman" w:cs="Times New Roman"/>
          <w:sz w:val="28"/>
          <w:szCs w:val="28"/>
        </w:rPr>
        <w:t xml:space="preserve"> % в общем объеме расходов поселения. Средства по данному разделу направлены на обеспечение противопожарной безопасности.</w:t>
      </w:r>
    </w:p>
    <w:p w:rsidR="00BD7167" w:rsidRPr="00A9138C" w:rsidRDefault="00BD7167" w:rsidP="00BD7167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A9138C">
        <w:rPr>
          <w:rFonts w:cs="Times New Roman"/>
          <w:sz w:val="28"/>
          <w:szCs w:val="28"/>
        </w:rPr>
        <w:t xml:space="preserve">По разделу </w:t>
      </w:r>
      <w:r w:rsidRPr="00A9138C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4</w:t>
      </w:r>
      <w:r w:rsidRPr="00A9138C">
        <w:rPr>
          <w:rFonts w:cs="Times New Roman"/>
          <w:b/>
          <w:sz w:val="28"/>
          <w:szCs w:val="28"/>
        </w:rPr>
        <w:t>00 «</w:t>
      </w:r>
      <w:r>
        <w:rPr>
          <w:rFonts w:cs="Times New Roman"/>
          <w:b/>
          <w:sz w:val="28"/>
          <w:szCs w:val="28"/>
        </w:rPr>
        <w:t>Национальная экономика</w:t>
      </w:r>
      <w:r w:rsidRPr="00A9138C">
        <w:rPr>
          <w:rFonts w:cs="Times New Roman"/>
          <w:b/>
          <w:sz w:val="28"/>
          <w:szCs w:val="28"/>
        </w:rPr>
        <w:t xml:space="preserve">» </w:t>
      </w:r>
      <w:r w:rsidRPr="00A9138C">
        <w:rPr>
          <w:rFonts w:cs="Times New Roman"/>
          <w:sz w:val="28"/>
          <w:szCs w:val="28"/>
        </w:rPr>
        <w:t>в 201</w:t>
      </w:r>
      <w:r w:rsidR="003D2CFF">
        <w:rPr>
          <w:rFonts w:cs="Times New Roman"/>
          <w:sz w:val="28"/>
          <w:szCs w:val="28"/>
        </w:rPr>
        <w:t>6</w:t>
      </w:r>
      <w:r w:rsidRPr="00A9138C">
        <w:rPr>
          <w:rFonts w:cs="Times New Roman"/>
          <w:sz w:val="28"/>
          <w:szCs w:val="28"/>
        </w:rPr>
        <w:t xml:space="preserve"> году составили</w:t>
      </w:r>
      <w:r w:rsidRPr="00A9138C">
        <w:rPr>
          <w:sz w:val="28"/>
          <w:szCs w:val="28"/>
        </w:rPr>
        <w:t xml:space="preserve"> </w:t>
      </w:r>
      <w:r w:rsidR="003D2CFF">
        <w:rPr>
          <w:sz w:val="28"/>
          <w:szCs w:val="28"/>
        </w:rPr>
        <w:t>348,6</w:t>
      </w:r>
      <w:r w:rsidRPr="00A9138C">
        <w:rPr>
          <w:sz w:val="28"/>
          <w:szCs w:val="28"/>
        </w:rPr>
        <w:t xml:space="preserve"> тыс. рублей</w:t>
      </w:r>
      <w:r w:rsidRPr="00A9138C">
        <w:rPr>
          <w:rFonts w:cs="Times New Roman"/>
          <w:sz w:val="28"/>
          <w:szCs w:val="28"/>
        </w:rPr>
        <w:t xml:space="preserve">, что составляет </w:t>
      </w:r>
      <w:r w:rsidR="003D2CFF">
        <w:rPr>
          <w:rFonts w:cs="Times New Roman"/>
          <w:sz w:val="28"/>
          <w:szCs w:val="28"/>
        </w:rPr>
        <w:t>43,7</w:t>
      </w:r>
      <w:r w:rsidRPr="00A9138C">
        <w:rPr>
          <w:rFonts w:cs="Times New Roman"/>
          <w:sz w:val="28"/>
          <w:szCs w:val="28"/>
        </w:rPr>
        <w:t xml:space="preserve">% уточненного плана. </w:t>
      </w:r>
      <w:r w:rsidR="00031118">
        <w:rPr>
          <w:rFonts w:cs="Times New Roman"/>
          <w:sz w:val="28"/>
          <w:szCs w:val="28"/>
        </w:rPr>
        <w:t xml:space="preserve">К уровню прошлого года расходы по данному разделу </w:t>
      </w:r>
      <w:r w:rsidR="003D2CFF">
        <w:rPr>
          <w:rFonts w:cs="Times New Roman"/>
          <w:sz w:val="28"/>
          <w:szCs w:val="28"/>
        </w:rPr>
        <w:t>увеличились</w:t>
      </w:r>
      <w:r w:rsidR="00031118">
        <w:rPr>
          <w:rFonts w:cs="Times New Roman"/>
          <w:sz w:val="28"/>
          <w:szCs w:val="28"/>
        </w:rPr>
        <w:t xml:space="preserve"> на </w:t>
      </w:r>
      <w:r w:rsidR="003D2CFF">
        <w:rPr>
          <w:rFonts w:cs="Times New Roman"/>
          <w:sz w:val="28"/>
          <w:szCs w:val="28"/>
        </w:rPr>
        <w:t>330,9</w:t>
      </w:r>
      <w:r w:rsidR="00031118">
        <w:rPr>
          <w:rFonts w:cs="Times New Roman"/>
          <w:sz w:val="28"/>
          <w:szCs w:val="28"/>
        </w:rPr>
        <w:t xml:space="preserve"> тыс. рублей или </w:t>
      </w:r>
      <w:r w:rsidR="003D2CFF">
        <w:rPr>
          <w:rFonts w:cs="Times New Roman"/>
          <w:sz w:val="28"/>
          <w:szCs w:val="28"/>
        </w:rPr>
        <w:t>в 19,7 раз</w:t>
      </w:r>
      <w:r w:rsidR="00031118">
        <w:rPr>
          <w:rFonts w:cs="Times New Roman"/>
          <w:sz w:val="28"/>
          <w:szCs w:val="28"/>
        </w:rPr>
        <w:t>.</w:t>
      </w:r>
    </w:p>
    <w:p w:rsidR="00BD7167" w:rsidRDefault="00BD7167" w:rsidP="00BD71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3D2CFF">
        <w:rPr>
          <w:rFonts w:eastAsia="Times New Roman" w:cs="Times New Roman"/>
          <w:sz w:val="28"/>
          <w:szCs w:val="28"/>
        </w:rPr>
        <w:t>8,4</w:t>
      </w:r>
      <w:r w:rsidRPr="00A9138C">
        <w:rPr>
          <w:rFonts w:eastAsia="Times New Roman" w:cs="Times New Roman"/>
          <w:sz w:val="28"/>
          <w:szCs w:val="28"/>
        </w:rPr>
        <w:t xml:space="preserve"> % в общем объеме расходов поселения. </w:t>
      </w:r>
    </w:p>
    <w:p w:rsidR="0089768E" w:rsidRDefault="003D2CFF" w:rsidP="0089768E">
      <w:pPr>
        <w:pStyle w:val="Style2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sz w:val="28"/>
          <w:szCs w:val="28"/>
        </w:rPr>
        <w:t>П</w:t>
      </w:r>
      <w:r w:rsidR="00031118">
        <w:rPr>
          <w:sz w:val="28"/>
          <w:szCs w:val="28"/>
        </w:rPr>
        <w:t>о подразделу 0409 «Доро</w:t>
      </w:r>
      <w:r>
        <w:rPr>
          <w:sz w:val="28"/>
          <w:szCs w:val="28"/>
        </w:rPr>
        <w:t xml:space="preserve">жное хозяйство (дорожные фонды) исполнение сложилось в объеме 333,6 тыс. рублей, что составляет 42,6% плановых назначений. К уровню прошлого года расходы по данному подразделу </w:t>
      </w:r>
      <w:r>
        <w:rPr>
          <w:sz w:val="28"/>
          <w:szCs w:val="28"/>
        </w:rPr>
        <w:lastRenderedPageBreak/>
        <w:t xml:space="preserve">значительно увеличились на </w:t>
      </w:r>
      <w:r w:rsidR="0089768E">
        <w:rPr>
          <w:sz w:val="28"/>
          <w:szCs w:val="28"/>
        </w:rPr>
        <w:t>315,9 тыс. рублей или в 18,8 раз</w:t>
      </w:r>
      <w:proofErr w:type="gramStart"/>
      <w:r w:rsidR="0089768E">
        <w:rPr>
          <w:sz w:val="28"/>
          <w:szCs w:val="28"/>
        </w:rPr>
        <w:t>.</w:t>
      </w:r>
      <w:proofErr w:type="gramEnd"/>
      <w:r w:rsidR="0089768E" w:rsidRPr="0089768E">
        <w:rPr>
          <w:rStyle w:val="FontStyle31"/>
          <w:sz w:val="28"/>
          <w:szCs w:val="28"/>
        </w:rPr>
        <w:t xml:space="preserve"> </w:t>
      </w:r>
      <w:r w:rsidR="0089768E">
        <w:rPr>
          <w:rStyle w:val="FontStyle31"/>
          <w:sz w:val="28"/>
          <w:szCs w:val="28"/>
        </w:rPr>
        <w:t>Расходы</w:t>
      </w:r>
      <w:r w:rsidR="0089768E">
        <w:rPr>
          <w:rStyle w:val="FontStyle31"/>
          <w:sz w:val="28"/>
          <w:szCs w:val="28"/>
        </w:rPr>
        <w:t xml:space="preserve"> были направлены на ремонт и содержание автомобильных дорог поселения. </w:t>
      </w:r>
    </w:p>
    <w:p w:rsidR="00031118" w:rsidRDefault="0089768E" w:rsidP="0089768E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0412 </w:t>
      </w:r>
      <w:r w:rsidRPr="000F1BF7">
        <w:rPr>
          <w:rStyle w:val="FontStyle31"/>
          <w:i/>
          <w:sz w:val="28"/>
          <w:szCs w:val="28"/>
        </w:rPr>
        <w:t>«Другие вопросы в области национальной экономики»</w:t>
      </w:r>
      <w:r>
        <w:rPr>
          <w:rStyle w:val="FontStyle31"/>
          <w:i/>
          <w:sz w:val="28"/>
          <w:szCs w:val="28"/>
        </w:rPr>
        <w:t xml:space="preserve"> </w:t>
      </w:r>
      <w:r w:rsidRPr="0089768E">
        <w:rPr>
          <w:rStyle w:val="FontStyle31"/>
          <w:sz w:val="28"/>
          <w:szCs w:val="28"/>
        </w:rPr>
        <w:t>расходы</w:t>
      </w:r>
      <w:r>
        <w:rPr>
          <w:rStyle w:val="FontStyle31"/>
          <w:i/>
          <w:sz w:val="28"/>
          <w:szCs w:val="28"/>
        </w:rPr>
        <w:t xml:space="preserve"> </w:t>
      </w:r>
      <w:r w:rsidRPr="00B7219B">
        <w:rPr>
          <w:rStyle w:val="FontStyle31"/>
          <w:sz w:val="28"/>
          <w:szCs w:val="28"/>
        </w:rPr>
        <w:t xml:space="preserve">исполнены в сумме </w:t>
      </w:r>
      <w:r>
        <w:rPr>
          <w:rStyle w:val="FontStyle31"/>
          <w:sz w:val="28"/>
          <w:szCs w:val="28"/>
        </w:rPr>
        <w:t>15,0</w:t>
      </w:r>
      <w:r w:rsidRPr="00B7219B">
        <w:rPr>
          <w:rStyle w:val="FontStyle31"/>
          <w:sz w:val="28"/>
          <w:szCs w:val="28"/>
        </w:rPr>
        <w:t xml:space="preserve"> тыс. рублей, или 100% бюджетных назначений.</w:t>
      </w:r>
      <w:r>
        <w:rPr>
          <w:rStyle w:val="FontStyle31"/>
          <w:sz w:val="28"/>
          <w:szCs w:val="28"/>
        </w:rPr>
        <w:t xml:space="preserve"> </w:t>
      </w:r>
    </w:p>
    <w:p w:rsidR="00A9138C" w:rsidRPr="00A9138C" w:rsidRDefault="00A9138C" w:rsidP="00A9138C">
      <w:pPr>
        <w:shd w:val="clear" w:color="auto" w:fill="FFFFFF"/>
        <w:tabs>
          <w:tab w:val="left" w:pos="4685"/>
          <w:tab w:val="left" w:pos="8146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 xml:space="preserve">По разделу </w:t>
      </w:r>
      <w:r w:rsidRPr="00A9138C">
        <w:rPr>
          <w:rFonts w:eastAsia="Calibri" w:cs="Times New Roman"/>
          <w:b/>
          <w:sz w:val="28"/>
          <w:szCs w:val="28"/>
        </w:rPr>
        <w:t xml:space="preserve">0500 «Жилищно-коммунальное хозяйство» </w:t>
      </w:r>
      <w:r w:rsidRPr="00A9138C">
        <w:rPr>
          <w:rFonts w:eastAsia="Calibri" w:cs="Times New Roman"/>
          <w:sz w:val="28"/>
          <w:szCs w:val="28"/>
        </w:rPr>
        <w:t xml:space="preserve">расходы </w:t>
      </w:r>
      <w:proofErr w:type="gramStart"/>
      <w:r w:rsidRPr="00A9138C">
        <w:rPr>
          <w:rFonts w:eastAsia="Calibri" w:cs="Times New Roman"/>
          <w:sz w:val="28"/>
          <w:szCs w:val="28"/>
        </w:rPr>
        <w:t>исполнены</w:t>
      </w:r>
      <w:proofErr w:type="gramEnd"/>
      <w:r w:rsidRPr="00A9138C">
        <w:rPr>
          <w:rFonts w:eastAsia="Calibri" w:cs="Times New Roman"/>
          <w:sz w:val="28"/>
          <w:szCs w:val="28"/>
        </w:rPr>
        <w:t xml:space="preserve"> в объеме </w:t>
      </w:r>
      <w:r w:rsidR="0089768E">
        <w:rPr>
          <w:rFonts w:eastAsia="Calibri" w:cs="Times New Roman"/>
          <w:sz w:val="28"/>
          <w:szCs w:val="28"/>
        </w:rPr>
        <w:t>739,0</w:t>
      </w:r>
      <w:r w:rsidRPr="00A9138C">
        <w:rPr>
          <w:rFonts w:eastAsia="Calibri" w:cs="Times New Roman"/>
          <w:sz w:val="28"/>
          <w:szCs w:val="28"/>
        </w:rPr>
        <w:t xml:space="preserve"> тыс. рублей, или </w:t>
      </w:r>
      <w:r w:rsidR="00031118">
        <w:rPr>
          <w:rFonts w:eastAsia="Calibri" w:cs="Times New Roman"/>
          <w:sz w:val="28"/>
          <w:szCs w:val="28"/>
        </w:rPr>
        <w:t>100</w:t>
      </w:r>
      <w:r w:rsidRPr="00A9138C">
        <w:rPr>
          <w:rFonts w:eastAsia="Calibri" w:cs="Times New Roman"/>
          <w:sz w:val="28"/>
          <w:szCs w:val="28"/>
        </w:rPr>
        <w:t xml:space="preserve"> % плановых назначений. Удельный вес раздела в общих расходах бюджета сельского поселения составил </w:t>
      </w:r>
      <w:r w:rsidR="0089768E">
        <w:rPr>
          <w:rFonts w:eastAsia="Calibri" w:cs="Times New Roman"/>
          <w:sz w:val="28"/>
          <w:szCs w:val="28"/>
        </w:rPr>
        <w:t>17,8</w:t>
      </w:r>
      <w:r w:rsidRPr="00A9138C">
        <w:rPr>
          <w:rFonts w:eastAsia="Calibri" w:cs="Times New Roman"/>
          <w:sz w:val="28"/>
          <w:szCs w:val="28"/>
        </w:rPr>
        <w:t xml:space="preserve"> процентов.</w:t>
      </w:r>
    </w:p>
    <w:p w:rsidR="00A9138C" w:rsidRDefault="00A9138C" w:rsidP="00A913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Расходы осуществлялись по подразделам </w:t>
      </w:r>
      <w:r w:rsidR="00C57510">
        <w:rPr>
          <w:rFonts w:eastAsia="Times New Roman" w:cs="Times New Roman"/>
          <w:sz w:val="28"/>
          <w:szCs w:val="28"/>
        </w:rPr>
        <w:t xml:space="preserve">0501 «Жилищное хозяйство» - 17,7 тыс. рублей, </w:t>
      </w:r>
      <w:r w:rsidRPr="00A9138C">
        <w:rPr>
          <w:rFonts w:eastAsia="Times New Roman" w:cs="Times New Roman"/>
          <w:sz w:val="28"/>
          <w:szCs w:val="28"/>
        </w:rPr>
        <w:t xml:space="preserve">0502 «Коммунальное хозяйство» - </w:t>
      </w:r>
      <w:r w:rsidR="00C57510">
        <w:rPr>
          <w:rFonts w:eastAsia="Times New Roman" w:cs="Times New Roman"/>
          <w:sz w:val="28"/>
          <w:szCs w:val="28"/>
        </w:rPr>
        <w:t>186,8</w:t>
      </w:r>
      <w:r w:rsidRPr="00A9138C">
        <w:rPr>
          <w:rFonts w:eastAsia="Times New Roman" w:cs="Times New Roman"/>
          <w:sz w:val="28"/>
          <w:szCs w:val="28"/>
        </w:rPr>
        <w:t xml:space="preserve"> тыс. рублей и 0503 «Благоустройство» - </w:t>
      </w:r>
      <w:r w:rsidR="00C57510">
        <w:rPr>
          <w:rFonts w:eastAsia="Times New Roman" w:cs="Times New Roman"/>
          <w:sz w:val="28"/>
          <w:szCs w:val="28"/>
        </w:rPr>
        <w:t>534,4</w:t>
      </w:r>
      <w:r w:rsidRPr="00A9138C">
        <w:rPr>
          <w:rFonts w:eastAsia="Times New Roman" w:cs="Times New Roman"/>
          <w:spacing w:val="-8"/>
          <w:sz w:val="28"/>
          <w:szCs w:val="28"/>
        </w:rPr>
        <w:t xml:space="preserve"> тыс. рублей. </w:t>
      </w:r>
    </w:p>
    <w:p w:rsidR="00C57510" w:rsidRPr="00A9138C" w:rsidRDefault="00C57510" w:rsidP="00A913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>
        <w:rPr>
          <w:rFonts w:eastAsia="Times New Roman" w:cs="Times New Roman"/>
          <w:spacing w:val="-8"/>
          <w:sz w:val="28"/>
          <w:szCs w:val="28"/>
        </w:rPr>
        <w:t xml:space="preserve">По подразделу 0501 </w:t>
      </w:r>
      <w:r w:rsidRPr="00C57510">
        <w:rPr>
          <w:rFonts w:eastAsia="Times New Roman" w:cs="Times New Roman"/>
          <w:i/>
          <w:spacing w:val="-8"/>
          <w:sz w:val="28"/>
          <w:szCs w:val="28"/>
        </w:rPr>
        <w:t>«Жилищное хозяйство»</w:t>
      </w:r>
      <w:r>
        <w:rPr>
          <w:rFonts w:eastAsia="Times New Roman" w:cs="Times New Roman"/>
          <w:i/>
          <w:spacing w:val="-8"/>
          <w:sz w:val="28"/>
          <w:szCs w:val="28"/>
        </w:rPr>
        <w:t xml:space="preserve"> </w:t>
      </w:r>
      <w:r w:rsidRPr="00C57510">
        <w:rPr>
          <w:rFonts w:eastAsia="Times New Roman" w:cs="Times New Roman"/>
          <w:spacing w:val="-8"/>
          <w:sz w:val="28"/>
          <w:szCs w:val="28"/>
        </w:rPr>
        <w:t>произведены</w:t>
      </w:r>
      <w:r>
        <w:rPr>
          <w:rFonts w:eastAsia="Times New Roman" w:cs="Times New Roman"/>
          <w:spacing w:val="-8"/>
          <w:sz w:val="28"/>
          <w:szCs w:val="28"/>
        </w:rPr>
        <w:t xml:space="preserve"> расходы</w:t>
      </w:r>
      <w:r w:rsidR="001D42D9">
        <w:rPr>
          <w:rFonts w:eastAsia="Times New Roman" w:cs="Times New Roman"/>
          <w:spacing w:val="-8"/>
          <w:sz w:val="28"/>
          <w:szCs w:val="28"/>
        </w:rPr>
        <w:t xml:space="preserve"> на 17,7 тыс. рублей, которые были направлены на оплату взносов на капитальный ремонт за квартиры, находящиеся на балансе сельской администрации.</w:t>
      </w:r>
    </w:p>
    <w:p w:rsidR="00A9138C" w:rsidRPr="00A9138C" w:rsidRDefault="00A9138C" w:rsidP="00A9138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12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По подразделу 0502 </w:t>
      </w:r>
      <w:r w:rsidRPr="00A9138C">
        <w:rPr>
          <w:rFonts w:eastAsia="Times New Roman" w:cs="Times New Roman"/>
          <w:i/>
          <w:sz w:val="28"/>
          <w:szCs w:val="28"/>
        </w:rPr>
        <w:t xml:space="preserve">«Коммунальное хозяйство» </w:t>
      </w:r>
      <w:proofErr w:type="gramStart"/>
      <w:r w:rsidRPr="00A9138C">
        <w:rPr>
          <w:rFonts w:eastAsia="Times New Roman" w:cs="Times New Roman"/>
          <w:sz w:val="28"/>
          <w:szCs w:val="28"/>
        </w:rPr>
        <w:t>произведены</w:t>
      </w:r>
      <w:proofErr w:type="gramEnd"/>
      <w:r w:rsidRPr="00A9138C">
        <w:rPr>
          <w:rFonts w:eastAsia="Times New Roman" w:cs="Times New Roman"/>
          <w:sz w:val="28"/>
          <w:szCs w:val="28"/>
        </w:rPr>
        <w:t xml:space="preserve"> расходы </w:t>
      </w:r>
      <w:r w:rsidR="00C84D2F">
        <w:rPr>
          <w:rFonts w:eastAsia="Times New Roman" w:cs="Times New Roman"/>
          <w:sz w:val="28"/>
          <w:szCs w:val="28"/>
        </w:rPr>
        <w:t xml:space="preserve">за обслуживание и ремонт водонапорных башен </w:t>
      </w:r>
      <w:r w:rsidRPr="00A9138C">
        <w:rPr>
          <w:rFonts w:eastAsia="Times New Roman" w:cs="Times New Roman"/>
          <w:sz w:val="28"/>
          <w:szCs w:val="28"/>
        </w:rPr>
        <w:t xml:space="preserve">– </w:t>
      </w:r>
      <w:r w:rsidR="00C84D2F">
        <w:rPr>
          <w:rFonts w:eastAsia="Times New Roman" w:cs="Times New Roman"/>
          <w:sz w:val="28"/>
          <w:szCs w:val="28"/>
        </w:rPr>
        <w:t xml:space="preserve">186,8 </w:t>
      </w:r>
      <w:r w:rsidRPr="00A9138C">
        <w:rPr>
          <w:rFonts w:eastAsia="Times New Roman" w:cs="Times New Roman"/>
          <w:sz w:val="28"/>
          <w:szCs w:val="28"/>
        </w:rPr>
        <w:t>тыс. рублей</w:t>
      </w:r>
      <w:r w:rsidR="00C84D2F">
        <w:rPr>
          <w:rFonts w:eastAsia="Times New Roman" w:cs="Times New Roman"/>
          <w:sz w:val="28"/>
          <w:szCs w:val="28"/>
        </w:rPr>
        <w:t>, что на 29,8% выше уровня прошлого года.</w:t>
      </w:r>
    </w:p>
    <w:p w:rsidR="00A9138C" w:rsidRPr="00A9138C" w:rsidRDefault="00A9138C" w:rsidP="00A9138C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 xml:space="preserve">По подразделу 0503 </w:t>
      </w:r>
      <w:r w:rsidRPr="00A9138C">
        <w:rPr>
          <w:rFonts w:eastAsia="Calibri" w:cs="Times New Roman"/>
          <w:i/>
          <w:sz w:val="28"/>
          <w:szCs w:val="28"/>
        </w:rPr>
        <w:t>«Благоустройство»</w:t>
      </w:r>
      <w:r w:rsidRPr="00A9138C">
        <w:rPr>
          <w:rFonts w:eastAsia="Calibri" w:cs="Times New Roman"/>
          <w:sz w:val="28"/>
          <w:szCs w:val="28"/>
        </w:rPr>
        <w:t xml:space="preserve"> отражены расходы </w:t>
      </w:r>
      <w:r w:rsidR="00C84D2F">
        <w:rPr>
          <w:rFonts w:eastAsia="Calibri" w:cs="Times New Roman"/>
          <w:sz w:val="28"/>
          <w:szCs w:val="28"/>
        </w:rPr>
        <w:t xml:space="preserve">по благоустройству сельского поселения </w:t>
      </w:r>
      <w:r w:rsidRPr="00A9138C">
        <w:rPr>
          <w:rFonts w:eastAsia="Calibri" w:cs="Times New Roman"/>
          <w:sz w:val="28"/>
          <w:szCs w:val="28"/>
        </w:rPr>
        <w:t>-</w:t>
      </w:r>
      <w:r w:rsidR="00C84D2F">
        <w:rPr>
          <w:rFonts w:eastAsia="Calibri" w:cs="Times New Roman"/>
          <w:sz w:val="28"/>
          <w:szCs w:val="28"/>
        </w:rPr>
        <w:t>534,4</w:t>
      </w:r>
      <w:r w:rsidRPr="00A9138C">
        <w:rPr>
          <w:rFonts w:eastAsia="Calibri" w:cs="Times New Roman"/>
          <w:sz w:val="28"/>
          <w:szCs w:val="28"/>
        </w:rPr>
        <w:t xml:space="preserve"> тыс. рублей</w:t>
      </w:r>
      <w:r w:rsidR="00C84D2F">
        <w:rPr>
          <w:rFonts w:eastAsia="Calibri" w:cs="Times New Roman"/>
          <w:sz w:val="28"/>
          <w:szCs w:val="28"/>
        </w:rPr>
        <w:t xml:space="preserve">, что на 408,6 </w:t>
      </w:r>
      <w:proofErr w:type="spellStart"/>
      <w:r w:rsidR="00C84D2F">
        <w:rPr>
          <w:rFonts w:eastAsia="Calibri" w:cs="Times New Roman"/>
          <w:sz w:val="28"/>
          <w:szCs w:val="28"/>
        </w:rPr>
        <w:t>тыс</w:t>
      </w:r>
      <w:proofErr w:type="gramStart"/>
      <w:r w:rsidR="00C84D2F">
        <w:rPr>
          <w:rFonts w:eastAsia="Calibri" w:cs="Times New Roman"/>
          <w:sz w:val="28"/>
          <w:szCs w:val="28"/>
        </w:rPr>
        <w:t>.р</w:t>
      </w:r>
      <w:proofErr w:type="gramEnd"/>
      <w:r w:rsidR="00C84D2F">
        <w:rPr>
          <w:rFonts w:eastAsia="Calibri" w:cs="Times New Roman"/>
          <w:sz w:val="28"/>
          <w:szCs w:val="28"/>
        </w:rPr>
        <w:t>ублей</w:t>
      </w:r>
      <w:proofErr w:type="spellEnd"/>
      <w:r w:rsidR="00C84D2F">
        <w:rPr>
          <w:rFonts w:eastAsia="Calibri" w:cs="Times New Roman"/>
          <w:sz w:val="28"/>
          <w:szCs w:val="28"/>
        </w:rPr>
        <w:t xml:space="preserve">  или в 4,2 раза выше уровня прошлого года.</w:t>
      </w:r>
    </w:p>
    <w:p w:rsidR="00A9138C" w:rsidRPr="00A9138C" w:rsidRDefault="00A9138C" w:rsidP="00A9138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A9138C">
        <w:rPr>
          <w:rFonts w:eastAsia="Times New Roman" w:cs="Times New Roman"/>
          <w:b/>
          <w:sz w:val="28"/>
          <w:szCs w:val="28"/>
        </w:rPr>
        <w:t xml:space="preserve">0800 «Культура, кинематография» </w:t>
      </w:r>
      <w:r w:rsidRPr="00A9138C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CC68AC">
        <w:rPr>
          <w:rFonts w:eastAsia="Times New Roman" w:cs="Times New Roman"/>
          <w:spacing w:val="-10"/>
          <w:sz w:val="28"/>
          <w:szCs w:val="28"/>
        </w:rPr>
        <w:t>1433,7</w:t>
      </w:r>
      <w:r w:rsidRPr="00A9138C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138C">
        <w:rPr>
          <w:rFonts w:eastAsia="Times New Roman" w:cs="Times New Roman"/>
          <w:sz w:val="28"/>
          <w:szCs w:val="28"/>
        </w:rPr>
        <w:t xml:space="preserve"> рублей, или </w:t>
      </w:r>
      <w:r w:rsidR="00CC68AC">
        <w:rPr>
          <w:rFonts w:eastAsia="Times New Roman" w:cs="Times New Roman"/>
          <w:sz w:val="28"/>
          <w:szCs w:val="28"/>
        </w:rPr>
        <w:t>99,9</w:t>
      </w:r>
      <w:r w:rsidRPr="00A9138C">
        <w:rPr>
          <w:rFonts w:eastAsia="Times New Roman" w:cs="Times New Roman"/>
          <w:sz w:val="28"/>
          <w:szCs w:val="28"/>
        </w:rPr>
        <w:t xml:space="preserve"> % утвержденных бюджетных назначений. К уровню 201</w:t>
      </w:r>
      <w:r w:rsidR="00CC68AC">
        <w:rPr>
          <w:rFonts w:eastAsia="Times New Roman" w:cs="Times New Roman"/>
          <w:sz w:val="28"/>
          <w:szCs w:val="28"/>
        </w:rPr>
        <w:t>5</w:t>
      </w:r>
      <w:r w:rsidRPr="00A9138C">
        <w:rPr>
          <w:rFonts w:eastAsia="Times New Roman" w:cs="Times New Roman"/>
          <w:sz w:val="28"/>
          <w:szCs w:val="28"/>
        </w:rPr>
        <w:t xml:space="preserve"> года расходы по данному разделу уменьшились на </w:t>
      </w:r>
      <w:r w:rsidR="00CC68AC">
        <w:rPr>
          <w:rFonts w:eastAsia="Times New Roman" w:cs="Times New Roman"/>
          <w:sz w:val="28"/>
          <w:szCs w:val="28"/>
        </w:rPr>
        <w:t>119,2</w:t>
      </w:r>
      <w:r w:rsidRPr="00A9138C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CC68AC">
        <w:rPr>
          <w:rFonts w:eastAsia="Times New Roman" w:cs="Times New Roman"/>
          <w:sz w:val="28"/>
          <w:szCs w:val="28"/>
        </w:rPr>
        <w:t>7,7</w:t>
      </w:r>
      <w:r w:rsidRPr="00A9138C">
        <w:rPr>
          <w:rFonts w:eastAsia="Times New Roman" w:cs="Times New Roman"/>
          <w:sz w:val="28"/>
          <w:szCs w:val="28"/>
        </w:rPr>
        <w:t xml:space="preserve"> процентов.</w:t>
      </w:r>
    </w:p>
    <w:p w:rsidR="00A9138C" w:rsidRPr="00A9138C" w:rsidRDefault="00A9138C" w:rsidP="00A9138C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pacing w:val="3"/>
          <w:sz w:val="28"/>
          <w:szCs w:val="28"/>
        </w:rPr>
        <w:t>По подразделу 0801</w:t>
      </w:r>
      <w:r w:rsidRPr="00A9138C">
        <w:rPr>
          <w:rFonts w:eastAsia="Calibri" w:cs="Times New Roman"/>
          <w:i/>
          <w:spacing w:val="3"/>
          <w:sz w:val="28"/>
          <w:szCs w:val="28"/>
        </w:rPr>
        <w:t xml:space="preserve"> «Культура» </w:t>
      </w:r>
      <w:r w:rsidRPr="00A9138C">
        <w:rPr>
          <w:rFonts w:eastAsia="Calibri" w:cs="Times New Roman"/>
          <w:spacing w:val="3"/>
          <w:sz w:val="28"/>
          <w:szCs w:val="28"/>
        </w:rPr>
        <w:t xml:space="preserve">отражены расходы по содержанию учреждений культуры в сумме </w:t>
      </w:r>
      <w:r w:rsidR="00CC68AC">
        <w:rPr>
          <w:rFonts w:eastAsia="Calibri" w:cs="Times New Roman"/>
          <w:spacing w:val="3"/>
          <w:sz w:val="28"/>
          <w:szCs w:val="28"/>
        </w:rPr>
        <w:t>1433,7</w:t>
      </w:r>
      <w:r w:rsidRPr="00A9138C">
        <w:rPr>
          <w:rFonts w:eastAsia="Calibri" w:cs="Times New Roman"/>
          <w:spacing w:val="3"/>
          <w:sz w:val="28"/>
          <w:szCs w:val="28"/>
        </w:rPr>
        <w:t xml:space="preserve"> тыс. рублей.</w:t>
      </w:r>
      <w:r w:rsidRPr="00A9138C">
        <w:rPr>
          <w:rFonts w:eastAsia="Calibri" w:cs="Times New Roman"/>
          <w:sz w:val="28"/>
          <w:szCs w:val="28"/>
        </w:rPr>
        <w:t xml:space="preserve"> </w:t>
      </w:r>
    </w:p>
    <w:p w:rsidR="00A9138C" w:rsidRDefault="00A9138C" w:rsidP="00A9138C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A9138C">
        <w:rPr>
          <w:rFonts w:eastAsia="Times New Roman" w:cs="Times New Roman"/>
          <w:b/>
          <w:sz w:val="28"/>
          <w:szCs w:val="28"/>
        </w:rPr>
        <w:t>1000 «Социальная политика»</w:t>
      </w:r>
      <w:r w:rsidRPr="00A9138C">
        <w:rPr>
          <w:rFonts w:eastAsia="Times New Roman" w:cs="Times New Roman"/>
          <w:b/>
          <w:spacing w:val="-10"/>
          <w:sz w:val="28"/>
          <w:szCs w:val="28"/>
        </w:rPr>
        <w:t xml:space="preserve"> </w:t>
      </w:r>
      <w:r w:rsidRPr="00A9138C">
        <w:rPr>
          <w:rFonts w:eastAsia="Times New Roman" w:cs="Times New Roman"/>
          <w:spacing w:val="-10"/>
          <w:sz w:val="28"/>
          <w:szCs w:val="28"/>
        </w:rPr>
        <w:t xml:space="preserve">исполнены в </w:t>
      </w:r>
      <w:r w:rsidRPr="00A9138C">
        <w:rPr>
          <w:rFonts w:eastAsia="Times New Roman" w:cs="Times New Roman"/>
          <w:spacing w:val="-10"/>
          <w:sz w:val="28"/>
          <w:szCs w:val="28"/>
        </w:rPr>
        <w:br/>
        <w:t xml:space="preserve">сумме </w:t>
      </w:r>
      <w:r w:rsidR="00CC68AC">
        <w:rPr>
          <w:rFonts w:eastAsia="Times New Roman" w:cs="Times New Roman"/>
          <w:spacing w:val="-10"/>
          <w:sz w:val="28"/>
          <w:szCs w:val="28"/>
        </w:rPr>
        <w:t>61,5</w:t>
      </w:r>
      <w:r w:rsidRPr="00A9138C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138C">
        <w:rPr>
          <w:rFonts w:eastAsia="Times New Roman" w:cs="Times New Roman"/>
          <w:sz w:val="28"/>
          <w:szCs w:val="28"/>
        </w:rPr>
        <w:t xml:space="preserve"> рублей, или 100,0 % утвержденных бюджетных назначений. </w:t>
      </w:r>
      <w:r w:rsidRPr="00A9138C">
        <w:rPr>
          <w:rFonts w:eastAsia="Times New Roman" w:cs="Times New Roman"/>
          <w:spacing w:val="-12"/>
          <w:sz w:val="28"/>
          <w:szCs w:val="28"/>
        </w:rPr>
        <w:t xml:space="preserve">По подразделу 1001 </w:t>
      </w:r>
      <w:r w:rsidRPr="00A9138C">
        <w:rPr>
          <w:rFonts w:eastAsia="Times New Roman" w:cs="Times New Roman"/>
          <w:i/>
          <w:spacing w:val="-12"/>
          <w:sz w:val="28"/>
          <w:szCs w:val="28"/>
        </w:rPr>
        <w:t xml:space="preserve">«Пенсионное обеспечение» </w:t>
      </w:r>
      <w:r w:rsidRPr="00A9138C">
        <w:rPr>
          <w:rFonts w:eastAsia="Times New Roman" w:cs="Times New Roman"/>
          <w:spacing w:val="-12"/>
          <w:sz w:val="28"/>
          <w:szCs w:val="28"/>
        </w:rPr>
        <w:t>произведены доплаты к пенсии муниципальным служащим</w:t>
      </w:r>
      <w:r w:rsidRPr="00A9138C">
        <w:rPr>
          <w:rFonts w:eastAsia="Times New Roman" w:cs="Times New Roman"/>
          <w:sz w:val="28"/>
          <w:szCs w:val="28"/>
        </w:rPr>
        <w:t>.</w:t>
      </w:r>
    </w:p>
    <w:p w:rsidR="00A73BA3" w:rsidRPr="00A73BA3" w:rsidRDefault="00A73BA3" w:rsidP="00A73BA3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</w:t>
      </w:r>
      <w:proofErr w:type="gramStart"/>
      <w:r w:rsidRPr="00A73BA3">
        <w:rPr>
          <w:rFonts w:cs="Times New Roman"/>
          <w:b/>
          <w:sz w:val="28"/>
          <w:szCs w:val="28"/>
          <w:lang w:eastAsia="en-US"/>
        </w:rPr>
        <w:t>Закупки товаров, работ, услуг осуществлены исключительно у единственного поставщика без применения конкурентных способов определения поставщиков, что не в полной мере отвечает целям, определенным в статье 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части, касающейся планирования закупок и определения поставщиков подрядчиков, исполнителей) – повышение эффективности и результативности</w:t>
      </w:r>
      <w:proofErr w:type="gramEnd"/>
      <w:r w:rsidRPr="00A73BA3">
        <w:rPr>
          <w:rFonts w:cs="Times New Roman"/>
          <w:b/>
          <w:sz w:val="28"/>
          <w:szCs w:val="28"/>
          <w:lang w:eastAsia="en-US"/>
        </w:rPr>
        <w:t xml:space="preserve"> осуществления закупок.</w:t>
      </w:r>
    </w:p>
    <w:p w:rsidR="00A9138C" w:rsidRPr="00A9138C" w:rsidRDefault="00A9138C" w:rsidP="00A9138C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 w:cs="Times New Roman"/>
        </w:rPr>
      </w:pPr>
      <w:r w:rsidRPr="00A9138C">
        <w:rPr>
          <w:rFonts w:eastAsia="Calibri" w:cs="Times New Roman"/>
          <w:spacing w:val="-4"/>
          <w:sz w:val="28"/>
          <w:szCs w:val="28"/>
        </w:rPr>
        <w:t xml:space="preserve">Анализ исполнения бюджета поселения в разрезе классификации операций сектора государственного управления показал, что расходы на заработную плату с начислениями составили </w:t>
      </w:r>
      <w:r w:rsidR="00CC68AC">
        <w:rPr>
          <w:rFonts w:eastAsia="Calibri" w:cs="Times New Roman"/>
          <w:spacing w:val="-4"/>
          <w:sz w:val="28"/>
          <w:szCs w:val="28"/>
        </w:rPr>
        <w:t>1123,7</w:t>
      </w:r>
      <w:r w:rsidRPr="00A9138C">
        <w:rPr>
          <w:rFonts w:eastAsia="Calibri" w:cs="Times New Roman"/>
          <w:spacing w:val="-4"/>
          <w:sz w:val="28"/>
          <w:szCs w:val="28"/>
        </w:rPr>
        <w:t xml:space="preserve"> тыс. рублей, или </w:t>
      </w:r>
      <w:r w:rsidR="00CC68AC">
        <w:rPr>
          <w:rFonts w:eastAsia="Calibri" w:cs="Times New Roman"/>
          <w:spacing w:val="-4"/>
          <w:sz w:val="28"/>
          <w:szCs w:val="28"/>
        </w:rPr>
        <w:t>27,1</w:t>
      </w:r>
      <w:r w:rsidRPr="00A9138C">
        <w:rPr>
          <w:rFonts w:eastAsia="Calibri" w:cs="Times New Roman"/>
          <w:spacing w:val="-4"/>
          <w:sz w:val="28"/>
          <w:szCs w:val="28"/>
        </w:rPr>
        <w:t xml:space="preserve"> % общих расходов бюджета сельского поселения. </w:t>
      </w:r>
    </w:p>
    <w:p w:rsidR="00A9138C" w:rsidRPr="00A9138C" w:rsidRDefault="00A9138C" w:rsidP="00A9138C">
      <w:pPr>
        <w:ind w:firstLine="720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</w:rPr>
        <w:t> </w:t>
      </w:r>
    </w:p>
    <w:p w:rsidR="00A9138C" w:rsidRPr="00A9138C" w:rsidRDefault="00A9138C" w:rsidP="00A9138C">
      <w:pPr>
        <w:ind w:firstLine="720"/>
        <w:jc w:val="center"/>
        <w:rPr>
          <w:rFonts w:eastAsia="Times New Roman" w:cs="Times New Roman"/>
        </w:rPr>
      </w:pPr>
      <w:r w:rsidRPr="00A9138C">
        <w:rPr>
          <w:rFonts w:eastAsia="Times New Roman" w:cs="Times New Roman"/>
          <w:b/>
          <w:bCs/>
          <w:spacing w:val="-1"/>
          <w:sz w:val="28"/>
          <w:szCs w:val="28"/>
        </w:rPr>
        <w:lastRenderedPageBreak/>
        <w:t xml:space="preserve">Анализ исполнения бюджета </w:t>
      </w:r>
    </w:p>
    <w:p w:rsidR="00A9138C" w:rsidRPr="00A9138C" w:rsidRDefault="00A9138C" w:rsidP="00A9138C">
      <w:pPr>
        <w:ind w:firstLine="720"/>
        <w:jc w:val="center"/>
        <w:rPr>
          <w:rFonts w:eastAsia="Times New Roman" w:cs="Times New Roman"/>
        </w:rPr>
      </w:pPr>
      <w:r w:rsidRPr="00A9138C">
        <w:rPr>
          <w:rFonts w:eastAsia="Times New Roman" w:cs="Times New Roman"/>
          <w:b/>
          <w:bCs/>
          <w:spacing w:val="-1"/>
          <w:sz w:val="28"/>
          <w:szCs w:val="28"/>
        </w:rPr>
        <w:t xml:space="preserve">в разрезе </w:t>
      </w:r>
      <w:r w:rsidRPr="00A9138C">
        <w:rPr>
          <w:rFonts w:eastAsia="Times New Roman" w:cs="Times New Roman"/>
          <w:b/>
          <w:bCs/>
          <w:sz w:val="28"/>
          <w:szCs w:val="28"/>
        </w:rPr>
        <w:t>классификации операций сектора государственного управления</w:t>
      </w:r>
    </w:p>
    <w:p w:rsidR="00A9138C" w:rsidRPr="00A9138C" w:rsidRDefault="00A9138C" w:rsidP="00A9138C">
      <w:pPr>
        <w:spacing w:before="120" w:after="120"/>
        <w:ind w:firstLine="720"/>
        <w:jc w:val="right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>Таблица №6 (</w:t>
      </w:r>
      <w:proofErr w:type="spellStart"/>
      <w:r w:rsidRPr="00A9138C">
        <w:rPr>
          <w:rFonts w:eastAsia="Times New Roman" w:cs="Times New Roman"/>
          <w:sz w:val="28"/>
          <w:szCs w:val="28"/>
        </w:rPr>
        <w:t>тыс</w:t>
      </w:r>
      <w:proofErr w:type="gramStart"/>
      <w:r w:rsidRPr="00A9138C">
        <w:rPr>
          <w:rFonts w:eastAsia="Times New Roman" w:cs="Times New Roman"/>
          <w:sz w:val="28"/>
          <w:szCs w:val="28"/>
        </w:rPr>
        <w:t>.р</w:t>
      </w:r>
      <w:proofErr w:type="gramEnd"/>
      <w:r w:rsidRPr="00A9138C">
        <w:rPr>
          <w:rFonts w:eastAsia="Times New Roman" w:cs="Times New Roman"/>
          <w:sz w:val="28"/>
          <w:szCs w:val="28"/>
        </w:rPr>
        <w:t>уб</w:t>
      </w:r>
      <w:proofErr w:type="spellEnd"/>
      <w:r w:rsidRPr="00A9138C">
        <w:rPr>
          <w:rFonts w:eastAsia="Times New Roman" w:cs="Times New Roman"/>
          <w:sz w:val="28"/>
          <w:szCs w:val="28"/>
        </w:rPr>
        <w:t>.)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107"/>
        <w:gridCol w:w="1430"/>
        <w:gridCol w:w="1418"/>
        <w:gridCol w:w="1275"/>
        <w:gridCol w:w="1701"/>
      </w:tblGrid>
      <w:tr w:rsidR="00A9138C" w:rsidRPr="00A9138C" w:rsidTr="00A9138C">
        <w:trPr>
          <w:trHeight w:val="94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CC68AC">
            <w:pPr>
              <w:ind w:right="-82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</w:rPr>
              <w:t>Расходы 201</w:t>
            </w:r>
            <w:r w:rsidR="00CC68AC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A9138C">
              <w:rPr>
                <w:rFonts w:eastAsia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CC68AC">
            <w:pPr>
              <w:ind w:right="-82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</w:rPr>
              <w:t>Расходы 201</w:t>
            </w:r>
            <w:r w:rsidR="00CC68AC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A9138C">
              <w:rPr>
                <w:rFonts w:eastAsia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6F043C">
            <w:pPr>
              <w:ind w:right="-82"/>
              <w:rPr>
                <w:rFonts w:eastAsia="Times New Roman" w:cs="Times New Roman"/>
              </w:rPr>
            </w:pPr>
            <w:proofErr w:type="spellStart"/>
            <w:proofErr w:type="gramStart"/>
            <w:r w:rsidRPr="00A9138C">
              <w:rPr>
                <w:rFonts w:eastAsia="Times New Roman" w:cs="Times New Roman"/>
                <w:b/>
                <w:bCs/>
                <w:color w:val="000000"/>
              </w:rPr>
              <w:t>Отно-шение</w:t>
            </w:r>
            <w:proofErr w:type="spellEnd"/>
            <w:proofErr w:type="gramEnd"/>
            <w:r w:rsidRPr="00A9138C">
              <w:rPr>
                <w:rFonts w:eastAsia="Times New Roman" w:cs="Times New Roman"/>
                <w:b/>
                <w:bCs/>
                <w:color w:val="000000"/>
              </w:rPr>
              <w:t xml:space="preserve"> 201</w:t>
            </w:r>
            <w:r w:rsidR="006F043C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A9138C">
              <w:rPr>
                <w:rFonts w:eastAsia="Times New Roman" w:cs="Times New Roman"/>
                <w:b/>
                <w:bCs/>
                <w:color w:val="000000"/>
              </w:rPr>
              <w:t>г./201</w:t>
            </w:r>
            <w:r w:rsidR="006F043C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A9138C">
              <w:rPr>
                <w:rFonts w:eastAsia="Times New Roman" w:cs="Times New Roman"/>
                <w:b/>
                <w:bCs/>
                <w:color w:val="000000"/>
              </w:rPr>
              <w:t>г. (+,-)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6F043C">
            <w:pPr>
              <w:ind w:right="-82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</w:rPr>
              <w:t>Отношение 201</w:t>
            </w:r>
            <w:r w:rsidR="006F043C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A9138C">
              <w:rPr>
                <w:rFonts w:eastAsia="Times New Roman" w:cs="Times New Roman"/>
                <w:b/>
                <w:bCs/>
                <w:color w:val="000000"/>
              </w:rPr>
              <w:t>г.\201</w:t>
            </w:r>
            <w:r w:rsidR="006F043C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A9138C">
              <w:rPr>
                <w:rFonts w:eastAsia="Times New Roman" w:cs="Times New Roman"/>
                <w:b/>
                <w:bCs/>
                <w:color w:val="000000"/>
              </w:rPr>
              <w:t>г.,%</w:t>
            </w:r>
          </w:p>
        </w:tc>
      </w:tr>
      <w:tr w:rsidR="00A9138C" w:rsidRPr="00A9138C" w:rsidTr="00A9138C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Оплата труда и начисления на выплату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-352,2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76,1</w:t>
            </w:r>
          </w:p>
        </w:tc>
      </w:tr>
      <w:tr w:rsidR="00A9138C" w:rsidRPr="00A9138C" w:rsidTr="00A9138C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ind w:right="-82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ind w:right="-82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ind w:right="-82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ind w:right="-82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9138C" w:rsidRPr="00A9138C" w:rsidTr="00A9138C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211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     -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-271,4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76,1</w:t>
            </w:r>
          </w:p>
        </w:tc>
      </w:tr>
      <w:tr w:rsidR="00A9138C" w:rsidRPr="00A9138C" w:rsidTr="00A9138C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213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     -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76,1</w:t>
            </w:r>
          </w:p>
        </w:tc>
      </w:tr>
      <w:tr w:rsidR="00A9138C" w:rsidRPr="00A9138C" w:rsidTr="00A9138C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220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1568,7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187,6</w:t>
            </w:r>
          </w:p>
        </w:tc>
      </w:tr>
      <w:tr w:rsidR="00A9138C" w:rsidRPr="00A9138C" w:rsidTr="00A9138C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ind w:right="-82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ind w:right="-82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</w:p>
        </w:tc>
      </w:tr>
      <w:tr w:rsidR="00A9138C" w:rsidRPr="00A9138C" w:rsidTr="00A9138C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221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     - услуги связи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99,8</w:t>
            </w:r>
          </w:p>
        </w:tc>
      </w:tr>
      <w:tr w:rsidR="00A9138C" w:rsidRPr="00A9138C" w:rsidTr="00A9138C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222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     - транспортные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811E40" w:rsidP="006F043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="006F043C">
              <w:rPr>
                <w:rFonts w:eastAsia="Times New Roman" w:cs="Times New Roman"/>
                <w:color w:val="00000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A9138C" w:rsidRPr="00A9138C" w:rsidTr="00A9138C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223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     - коммунальные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428,0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7D51A8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124,3</w:t>
            </w:r>
          </w:p>
        </w:tc>
      </w:tr>
      <w:tr w:rsidR="00A9138C" w:rsidRPr="00A9138C" w:rsidTr="00A9138C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225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     - работы, услуги по содержанию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690,5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7D51A8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в 4,0 раза</w:t>
            </w:r>
          </w:p>
        </w:tc>
      </w:tr>
      <w:tr w:rsidR="00A9138C" w:rsidRPr="00A9138C" w:rsidTr="00A9138C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226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      - прочие работы,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7D51A8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159,5</w:t>
            </w:r>
          </w:p>
        </w:tc>
      </w:tr>
      <w:tr w:rsidR="00A9138C" w:rsidRPr="00A9138C" w:rsidTr="00A9138C">
        <w:trPr>
          <w:trHeight w:val="467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240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-229,5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7D51A8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A9138C" w:rsidRPr="00A9138C" w:rsidTr="00A9138C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241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за счет перечислений государственным и муниципальным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6F043C">
            <w:pPr>
              <w:ind w:right="-82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-</w:t>
            </w:r>
            <w:r w:rsidR="006F043C">
              <w:rPr>
                <w:rFonts w:eastAsia="Times New Roman" w:cs="Times New Roman"/>
                <w:color w:val="000000"/>
              </w:rPr>
              <w:t>229,5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7D51A8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A9138C" w:rsidRPr="00A9138C" w:rsidTr="00A9138C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250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7D51A8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99,9</w:t>
            </w:r>
          </w:p>
        </w:tc>
      </w:tr>
      <w:tr w:rsidR="00A9138C" w:rsidRPr="00A9138C" w:rsidTr="00A9138C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  <w:color w:val="000000"/>
              </w:rPr>
            </w:pPr>
            <w:r w:rsidRPr="00A9138C">
              <w:rPr>
                <w:rFonts w:eastAsia="Times New Roman" w:cs="Times New Roman"/>
                <w:color w:val="000000"/>
              </w:rPr>
              <w:t>251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color w:val="000000"/>
              </w:rPr>
            </w:pPr>
            <w:r w:rsidRPr="00A9138C">
              <w:rPr>
                <w:rFonts w:eastAsia="Times New Roman" w:cs="Times New Roman"/>
                <w:color w:val="000000"/>
              </w:rPr>
              <w:t>за счет перечислений другим бюджетам бюджетной системы РФ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F043C" w:rsidP="00811E40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7D51A8" w:rsidP="00A9138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99,9</w:t>
            </w:r>
          </w:p>
        </w:tc>
      </w:tr>
      <w:tr w:rsidR="00A9138C" w:rsidRPr="00A9138C" w:rsidTr="00A9138C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  <w:color w:val="000000"/>
              </w:rPr>
            </w:pPr>
            <w:r w:rsidRPr="00A9138C">
              <w:rPr>
                <w:rFonts w:eastAsia="Times New Roman" w:cs="Times New Roman"/>
                <w:color w:val="000000"/>
              </w:rPr>
              <w:t>260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color w:val="000000"/>
              </w:rPr>
            </w:pPr>
            <w:r w:rsidRPr="00A9138C">
              <w:rPr>
                <w:rFonts w:eastAsia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F043C" w:rsidP="006F043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7D51A8" w:rsidP="00A9138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 2,0 раза</w:t>
            </w:r>
          </w:p>
        </w:tc>
      </w:tr>
      <w:tr w:rsidR="00A9138C" w:rsidRPr="00A9138C" w:rsidTr="00A9138C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rPr>
                <w:rFonts w:eastAsia="Times New Roman" w:cs="Times New Roman"/>
                <w:color w:val="000000"/>
              </w:rPr>
            </w:pPr>
            <w:r w:rsidRPr="00A9138C">
              <w:rPr>
                <w:rFonts w:eastAsia="Times New Roman" w:cs="Times New Roman"/>
                <w:color w:val="000000"/>
              </w:rPr>
              <w:t>263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  <w:color w:val="000000"/>
              </w:rPr>
            </w:pPr>
            <w:r w:rsidRPr="00A9138C">
              <w:rPr>
                <w:rFonts w:eastAsia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811E40" w:rsidP="00A9138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38C" w:rsidRPr="00A9138C" w:rsidRDefault="007D51A8" w:rsidP="00A9138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 2,0 раза</w:t>
            </w:r>
          </w:p>
        </w:tc>
      </w:tr>
      <w:tr w:rsidR="00A9138C" w:rsidRPr="00A9138C" w:rsidTr="00A9138C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290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Прочие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811E40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7D51A8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51,9</w:t>
            </w:r>
          </w:p>
        </w:tc>
      </w:tr>
      <w:tr w:rsidR="00A9138C" w:rsidRPr="00A9138C" w:rsidTr="00A9138C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310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811E40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DC324F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7D51A8">
              <w:rPr>
                <w:rFonts w:eastAsia="Times New Roman" w:cs="Times New Roman"/>
                <w:color w:val="000000"/>
              </w:rPr>
              <w:t>50,0</w:t>
            </w:r>
          </w:p>
        </w:tc>
      </w:tr>
      <w:tr w:rsidR="00A9138C" w:rsidRPr="00A9138C" w:rsidTr="00A9138C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340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811E40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7D51A8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в 4,6 раза</w:t>
            </w:r>
          </w:p>
        </w:tc>
      </w:tr>
      <w:tr w:rsidR="00A9138C" w:rsidRPr="00A9138C" w:rsidTr="00A9138C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A9138C" w:rsidP="00A9138C">
            <w:pPr>
              <w:jc w:val="both"/>
              <w:rPr>
                <w:rFonts w:eastAsia="Times New Roman" w:cs="Times New Roman"/>
              </w:rPr>
            </w:pPr>
            <w:r w:rsidRPr="00A9138C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CC68A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3699,2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4152,0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6F043C" w:rsidP="00811E40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8C" w:rsidRPr="00A9138C" w:rsidRDefault="007D51A8" w:rsidP="00A9138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112,2</w:t>
            </w:r>
          </w:p>
        </w:tc>
      </w:tr>
    </w:tbl>
    <w:p w:rsidR="007D51A8" w:rsidRDefault="007D51A8" w:rsidP="00A9138C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138C" w:rsidRPr="00A9138C" w:rsidRDefault="00A9138C" w:rsidP="00A9138C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DC324F">
        <w:rPr>
          <w:rFonts w:eastAsia="Times New Roman" w:cs="Times New Roman"/>
          <w:sz w:val="28"/>
          <w:szCs w:val="28"/>
        </w:rPr>
        <w:t>Анализ исполнения бюджета в разрезе экономических статей расходов выявил, что расходы по ряду статей КОСГУ уменьшились, по  сравнению с 201</w:t>
      </w:r>
      <w:r w:rsidR="006A001F">
        <w:rPr>
          <w:rFonts w:eastAsia="Times New Roman" w:cs="Times New Roman"/>
          <w:sz w:val="28"/>
          <w:szCs w:val="28"/>
        </w:rPr>
        <w:t>5</w:t>
      </w:r>
      <w:r w:rsidRPr="00DC324F">
        <w:rPr>
          <w:rFonts w:eastAsia="Times New Roman" w:cs="Times New Roman"/>
          <w:sz w:val="28"/>
          <w:szCs w:val="28"/>
        </w:rPr>
        <w:t xml:space="preserve"> годом, по </w:t>
      </w:r>
      <w:r w:rsidR="006A001F">
        <w:rPr>
          <w:rFonts w:eastAsia="Times New Roman" w:cs="Times New Roman"/>
          <w:sz w:val="28"/>
          <w:szCs w:val="28"/>
        </w:rPr>
        <w:t>210</w:t>
      </w:r>
      <w:r w:rsidRPr="00DC324F">
        <w:rPr>
          <w:rFonts w:eastAsia="Times New Roman" w:cs="Times New Roman"/>
          <w:sz w:val="28"/>
          <w:szCs w:val="28"/>
        </w:rPr>
        <w:t xml:space="preserve">, </w:t>
      </w:r>
      <w:r w:rsidR="006A001F">
        <w:rPr>
          <w:rFonts w:eastAsia="Times New Roman" w:cs="Times New Roman"/>
          <w:sz w:val="28"/>
          <w:szCs w:val="28"/>
        </w:rPr>
        <w:t>221, 251</w:t>
      </w:r>
      <w:r w:rsidRPr="00DC324F">
        <w:rPr>
          <w:rFonts w:eastAsia="Times New Roman" w:cs="Times New Roman"/>
          <w:sz w:val="28"/>
          <w:szCs w:val="28"/>
        </w:rPr>
        <w:t>,</w:t>
      </w:r>
      <w:r w:rsidR="006A001F">
        <w:rPr>
          <w:rFonts w:eastAsia="Times New Roman" w:cs="Times New Roman"/>
          <w:sz w:val="28"/>
          <w:szCs w:val="28"/>
        </w:rPr>
        <w:t xml:space="preserve"> 290, 310</w:t>
      </w:r>
      <w:r w:rsidRPr="00DC324F">
        <w:rPr>
          <w:rFonts w:eastAsia="Times New Roman" w:cs="Times New Roman"/>
          <w:sz w:val="28"/>
          <w:szCs w:val="28"/>
        </w:rPr>
        <w:t xml:space="preserve"> </w:t>
      </w:r>
      <w:r w:rsidR="006624E2">
        <w:rPr>
          <w:rFonts w:eastAsia="Times New Roman" w:cs="Times New Roman"/>
          <w:sz w:val="28"/>
          <w:szCs w:val="28"/>
        </w:rPr>
        <w:t xml:space="preserve"> на  </w:t>
      </w:r>
      <w:r w:rsidR="006A001F">
        <w:rPr>
          <w:rFonts w:eastAsia="Times New Roman" w:cs="Times New Roman"/>
          <w:sz w:val="28"/>
          <w:szCs w:val="28"/>
        </w:rPr>
        <w:t>23,9</w:t>
      </w:r>
      <w:r w:rsidR="006624E2">
        <w:rPr>
          <w:rFonts w:eastAsia="Times New Roman" w:cs="Times New Roman"/>
          <w:sz w:val="28"/>
          <w:szCs w:val="28"/>
        </w:rPr>
        <w:t xml:space="preserve">%, </w:t>
      </w:r>
      <w:r w:rsidR="006A001F">
        <w:rPr>
          <w:rFonts w:eastAsia="Times New Roman" w:cs="Times New Roman"/>
          <w:sz w:val="28"/>
          <w:szCs w:val="28"/>
        </w:rPr>
        <w:t>0,2</w:t>
      </w:r>
      <w:r w:rsidR="006624E2">
        <w:rPr>
          <w:rFonts w:eastAsia="Times New Roman" w:cs="Times New Roman"/>
          <w:sz w:val="28"/>
          <w:szCs w:val="28"/>
        </w:rPr>
        <w:t xml:space="preserve">%, </w:t>
      </w:r>
      <w:r w:rsidR="006A001F">
        <w:rPr>
          <w:rFonts w:eastAsia="Times New Roman" w:cs="Times New Roman"/>
          <w:sz w:val="28"/>
          <w:szCs w:val="28"/>
        </w:rPr>
        <w:t>0,1</w:t>
      </w:r>
      <w:r w:rsidR="006624E2">
        <w:rPr>
          <w:rFonts w:eastAsia="Times New Roman" w:cs="Times New Roman"/>
          <w:sz w:val="28"/>
          <w:szCs w:val="28"/>
        </w:rPr>
        <w:t>%</w:t>
      </w:r>
      <w:r w:rsidR="006A001F">
        <w:rPr>
          <w:rFonts w:eastAsia="Times New Roman" w:cs="Times New Roman"/>
          <w:sz w:val="28"/>
          <w:szCs w:val="28"/>
        </w:rPr>
        <w:t>,</w:t>
      </w:r>
      <w:r w:rsidR="006624E2">
        <w:rPr>
          <w:rFonts w:eastAsia="Times New Roman" w:cs="Times New Roman"/>
          <w:sz w:val="28"/>
          <w:szCs w:val="28"/>
        </w:rPr>
        <w:t xml:space="preserve"> </w:t>
      </w:r>
      <w:r w:rsidR="006A001F">
        <w:rPr>
          <w:rFonts w:eastAsia="Times New Roman" w:cs="Times New Roman"/>
          <w:sz w:val="28"/>
          <w:szCs w:val="28"/>
        </w:rPr>
        <w:t>50,0</w:t>
      </w:r>
      <w:r w:rsidR="006624E2">
        <w:rPr>
          <w:rFonts w:eastAsia="Times New Roman" w:cs="Times New Roman"/>
          <w:sz w:val="28"/>
          <w:szCs w:val="28"/>
        </w:rPr>
        <w:t>%</w:t>
      </w:r>
      <w:r w:rsidR="006A001F">
        <w:rPr>
          <w:rFonts w:eastAsia="Times New Roman" w:cs="Times New Roman"/>
          <w:sz w:val="28"/>
          <w:szCs w:val="28"/>
        </w:rPr>
        <w:t xml:space="preserve"> 48,1%</w:t>
      </w:r>
      <w:r w:rsidRPr="00DC324F">
        <w:rPr>
          <w:rFonts w:eastAsia="Times New Roman" w:cs="Times New Roman"/>
          <w:sz w:val="28"/>
          <w:szCs w:val="28"/>
        </w:rPr>
        <w:t xml:space="preserve"> соответственно</w:t>
      </w:r>
      <w:r w:rsidRPr="00A9138C">
        <w:rPr>
          <w:rFonts w:eastAsia="Times New Roman" w:cs="Times New Roman"/>
          <w:sz w:val="28"/>
          <w:szCs w:val="28"/>
        </w:rPr>
        <w:t>.</w:t>
      </w:r>
    </w:p>
    <w:p w:rsidR="00A9138C" w:rsidRPr="00A9138C" w:rsidRDefault="00A9138C" w:rsidP="00A9138C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138C" w:rsidRPr="00A9138C" w:rsidRDefault="00A9138C" w:rsidP="00A9138C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A9138C">
        <w:rPr>
          <w:rFonts w:eastAsia="Calibri" w:cs="Times New Roman"/>
          <w:b/>
          <w:sz w:val="28"/>
          <w:szCs w:val="28"/>
        </w:rPr>
        <w:t>4.1.3.</w:t>
      </w:r>
      <w:r w:rsidRPr="00A9138C">
        <w:rPr>
          <w:rFonts w:eastAsia="Calibri" w:cs="Times New Roman"/>
          <w:sz w:val="28"/>
          <w:szCs w:val="28"/>
        </w:rPr>
        <w:t xml:space="preserve"> </w:t>
      </w:r>
      <w:r w:rsidRPr="00A9138C">
        <w:rPr>
          <w:rFonts w:eastAsia="Calibri" w:cs="Times New Roman"/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A9138C" w:rsidRPr="00A9138C" w:rsidRDefault="00A9138C" w:rsidP="00A9138C">
      <w:pPr>
        <w:ind w:firstLine="709"/>
        <w:jc w:val="both"/>
        <w:rPr>
          <w:rFonts w:eastAsia="Times New Roman" w:cs="Times New Roman"/>
          <w:sz w:val="12"/>
          <w:szCs w:val="12"/>
        </w:rPr>
      </w:pPr>
    </w:p>
    <w:p w:rsidR="00A9138C" w:rsidRPr="00A9138C" w:rsidRDefault="00A9138C" w:rsidP="00A9138C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>По состоянию на 1 января 201</w:t>
      </w:r>
      <w:r w:rsidR="006A001F"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441FEB">
        <w:rPr>
          <w:rFonts w:eastAsia="Calibri" w:cs="Times New Roman"/>
          <w:sz w:val="28"/>
          <w:szCs w:val="28"/>
        </w:rPr>
        <w:t>31,0</w:t>
      </w:r>
      <w:r w:rsidRPr="00A9138C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средств на счете по учету средств бюджета поселения увеличен на </w:t>
      </w:r>
      <w:r w:rsidR="00441FEB">
        <w:rPr>
          <w:rFonts w:eastAsia="Calibri" w:cs="Times New Roman"/>
          <w:sz w:val="28"/>
          <w:szCs w:val="28"/>
        </w:rPr>
        <w:t>945,0</w:t>
      </w:r>
      <w:r w:rsidRPr="00A9138C">
        <w:rPr>
          <w:rFonts w:eastAsia="Calibri" w:cs="Times New Roman"/>
          <w:sz w:val="28"/>
          <w:szCs w:val="28"/>
        </w:rPr>
        <w:t xml:space="preserve"> тыс. рублей и конец 201</w:t>
      </w:r>
      <w:r w:rsidR="00441FEB"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года составил </w:t>
      </w:r>
      <w:r w:rsidR="00441FEB">
        <w:rPr>
          <w:rFonts w:eastAsia="Calibri" w:cs="Times New Roman"/>
          <w:sz w:val="28"/>
          <w:szCs w:val="28"/>
        </w:rPr>
        <w:t>976,0</w:t>
      </w:r>
      <w:r w:rsidRPr="00A9138C">
        <w:rPr>
          <w:rFonts w:eastAsia="Calibri" w:cs="Times New Roman"/>
          <w:sz w:val="28"/>
          <w:szCs w:val="28"/>
        </w:rPr>
        <w:t xml:space="preserve"> тыс. рублей.</w:t>
      </w:r>
    </w:p>
    <w:p w:rsidR="00A9138C" w:rsidRPr="00A9138C" w:rsidRDefault="00A9138C" w:rsidP="00A9138C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>За 201</w:t>
      </w:r>
      <w:r w:rsidR="00441FEB"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 год бюджет </w:t>
      </w:r>
      <w:r w:rsidR="004A2556">
        <w:rPr>
          <w:rFonts w:eastAsia="Times New Roman" w:cs="Times New Roman"/>
          <w:bCs/>
          <w:sz w:val="28"/>
          <w:szCs w:val="28"/>
        </w:rPr>
        <w:t>Мишковского</w:t>
      </w:r>
      <w:r w:rsidRPr="00A9138C">
        <w:rPr>
          <w:rFonts w:eastAsia="Times New Roman" w:cs="Times New Roman"/>
          <w:bCs/>
          <w:sz w:val="28"/>
          <w:szCs w:val="28"/>
        </w:rPr>
        <w:t xml:space="preserve"> </w:t>
      </w:r>
      <w:r w:rsidRPr="00A9138C">
        <w:rPr>
          <w:rFonts w:eastAsia="Times New Roman" w:cs="Times New Roman"/>
          <w:sz w:val="28"/>
          <w:szCs w:val="28"/>
        </w:rPr>
        <w:t xml:space="preserve">сельского поселения исполнен с профицитом в сумме </w:t>
      </w:r>
      <w:r w:rsidR="00441FEB">
        <w:rPr>
          <w:rFonts w:eastAsia="Times New Roman" w:cs="Times New Roman"/>
          <w:sz w:val="28"/>
          <w:szCs w:val="28"/>
        </w:rPr>
        <w:t>945,0</w:t>
      </w:r>
      <w:r w:rsidRPr="00A9138C">
        <w:rPr>
          <w:rFonts w:eastAsia="Times New Roman" w:cs="Times New Roman"/>
          <w:sz w:val="28"/>
          <w:szCs w:val="28"/>
        </w:rPr>
        <w:t xml:space="preserve"> тыс. рублей.</w:t>
      </w:r>
    </w:p>
    <w:p w:rsidR="00A9138C" w:rsidRPr="00A9138C" w:rsidRDefault="00A9138C" w:rsidP="00A9138C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9138C" w:rsidRPr="00A9138C" w:rsidRDefault="00A9138C" w:rsidP="00A9138C">
      <w:pPr>
        <w:spacing w:before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138C">
        <w:rPr>
          <w:rFonts w:eastAsia="Calibri" w:cs="Times New Roman"/>
          <w:b/>
          <w:sz w:val="28"/>
          <w:szCs w:val="28"/>
        </w:rPr>
        <w:t>4.2.1.Анализ полноты бюджетной отчетности, оценка достоверности показателей бюджетной отчетности и ее соответствия требованиям нормативных правовых актов</w:t>
      </w:r>
    </w:p>
    <w:p w:rsidR="00A9138C" w:rsidRPr="00A9138C" w:rsidRDefault="00A9138C" w:rsidP="00A9138C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2"/>
          <w:szCs w:val="12"/>
        </w:rPr>
      </w:pPr>
    </w:p>
    <w:p w:rsidR="00A9138C" w:rsidRPr="00A9138C" w:rsidRDefault="00A9138C" w:rsidP="00A9138C">
      <w:pPr>
        <w:ind w:firstLine="720"/>
        <w:jc w:val="both"/>
        <w:rPr>
          <w:rFonts w:eastAsia="Times New Roman" w:cs="Times New Roman"/>
        </w:rPr>
      </w:pPr>
    </w:p>
    <w:p w:rsidR="00A9138C" w:rsidRPr="00A9138C" w:rsidRDefault="00A9138C" w:rsidP="00A9138C">
      <w:pPr>
        <w:ind w:firstLine="708"/>
        <w:jc w:val="center"/>
        <w:rPr>
          <w:rFonts w:eastAsia="Times New Roman" w:cs="Times New Roman"/>
        </w:rPr>
      </w:pPr>
      <w:r w:rsidRPr="00A9138C">
        <w:rPr>
          <w:rFonts w:eastAsia="Times New Roman" w:cs="Times New Roman"/>
          <w:b/>
          <w:bCs/>
          <w:sz w:val="28"/>
          <w:szCs w:val="28"/>
        </w:rPr>
        <w:t>Оценка качества составления бюджетной отчетности</w:t>
      </w:r>
    </w:p>
    <w:p w:rsidR="00A9138C" w:rsidRPr="00A9138C" w:rsidRDefault="00A9138C" w:rsidP="00A9138C">
      <w:pPr>
        <w:ind w:firstLine="708"/>
        <w:jc w:val="center"/>
        <w:rPr>
          <w:rFonts w:eastAsia="Times New Roman" w:cs="Times New Roman"/>
        </w:rPr>
      </w:pPr>
      <w:r w:rsidRPr="00A9138C">
        <w:rPr>
          <w:rFonts w:eastAsia="Times New Roman" w:cs="Times New Roman"/>
          <w:b/>
          <w:bCs/>
          <w:sz w:val="28"/>
          <w:szCs w:val="28"/>
        </w:rPr>
        <w:t> </w:t>
      </w:r>
    </w:p>
    <w:p w:rsidR="00A9138C" w:rsidRPr="00A9138C" w:rsidRDefault="00A9138C" w:rsidP="00A9138C">
      <w:pPr>
        <w:ind w:firstLine="708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 xml:space="preserve">Бюджетная отчетность администрацией </w:t>
      </w:r>
      <w:r w:rsidR="004A2556">
        <w:rPr>
          <w:rFonts w:eastAsia="Times New Roman" w:cs="Times New Roman"/>
          <w:sz w:val="28"/>
          <w:szCs w:val="28"/>
        </w:rPr>
        <w:t>Мишковского</w:t>
      </w:r>
      <w:r w:rsidRPr="00A9138C">
        <w:rPr>
          <w:rFonts w:eastAsia="Times New Roman" w:cs="Times New Roman"/>
          <w:sz w:val="28"/>
          <w:szCs w:val="28"/>
        </w:rPr>
        <w:t xml:space="preserve"> сельского поселения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</w:t>
      </w:r>
      <w:r w:rsidR="00441FEB">
        <w:rPr>
          <w:rFonts w:eastAsia="Times New Roman" w:cs="Times New Roman"/>
          <w:sz w:val="28"/>
          <w:szCs w:val="28"/>
        </w:rPr>
        <w:t>оссии от 28.12.2010 года № 191н</w:t>
      </w:r>
      <w:r w:rsidRPr="00A9138C">
        <w:rPr>
          <w:rFonts w:eastAsia="Times New Roman" w:cs="Times New Roman"/>
          <w:sz w:val="28"/>
          <w:szCs w:val="28"/>
        </w:rPr>
        <w:t>.</w:t>
      </w:r>
    </w:p>
    <w:p w:rsidR="00A9138C" w:rsidRPr="00A9138C" w:rsidRDefault="00A9138C" w:rsidP="00A9138C">
      <w:pPr>
        <w:autoSpaceDE w:val="0"/>
        <w:autoSpaceDN w:val="0"/>
        <w:ind w:firstLine="720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>Отчет предоставлен  до 1 апреля 201</w:t>
      </w:r>
      <w:r w:rsidR="00441FEB">
        <w:rPr>
          <w:rFonts w:eastAsia="Times New Roman" w:cs="Times New Roman"/>
          <w:sz w:val="28"/>
          <w:szCs w:val="28"/>
        </w:rPr>
        <w:t>7</w:t>
      </w:r>
      <w:r w:rsidRPr="00A9138C">
        <w:rPr>
          <w:rFonts w:eastAsia="Times New Roman" w:cs="Times New Roman"/>
          <w:sz w:val="28"/>
          <w:szCs w:val="28"/>
        </w:rPr>
        <w:t xml:space="preserve"> года, в  срок, установленный п. 3 ст. 264.4 БК РФ.</w:t>
      </w:r>
    </w:p>
    <w:p w:rsidR="00A9138C" w:rsidRPr="00A9138C" w:rsidRDefault="00A9138C" w:rsidP="00A9138C">
      <w:pPr>
        <w:ind w:firstLine="900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 xml:space="preserve">В соответствии с Инструкцией №191н </w:t>
      </w:r>
      <w:proofErr w:type="gramStart"/>
      <w:r w:rsidRPr="00A9138C">
        <w:rPr>
          <w:rFonts w:eastAsia="Times New Roman" w:cs="Times New Roman"/>
          <w:sz w:val="28"/>
          <w:szCs w:val="28"/>
        </w:rPr>
        <w:t>бюджетная отчетность, представленная для проверки сброшюрована</w:t>
      </w:r>
      <w:proofErr w:type="gramEnd"/>
      <w:r w:rsidRPr="00A9138C">
        <w:rPr>
          <w:rFonts w:eastAsia="Times New Roman" w:cs="Times New Roman"/>
          <w:sz w:val="28"/>
          <w:szCs w:val="28"/>
        </w:rPr>
        <w:t>, пронумерована, имеется сопроводительное письмо. Бюджетная отчетность представлена в полном объеме. При проверке достоверности бюджетной отчетности исследовалось:</w:t>
      </w:r>
    </w:p>
    <w:p w:rsidR="00A9138C" w:rsidRPr="00A9138C" w:rsidRDefault="00A9138C" w:rsidP="00A9138C">
      <w:pPr>
        <w:ind w:firstLine="900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>-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</w:t>
      </w:r>
    </w:p>
    <w:p w:rsidR="00A9138C" w:rsidRPr="00A9138C" w:rsidRDefault="00A9138C" w:rsidP="00A9138C">
      <w:pPr>
        <w:ind w:firstLine="900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>- внутренняя согласованность соответствующих форм отчетности (соблюдение контрольных соотношений).</w:t>
      </w:r>
    </w:p>
    <w:p w:rsidR="00A9138C" w:rsidRDefault="00A9138C" w:rsidP="00A9138C">
      <w:pPr>
        <w:widowControl w:val="0"/>
        <w:ind w:firstLine="709"/>
        <w:jc w:val="both"/>
        <w:rPr>
          <w:sz w:val="28"/>
          <w:szCs w:val="28"/>
        </w:rPr>
      </w:pPr>
      <w:r w:rsidRPr="00A9138C">
        <w:rPr>
          <w:sz w:val="28"/>
          <w:szCs w:val="28"/>
        </w:rPr>
        <w:t>Представленная к проверке отчетность не в полной мере соответствует требованиям Инструкции № 191н, а именно:</w:t>
      </w:r>
    </w:p>
    <w:p w:rsidR="00A73BA3" w:rsidRDefault="00A73BA3" w:rsidP="00A9138C">
      <w:pPr>
        <w:widowControl w:val="0"/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 xml:space="preserve">1) </w:t>
      </w:r>
      <w:r>
        <w:rPr>
          <w:rFonts w:cs="Times New Roman"/>
          <w:b/>
          <w:sz w:val="28"/>
          <w:szCs w:val="28"/>
          <w:lang w:eastAsia="en-US"/>
        </w:rPr>
        <w:t>в</w:t>
      </w:r>
      <w:r w:rsidRPr="00280F90">
        <w:rPr>
          <w:rFonts w:cs="Times New Roman"/>
          <w:b/>
          <w:sz w:val="28"/>
          <w:szCs w:val="28"/>
          <w:lang w:eastAsia="en-US"/>
        </w:rPr>
        <w:t xml:space="preserve"> </w:t>
      </w:r>
      <w:r>
        <w:rPr>
          <w:rFonts w:cs="Times New Roman"/>
          <w:b/>
          <w:sz w:val="28"/>
          <w:szCs w:val="28"/>
          <w:lang w:eastAsia="en-US"/>
        </w:rPr>
        <w:t>с</w:t>
      </w:r>
      <w:r w:rsidRPr="00280F90">
        <w:rPr>
          <w:rFonts w:cs="Times New Roman"/>
          <w:b/>
          <w:sz w:val="28"/>
          <w:szCs w:val="28"/>
          <w:lang w:eastAsia="en-US"/>
        </w:rPr>
        <w:t>ведениях об изменениях бюджетной росписи главного распорядителя бюджетных средств (ф. 0503163), в графе 5 не указаны причины внесенных изменений, указаны только правовые основания внесения изменений</w:t>
      </w:r>
      <w:r>
        <w:rPr>
          <w:rFonts w:cs="Times New Roman"/>
          <w:b/>
          <w:sz w:val="28"/>
          <w:szCs w:val="28"/>
          <w:lang w:eastAsia="en-US"/>
        </w:rPr>
        <w:t>;</w:t>
      </w:r>
    </w:p>
    <w:p w:rsidR="00A73BA3" w:rsidRDefault="00A73BA3" w:rsidP="00A73BA3">
      <w:pPr>
        <w:autoSpaceDE w:val="0"/>
        <w:autoSpaceDN w:val="0"/>
        <w:ind w:firstLine="54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  <w:lang w:eastAsia="en-US"/>
        </w:rPr>
        <w:lastRenderedPageBreak/>
        <w:t>2)</w:t>
      </w:r>
      <w:r w:rsidRPr="00A73BA3">
        <w:rPr>
          <w:rFonts w:eastAsia="Calibri" w:cs="Times New Roman"/>
          <w:b/>
          <w:sz w:val="28"/>
          <w:szCs w:val="28"/>
        </w:rPr>
        <w:t xml:space="preserve"> </w:t>
      </w:r>
      <w:r w:rsidRPr="00DD513E">
        <w:rPr>
          <w:rFonts w:cs="Times New Roman"/>
          <w:b/>
          <w:bCs/>
          <w:sz w:val="28"/>
          <w:szCs w:val="28"/>
        </w:rPr>
        <w:t xml:space="preserve">в нарушение пункта 160 Инструкции </w:t>
      </w:r>
      <w:r w:rsidRPr="006C719A">
        <w:rPr>
          <w:rFonts w:cs="Times New Roman"/>
          <w:b/>
          <w:bCs/>
          <w:sz w:val="28"/>
          <w:szCs w:val="28"/>
        </w:rPr>
        <w:t>№191н</w:t>
      </w:r>
      <w:r w:rsidRPr="00DD513E">
        <w:rPr>
          <w:rFonts w:cs="Times New Roman"/>
          <w:b/>
          <w:bCs/>
          <w:sz w:val="28"/>
          <w:szCs w:val="28"/>
        </w:rPr>
        <w:t xml:space="preserve"> в форме «Сведения о количестве подведомственных участников бюджетного процесса, учреждений и государственных (муниципальных) унитарных предприятий» (ф.0503161)</w:t>
      </w:r>
      <w:r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</w:rPr>
        <w:t>заполнена</w:t>
      </w:r>
      <w:proofErr w:type="gramEnd"/>
      <w:r>
        <w:rPr>
          <w:rFonts w:cs="Times New Roman"/>
          <w:b/>
          <w:bCs/>
          <w:sz w:val="28"/>
          <w:szCs w:val="28"/>
        </w:rPr>
        <w:t xml:space="preserve"> не верно.</w:t>
      </w:r>
    </w:p>
    <w:p w:rsidR="00A9138C" w:rsidRPr="00A9138C" w:rsidRDefault="00A9138C" w:rsidP="00A9138C">
      <w:pPr>
        <w:shd w:val="clear" w:color="auto" w:fill="FFFFFF"/>
        <w:ind w:left="5" w:firstLine="710"/>
        <w:jc w:val="both"/>
        <w:rPr>
          <w:rFonts w:eastAsia="Times New Roman" w:cs="Times New Roman"/>
        </w:rPr>
      </w:pPr>
      <w:r w:rsidRPr="00A9138C">
        <w:rPr>
          <w:sz w:val="28"/>
          <w:szCs w:val="28"/>
        </w:rPr>
        <w:t xml:space="preserve">Согласно пояснительной записке </w:t>
      </w:r>
      <w:r w:rsidRPr="00A9138C">
        <w:rPr>
          <w:spacing w:val="-10"/>
          <w:sz w:val="28"/>
          <w:szCs w:val="28"/>
        </w:rPr>
        <w:t xml:space="preserve">(ф. 0503160) не представлены отчетные формы, ввиду отсутствия данных или числовых значений для их заполнения. </w:t>
      </w:r>
    </w:p>
    <w:p w:rsidR="00A9138C" w:rsidRPr="00A9138C" w:rsidRDefault="00A9138C" w:rsidP="00A9138C">
      <w:pPr>
        <w:ind w:firstLine="567"/>
        <w:jc w:val="both"/>
        <w:rPr>
          <w:rFonts w:eastAsia="Times New Roman" w:cs="Times New Roman"/>
          <w:spacing w:val="4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  Проверкой контрольных соотношений между показателями форм годовой бюджетной отчетности расхождений не </w:t>
      </w:r>
      <w:r w:rsidRPr="00A9138C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A9138C" w:rsidRPr="00A9138C" w:rsidRDefault="00A9138C" w:rsidP="00A9138C">
      <w:pPr>
        <w:ind w:firstLine="567"/>
        <w:jc w:val="both"/>
        <w:rPr>
          <w:rFonts w:eastAsia="Times New Roman" w:cs="Times New Roman"/>
        </w:rPr>
      </w:pPr>
    </w:p>
    <w:p w:rsidR="00A9138C" w:rsidRPr="00A9138C" w:rsidRDefault="00A9138C" w:rsidP="00A9138C">
      <w:pPr>
        <w:ind w:firstLine="720"/>
        <w:jc w:val="both"/>
        <w:rPr>
          <w:rFonts w:eastAsia="Times New Roman" w:cs="Times New Roman"/>
        </w:rPr>
      </w:pPr>
    </w:p>
    <w:p w:rsidR="00A9138C" w:rsidRPr="00A9138C" w:rsidRDefault="00A9138C" w:rsidP="00A9138C">
      <w:pPr>
        <w:ind w:firstLine="720"/>
        <w:jc w:val="center"/>
        <w:rPr>
          <w:rFonts w:eastAsia="Times New Roman" w:cs="Times New Roman"/>
        </w:rPr>
      </w:pPr>
      <w:r w:rsidRPr="00A9138C">
        <w:rPr>
          <w:rFonts w:eastAsia="Times New Roman" w:cs="Times New Roman"/>
          <w:b/>
          <w:bCs/>
          <w:sz w:val="28"/>
          <w:szCs w:val="28"/>
        </w:rPr>
        <w:t>4.2.2.Анализ движения нефинансовых активов</w:t>
      </w:r>
    </w:p>
    <w:p w:rsidR="00A9138C" w:rsidRPr="00A9138C" w:rsidRDefault="00A9138C" w:rsidP="00A9138C">
      <w:pPr>
        <w:ind w:firstLine="720"/>
        <w:jc w:val="center"/>
        <w:rPr>
          <w:rFonts w:eastAsia="Times New Roman" w:cs="Times New Roman"/>
        </w:rPr>
      </w:pPr>
      <w:r w:rsidRPr="00A9138C">
        <w:rPr>
          <w:rFonts w:eastAsia="Times New Roman" w:cs="Times New Roman"/>
          <w:b/>
          <w:bCs/>
          <w:sz w:val="28"/>
          <w:szCs w:val="28"/>
        </w:rPr>
        <w:t> </w:t>
      </w:r>
    </w:p>
    <w:p w:rsidR="00A9138C" w:rsidRPr="00A9138C" w:rsidRDefault="00A9138C" w:rsidP="00A9138C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 xml:space="preserve">Балансовая стоимость основных средств по бюджетной деятельности за отчетный период увеличилась на </w:t>
      </w:r>
      <w:r w:rsidR="00A73BA3">
        <w:rPr>
          <w:rFonts w:eastAsia="Calibri" w:cs="Times New Roman"/>
          <w:sz w:val="28"/>
          <w:szCs w:val="28"/>
        </w:rPr>
        <w:t>10030,3</w:t>
      </w:r>
      <w:r w:rsidRPr="00A9138C">
        <w:rPr>
          <w:rFonts w:eastAsia="Calibri" w:cs="Times New Roman"/>
          <w:sz w:val="28"/>
          <w:szCs w:val="28"/>
        </w:rPr>
        <w:t xml:space="preserve"> тыс. рублей и по состоянию на </w:t>
      </w:r>
      <w:r w:rsidRPr="00A9138C">
        <w:rPr>
          <w:rFonts w:eastAsia="Calibri" w:cs="Times New Roman"/>
          <w:sz w:val="28"/>
          <w:szCs w:val="28"/>
        </w:rPr>
        <w:br/>
        <w:t>1 января 201</w:t>
      </w:r>
      <w:r w:rsidR="00A73BA3">
        <w:rPr>
          <w:rFonts w:eastAsia="Calibri" w:cs="Times New Roman"/>
          <w:sz w:val="28"/>
          <w:szCs w:val="28"/>
        </w:rPr>
        <w:t>7</w:t>
      </w:r>
      <w:r w:rsidRPr="00A9138C">
        <w:rPr>
          <w:rFonts w:eastAsia="Calibri" w:cs="Times New Roman"/>
          <w:sz w:val="28"/>
          <w:szCs w:val="28"/>
        </w:rPr>
        <w:t xml:space="preserve"> года составила </w:t>
      </w:r>
      <w:r w:rsidR="00A73BA3">
        <w:rPr>
          <w:rFonts w:eastAsia="Calibri" w:cs="Times New Roman"/>
          <w:sz w:val="28"/>
          <w:szCs w:val="28"/>
        </w:rPr>
        <w:t>10074,6</w:t>
      </w:r>
      <w:r w:rsidRPr="00A9138C">
        <w:rPr>
          <w:rFonts w:eastAsia="Calibri" w:cs="Times New Roman"/>
          <w:sz w:val="28"/>
          <w:szCs w:val="28"/>
        </w:rPr>
        <w:t xml:space="preserve"> тыс. рублей</w:t>
      </w:r>
      <w:r w:rsidR="00A73BA3">
        <w:rPr>
          <w:rFonts w:eastAsia="Calibri" w:cs="Times New Roman"/>
          <w:sz w:val="28"/>
          <w:szCs w:val="28"/>
        </w:rPr>
        <w:t>, увеличившись на 44,3 тыс. рублей.</w:t>
      </w:r>
      <w:r w:rsidRPr="00A9138C">
        <w:rPr>
          <w:rFonts w:eastAsia="Calibri" w:cs="Times New Roman"/>
          <w:sz w:val="28"/>
          <w:szCs w:val="28"/>
        </w:rPr>
        <w:t xml:space="preserve"> </w:t>
      </w:r>
    </w:p>
    <w:p w:rsidR="00A9138C" w:rsidRPr="00A9138C" w:rsidRDefault="00A9138C" w:rsidP="00A9138C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>Согласно данным формы 0503168 «Сведения о движении нефинансовых активов» за 201</w:t>
      </w:r>
      <w:r w:rsidR="00A73BA3"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 в рамках бюджетной деятельности поступило основных средств на сумму </w:t>
      </w:r>
      <w:r w:rsidR="00CC67FC">
        <w:rPr>
          <w:rFonts w:eastAsia="Calibri" w:cs="Times New Roman"/>
          <w:sz w:val="28"/>
          <w:szCs w:val="28"/>
        </w:rPr>
        <w:t>44,4</w:t>
      </w:r>
      <w:r w:rsidRPr="00A9138C">
        <w:rPr>
          <w:rFonts w:eastAsia="Calibri" w:cs="Times New Roman"/>
          <w:sz w:val="28"/>
          <w:szCs w:val="28"/>
        </w:rPr>
        <w:t xml:space="preserve"> тыс. рублей, в том числе:                           </w:t>
      </w:r>
    </w:p>
    <w:p w:rsidR="00A9138C" w:rsidRDefault="00A9138C" w:rsidP="00A9138C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A9138C">
        <w:rPr>
          <w:rFonts w:eastAsia="Calibri" w:cs="Times New Roman"/>
          <w:spacing w:val="-10"/>
          <w:sz w:val="28"/>
          <w:szCs w:val="28"/>
        </w:rPr>
        <w:t xml:space="preserve">- машины и оборудование – </w:t>
      </w:r>
      <w:r w:rsidR="00CC67FC">
        <w:rPr>
          <w:rFonts w:eastAsia="Calibri" w:cs="Times New Roman"/>
          <w:spacing w:val="-10"/>
          <w:sz w:val="28"/>
          <w:szCs w:val="28"/>
        </w:rPr>
        <w:t>33,2</w:t>
      </w:r>
      <w:r w:rsidRPr="00A9138C">
        <w:rPr>
          <w:rFonts w:eastAsia="Calibri" w:cs="Times New Roman"/>
          <w:spacing w:val="-10"/>
          <w:sz w:val="28"/>
          <w:szCs w:val="28"/>
        </w:rPr>
        <w:t xml:space="preserve"> тыс. рублей; </w:t>
      </w:r>
    </w:p>
    <w:p w:rsidR="00FC0E25" w:rsidRPr="00A9138C" w:rsidRDefault="00FC0E25" w:rsidP="00A9138C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>
        <w:rPr>
          <w:rFonts w:eastAsia="Calibri" w:cs="Times New Roman"/>
          <w:spacing w:val="-10"/>
          <w:sz w:val="28"/>
          <w:szCs w:val="28"/>
        </w:rPr>
        <w:t xml:space="preserve">- производственный и хозяйственный инвентарь – </w:t>
      </w:r>
      <w:r w:rsidR="00CC67FC">
        <w:rPr>
          <w:rFonts w:eastAsia="Calibri" w:cs="Times New Roman"/>
          <w:spacing w:val="-10"/>
          <w:sz w:val="28"/>
          <w:szCs w:val="28"/>
        </w:rPr>
        <w:t>11,1</w:t>
      </w:r>
      <w:r>
        <w:rPr>
          <w:rFonts w:eastAsia="Calibri" w:cs="Times New Roman"/>
          <w:spacing w:val="-10"/>
          <w:sz w:val="28"/>
          <w:szCs w:val="28"/>
        </w:rPr>
        <w:t xml:space="preserve"> тыс. рублей;</w:t>
      </w:r>
    </w:p>
    <w:p w:rsidR="00A9138C" w:rsidRPr="00A9138C" w:rsidRDefault="00A9138C" w:rsidP="00CC67FC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A9138C">
        <w:rPr>
          <w:rFonts w:eastAsia="Calibri" w:cs="Times New Roman"/>
          <w:spacing w:val="-8"/>
          <w:sz w:val="28"/>
          <w:szCs w:val="28"/>
        </w:rPr>
        <w:t xml:space="preserve">Выбытие основных средств </w:t>
      </w:r>
      <w:r w:rsidR="00CC67FC">
        <w:rPr>
          <w:rFonts w:eastAsia="Calibri" w:cs="Times New Roman"/>
          <w:spacing w:val="-8"/>
          <w:sz w:val="28"/>
          <w:szCs w:val="28"/>
        </w:rPr>
        <w:t>за 2016 год не осуществлялось.</w:t>
      </w:r>
    </w:p>
    <w:p w:rsidR="00A9138C" w:rsidRPr="00A9138C" w:rsidRDefault="00A9138C" w:rsidP="00A9138C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Calibri" w:cs="Times New Roman"/>
          <w:spacing w:val="-10"/>
          <w:sz w:val="28"/>
          <w:szCs w:val="28"/>
        </w:rPr>
        <w:t xml:space="preserve">Амортизация основных средств на конец отчетного периода составила </w:t>
      </w:r>
      <w:r w:rsidR="00CC67FC">
        <w:rPr>
          <w:rFonts w:eastAsia="Calibri" w:cs="Times New Roman"/>
          <w:spacing w:val="-10"/>
          <w:sz w:val="28"/>
          <w:szCs w:val="28"/>
        </w:rPr>
        <w:t>10050,6</w:t>
      </w:r>
      <w:r w:rsidRPr="00A9138C">
        <w:rPr>
          <w:rFonts w:eastAsia="Calibri" w:cs="Times New Roman"/>
          <w:spacing w:val="-10"/>
          <w:sz w:val="28"/>
          <w:szCs w:val="28"/>
        </w:rPr>
        <w:t xml:space="preserve"> тыс. рублей. </w:t>
      </w:r>
    </w:p>
    <w:p w:rsidR="00A9138C" w:rsidRDefault="00A9138C" w:rsidP="00A9138C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Износ основных средств (в среднем) составляет </w:t>
      </w:r>
      <w:r w:rsidR="00FC0E25">
        <w:rPr>
          <w:rFonts w:eastAsia="Times New Roman" w:cs="Times New Roman"/>
          <w:sz w:val="28"/>
          <w:szCs w:val="28"/>
        </w:rPr>
        <w:t>99,</w:t>
      </w:r>
      <w:r w:rsidR="00CC67FC">
        <w:rPr>
          <w:rFonts w:eastAsia="Times New Roman" w:cs="Times New Roman"/>
          <w:sz w:val="28"/>
          <w:szCs w:val="28"/>
        </w:rPr>
        <w:t>8</w:t>
      </w:r>
      <w:r w:rsidRPr="00A9138C">
        <w:rPr>
          <w:rFonts w:eastAsia="Times New Roman" w:cs="Times New Roman"/>
          <w:sz w:val="28"/>
          <w:szCs w:val="28"/>
        </w:rPr>
        <w:t xml:space="preserve"> процентов.</w:t>
      </w:r>
    </w:p>
    <w:p w:rsidR="00FC0E25" w:rsidRPr="00A9138C" w:rsidRDefault="00FC0E25" w:rsidP="00A9138C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Непроизводственные активы (земля) на </w:t>
      </w:r>
      <w:proofErr w:type="gramStart"/>
      <w:r>
        <w:rPr>
          <w:rFonts w:eastAsia="Times New Roman" w:cs="Times New Roman"/>
          <w:sz w:val="28"/>
          <w:szCs w:val="28"/>
        </w:rPr>
        <w:t>начало</w:t>
      </w:r>
      <w:proofErr w:type="gramEnd"/>
      <w:r>
        <w:rPr>
          <w:rFonts w:eastAsia="Times New Roman" w:cs="Times New Roman"/>
          <w:sz w:val="28"/>
          <w:szCs w:val="28"/>
        </w:rPr>
        <w:t xml:space="preserve"> и конец отчетного периода составили 326,6 тыс. рублей, в течение 201</w:t>
      </w:r>
      <w:r w:rsidR="00CC67FC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 xml:space="preserve"> года поступление и выбытие сложилось в сумме </w:t>
      </w:r>
      <w:r w:rsidR="00CC67FC">
        <w:rPr>
          <w:rFonts w:eastAsia="Times New Roman" w:cs="Times New Roman"/>
          <w:sz w:val="28"/>
          <w:szCs w:val="28"/>
        </w:rPr>
        <w:t>14951,0</w:t>
      </w:r>
      <w:r>
        <w:rPr>
          <w:rFonts w:eastAsia="Times New Roman" w:cs="Times New Roman"/>
          <w:sz w:val="28"/>
          <w:szCs w:val="28"/>
        </w:rPr>
        <w:t xml:space="preserve"> тыс. рублей. </w:t>
      </w:r>
    </w:p>
    <w:p w:rsidR="00A9138C" w:rsidRPr="00A9138C" w:rsidRDefault="00A9138C" w:rsidP="00A9138C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 xml:space="preserve">Материальные запасы на начало года  числились в сумме </w:t>
      </w:r>
      <w:r w:rsidR="009E691C">
        <w:rPr>
          <w:rFonts w:eastAsia="Calibri" w:cs="Times New Roman"/>
          <w:sz w:val="28"/>
          <w:szCs w:val="28"/>
        </w:rPr>
        <w:t xml:space="preserve">14,2 </w:t>
      </w:r>
      <w:r w:rsidRPr="00A9138C">
        <w:rPr>
          <w:rFonts w:eastAsia="Calibri" w:cs="Times New Roman"/>
          <w:sz w:val="28"/>
          <w:szCs w:val="28"/>
        </w:rPr>
        <w:t xml:space="preserve">тыс. рублей, на конец отчетного периода составили </w:t>
      </w:r>
      <w:r w:rsidR="009E691C">
        <w:rPr>
          <w:rFonts w:eastAsia="Calibri" w:cs="Times New Roman"/>
          <w:sz w:val="28"/>
          <w:szCs w:val="28"/>
        </w:rPr>
        <w:t>306,6</w:t>
      </w:r>
      <w:r w:rsidRPr="00A9138C">
        <w:rPr>
          <w:rFonts w:eastAsia="Calibri" w:cs="Times New Roman"/>
          <w:sz w:val="28"/>
          <w:szCs w:val="28"/>
        </w:rPr>
        <w:t xml:space="preserve"> тыс. рублей, поступило материальных запасов на сумму </w:t>
      </w:r>
      <w:r w:rsidR="009E691C">
        <w:rPr>
          <w:rFonts w:eastAsia="Calibri" w:cs="Times New Roman"/>
          <w:sz w:val="28"/>
          <w:szCs w:val="28"/>
        </w:rPr>
        <w:t>387,5</w:t>
      </w:r>
      <w:r w:rsidRPr="00A9138C">
        <w:rPr>
          <w:rFonts w:eastAsia="Calibri" w:cs="Times New Roman"/>
          <w:sz w:val="28"/>
          <w:szCs w:val="28"/>
        </w:rPr>
        <w:t xml:space="preserve"> тыс. рублей, израсходовано – на </w:t>
      </w:r>
      <w:r w:rsidR="009E691C">
        <w:rPr>
          <w:rFonts w:eastAsia="Calibri" w:cs="Times New Roman"/>
          <w:sz w:val="28"/>
          <w:szCs w:val="28"/>
        </w:rPr>
        <w:t>95,0</w:t>
      </w:r>
      <w:r w:rsidRPr="00A9138C">
        <w:rPr>
          <w:rFonts w:eastAsia="Calibri" w:cs="Times New Roman"/>
          <w:sz w:val="28"/>
          <w:szCs w:val="28"/>
        </w:rPr>
        <w:t xml:space="preserve"> тыс. рублей.</w:t>
      </w:r>
    </w:p>
    <w:p w:rsidR="00A9138C" w:rsidRPr="00A9138C" w:rsidRDefault="00A9138C" w:rsidP="00A9138C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>Недвижимое имущество в составе имущества казны на начало</w:t>
      </w:r>
      <w:r w:rsidR="00FC0E25">
        <w:rPr>
          <w:rFonts w:eastAsia="Calibri" w:cs="Times New Roman"/>
          <w:sz w:val="28"/>
          <w:szCs w:val="28"/>
        </w:rPr>
        <w:t xml:space="preserve"> и конец</w:t>
      </w:r>
      <w:r w:rsidRPr="00A9138C">
        <w:rPr>
          <w:rFonts w:eastAsia="Calibri" w:cs="Times New Roman"/>
          <w:sz w:val="28"/>
          <w:szCs w:val="28"/>
        </w:rPr>
        <w:t xml:space="preserve"> 201</w:t>
      </w:r>
      <w:r w:rsidR="009E691C"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года </w:t>
      </w:r>
      <w:r w:rsidR="00FC0E25">
        <w:rPr>
          <w:rFonts w:eastAsia="Calibri" w:cs="Times New Roman"/>
          <w:sz w:val="28"/>
          <w:szCs w:val="28"/>
        </w:rPr>
        <w:t>составило 10028,9 тыс. рублей. Движений по недвижимому имуществу казны в течение года не было.</w:t>
      </w:r>
    </w:p>
    <w:p w:rsidR="00A9138C" w:rsidRPr="00A9138C" w:rsidRDefault="00A9138C" w:rsidP="00A9138C">
      <w:pPr>
        <w:ind w:right="-81" w:firstLine="708"/>
        <w:jc w:val="center"/>
        <w:rPr>
          <w:rFonts w:eastAsia="Times New Roman" w:cs="Times New Roman"/>
        </w:rPr>
      </w:pPr>
      <w:r w:rsidRPr="00A9138C">
        <w:rPr>
          <w:rFonts w:eastAsia="Times New Roman" w:cs="Times New Roman"/>
          <w:b/>
          <w:bCs/>
          <w:sz w:val="28"/>
          <w:szCs w:val="28"/>
        </w:rPr>
        <w:t> </w:t>
      </w:r>
    </w:p>
    <w:p w:rsidR="00A9138C" w:rsidRPr="00A9138C" w:rsidRDefault="00A9138C" w:rsidP="00A9138C">
      <w:pPr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9138C">
        <w:rPr>
          <w:rFonts w:eastAsia="Times New Roman" w:cs="Times New Roman"/>
          <w:b/>
          <w:bCs/>
          <w:sz w:val="28"/>
          <w:szCs w:val="28"/>
        </w:rPr>
        <w:t>4.2.3. Анализ дебиторской и кредиторской задолженности</w:t>
      </w:r>
    </w:p>
    <w:p w:rsidR="00A9138C" w:rsidRPr="00A9138C" w:rsidRDefault="00A9138C" w:rsidP="00A9138C">
      <w:pPr>
        <w:ind w:right="-81" w:firstLine="708"/>
        <w:jc w:val="center"/>
        <w:rPr>
          <w:rFonts w:eastAsia="Times New Roman" w:cs="Times New Roman"/>
        </w:rPr>
      </w:pPr>
    </w:p>
    <w:p w:rsidR="00A9138C" w:rsidRPr="00A9138C" w:rsidRDefault="00A9138C" w:rsidP="00A9138C">
      <w:pPr>
        <w:shd w:val="clear" w:color="auto" w:fill="FFFFFF"/>
        <w:ind w:left="53" w:firstLine="715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</w:t>
      </w:r>
      <w:proofErr w:type="gramStart"/>
      <w:r w:rsidRPr="00A9138C">
        <w:rPr>
          <w:rFonts w:eastAsia="Calibri" w:cs="Times New Roman"/>
          <w:sz w:val="28"/>
          <w:szCs w:val="28"/>
        </w:rPr>
        <w:t>на конец</w:t>
      </w:r>
      <w:proofErr w:type="gramEnd"/>
      <w:r w:rsidRPr="00A9138C">
        <w:rPr>
          <w:rFonts w:eastAsia="Calibri" w:cs="Times New Roman"/>
          <w:sz w:val="28"/>
          <w:szCs w:val="28"/>
        </w:rPr>
        <w:t xml:space="preserve"> </w:t>
      </w:r>
      <w:r w:rsidR="009F36AB">
        <w:rPr>
          <w:rFonts w:eastAsia="Calibri" w:cs="Times New Roman"/>
          <w:sz w:val="28"/>
          <w:szCs w:val="28"/>
        </w:rPr>
        <w:t>201</w:t>
      </w:r>
      <w:r w:rsidR="009E691C">
        <w:rPr>
          <w:rFonts w:eastAsia="Calibri" w:cs="Times New Roman"/>
          <w:sz w:val="28"/>
          <w:szCs w:val="28"/>
        </w:rPr>
        <w:t>6</w:t>
      </w:r>
      <w:r w:rsidR="009F36AB">
        <w:rPr>
          <w:rFonts w:eastAsia="Calibri" w:cs="Times New Roman"/>
          <w:sz w:val="28"/>
          <w:szCs w:val="28"/>
        </w:rPr>
        <w:t xml:space="preserve"> </w:t>
      </w:r>
      <w:r w:rsidR="00FC0E25">
        <w:rPr>
          <w:rFonts w:eastAsia="Calibri" w:cs="Times New Roman"/>
          <w:sz w:val="28"/>
          <w:szCs w:val="28"/>
        </w:rPr>
        <w:t xml:space="preserve">года по бюджетной деятельности </w:t>
      </w:r>
      <w:r w:rsidRPr="00A9138C">
        <w:rPr>
          <w:rFonts w:eastAsia="Calibri" w:cs="Times New Roman"/>
          <w:sz w:val="28"/>
          <w:szCs w:val="28"/>
        </w:rPr>
        <w:t xml:space="preserve"> дебиторская задолженность </w:t>
      </w:r>
      <w:r w:rsidR="009E691C">
        <w:rPr>
          <w:rFonts w:eastAsia="Calibri" w:cs="Times New Roman"/>
          <w:sz w:val="28"/>
          <w:szCs w:val="28"/>
        </w:rPr>
        <w:t>значится в объеме 0,8 тыс. рублей</w:t>
      </w:r>
      <w:r w:rsidR="00AB2D60">
        <w:rPr>
          <w:rFonts w:eastAsia="Calibri" w:cs="Times New Roman"/>
          <w:sz w:val="28"/>
          <w:szCs w:val="28"/>
        </w:rPr>
        <w:t xml:space="preserve"> за электроэнергию и природный газ.</w:t>
      </w:r>
    </w:p>
    <w:p w:rsidR="00A9138C" w:rsidRPr="00A9138C" w:rsidRDefault="00A9138C" w:rsidP="00AB2D60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 xml:space="preserve">Кредиторская задолженность на конец отчетного периода </w:t>
      </w:r>
      <w:r w:rsidR="00AB2D60">
        <w:rPr>
          <w:rFonts w:eastAsia="Calibri" w:cs="Times New Roman"/>
          <w:sz w:val="28"/>
          <w:szCs w:val="28"/>
        </w:rPr>
        <w:t>не значится.</w:t>
      </w:r>
    </w:p>
    <w:p w:rsidR="00A9138C" w:rsidRPr="00A9138C" w:rsidRDefault="00A9138C" w:rsidP="00A9138C">
      <w:pPr>
        <w:shd w:val="clear" w:color="auto" w:fill="FFFFFF"/>
        <w:ind w:left="53" w:firstLine="715"/>
        <w:jc w:val="both"/>
        <w:rPr>
          <w:rFonts w:eastAsia="Times New Roman" w:cs="Times New Roman"/>
        </w:rPr>
      </w:pPr>
    </w:p>
    <w:p w:rsidR="00A9138C" w:rsidRPr="00A9138C" w:rsidRDefault="00A9138C" w:rsidP="00A9138C">
      <w:pPr>
        <w:ind w:firstLine="900"/>
        <w:jc w:val="center"/>
        <w:rPr>
          <w:rFonts w:eastAsia="Times New Roman" w:cs="Times New Roman"/>
          <w:b/>
          <w:bCs/>
          <w:sz w:val="28"/>
          <w:szCs w:val="28"/>
          <w:shd w:val="clear" w:color="auto" w:fill="C0C0C0"/>
        </w:rPr>
      </w:pPr>
    </w:p>
    <w:p w:rsidR="00A9138C" w:rsidRPr="00A9138C" w:rsidRDefault="00A9138C" w:rsidP="00A9138C">
      <w:pPr>
        <w:ind w:right="-81" w:firstLine="708"/>
        <w:jc w:val="both"/>
        <w:rPr>
          <w:rFonts w:eastAsia="Times New Roman" w:cs="Times New Roman"/>
        </w:rPr>
      </w:pPr>
    </w:p>
    <w:p w:rsidR="00AB2D60" w:rsidRDefault="00AB2D60" w:rsidP="00A9138C">
      <w:pPr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9138C" w:rsidRPr="00A9138C" w:rsidRDefault="00A9138C" w:rsidP="00A9138C">
      <w:pPr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9138C">
        <w:rPr>
          <w:rFonts w:eastAsia="Times New Roman" w:cs="Times New Roman"/>
          <w:b/>
          <w:bCs/>
          <w:sz w:val="28"/>
          <w:szCs w:val="28"/>
        </w:rPr>
        <w:lastRenderedPageBreak/>
        <w:t> Выводы</w:t>
      </w:r>
    </w:p>
    <w:p w:rsidR="00A9138C" w:rsidRPr="00A9138C" w:rsidRDefault="00A9138C" w:rsidP="00A9138C">
      <w:pPr>
        <w:ind w:firstLine="708"/>
        <w:jc w:val="center"/>
        <w:rPr>
          <w:rFonts w:eastAsia="Times New Roman" w:cs="Times New Roman"/>
        </w:rPr>
      </w:pPr>
    </w:p>
    <w:p w:rsidR="00AB2D60" w:rsidRPr="00A9138C" w:rsidRDefault="00AB2D60" w:rsidP="00AB2D60">
      <w:pPr>
        <w:ind w:firstLine="708"/>
        <w:jc w:val="both"/>
        <w:rPr>
          <w:rFonts w:eastAsia="Times New Roman" w:cs="Times New Roman"/>
        </w:rPr>
      </w:pPr>
      <w:r w:rsidRPr="009B1E01">
        <w:rPr>
          <w:rFonts w:eastAsia="Times New Roman" w:cs="Times New Roman"/>
          <w:b/>
          <w:sz w:val="28"/>
          <w:szCs w:val="28"/>
        </w:rPr>
        <w:t>1.</w:t>
      </w:r>
      <w:r>
        <w:rPr>
          <w:rFonts w:eastAsia="Times New Roman" w:cs="Times New Roman"/>
          <w:sz w:val="28"/>
          <w:szCs w:val="28"/>
        </w:rPr>
        <w:t xml:space="preserve"> </w:t>
      </w:r>
      <w:r w:rsidRPr="00A9138C">
        <w:rPr>
          <w:rFonts w:eastAsia="Times New Roman" w:cs="Times New Roman"/>
          <w:sz w:val="28"/>
          <w:szCs w:val="28"/>
        </w:rPr>
        <w:t xml:space="preserve">Бюджет </w:t>
      </w:r>
      <w:r>
        <w:rPr>
          <w:rFonts w:eastAsia="Times New Roman" w:cs="Times New Roman"/>
          <w:sz w:val="28"/>
          <w:szCs w:val="28"/>
        </w:rPr>
        <w:t>Мишковского</w:t>
      </w:r>
      <w:r w:rsidRPr="00A9138C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>
        <w:rPr>
          <w:rFonts w:eastAsia="Times New Roman" w:cs="Times New Roman"/>
          <w:sz w:val="28"/>
          <w:szCs w:val="28"/>
        </w:rPr>
        <w:t>5097,0</w:t>
      </w:r>
      <w:r w:rsidRPr="00A9138C">
        <w:rPr>
          <w:rFonts w:eastAsia="Times New Roman" w:cs="Times New Roman"/>
          <w:sz w:val="28"/>
          <w:szCs w:val="28"/>
        </w:rPr>
        <w:t xml:space="preserve"> тыс. рублей, или на </w:t>
      </w:r>
      <w:r>
        <w:rPr>
          <w:rFonts w:eastAsia="Times New Roman" w:cs="Times New Roman"/>
          <w:sz w:val="28"/>
          <w:szCs w:val="28"/>
        </w:rPr>
        <w:t>91,9</w:t>
      </w:r>
      <w:r w:rsidRPr="00A9138C">
        <w:rPr>
          <w:rFonts w:eastAsia="Times New Roman" w:cs="Times New Roman"/>
          <w:sz w:val="28"/>
          <w:szCs w:val="28"/>
        </w:rPr>
        <w:t>%.</w:t>
      </w:r>
    </w:p>
    <w:p w:rsidR="00AB2D60" w:rsidRPr="00A9138C" w:rsidRDefault="00AB2D60" w:rsidP="00AB2D60">
      <w:pPr>
        <w:ind w:firstLine="708"/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sz w:val="28"/>
          <w:szCs w:val="28"/>
        </w:rPr>
        <w:t xml:space="preserve">По расходам – </w:t>
      </w:r>
      <w:r>
        <w:rPr>
          <w:rFonts w:eastAsia="Times New Roman" w:cs="Times New Roman"/>
          <w:sz w:val="28"/>
          <w:szCs w:val="28"/>
        </w:rPr>
        <w:t>4152,0</w:t>
      </w:r>
      <w:r w:rsidRPr="00A9138C">
        <w:rPr>
          <w:rFonts w:eastAsia="Times New Roman" w:cs="Times New Roman"/>
          <w:sz w:val="28"/>
          <w:szCs w:val="28"/>
        </w:rPr>
        <w:t xml:space="preserve"> тыс. рублей, или на </w:t>
      </w:r>
      <w:r>
        <w:rPr>
          <w:rFonts w:eastAsia="Times New Roman" w:cs="Times New Roman"/>
          <w:sz w:val="28"/>
          <w:szCs w:val="28"/>
        </w:rPr>
        <w:t>90,2</w:t>
      </w:r>
      <w:r w:rsidRPr="00A9138C">
        <w:rPr>
          <w:rFonts w:eastAsia="Times New Roman" w:cs="Times New Roman"/>
          <w:sz w:val="28"/>
          <w:szCs w:val="28"/>
        </w:rPr>
        <w:t>% к плану.</w:t>
      </w:r>
    </w:p>
    <w:p w:rsidR="00AB2D60" w:rsidRDefault="00AB2D60" w:rsidP="00AB2D60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Профицит бюджета составил </w:t>
      </w:r>
      <w:r>
        <w:rPr>
          <w:rFonts w:eastAsia="Times New Roman" w:cs="Times New Roman"/>
          <w:sz w:val="28"/>
          <w:szCs w:val="28"/>
        </w:rPr>
        <w:t>945,0</w:t>
      </w:r>
      <w:r w:rsidRPr="00A9138C">
        <w:rPr>
          <w:rFonts w:eastAsia="Times New Roman" w:cs="Times New Roman"/>
          <w:sz w:val="28"/>
          <w:szCs w:val="28"/>
        </w:rPr>
        <w:t> тыс. рублей.</w:t>
      </w:r>
    </w:p>
    <w:p w:rsidR="00AB2D60" w:rsidRPr="00A9138C" w:rsidRDefault="00AB2D60" w:rsidP="00AB2D60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AB2D60">
        <w:rPr>
          <w:rFonts w:eastAsia="Calibri" w:cs="Times New Roman"/>
          <w:b/>
          <w:sz w:val="28"/>
          <w:szCs w:val="28"/>
        </w:rPr>
        <w:t>2.</w:t>
      </w:r>
      <w:r>
        <w:rPr>
          <w:rFonts w:eastAsia="Calibri" w:cs="Times New Roman"/>
          <w:sz w:val="28"/>
          <w:szCs w:val="28"/>
        </w:rPr>
        <w:t xml:space="preserve"> </w:t>
      </w:r>
      <w:r w:rsidRPr="00A9138C">
        <w:rPr>
          <w:rFonts w:eastAsia="Calibri" w:cs="Times New Roman"/>
          <w:sz w:val="28"/>
          <w:szCs w:val="28"/>
        </w:rPr>
        <w:t xml:space="preserve">Параметры бюджета по сравнению с предшествующим периодом изменились в сторону </w:t>
      </w:r>
      <w:r>
        <w:rPr>
          <w:rFonts w:eastAsia="Calibri" w:cs="Times New Roman"/>
          <w:sz w:val="28"/>
          <w:szCs w:val="28"/>
        </w:rPr>
        <w:t>увеличения</w:t>
      </w:r>
      <w:r w:rsidRPr="00A9138C">
        <w:rPr>
          <w:rFonts w:eastAsia="Calibri" w:cs="Times New Roman"/>
          <w:sz w:val="28"/>
          <w:szCs w:val="28"/>
        </w:rPr>
        <w:t xml:space="preserve"> по доходам на </w:t>
      </w:r>
      <w:r>
        <w:rPr>
          <w:rFonts w:eastAsia="Calibri" w:cs="Times New Roman"/>
          <w:sz w:val="28"/>
          <w:szCs w:val="28"/>
        </w:rPr>
        <w:t>36,8</w:t>
      </w:r>
      <w:r w:rsidRPr="00A9138C">
        <w:rPr>
          <w:rFonts w:eastAsia="Calibri" w:cs="Times New Roman"/>
          <w:sz w:val="28"/>
          <w:szCs w:val="28"/>
        </w:rPr>
        <w:t xml:space="preserve"> %, по расходам  на </w:t>
      </w:r>
      <w:r>
        <w:rPr>
          <w:rFonts w:eastAsia="Calibri" w:cs="Times New Roman"/>
          <w:sz w:val="28"/>
          <w:szCs w:val="28"/>
        </w:rPr>
        <w:t>12,2</w:t>
      </w:r>
      <w:r w:rsidRPr="00A9138C">
        <w:rPr>
          <w:rFonts w:eastAsia="Calibri" w:cs="Times New Roman"/>
          <w:sz w:val="28"/>
          <w:szCs w:val="28"/>
        </w:rPr>
        <w:t xml:space="preserve"> процента.</w:t>
      </w:r>
    </w:p>
    <w:p w:rsidR="00AB2D60" w:rsidRPr="00A9138C" w:rsidRDefault="00AB2D60" w:rsidP="00AB2D60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B2D60">
        <w:rPr>
          <w:rFonts w:eastAsia="Calibri" w:cs="Times New Roman"/>
          <w:b/>
          <w:spacing w:val="-1"/>
          <w:sz w:val="28"/>
          <w:szCs w:val="28"/>
        </w:rPr>
        <w:t>3.</w:t>
      </w:r>
      <w:r>
        <w:rPr>
          <w:rFonts w:eastAsia="Calibri" w:cs="Times New Roman"/>
          <w:spacing w:val="-1"/>
          <w:sz w:val="28"/>
          <w:szCs w:val="28"/>
        </w:rPr>
        <w:t xml:space="preserve"> </w:t>
      </w:r>
      <w:r w:rsidRPr="00A9138C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>
        <w:rPr>
          <w:rFonts w:eastAsia="Calibri" w:cs="Times New Roman"/>
          <w:spacing w:val="-1"/>
          <w:sz w:val="28"/>
          <w:szCs w:val="28"/>
        </w:rPr>
        <w:t>3217,5</w:t>
      </w:r>
      <w:r w:rsidRPr="00A9138C">
        <w:rPr>
          <w:rFonts w:eastAsia="Calibri" w:cs="Times New Roman"/>
          <w:spacing w:val="-1"/>
          <w:sz w:val="28"/>
          <w:szCs w:val="28"/>
        </w:rPr>
        <w:t xml:space="preserve"> тыс. рублей, или </w:t>
      </w:r>
      <w:r>
        <w:rPr>
          <w:rFonts w:eastAsia="Calibri" w:cs="Times New Roman"/>
          <w:spacing w:val="-1"/>
          <w:sz w:val="28"/>
          <w:szCs w:val="28"/>
        </w:rPr>
        <w:t>100,0</w:t>
      </w:r>
      <w:r w:rsidRPr="00A9138C">
        <w:rPr>
          <w:rFonts w:eastAsia="Calibri" w:cs="Times New Roman"/>
          <w:spacing w:val="-1"/>
          <w:sz w:val="28"/>
          <w:szCs w:val="28"/>
        </w:rPr>
        <w:t xml:space="preserve"> % к </w:t>
      </w:r>
      <w:r w:rsidRPr="00A9138C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>
        <w:rPr>
          <w:rFonts w:eastAsia="Calibri" w:cs="Times New Roman"/>
          <w:sz w:val="28"/>
          <w:szCs w:val="28"/>
        </w:rPr>
        <w:t>увеличились</w:t>
      </w:r>
      <w:r w:rsidRPr="00A9138C">
        <w:rPr>
          <w:rFonts w:eastAsia="Calibri" w:cs="Times New Roman"/>
          <w:sz w:val="28"/>
          <w:szCs w:val="28"/>
        </w:rPr>
        <w:t xml:space="preserve"> на </w:t>
      </w:r>
      <w:r>
        <w:rPr>
          <w:rFonts w:eastAsia="Calibri" w:cs="Times New Roman"/>
          <w:sz w:val="28"/>
          <w:szCs w:val="28"/>
        </w:rPr>
        <w:t>1618,4</w:t>
      </w:r>
      <w:r w:rsidRPr="00A9138C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в 2,0 раза</w:t>
      </w:r>
      <w:r w:rsidRPr="00A9138C">
        <w:rPr>
          <w:rFonts w:eastAsia="Calibri" w:cs="Times New Roman"/>
          <w:sz w:val="28"/>
          <w:szCs w:val="28"/>
        </w:rPr>
        <w:t>.</w:t>
      </w:r>
    </w:p>
    <w:p w:rsidR="00AB2D60" w:rsidRDefault="00AB2D60" w:rsidP="00AB2D60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 xml:space="preserve">Анализ представленных данных показал, что план выполнен на </w:t>
      </w:r>
      <w:r>
        <w:rPr>
          <w:rFonts w:eastAsia="Calibri" w:cs="Times New Roman"/>
          <w:sz w:val="28"/>
          <w:szCs w:val="28"/>
        </w:rPr>
        <w:t>100,0</w:t>
      </w:r>
      <w:r w:rsidRPr="00A9138C">
        <w:rPr>
          <w:rFonts w:eastAsia="Calibri" w:cs="Times New Roman"/>
          <w:sz w:val="28"/>
          <w:szCs w:val="28"/>
        </w:rPr>
        <w:t xml:space="preserve"> % по налоговым доходам и на </w:t>
      </w:r>
      <w:r>
        <w:rPr>
          <w:rFonts w:eastAsia="Calibri" w:cs="Times New Roman"/>
          <w:sz w:val="28"/>
          <w:szCs w:val="28"/>
        </w:rPr>
        <w:t>100,0</w:t>
      </w:r>
      <w:r w:rsidRPr="00A9138C">
        <w:rPr>
          <w:rFonts w:eastAsia="Calibri" w:cs="Times New Roman"/>
          <w:sz w:val="28"/>
          <w:szCs w:val="28"/>
        </w:rPr>
        <w:t xml:space="preserve"> % по неналоговым доходам </w:t>
      </w:r>
      <w:r>
        <w:rPr>
          <w:rFonts w:eastAsia="Calibri" w:cs="Times New Roman"/>
          <w:sz w:val="28"/>
          <w:szCs w:val="28"/>
        </w:rPr>
        <w:t>100,0</w:t>
      </w:r>
      <w:r w:rsidRPr="00A9138C">
        <w:rPr>
          <w:rFonts w:eastAsia="Calibri" w:cs="Times New Roman"/>
          <w:sz w:val="28"/>
          <w:szCs w:val="28"/>
        </w:rPr>
        <w:t xml:space="preserve"> процентов.</w:t>
      </w:r>
    </w:p>
    <w:p w:rsidR="008A6FE4" w:rsidRPr="00A9138C" w:rsidRDefault="008A6FE4" w:rsidP="008A6FE4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8A6FE4">
        <w:rPr>
          <w:rFonts w:eastAsia="Calibri" w:cs="Times New Roman"/>
          <w:b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 xml:space="preserve"> </w:t>
      </w:r>
      <w:r w:rsidRPr="00A9138C">
        <w:rPr>
          <w:rFonts w:eastAsia="Calibri" w:cs="Times New Roman"/>
          <w:sz w:val="28"/>
          <w:szCs w:val="28"/>
        </w:rPr>
        <w:t>За 201</w:t>
      </w:r>
      <w:r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 в бюджет поселения поступило </w:t>
      </w:r>
      <w:r>
        <w:rPr>
          <w:rFonts w:eastAsia="Calibri" w:cs="Times New Roman"/>
          <w:sz w:val="28"/>
          <w:szCs w:val="28"/>
        </w:rPr>
        <w:t>3217,5</w:t>
      </w:r>
      <w:r w:rsidRPr="00A9138C">
        <w:rPr>
          <w:rFonts w:eastAsia="Calibri" w:cs="Times New Roman"/>
          <w:sz w:val="28"/>
          <w:szCs w:val="28"/>
        </w:rPr>
        <w:t xml:space="preserve"> тыс. рублей налоговых и неналоговых доходов, что составляет </w:t>
      </w:r>
      <w:r>
        <w:rPr>
          <w:rFonts w:eastAsia="Calibri" w:cs="Times New Roman"/>
          <w:sz w:val="28"/>
          <w:szCs w:val="28"/>
        </w:rPr>
        <w:t>63,1</w:t>
      </w:r>
      <w:r w:rsidRPr="00A9138C">
        <w:rPr>
          <w:rFonts w:eastAsia="Calibri" w:cs="Times New Roman"/>
          <w:sz w:val="28"/>
          <w:szCs w:val="28"/>
        </w:rPr>
        <w:t xml:space="preserve"> % общего объема доходной части бюджета поселения. Удельный вес собственных доходов в общем объеме доходов бюджета поселения в 201</w:t>
      </w:r>
      <w:r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>
        <w:rPr>
          <w:rFonts w:eastAsia="Calibri" w:cs="Times New Roman"/>
          <w:sz w:val="28"/>
          <w:szCs w:val="28"/>
        </w:rPr>
        <w:t>увеличился</w:t>
      </w:r>
      <w:r w:rsidRPr="00A9138C">
        <w:rPr>
          <w:rFonts w:eastAsia="Calibri" w:cs="Times New Roman"/>
          <w:sz w:val="28"/>
          <w:szCs w:val="28"/>
        </w:rPr>
        <w:t xml:space="preserve"> на </w:t>
      </w:r>
      <w:r>
        <w:rPr>
          <w:rFonts w:eastAsia="Calibri" w:cs="Times New Roman"/>
          <w:sz w:val="28"/>
          <w:szCs w:val="28"/>
        </w:rPr>
        <w:t>20,2</w:t>
      </w:r>
      <w:r w:rsidRPr="00A9138C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8A6FE4" w:rsidRPr="00A9138C" w:rsidRDefault="008A6FE4" w:rsidP="008A6FE4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8A6FE4">
        <w:rPr>
          <w:rFonts w:eastAsia="Calibri" w:cs="Times New Roman"/>
          <w:b/>
          <w:sz w:val="28"/>
          <w:szCs w:val="28"/>
        </w:rPr>
        <w:t>5.</w:t>
      </w:r>
      <w:r>
        <w:rPr>
          <w:rFonts w:eastAsia="Calibri" w:cs="Times New Roman"/>
          <w:sz w:val="28"/>
          <w:szCs w:val="28"/>
        </w:rPr>
        <w:t xml:space="preserve"> </w:t>
      </w:r>
      <w:r w:rsidRPr="00A9138C">
        <w:rPr>
          <w:rFonts w:eastAsia="Calibri" w:cs="Times New Roman"/>
          <w:sz w:val="28"/>
          <w:szCs w:val="28"/>
        </w:rPr>
        <w:t xml:space="preserve">Объем поступивших в бюджет поселения налоговых платежей составил </w:t>
      </w:r>
      <w:r>
        <w:rPr>
          <w:rFonts w:eastAsia="Calibri" w:cs="Times New Roman"/>
          <w:sz w:val="28"/>
          <w:szCs w:val="28"/>
        </w:rPr>
        <w:t>974,8</w:t>
      </w:r>
      <w:r w:rsidRPr="00A9138C">
        <w:rPr>
          <w:rFonts w:eastAsia="Calibri" w:cs="Times New Roman"/>
          <w:sz w:val="28"/>
          <w:szCs w:val="28"/>
        </w:rPr>
        <w:t xml:space="preserve">тыс. рублей, или </w:t>
      </w:r>
      <w:r>
        <w:rPr>
          <w:rFonts w:eastAsia="Calibri" w:cs="Times New Roman"/>
          <w:sz w:val="28"/>
          <w:szCs w:val="28"/>
        </w:rPr>
        <w:t>30,3</w:t>
      </w:r>
      <w:r w:rsidRPr="00A9138C">
        <w:rPr>
          <w:rFonts w:eastAsia="Calibri" w:cs="Times New Roman"/>
          <w:sz w:val="28"/>
          <w:szCs w:val="28"/>
        </w:rPr>
        <w:t xml:space="preserve"> % доходов бюджета поселения без учета безвозмездных поступлений.</w:t>
      </w:r>
    </w:p>
    <w:p w:rsidR="008A6FE4" w:rsidRPr="00A9138C" w:rsidRDefault="008A6FE4" w:rsidP="008A6FE4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Calibri" w:cs="Times New Roman"/>
          <w:sz w:val="28"/>
          <w:szCs w:val="28"/>
        </w:rPr>
        <w:t>К уровню 201</w:t>
      </w:r>
      <w:r>
        <w:rPr>
          <w:rFonts w:eastAsia="Calibri" w:cs="Times New Roman"/>
          <w:sz w:val="28"/>
          <w:szCs w:val="28"/>
        </w:rPr>
        <w:t>5</w:t>
      </w:r>
      <w:r w:rsidRPr="00A9138C">
        <w:rPr>
          <w:rFonts w:eastAsia="Calibri" w:cs="Times New Roman"/>
          <w:sz w:val="28"/>
          <w:szCs w:val="28"/>
        </w:rPr>
        <w:t xml:space="preserve"> года поступление налоговых платежей </w:t>
      </w:r>
      <w:r>
        <w:rPr>
          <w:rFonts w:eastAsia="Calibri" w:cs="Times New Roman"/>
          <w:sz w:val="28"/>
          <w:szCs w:val="28"/>
        </w:rPr>
        <w:t>увеличилось</w:t>
      </w:r>
      <w:r w:rsidRPr="00A9138C">
        <w:rPr>
          <w:rFonts w:eastAsia="Calibri" w:cs="Times New Roman"/>
          <w:sz w:val="28"/>
          <w:szCs w:val="28"/>
        </w:rPr>
        <w:t xml:space="preserve"> на  </w:t>
      </w:r>
      <w:r>
        <w:rPr>
          <w:rFonts w:eastAsia="Calibri" w:cs="Times New Roman"/>
          <w:sz w:val="28"/>
          <w:szCs w:val="28"/>
        </w:rPr>
        <w:t xml:space="preserve">108,3 </w:t>
      </w:r>
      <w:r w:rsidRPr="00A9138C">
        <w:rPr>
          <w:rFonts w:eastAsia="Calibri" w:cs="Times New Roman"/>
          <w:sz w:val="28"/>
          <w:szCs w:val="28"/>
        </w:rPr>
        <w:t xml:space="preserve">тыс. рублей, или </w:t>
      </w:r>
      <w:r>
        <w:rPr>
          <w:rFonts w:eastAsia="Calibri" w:cs="Times New Roman"/>
          <w:sz w:val="28"/>
          <w:szCs w:val="28"/>
        </w:rPr>
        <w:t>на 12,5</w:t>
      </w:r>
      <w:r w:rsidRPr="00A9138C">
        <w:rPr>
          <w:rFonts w:eastAsia="Calibri" w:cs="Times New Roman"/>
          <w:sz w:val="28"/>
          <w:szCs w:val="28"/>
        </w:rPr>
        <w:t xml:space="preserve"> процента.</w:t>
      </w:r>
    </w:p>
    <w:p w:rsidR="008A6FE4" w:rsidRDefault="008A6FE4" w:rsidP="008A6FE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A6FE4">
        <w:rPr>
          <w:rFonts w:eastAsia="Times New Roman" w:cs="Times New Roman"/>
          <w:b/>
          <w:sz w:val="28"/>
          <w:szCs w:val="28"/>
        </w:rPr>
        <w:t>6.</w:t>
      </w:r>
      <w:r>
        <w:rPr>
          <w:rFonts w:eastAsia="Times New Roman" w:cs="Times New Roman"/>
          <w:sz w:val="28"/>
          <w:szCs w:val="28"/>
        </w:rPr>
        <w:t xml:space="preserve"> </w:t>
      </w:r>
      <w:r w:rsidRPr="00A9138C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r>
        <w:rPr>
          <w:rFonts w:eastAsia="Times New Roman" w:cs="Times New Roman"/>
          <w:bCs/>
          <w:sz w:val="28"/>
          <w:szCs w:val="28"/>
        </w:rPr>
        <w:t>Мишковское</w:t>
      </w:r>
      <w:r w:rsidRPr="00A9138C">
        <w:rPr>
          <w:rFonts w:eastAsia="Times New Roman" w:cs="Times New Roman"/>
          <w:sz w:val="28"/>
          <w:szCs w:val="28"/>
        </w:rPr>
        <w:t xml:space="preserve"> сельское поселение» в 201</w:t>
      </w:r>
      <w:r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 году являлись </w:t>
      </w:r>
      <w:r>
        <w:rPr>
          <w:rFonts w:eastAsia="Times New Roman" w:cs="Times New Roman"/>
          <w:sz w:val="28"/>
          <w:szCs w:val="28"/>
        </w:rPr>
        <w:t>единый сельскохозяйственный налог</w:t>
      </w:r>
      <w:r w:rsidRPr="00A9138C">
        <w:rPr>
          <w:rFonts w:eastAsia="Times New Roman" w:cs="Times New Roman"/>
          <w:sz w:val="28"/>
          <w:szCs w:val="28"/>
        </w:rPr>
        <w:t xml:space="preserve"> и земельный налог. В объеме налоговых доходов на их долю приходится </w:t>
      </w:r>
      <w:r>
        <w:rPr>
          <w:rFonts w:eastAsia="Times New Roman" w:cs="Times New Roman"/>
          <w:sz w:val="28"/>
          <w:szCs w:val="28"/>
        </w:rPr>
        <w:t>88,9</w:t>
      </w:r>
      <w:r w:rsidRPr="00A9138C">
        <w:rPr>
          <w:rFonts w:eastAsia="Times New Roman" w:cs="Times New Roman"/>
          <w:sz w:val="28"/>
          <w:szCs w:val="28"/>
        </w:rPr>
        <w:t xml:space="preserve"> %, поступления составили </w:t>
      </w:r>
      <w:r>
        <w:rPr>
          <w:rFonts w:eastAsia="Times New Roman" w:cs="Times New Roman"/>
          <w:sz w:val="28"/>
          <w:szCs w:val="28"/>
        </w:rPr>
        <w:t>281,2</w:t>
      </w:r>
      <w:r w:rsidRPr="00A9138C">
        <w:rPr>
          <w:rFonts w:eastAsia="Times New Roman" w:cs="Times New Roman"/>
          <w:sz w:val="28"/>
          <w:szCs w:val="28"/>
        </w:rPr>
        <w:t xml:space="preserve"> тыс. рублей и </w:t>
      </w:r>
      <w:r>
        <w:rPr>
          <w:rFonts w:eastAsia="Times New Roman" w:cs="Times New Roman"/>
          <w:sz w:val="28"/>
          <w:szCs w:val="28"/>
        </w:rPr>
        <w:t>585,0</w:t>
      </w:r>
      <w:r w:rsidRPr="00A9138C">
        <w:rPr>
          <w:rFonts w:eastAsia="Times New Roman" w:cs="Times New Roman"/>
          <w:sz w:val="28"/>
          <w:szCs w:val="28"/>
        </w:rPr>
        <w:t xml:space="preserve"> тыс. рублей соответственно.</w:t>
      </w:r>
    </w:p>
    <w:p w:rsidR="008A6FE4" w:rsidRPr="00A9138C" w:rsidRDefault="008A6FE4" w:rsidP="008A6FE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A6FE4">
        <w:rPr>
          <w:rFonts w:eastAsia="Times New Roman" w:cs="Times New Roman"/>
          <w:b/>
          <w:sz w:val="28"/>
          <w:szCs w:val="28"/>
        </w:rPr>
        <w:t>7.</w:t>
      </w:r>
      <w:r>
        <w:rPr>
          <w:rFonts w:eastAsia="Times New Roman" w:cs="Times New Roman"/>
          <w:sz w:val="28"/>
          <w:szCs w:val="28"/>
        </w:rPr>
        <w:t xml:space="preserve"> </w:t>
      </w:r>
      <w:r w:rsidRPr="00A9138C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поступили в сумме </w:t>
      </w:r>
      <w:r>
        <w:rPr>
          <w:rFonts w:eastAsia="Times New Roman" w:cs="Times New Roman"/>
          <w:sz w:val="28"/>
          <w:szCs w:val="28"/>
        </w:rPr>
        <w:t xml:space="preserve">2242,7 </w:t>
      </w:r>
      <w:r w:rsidRPr="00A9138C">
        <w:rPr>
          <w:rFonts w:eastAsia="Times New Roman" w:cs="Times New Roman"/>
          <w:sz w:val="28"/>
          <w:szCs w:val="28"/>
        </w:rPr>
        <w:t xml:space="preserve">тыс. рублей, что составляет 100 % плановых назначений. </w:t>
      </w:r>
    </w:p>
    <w:p w:rsidR="008A6FE4" w:rsidRPr="00A9138C" w:rsidRDefault="008A6FE4" w:rsidP="008A6FE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 xml:space="preserve"> К уровню прошлого года поступление неналоговых доходов значительно </w:t>
      </w:r>
      <w:r>
        <w:rPr>
          <w:rFonts w:eastAsia="Times New Roman" w:cs="Times New Roman"/>
          <w:sz w:val="28"/>
          <w:szCs w:val="28"/>
        </w:rPr>
        <w:t>увеличилось</w:t>
      </w:r>
      <w:r w:rsidRPr="00A9138C"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</w:rPr>
        <w:t>1510,0</w:t>
      </w:r>
      <w:r w:rsidRPr="00A9138C">
        <w:rPr>
          <w:rFonts w:eastAsia="Times New Roman" w:cs="Times New Roman"/>
          <w:sz w:val="28"/>
          <w:szCs w:val="28"/>
        </w:rPr>
        <w:t xml:space="preserve"> тыс. рублей, или в </w:t>
      </w:r>
      <w:r>
        <w:rPr>
          <w:rFonts w:eastAsia="Times New Roman" w:cs="Times New Roman"/>
          <w:sz w:val="28"/>
          <w:szCs w:val="28"/>
        </w:rPr>
        <w:t>3,0</w:t>
      </w:r>
      <w:r w:rsidRPr="00A9138C">
        <w:rPr>
          <w:rFonts w:eastAsia="Times New Roman" w:cs="Times New Roman"/>
          <w:sz w:val="28"/>
          <w:szCs w:val="28"/>
        </w:rPr>
        <w:t xml:space="preserve"> раза.</w:t>
      </w:r>
    </w:p>
    <w:p w:rsidR="008A6FE4" w:rsidRPr="00A9138C" w:rsidRDefault="008A6FE4" w:rsidP="008A6FE4">
      <w:pPr>
        <w:shd w:val="clear" w:color="auto" w:fill="FFFFFF"/>
        <w:ind w:right="-1" w:firstLine="720"/>
        <w:jc w:val="both"/>
        <w:rPr>
          <w:rFonts w:eastAsia="Times New Roman" w:cs="Times New Roman"/>
        </w:rPr>
      </w:pPr>
      <w:r w:rsidRPr="008A6FE4">
        <w:rPr>
          <w:rFonts w:eastAsia="Times New Roman" w:cs="Times New Roman"/>
          <w:b/>
          <w:sz w:val="28"/>
          <w:szCs w:val="28"/>
        </w:rPr>
        <w:t>8.</w:t>
      </w:r>
      <w:r>
        <w:rPr>
          <w:rFonts w:eastAsia="Times New Roman" w:cs="Times New Roman"/>
          <w:sz w:val="28"/>
          <w:szCs w:val="28"/>
        </w:rPr>
        <w:t xml:space="preserve"> </w:t>
      </w:r>
      <w:r w:rsidRPr="00A9138C">
        <w:rPr>
          <w:rFonts w:eastAsia="Calibri" w:cs="Times New Roman"/>
          <w:sz w:val="28"/>
          <w:szCs w:val="28"/>
        </w:rPr>
        <w:t>В 201</w:t>
      </w:r>
      <w:r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>
        <w:rPr>
          <w:rFonts w:eastAsia="Calibri" w:cs="Times New Roman"/>
          <w:sz w:val="28"/>
          <w:szCs w:val="28"/>
        </w:rPr>
        <w:t>1879,5</w:t>
      </w:r>
      <w:r w:rsidRPr="00A9138C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36,9</w:t>
      </w:r>
      <w:r w:rsidRPr="00A9138C">
        <w:rPr>
          <w:rFonts w:eastAsia="Calibri" w:cs="Times New Roman"/>
          <w:sz w:val="28"/>
          <w:szCs w:val="28"/>
        </w:rPr>
        <w:t xml:space="preserve"> % общего объема доходов бюджета сельского поселения. По сравнению с 201</w:t>
      </w:r>
      <w:r>
        <w:rPr>
          <w:rFonts w:eastAsia="Calibri" w:cs="Times New Roman"/>
          <w:sz w:val="28"/>
          <w:szCs w:val="28"/>
        </w:rPr>
        <w:t>5</w:t>
      </w:r>
      <w:r w:rsidRPr="00A9138C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сократился на </w:t>
      </w:r>
      <w:r>
        <w:rPr>
          <w:rFonts w:eastAsia="Calibri" w:cs="Times New Roman"/>
          <w:sz w:val="28"/>
          <w:szCs w:val="28"/>
        </w:rPr>
        <w:t>248,1</w:t>
      </w:r>
      <w:r w:rsidRPr="00A9138C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на 11,7 процента</w:t>
      </w:r>
      <w:r w:rsidRPr="00A9138C">
        <w:rPr>
          <w:rFonts w:eastAsia="Calibri" w:cs="Times New Roman"/>
          <w:sz w:val="28"/>
          <w:szCs w:val="28"/>
        </w:rPr>
        <w:t>.</w:t>
      </w:r>
    </w:p>
    <w:p w:rsidR="008A6FE4" w:rsidRPr="00A9138C" w:rsidRDefault="00AB2D60" w:rsidP="008A6FE4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E5265A">
        <w:rPr>
          <w:rFonts w:eastAsia="Times New Roman" w:cs="Times New Roman"/>
          <w:b/>
          <w:bCs/>
          <w:spacing w:val="6"/>
          <w:sz w:val="28"/>
          <w:szCs w:val="28"/>
        </w:rPr>
        <w:t>9.</w:t>
      </w:r>
      <w:r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="008A6FE4" w:rsidRPr="00A9138C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201</w:t>
      </w:r>
      <w:r w:rsidR="008A6FE4">
        <w:rPr>
          <w:rFonts w:eastAsia="Times New Roman" w:cs="Times New Roman"/>
          <w:bCs/>
          <w:spacing w:val="6"/>
          <w:sz w:val="28"/>
          <w:szCs w:val="28"/>
        </w:rPr>
        <w:t>6</w:t>
      </w:r>
      <w:r w:rsidR="008A6FE4" w:rsidRPr="00A9138C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="008A6FE4" w:rsidRPr="00A9138C">
        <w:rPr>
          <w:rFonts w:eastAsia="Times New Roman" w:cs="Times New Roman"/>
          <w:bCs/>
          <w:spacing w:val="6"/>
          <w:sz w:val="28"/>
          <w:szCs w:val="28"/>
        </w:rPr>
        <w:br/>
      </w:r>
      <w:r w:rsidR="008A6FE4">
        <w:rPr>
          <w:rFonts w:eastAsia="Times New Roman" w:cs="Times New Roman"/>
          <w:bCs/>
          <w:spacing w:val="6"/>
          <w:sz w:val="28"/>
          <w:szCs w:val="28"/>
        </w:rPr>
        <w:t>4152,0</w:t>
      </w:r>
      <w:r w:rsidR="008A6FE4" w:rsidRPr="00A9138C">
        <w:rPr>
          <w:rFonts w:eastAsia="Times New Roman" w:cs="Times New Roman"/>
          <w:bCs/>
          <w:spacing w:val="6"/>
          <w:sz w:val="28"/>
          <w:szCs w:val="28"/>
        </w:rPr>
        <w:t xml:space="preserve"> тыс. рублей, или </w:t>
      </w:r>
      <w:r w:rsidR="008A6FE4">
        <w:rPr>
          <w:rFonts w:eastAsia="Times New Roman" w:cs="Times New Roman"/>
          <w:bCs/>
          <w:spacing w:val="6"/>
          <w:sz w:val="28"/>
          <w:szCs w:val="28"/>
        </w:rPr>
        <w:t>90,2</w:t>
      </w:r>
      <w:r w:rsidR="008A6FE4" w:rsidRPr="00A9138C">
        <w:rPr>
          <w:rFonts w:eastAsia="Times New Roman" w:cs="Times New Roman"/>
          <w:bCs/>
          <w:spacing w:val="6"/>
          <w:sz w:val="28"/>
          <w:szCs w:val="28"/>
        </w:rPr>
        <w:t xml:space="preserve"> % уточненного плана.</w:t>
      </w:r>
    </w:p>
    <w:p w:rsidR="008A6FE4" w:rsidRPr="00A9138C" w:rsidRDefault="008A6FE4" w:rsidP="008A6F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8A6FE4">
        <w:rPr>
          <w:rFonts w:eastAsia="Times New Roman" w:cs="Times New Roman"/>
          <w:b/>
          <w:bCs/>
          <w:spacing w:val="6"/>
          <w:sz w:val="28"/>
          <w:szCs w:val="28"/>
        </w:rPr>
        <w:t>10.</w:t>
      </w:r>
      <w:r w:rsidRPr="00A9138C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r>
        <w:rPr>
          <w:rFonts w:eastAsia="Times New Roman" w:cs="Times New Roman"/>
          <w:bCs/>
          <w:sz w:val="28"/>
          <w:szCs w:val="28"/>
        </w:rPr>
        <w:t>Мишковского</w:t>
      </w:r>
      <w:r w:rsidRPr="00A9138C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AB2D60" w:rsidRPr="008A36C3" w:rsidRDefault="00AB2D60" w:rsidP="00AB2D6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E5265A">
        <w:rPr>
          <w:rFonts w:eastAsia="Times New Roman" w:cs="Times New Roman"/>
          <w:b/>
          <w:spacing w:val="4"/>
          <w:sz w:val="28"/>
          <w:szCs w:val="28"/>
        </w:rPr>
        <w:t>11.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 w:rsidR="008A6FE4" w:rsidRPr="00A9138C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="008A6FE4" w:rsidRPr="00A9138C">
        <w:rPr>
          <w:rFonts w:eastAsia="Times New Roman" w:cs="Times New Roman"/>
          <w:sz w:val="28"/>
          <w:szCs w:val="28"/>
        </w:rPr>
        <w:t>«</w:t>
      </w:r>
      <w:proofErr w:type="gramStart"/>
      <w:r w:rsidR="008A6FE4" w:rsidRPr="00A9138C">
        <w:rPr>
          <w:rFonts w:eastAsia="Times New Roman" w:cs="Times New Roman"/>
          <w:sz w:val="28"/>
          <w:szCs w:val="28"/>
        </w:rPr>
        <w:t>Общегосударственные</w:t>
      </w:r>
      <w:proofErr w:type="gramEnd"/>
      <w:r w:rsidR="008A6FE4" w:rsidRPr="00A9138C">
        <w:rPr>
          <w:rFonts w:eastAsia="Times New Roman" w:cs="Times New Roman"/>
          <w:sz w:val="28"/>
          <w:szCs w:val="28"/>
        </w:rPr>
        <w:t xml:space="preserve"> расходы» </w:t>
      </w:r>
      <w:r w:rsidR="008A6FE4" w:rsidRPr="00A9138C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8A6FE4">
        <w:rPr>
          <w:rFonts w:eastAsia="Times New Roman" w:cs="Times New Roman"/>
          <w:spacing w:val="4"/>
          <w:sz w:val="28"/>
          <w:szCs w:val="28"/>
        </w:rPr>
        <w:t>36,1</w:t>
      </w:r>
      <w:r w:rsidR="008A6FE4" w:rsidRPr="00A9138C">
        <w:rPr>
          <w:rFonts w:eastAsia="Times New Roman" w:cs="Times New Roman"/>
          <w:spacing w:val="4"/>
          <w:sz w:val="28"/>
          <w:szCs w:val="28"/>
        </w:rPr>
        <w:t xml:space="preserve">% . Наименьший удельный вес </w:t>
      </w:r>
      <w:r w:rsidR="008A6FE4" w:rsidRPr="00A9138C">
        <w:rPr>
          <w:rFonts w:eastAsia="Times New Roman" w:cs="Times New Roman"/>
          <w:spacing w:val="4"/>
          <w:sz w:val="28"/>
          <w:szCs w:val="28"/>
        </w:rPr>
        <w:lastRenderedPageBreak/>
        <w:t>заняли расходы по разделу «</w:t>
      </w:r>
      <w:r w:rsidR="008A6FE4">
        <w:rPr>
          <w:rFonts w:eastAsia="Times New Roman" w:cs="Times New Roman"/>
          <w:spacing w:val="4"/>
          <w:sz w:val="28"/>
          <w:szCs w:val="28"/>
        </w:rPr>
        <w:t>Национальная безопасность и правоохранительная деятельность</w:t>
      </w:r>
      <w:r w:rsidR="008A6FE4" w:rsidRPr="00A9138C">
        <w:rPr>
          <w:rFonts w:eastAsia="Times New Roman" w:cs="Times New Roman"/>
          <w:spacing w:val="4"/>
          <w:sz w:val="28"/>
          <w:szCs w:val="28"/>
        </w:rPr>
        <w:t>» -</w:t>
      </w:r>
      <w:r w:rsidR="008A6FE4">
        <w:rPr>
          <w:rFonts w:eastAsia="Times New Roman" w:cs="Times New Roman"/>
          <w:spacing w:val="4"/>
          <w:sz w:val="28"/>
          <w:szCs w:val="28"/>
        </w:rPr>
        <w:t xml:space="preserve"> 0,3</w:t>
      </w:r>
      <w:r w:rsidR="008A6FE4" w:rsidRPr="00A9138C">
        <w:rPr>
          <w:rFonts w:eastAsia="Times New Roman" w:cs="Times New Roman"/>
          <w:spacing w:val="4"/>
          <w:sz w:val="28"/>
          <w:szCs w:val="28"/>
        </w:rPr>
        <w:t>%.</w:t>
      </w:r>
    </w:p>
    <w:p w:rsidR="008A6FE4" w:rsidRPr="00A9138C" w:rsidRDefault="00AB2D60" w:rsidP="008A6FE4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Times New Roman" w:cs="Times New Roman"/>
          <w:b/>
          <w:sz w:val="28"/>
          <w:szCs w:val="28"/>
        </w:rPr>
        <w:t>12.</w:t>
      </w:r>
      <w:r>
        <w:rPr>
          <w:rFonts w:eastAsia="Times New Roman" w:cs="Times New Roman"/>
          <w:sz w:val="28"/>
          <w:szCs w:val="28"/>
        </w:rPr>
        <w:t xml:space="preserve"> </w:t>
      </w:r>
      <w:r w:rsidR="008A6FE4" w:rsidRPr="00DC324F">
        <w:rPr>
          <w:rFonts w:eastAsia="Times New Roman" w:cs="Times New Roman"/>
          <w:sz w:val="28"/>
          <w:szCs w:val="28"/>
        </w:rPr>
        <w:t>Анализ исполнения бюджета в разрезе экономических статей расходов выявил, что расходы по ряду статей КОСГУ уменьшились, по  сравнению с 201</w:t>
      </w:r>
      <w:r w:rsidR="008A6FE4">
        <w:rPr>
          <w:rFonts w:eastAsia="Times New Roman" w:cs="Times New Roman"/>
          <w:sz w:val="28"/>
          <w:szCs w:val="28"/>
        </w:rPr>
        <w:t>5</w:t>
      </w:r>
      <w:r w:rsidR="008A6FE4" w:rsidRPr="00DC324F">
        <w:rPr>
          <w:rFonts w:eastAsia="Times New Roman" w:cs="Times New Roman"/>
          <w:sz w:val="28"/>
          <w:szCs w:val="28"/>
        </w:rPr>
        <w:t xml:space="preserve"> годом, по </w:t>
      </w:r>
      <w:r w:rsidR="008A6FE4">
        <w:rPr>
          <w:rFonts w:eastAsia="Times New Roman" w:cs="Times New Roman"/>
          <w:sz w:val="28"/>
          <w:szCs w:val="28"/>
        </w:rPr>
        <w:t>210</w:t>
      </w:r>
      <w:r w:rsidR="008A6FE4" w:rsidRPr="00DC324F">
        <w:rPr>
          <w:rFonts w:eastAsia="Times New Roman" w:cs="Times New Roman"/>
          <w:sz w:val="28"/>
          <w:szCs w:val="28"/>
        </w:rPr>
        <w:t xml:space="preserve">, </w:t>
      </w:r>
      <w:r w:rsidR="008A6FE4">
        <w:rPr>
          <w:rFonts w:eastAsia="Times New Roman" w:cs="Times New Roman"/>
          <w:sz w:val="28"/>
          <w:szCs w:val="28"/>
        </w:rPr>
        <w:t>221, 251</w:t>
      </w:r>
      <w:r w:rsidR="008A6FE4" w:rsidRPr="00DC324F">
        <w:rPr>
          <w:rFonts w:eastAsia="Times New Roman" w:cs="Times New Roman"/>
          <w:sz w:val="28"/>
          <w:szCs w:val="28"/>
        </w:rPr>
        <w:t>,</w:t>
      </w:r>
      <w:r w:rsidR="008A6FE4">
        <w:rPr>
          <w:rFonts w:eastAsia="Times New Roman" w:cs="Times New Roman"/>
          <w:sz w:val="28"/>
          <w:szCs w:val="28"/>
        </w:rPr>
        <w:t xml:space="preserve"> 290, 310</w:t>
      </w:r>
      <w:r w:rsidR="008A6FE4" w:rsidRPr="00DC324F">
        <w:rPr>
          <w:rFonts w:eastAsia="Times New Roman" w:cs="Times New Roman"/>
          <w:sz w:val="28"/>
          <w:szCs w:val="28"/>
        </w:rPr>
        <w:t xml:space="preserve"> </w:t>
      </w:r>
      <w:r w:rsidR="008A6FE4">
        <w:rPr>
          <w:rFonts w:eastAsia="Times New Roman" w:cs="Times New Roman"/>
          <w:sz w:val="28"/>
          <w:szCs w:val="28"/>
        </w:rPr>
        <w:t xml:space="preserve"> на  23,9%, 0,2%, 0,1%, 50,0% 48,1%</w:t>
      </w:r>
      <w:r w:rsidR="008A6FE4" w:rsidRPr="00DC324F">
        <w:rPr>
          <w:rFonts w:eastAsia="Times New Roman" w:cs="Times New Roman"/>
          <w:sz w:val="28"/>
          <w:szCs w:val="28"/>
        </w:rPr>
        <w:t xml:space="preserve"> соответственно</w:t>
      </w:r>
      <w:r w:rsidR="008A6FE4" w:rsidRPr="00A9138C">
        <w:rPr>
          <w:rFonts w:eastAsia="Times New Roman" w:cs="Times New Roman"/>
          <w:sz w:val="28"/>
          <w:szCs w:val="28"/>
        </w:rPr>
        <w:t>.</w:t>
      </w:r>
    </w:p>
    <w:p w:rsidR="008A6FE4" w:rsidRPr="00A9138C" w:rsidRDefault="00AB2D60" w:rsidP="008A6FE4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13.</w:t>
      </w:r>
      <w:r>
        <w:rPr>
          <w:rFonts w:eastAsia="Calibri" w:cs="Times New Roman"/>
          <w:sz w:val="28"/>
          <w:szCs w:val="28"/>
        </w:rPr>
        <w:t xml:space="preserve"> </w:t>
      </w:r>
      <w:r w:rsidR="008A6FE4" w:rsidRPr="00A9138C">
        <w:rPr>
          <w:rFonts w:eastAsia="Calibri" w:cs="Times New Roman"/>
          <w:sz w:val="28"/>
          <w:szCs w:val="28"/>
        </w:rPr>
        <w:t>По состоянию на 1 января 201</w:t>
      </w:r>
      <w:r w:rsidR="008A6FE4">
        <w:rPr>
          <w:rFonts w:eastAsia="Calibri" w:cs="Times New Roman"/>
          <w:sz w:val="28"/>
          <w:szCs w:val="28"/>
        </w:rPr>
        <w:t>6</w:t>
      </w:r>
      <w:r w:rsidR="008A6FE4" w:rsidRPr="00A9138C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8A6FE4">
        <w:rPr>
          <w:rFonts w:eastAsia="Calibri" w:cs="Times New Roman"/>
          <w:sz w:val="28"/>
          <w:szCs w:val="28"/>
        </w:rPr>
        <w:t>31,0</w:t>
      </w:r>
      <w:r w:rsidR="008A6FE4" w:rsidRPr="00A9138C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средств на счете по учету средств бюджета поселения увеличен на </w:t>
      </w:r>
      <w:r w:rsidR="008A6FE4">
        <w:rPr>
          <w:rFonts w:eastAsia="Calibri" w:cs="Times New Roman"/>
          <w:sz w:val="28"/>
          <w:szCs w:val="28"/>
        </w:rPr>
        <w:t>945,0</w:t>
      </w:r>
      <w:r w:rsidR="008A6FE4" w:rsidRPr="00A9138C">
        <w:rPr>
          <w:rFonts w:eastAsia="Calibri" w:cs="Times New Roman"/>
          <w:sz w:val="28"/>
          <w:szCs w:val="28"/>
        </w:rPr>
        <w:t xml:space="preserve"> тыс. рублей и конец 201</w:t>
      </w:r>
      <w:r w:rsidR="008A6FE4">
        <w:rPr>
          <w:rFonts w:eastAsia="Calibri" w:cs="Times New Roman"/>
          <w:sz w:val="28"/>
          <w:szCs w:val="28"/>
        </w:rPr>
        <w:t>6</w:t>
      </w:r>
      <w:r w:rsidR="008A6FE4" w:rsidRPr="00A9138C">
        <w:rPr>
          <w:rFonts w:eastAsia="Calibri" w:cs="Times New Roman"/>
          <w:sz w:val="28"/>
          <w:szCs w:val="28"/>
        </w:rPr>
        <w:t xml:space="preserve"> года составил </w:t>
      </w:r>
      <w:r w:rsidR="008A6FE4">
        <w:rPr>
          <w:rFonts w:eastAsia="Calibri" w:cs="Times New Roman"/>
          <w:sz w:val="28"/>
          <w:szCs w:val="28"/>
        </w:rPr>
        <w:t>976,0</w:t>
      </w:r>
      <w:r w:rsidR="008A6FE4" w:rsidRPr="00A9138C">
        <w:rPr>
          <w:rFonts w:eastAsia="Calibri" w:cs="Times New Roman"/>
          <w:sz w:val="28"/>
          <w:szCs w:val="28"/>
        </w:rPr>
        <w:t xml:space="preserve"> тыс. рублей.</w:t>
      </w:r>
    </w:p>
    <w:p w:rsidR="008A6FE4" w:rsidRDefault="008A6FE4" w:rsidP="008A6F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A6FE4">
        <w:rPr>
          <w:rFonts w:eastAsia="Times New Roman" w:cs="Times New Roman"/>
          <w:b/>
          <w:sz w:val="28"/>
          <w:szCs w:val="28"/>
        </w:rPr>
        <w:t>14.</w:t>
      </w:r>
      <w:r>
        <w:rPr>
          <w:rFonts w:eastAsia="Times New Roman" w:cs="Times New Roman"/>
          <w:sz w:val="28"/>
          <w:szCs w:val="28"/>
        </w:rPr>
        <w:t xml:space="preserve"> </w:t>
      </w:r>
      <w:r w:rsidRPr="00A9138C">
        <w:rPr>
          <w:rFonts w:eastAsia="Times New Roman" w:cs="Times New Roman"/>
          <w:sz w:val="28"/>
          <w:szCs w:val="28"/>
        </w:rPr>
        <w:t>За 201</w:t>
      </w:r>
      <w:r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 год бюджет </w:t>
      </w:r>
      <w:r>
        <w:rPr>
          <w:rFonts w:eastAsia="Times New Roman" w:cs="Times New Roman"/>
          <w:bCs/>
          <w:sz w:val="28"/>
          <w:szCs w:val="28"/>
        </w:rPr>
        <w:t>Мишковского</w:t>
      </w:r>
      <w:r w:rsidRPr="00A9138C">
        <w:rPr>
          <w:rFonts w:eastAsia="Times New Roman" w:cs="Times New Roman"/>
          <w:bCs/>
          <w:sz w:val="28"/>
          <w:szCs w:val="28"/>
        </w:rPr>
        <w:t xml:space="preserve"> </w:t>
      </w:r>
      <w:r w:rsidRPr="00A9138C">
        <w:rPr>
          <w:rFonts w:eastAsia="Times New Roman" w:cs="Times New Roman"/>
          <w:sz w:val="28"/>
          <w:szCs w:val="28"/>
        </w:rPr>
        <w:t xml:space="preserve">сельского поселения исполнен с профицитом в сумме </w:t>
      </w:r>
      <w:r>
        <w:rPr>
          <w:rFonts w:eastAsia="Times New Roman" w:cs="Times New Roman"/>
          <w:sz w:val="28"/>
          <w:szCs w:val="28"/>
        </w:rPr>
        <w:t>945,0</w:t>
      </w:r>
      <w:r w:rsidRPr="00A9138C">
        <w:rPr>
          <w:rFonts w:eastAsia="Times New Roman" w:cs="Times New Roman"/>
          <w:sz w:val="28"/>
          <w:szCs w:val="28"/>
        </w:rPr>
        <w:t xml:space="preserve"> тыс. рублей.</w:t>
      </w:r>
    </w:p>
    <w:p w:rsidR="00AB2D60" w:rsidRDefault="00AB2D60" w:rsidP="00AB2D60">
      <w:pPr>
        <w:ind w:firstLine="709"/>
        <w:jc w:val="both"/>
        <w:rPr>
          <w:sz w:val="28"/>
          <w:szCs w:val="28"/>
        </w:rPr>
      </w:pPr>
      <w:r w:rsidRPr="00E5265A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5D7980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>
        <w:rPr>
          <w:sz w:val="28"/>
          <w:szCs w:val="28"/>
        </w:rPr>
        <w:t xml:space="preserve"> </w:t>
      </w:r>
      <w:r w:rsidR="002B32CF">
        <w:rPr>
          <w:bCs/>
          <w:sz w:val="28"/>
          <w:szCs w:val="28"/>
        </w:rPr>
        <w:t xml:space="preserve">Мишковское </w:t>
      </w:r>
      <w:r w:rsidRPr="0005157C">
        <w:rPr>
          <w:sz w:val="28"/>
          <w:szCs w:val="28"/>
        </w:rPr>
        <w:t>сельское поселение муниципального внутреннего долга не имеет</w:t>
      </w:r>
      <w:r w:rsidR="002B32CF">
        <w:rPr>
          <w:sz w:val="28"/>
          <w:szCs w:val="28"/>
        </w:rPr>
        <w:t>.</w:t>
      </w:r>
    </w:p>
    <w:p w:rsidR="002B32CF" w:rsidRPr="00A9138C" w:rsidRDefault="002B32CF" w:rsidP="002B32CF">
      <w:pPr>
        <w:shd w:val="clear" w:color="auto" w:fill="FFFFFF"/>
        <w:ind w:left="53" w:firstLine="715"/>
        <w:jc w:val="both"/>
        <w:rPr>
          <w:rFonts w:eastAsia="Calibri" w:cs="Times New Roman"/>
          <w:sz w:val="28"/>
          <w:szCs w:val="28"/>
        </w:rPr>
      </w:pPr>
      <w:r w:rsidRPr="002B32CF">
        <w:rPr>
          <w:rFonts w:eastAsia="Calibri" w:cs="Times New Roman"/>
          <w:b/>
          <w:sz w:val="28"/>
          <w:szCs w:val="28"/>
        </w:rPr>
        <w:t>16.</w:t>
      </w:r>
      <w:r>
        <w:rPr>
          <w:rFonts w:eastAsia="Calibri" w:cs="Times New Roman"/>
          <w:sz w:val="28"/>
          <w:szCs w:val="28"/>
        </w:rPr>
        <w:t xml:space="preserve"> </w:t>
      </w:r>
      <w:r w:rsidRPr="00A9138C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</w:t>
      </w:r>
      <w:proofErr w:type="gramStart"/>
      <w:r w:rsidRPr="00A9138C">
        <w:rPr>
          <w:rFonts w:eastAsia="Calibri" w:cs="Times New Roman"/>
          <w:sz w:val="28"/>
          <w:szCs w:val="28"/>
        </w:rPr>
        <w:t>на конец</w:t>
      </w:r>
      <w:proofErr w:type="gramEnd"/>
      <w:r w:rsidRPr="00A9138C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2016 года по бюджетной деятельности </w:t>
      </w:r>
      <w:r w:rsidRPr="00A9138C">
        <w:rPr>
          <w:rFonts w:eastAsia="Calibri" w:cs="Times New Roman"/>
          <w:sz w:val="28"/>
          <w:szCs w:val="28"/>
        </w:rPr>
        <w:t xml:space="preserve"> дебиторская задолженность </w:t>
      </w:r>
      <w:r>
        <w:rPr>
          <w:rFonts w:eastAsia="Calibri" w:cs="Times New Roman"/>
          <w:sz w:val="28"/>
          <w:szCs w:val="28"/>
        </w:rPr>
        <w:t>значится в объеме 0,8 тыс. рублей за электроэнергию и природный газ.</w:t>
      </w:r>
    </w:p>
    <w:p w:rsidR="002B32CF" w:rsidRPr="008A36C3" w:rsidRDefault="002B32CF" w:rsidP="002B32CF">
      <w:pPr>
        <w:shd w:val="clear" w:color="auto" w:fill="FFFFFF"/>
        <w:spacing w:line="276" w:lineRule="auto"/>
        <w:ind w:left="53" w:firstLine="715"/>
        <w:jc w:val="both"/>
        <w:rPr>
          <w:rFonts w:eastAsia="Times New Roman" w:cs="Times New Roman"/>
          <w:sz w:val="28"/>
          <w:szCs w:val="28"/>
        </w:rPr>
      </w:pPr>
      <w:r w:rsidRPr="002B32CF">
        <w:rPr>
          <w:rFonts w:eastAsia="Calibri" w:cs="Times New Roman"/>
          <w:b/>
          <w:sz w:val="28"/>
          <w:szCs w:val="28"/>
        </w:rPr>
        <w:t>17.</w:t>
      </w:r>
      <w:r>
        <w:rPr>
          <w:rFonts w:eastAsia="Calibri" w:cs="Times New Roman"/>
          <w:sz w:val="28"/>
          <w:szCs w:val="28"/>
        </w:rPr>
        <w:t xml:space="preserve"> </w:t>
      </w:r>
      <w:r w:rsidRPr="00A9138C">
        <w:rPr>
          <w:rFonts w:eastAsia="Calibri" w:cs="Times New Roman"/>
          <w:sz w:val="28"/>
          <w:szCs w:val="28"/>
        </w:rPr>
        <w:t xml:space="preserve">Кредиторская задолженность на конец отчетного периода </w:t>
      </w:r>
      <w:r>
        <w:rPr>
          <w:rFonts w:eastAsia="Calibri" w:cs="Times New Roman"/>
          <w:sz w:val="28"/>
          <w:szCs w:val="28"/>
        </w:rPr>
        <w:t>не значится.</w:t>
      </w:r>
    </w:p>
    <w:p w:rsidR="00AB2D60" w:rsidRPr="008A36C3" w:rsidRDefault="002B32CF" w:rsidP="00AB2D60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</w:t>
      </w:r>
      <w:r w:rsidR="00AB2D60" w:rsidRPr="00D522E3">
        <w:rPr>
          <w:rFonts w:eastAsia="Calibri" w:cs="Times New Roman"/>
          <w:b/>
          <w:sz w:val="28"/>
          <w:szCs w:val="28"/>
        </w:rPr>
        <w:t>18.</w:t>
      </w:r>
      <w:r w:rsidR="00AB2D60">
        <w:rPr>
          <w:rFonts w:eastAsia="Calibri" w:cs="Times New Roman"/>
          <w:sz w:val="28"/>
          <w:szCs w:val="28"/>
        </w:rPr>
        <w:t xml:space="preserve"> </w:t>
      </w:r>
      <w:r w:rsidRPr="00A9138C">
        <w:rPr>
          <w:rFonts w:eastAsia="Calibri" w:cs="Times New Roman"/>
          <w:sz w:val="28"/>
          <w:szCs w:val="28"/>
        </w:rPr>
        <w:t xml:space="preserve">Балансовая стоимость основных средств по бюджетной деятельности за отчетный период увеличилась на </w:t>
      </w:r>
      <w:r>
        <w:rPr>
          <w:rFonts w:eastAsia="Calibri" w:cs="Times New Roman"/>
          <w:sz w:val="28"/>
          <w:szCs w:val="28"/>
        </w:rPr>
        <w:t>10030,3</w:t>
      </w:r>
      <w:r w:rsidRPr="00A9138C">
        <w:rPr>
          <w:rFonts w:eastAsia="Calibri" w:cs="Times New Roman"/>
          <w:sz w:val="28"/>
          <w:szCs w:val="28"/>
        </w:rPr>
        <w:t xml:space="preserve"> тыс. рублей и по состоянию на </w:t>
      </w:r>
      <w:r w:rsidRPr="00A9138C">
        <w:rPr>
          <w:rFonts w:eastAsia="Calibri" w:cs="Times New Roman"/>
          <w:sz w:val="28"/>
          <w:szCs w:val="28"/>
        </w:rPr>
        <w:br/>
        <w:t>1 января 201</w:t>
      </w:r>
      <w:r>
        <w:rPr>
          <w:rFonts w:eastAsia="Calibri" w:cs="Times New Roman"/>
          <w:sz w:val="28"/>
          <w:szCs w:val="28"/>
        </w:rPr>
        <w:t>7</w:t>
      </w:r>
      <w:r w:rsidRPr="00A9138C">
        <w:rPr>
          <w:rFonts w:eastAsia="Calibri" w:cs="Times New Roman"/>
          <w:sz w:val="28"/>
          <w:szCs w:val="28"/>
        </w:rPr>
        <w:t xml:space="preserve"> года составила </w:t>
      </w:r>
      <w:r>
        <w:rPr>
          <w:rFonts w:eastAsia="Calibri" w:cs="Times New Roman"/>
          <w:sz w:val="28"/>
          <w:szCs w:val="28"/>
        </w:rPr>
        <w:t>10074,6</w:t>
      </w:r>
      <w:r w:rsidRPr="00A9138C">
        <w:rPr>
          <w:rFonts w:eastAsia="Calibri" w:cs="Times New Roman"/>
          <w:sz w:val="28"/>
          <w:szCs w:val="28"/>
        </w:rPr>
        <w:t xml:space="preserve"> тыс. рублей</w:t>
      </w:r>
      <w:r>
        <w:rPr>
          <w:rFonts w:eastAsia="Calibri" w:cs="Times New Roman"/>
          <w:sz w:val="28"/>
          <w:szCs w:val="28"/>
        </w:rPr>
        <w:t>, увеличившись на 44,3 тыс. рублей.</w:t>
      </w:r>
      <w:r w:rsidR="00AB2D60" w:rsidRPr="008A36C3">
        <w:rPr>
          <w:rFonts w:eastAsia="Calibri" w:cs="Times New Roman"/>
          <w:sz w:val="28"/>
          <w:szCs w:val="28"/>
        </w:rPr>
        <w:t xml:space="preserve"> </w:t>
      </w:r>
    </w:p>
    <w:p w:rsidR="002B32CF" w:rsidRDefault="00AB2D60" w:rsidP="002B32CF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D522E3">
        <w:rPr>
          <w:rFonts w:eastAsia="Calibri" w:cs="Times New Roman"/>
          <w:b/>
          <w:sz w:val="28"/>
          <w:szCs w:val="28"/>
        </w:rPr>
        <w:t>19.</w:t>
      </w:r>
      <w:r>
        <w:rPr>
          <w:rFonts w:eastAsia="Calibri" w:cs="Times New Roman"/>
          <w:sz w:val="28"/>
          <w:szCs w:val="28"/>
        </w:rPr>
        <w:t xml:space="preserve"> </w:t>
      </w:r>
      <w:r w:rsidR="002B32CF">
        <w:rPr>
          <w:rFonts w:eastAsia="Times New Roman" w:cs="Times New Roman"/>
          <w:sz w:val="28"/>
          <w:szCs w:val="28"/>
        </w:rPr>
        <w:t xml:space="preserve">Непроизводственные активы (земля) на </w:t>
      </w:r>
      <w:proofErr w:type="gramStart"/>
      <w:r w:rsidR="002B32CF">
        <w:rPr>
          <w:rFonts w:eastAsia="Times New Roman" w:cs="Times New Roman"/>
          <w:sz w:val="28"/>
          <w:szCs w:val="28"/>
        </w:rPr>
        <w:t>начало</w:t>
      </w:r>
      <w:proofErr w:type="gramEnd"/>
      <w:r w:rsidR="002B32CF">
        <w:rPr>
          <w:rFonts w:eastAsia="Times New Roman" w:cs="Times New Roman"/>
          <w:sz w:val="28"/>
          <w:szCs w:val="28"/>
        </w:rPr>
        <w:t xml:space="preserve"> и конец отчетного периода составили 326,6 тыс. рублей, в течение 2016 года поступление и выбытие сложилось в сумме 14951,0 тыс. рублей. </w:t>
      </w:r>
    </w:p>
    <w:p w:rsidR="002B32CF" w:rsidRPr="00A9138C" w:rsidRDefault="002B32CF" w:rsidP="002B32CF">
      <w:pPr>
        <w:ind w:firstLine="709"/>
        <w:jc w:val="both"/>
        <w:rPr>
          <w:rFonts w:eastAsia="Calibri" w:cs="Times New Roman"/>
          <w:sz w:val="28"/>
          <w:szCs w:val="28"/>
        </w:rPr>
      </w:pPr>
      <w:r w:rsidRPr="002B32CF">
        <w:rPr>
          <w:rFonts w:eastAsia="Calibri" w:cs="Times New Roman"/>
          <w:b/>
          <w:sz w:val="28"/>
          <w:szCs w:val="28"/>
        </w:rPr>
        <w:t>20.</w:t>
      </w:r>
      <w:r>
        <w:rPr>
          <w:rFonts w:eastAsia="Calibri" w:cs="Times New Roman"/>
          <w:sz w:val="28"/>
          <w:szCs w:val="28"/>
        </w:rPr>
        <w:t xml:space="preserve"> </w:t>
      </w:r>
      <w:r w:rsidRPr="00A9138C">
        <w:rPr>
          <w:rFonts w:eastAsia="Calibri" w:cs="Times New Roman"/>
          <w:sz w:val="28"/>
          <w:szCs w:val="28"/>
        </w:rPr>
        <w:t xml:space="preserve">Материальные запасы на начало года  числились в сумме </w:t>
      </w:r>
      <w:r>
        <w:rPr>
          <w:rFonts w:eastAsia="Calibri" w:cs="Times New Roman"/>
          <w:sz w:val="28"/>
          <w:szCs w:val="28"/>
        </w:rPr>
        <w:t xml:space="preserve">14,2 </w:t>
      </w:r>
      <w:r w:rsidRPr="00A9138C">
        <w:rPr>
          <w:rFonts w:eastAsia="Calibri" w:cs="Times New Roman"/>
          <w:sz w:val="28"/>
          <w:szCs w:val="28"/>
        </w:rPr>
        <w:t xml:space="preserve">тыс. рублей, на конец отчетного периода составили </w:t>
      </w:r>
      <w:r>
        <w:rPr>
          <w:rFonts w:eastAsia="Calibri" w:cs="Times New Roman"/>
          <w:sz w:val="28"/>
          <w:szCs w:val="28"/>
        </w:rPr>
        <w:t>306,6</w:t>
      </w:r>
      <w:r w:rsidRPr="00A9138C">
        <w:rPr>
          <w:rFonts w:eastAsia="Calibri" w:cs="Times New Roman"/>
          <w:sz w:val="28"/>
          <w:szCs w:val="28"/>
        </w:rPr>
        <w:t xml:space="preserve"> тыс. рублей, поступило материальных запасов на сумму </w:t>
      </w:r>
      <w:r>
        <w:rPr>
          <w:rFonts w:eastAsia="Calibri" w:cs="Times New Roman"/>
          <w:sz w:val="28"/>
          <w:szCs w:val="28"/>
        </w:rPr>
        <w:t>387,5</w:t>
      </w:r>
      <w:r w:rsidRPr="00A9138C">
        <w:rPr>
          <w:rFonts w:eastAsia="Calibri" w:cs="Times New Roman"/>
          <w:sz w:val="28"/>
          <w:szCs w:val="28"/>
        </w:rPr>
        <w:t xml:space="preserve"> тыс. рублей, израсходовано – на </w:t>
      </w:r>
      <w:r>
        <w:rPr>
          <w:rFonts w:eastAsia="Calibri" w:cs="Times New Roman"/>
          <w:sz w:val="28"/>
          <w:szCs w:val="28"/>
        </w:rPr>
        <w:t>95,0</w:t>
      </w:r>
      <w:r w:rsidRPr="00A9138C">
        <w:rPr>
          <w:rFonts w:eastAsia="Calibri" w:cs="Times New Roman"/>
          <w:sz w:val="28"/>
          <w:szCs w:val="28"/>
        </w:rPr>
        <w:t xml:space="preserve"> тыс. рублей.</w:t>
      </w:r>
    </w:p>
    <w:p w:rsidR="002B32CF" w:rsidRPr="00A9138C" w:rsidRDefault="002B32CF" w:rsidP="002B32CF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B32CF">
        <w:rPr>
          <w:rFonts w:eastAsia="Calibri" w:cs="Times New Roman"/>
          <w:b/>
          <w:sz w:val="28"/>
          <w:szCs w:val="28"/>
        </w:rPr>
        <w:t>21.</w:t>
      </w:r>
      <w:r>
        <w:rPr>
          <w:rFonts w:eastAsia="Calibri" w:cs="Times New Roman"/>
          <w:sz w:val="28"/>
          <w:szCs w:val="28"/>
        </w:rPr>
        <w:t xml:space="preserve"> </w:t>
      </w:r>
      <w:r w:rsidRPr="00A9138C">
        <w:rPr>
          <w:rFonts w:eastAsia="Calibri" w:cs="Times New Roman"/>
          <w:sz w:val="28"/>
          <w:szCs w:val="28"/>
        </w:rPr>
        <w:t>Недвижимое имущество в составе имущества казны на начало</w:t>
      </w:r>
      <w:r>
        <w:rPr>
          <w:rFonts w:eastAsia="Calibri" w:cs="Times New Roman"/>
          <w:sz w:val="28"/>
          <w:szCs w:val="28"/>
        </w:rPr>
        <w:t xml:space="preserve"> и конец</w:t>
      </w:r>
      <w:r w:rsidRPr="00A9138C">
        <w:rPr>
          <w:rFonts w:eastAsia="Calibri" w:cs="Times New Roman"/>
          <w:sz w:val="28"/>
          <w:szCs w:val="28"/>
        </w:rPr>
        <w:t xml:space="preserve"> 201</w:t>
      </w:r>
      <w:r>
        <w:rPr>
          <w:rFonts w:eastAsia="Calibri" w:cs="Times New Roman"/>
          <w:sz w:val="28"/>
          <w:szCs w:val="28"/>
        </w:rPr>
        <w:t>6</w:t>
      </w:r>
      <w:r w:rsidRPr="00A9138C">
        <w:rPr>
          <w:rFonts w:eastAsia="Calibri" w:cs="Times New Roman"/>
          <w:sz w:val="28"/>
          <w:szCs w:val="28"/>
        </w:rPr>
        <w:t xml:space="preserve"> года </w:t>
      </w:r>
      <w:r>
        <w:rPr>
          <w:rFonts w:eastAsia="Calibri" w:cs="Times New Roman"/>
          <w:sz w:val="28"/>
          <w:szCs w:val="28"/>
        </w:rPr>
        <w:t>составило 10028,9 тыс. рублей. Движений по недвижимому имуществу казны в течение года не было.</w:t>
      </w:r>
    </w:p>
    <w:p w:rsidR="002B32CF" w:rsidRPr="00A9138C" w:rsidRDefault="002B32CF" w:rsidP="002B32CF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2B32CF">
        <w:rPr>
          <w:rFonts w:eastAsia="Times New Roman" w:cs="Times New Roman"/>
          <w:b/>
          <w:sz w:val="28"/>
          <w:szCs w:val="28"/>
        </w:rPr>
        <w:t>22.</w:t>
      </w:r>
      <w:r>
        <w:rPr>
          <w:rFonts w:eastAsia="Times New Roman" w:cs="Times New Roman"/>
          <w:sz w:val="28"/>
          <w:szCs w:val="28"/>
        </w:rPr>
        <w:t xml:space="preserve"> </w:t>
      </w:r>
      <w:r w:rsidRPr="002B32CF">
        <w:rPr>
          <w:rFonts w:eastAsia="Times New Roman" w:cs="Times New Roman"/>
          <w:b/>
          <w:sz w:val="28"/>
          <w:szCs w:val="28"/>
        </w:rPr>
        <w:t>Представленный к проверке проект Решения «Об утверждении отчета об исполнении бюджета Мишковского сельского поселения за 2016 год» не в полной мере соответствует статье 264.6. Бюджетного кодекса РФ</w:t>
      </w:r>
      <w:r w:rsidRPr="00A9138C">
        <w:rPr>
          <w:rFonts w:eastAsia="Times New Roman" w:cs="Times New Roman"/>
          <w:sz w:val="28"/>
          <w:szCs w:val="28"/>
        </w:rPr>
        <w:t>, а именно:</w:t>
      </w:r>
    </w:p>
    <w:p w:rsidR="002B32CF" w:rsidRDefault="002B32CF" w:rsidP="002B32CF">
      <w:pPr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  <w:u w:val="single"/>
        </w:rPr>
        <w:t>В связи с изменениями, вносимыми Федеральным законом от 22.10.2014 №311-ФЗ в бюджетное законодательство</w:t>
      </w:r>
      <w:r w:rsidRPr="00A9138C">
        <w:rPr>
          <w:rFonts w:eastAsia="Times New Roman" w:cs="Times New Roman"/>
          <w:sz w:val="28"/>
          <w:szCs w:val="28"/>
        </w:rPr>
        <w:t xml:space="preserve">, </w:t>
      </w:r>
      <w:r w:rsidRPr="00A9138C">
        <w:rPr>
          <w:rFonts w:eastAsia="Times New Roman" w:cs="Times New Roman"/>
          <w:sz w:val="28"/>
          <w:szCs w:val="28"/>
          <w:u w:val="single"/>
        </w:rPr>
        <w:t>приложение №1</w:t>
      </w:r>
      <w:r w:rsidRPr="00A9138C">
        <w:rPr>
          <w:rFonts w:eastAsia="Times New Roman" w:cs="Times New Roman"/>
          <w:sz w:val="28"/>
          <w:szCs w:val="28"/>
        </w:rPr>
        <w:t xml:space="preserve">(доходы бюджета по кодам видов доходов, подвидов доходов, классификации операций сектора государственного управления, относящихся к доходам бюджета); </w:t>
      </w:r>
      <w:r w:rsidRPr="00A9138C">
        <w:rPr>
          <w:rFonts w:eastAsia="Times New Roman" w:cs="Times New Roman"/>
          <w:sz w:val="28"/>
          <w:szCs w:val="28"/>
          <w:u w:val="single"/>
        </w:rPr>
        <w:t>приложение № 5</w:t>
      </w:r>
      <w:r w:rsidRPr="00A9138C">
        <w:rPr>
          <w:rFonts w:eastAsia="Times New Roman" w:cs="Times New Roman"/>
          <w:sz w:val="28"/>
          <w:szCs w:val="28"/>
        </w:rPr>
        <w:t xml:space="preserve">(источники финансирования дефицита бюджета по кодам групп, подгрупп, статей, видов </w:t>
      </w:r>
      <w:proofErr w:type="gramStart"/>
      <w:r w:rsidRPr="00A9138C">
        <w:rPr>
          <w:rFonts w:eastAsia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A9138C">
        <w:rPr>
          <w:rFonts w:eastAsia="Times New Roman" w:cs="Times New Roman"/>
          <w:sz w:val="28"/>
          <w:szCs w:val="28"/>
        </w:rPr>
        <w:t xml:space="preserve"> управления, относящихся к </w:t>
      </w:r>
      <w:r w:rsidRPr="00A9138C">
        <w:rPr>
          <w:rFonts w:eastAsia="Times New Roman" w:cs="Times New Roman"/>
          <w:sz w:val="28"/>
          <w:szCs w:val="28"/>
        </w:rPr>
        <w:lastRenderedPageBreak/>
        <w:t xml:space="preserve">источникам финансирования дефицитов бюджетов) к отчету об исполнении бюджета </w:t>
      </w:r>
      <w:r>
        <w:rPr>
          <w:rFonts w:eastAsia="Times New Roman" w:cs="Times New Roman"/>
          <w:sz w:val="28"/>
          <w:szCs w:val="28"/>
        </w:rPr>
        <w:t>Мишковского</w:t>
      </w:r>
      <w:r w:rsidRPr="00A9138C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>
        <w:rPr>
          <w:rFonts w:eastAsia="Times New Roman" w:cs="Times New Roman"/>
          <w:sz w:val="28"/>
          <w:szCs w:val="28"/>
        </w:rPr>
        <w:t>6</w:t>
      </w:r>
      <w:r w:rsidRPr="00A9138C">
        <w:rPr>
          <w:rFonts w:eastAsia="Times New Roman" w:cs="Times New Roman"/>
          <w:sz w:val="28"/>
          <w:szCs w:val="28"/>
        </w:rPr>
        <w:t xml:space="preserve">г, </w:t>
      </w:r>
      <w:r w:rsidRPr="00A9138C">
        <w:rPr>
          <w:rFonts w:eastAsia="Times New Roman" w:cs="Times New Roman"/>
          <w:sz w:val="28"/>
          <w:szCs w:val="28"/>
          <w:u w:val="single"/>
        </w:rPr>
        <w:t>не утверждаются</w:t>
      </w:r>
      <w:r w:rsidRPr="00A9138C">
        <w:rPr>
          <w:rFonts w:eastAsia="Times New Roman" w:cs="Times New Roman"/>
          <w:i/>
          <w:sz w:val="28"/>
          <w:szCs w:val="28"/>
        </w:rPr>
        <w:t>.</w:t>
      </w:r>
    </w:p>
    <w:p w:rsidR="002B32CF" w:rsidRPr="00A9138C" w:rsidRDefault="00AD4006" w:rsidP="00AD400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AD4006">
        <w:rPr>
          <w:rFonts w:eastAsia="Times New Roman" w:cs="Times New Roman"/>
          <w:b/>
          <w:sz w:val="28"/>
          <w:szCs w:val="28"/>
        </w:rPr>
        <w:t>23.</w:t>
      </w:r>
      <w:r>
        <w:rPr>
          <w:rFonts w:eastAsia="Times New Roman" w:cs="Times New Roman"/>
          <w:sz w:val="28"/>
          <w:szCs w:val="28"/>
        </w:rPr>
        <w:t xml:space="preserve"> </w:t>
      </w:r>
      <w:r w:rsidR="002B32CF" w:rsidRPr="005243C0">
        <w:rPr>
          <w:rFonts w:eastAsia="Times New Roman" w:cs="Times New Roman"/>
          <w:sz w:val="28"/>
          <w:szCs w:val="28"/>
        </w:rPr>
        <w:t>Соответствие принципу открытости (прозрачности),  определенному ст.36 Бюджетного  кодекса Российской Федерации, администрацией Меленского сельского поселения не в полной мере обеспечено</w:t>
      </w:r>
      <w:r w:rsidR="002B32CF" w:rsidRPr="005243C0">
        <w:rPr>
          <w:rFonts w:eastAsia="Calibri" w:cs="Times New Roman"/>
          <w:sz w:val="28"/>
          <w:szCs w:val="28"/>
          <w:lang w:eastAsia="en-US"/>
        </w:rPr>
        <w:t xml:space="preserve"> обязательное опубликование в средствах массовой информации утвержденных бюджетов и отчетов об их исполнении, а также всех изменений бюджета (на официальном сайте поселения, муниципальных сборниках).</w:t>
      </w:r>
      <w:r w:rsidR="002B32CF" w:rsidRPr="005243C0">
        <w:rPr>
          <w:rFonts w:cs="Times New Roman"/>
          <w:sz w:val="28"/>
          <w:szCs w:val="28"/>
          <w:lang w:eastAsia="en-US"/>
        </w:rPr>
        <w:t xml:space="preserve"> </w:t>
      </w:r>
      <w:r w:rsidR="002B32CF">
        <w:rPr>
          <w:rFonts w:cs="Times New Roman"/>
          <w:sz w:val="28"/>
          <w:szCs w:val="28"/>
          <w:lang w:eastAsia="en-US"/>
        </w:rPr>
        <w:t>Информации по опубликованию в сборниках муниципальных правовых актов, а также количество публикаций в пояснительной записке не содержится.</w:t>
      </w:r>
    </w:p>
    <w:p w:rsidR="00AB2D60" w:rsidRPr="00064330" w:rsidRDefault="00AB2D60" w:rsidP="00AB2D60">
      <w:pPr>
        <w:ind w:firstLine="540"/>
        <w:jc w:val="both"/>
        <w:rPr>
          <w:rFonts w:eastAsia="Calibri" w:cs="Times New Roman"/>
          <w:b/>
          <w:sz w:val="28"/>
          <w:szCs w:val="28"/>
        </w:rPr>
      </w:pPr>
      <w:r w:rsidRPr="00D522E3">
        <w:rPr>
          <w:rFonts w:eastAsia="Times New Roman" w:cs="Times New Roman"/>
          <w:b/>
          <w:sz w:val="28"/>
          <w:szCs w:val="28"/>
        </w:rPr>
        <w:t>2</w:t>
      </w:r>
      <w:r w:rsidR="00AD4006">
        <w:rPr>
          <w:rFonts w:eastAsia="Times New Roman" w:cs="Times New Roman"/>
          <w:b/>
          <w:sz w:val="28"/>
          <w:szCs w:val="28"/>
        </w:rPr>
        <w:t>4</w:t>
      </w:r>
      <w:r w:rsidRPr="00D522E3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Pr="00064330">
        <w:rPr>
          <w:rFonts w:eastAsia="Calibri" w:cs="Times New Roman"/>
          <w:b/>
          <w:sz w:val="28"/>
          <w:szCs w:val="28"/>
        </w:rPr>
        <w:t>Представленная к проверке отчетность не в полной мере соответствует требованиям Инструкции № 191н, а именно:</w:t>
      </w:r>
    </w:p>
    <w:p w:rsidR="00AD4006" w:rsidRDefault="00AD4006" w:rsidP="00AD4006">
      <w:pPr>
        <w:widowControl w:val="0"/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1) в</w:t>
      </w:r>
      <w:r w:rsidRPr="00280F90">
        <w:rPr>
          <w:rFonts w:cs="Times New Roman"/>
          <w:b/>
          <w:sz w:val="28"/>
          <w:szCs w:val="28"/>
          <w:lang w:eastAsia="en-US"/>
        </w:rPr>
        <w:t xml:space="preserve"> </w:t>
      </w:r>
      <w:r>
        <w:rPr>
          <w:rFonts w:cs="Times New Roman"/>
          <w:b/>
          <w:sz w:val="28"/>
          <w:szCs w:val="28"/>
          <w:lang w:eastAsia="en-US"/>
        </w:rPr>
        <w:t>с</w:t>
      </w:r>
      <w:r w:rsidRPr="00280F90">
        <w:rPr>
          <w:rFonts w:cs="Times New Roman"/>
          <w:b/>
          <w:sz w:val="28"/>
          <w:szCs w:val="28"/>
          <w:lang w:eastAsia="en-US"/>
        </w:rPr>
        <w:t>ведениях об изменениях бюджетной росписи главного распорядителя бюджетных средств (ф. 0503163), в графе 5 не указаны причины внесенных изменений, указаны только правовые основания внесения изменений</w:t>
      </w:r>
      <w:r>
        <w:rPr>
          <w:rFonts w:cs="Times New Roman"/>
          <w:b/>
          <w:sz w:val="28"/>
          <w:szCs w:val="28"/>
          <w:lang w:eastAsia="en-US"/>
        </w:rPr>
        <w:t>;</w:t>
      </w:r>
    </w:p>
    <w:p w:rsidR="00AD4006" w:rsidRDefault="00AD4006" w:rsidP="00AD4006">
      <w:pPr>
        <w:autoSpaceDE w:val="0"/>
        <w:autoSpaceDN w:val="0"/>
        <w:ind w:firstLine="54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  <w:lang w:eastAsia="en-US"/>
        </w:rPr>
        <w:t>2)</w:t>
      </w:r>
      <w:r w:rsidRPr="00A73BA3">
        <w:rPr>
          <w:rFonts w:eastAsia="Calibri" w:cs="Times New Roman"/>
          <w:b/>
          <w:sz w:val="28"/>
          <w:szCs w:val="28"/>
        </w:rPr>
        <w:t xml:space="preserve"> </w:t>
      </w:r>
      <w:r w:rsidRPr="00DD513E">
        <w:rPr>
          <w:rFonts w:cs="Times New Roman"/>
          <w:b/>
          <w:bCs/>
          <w:sz w:val="28"/>
          <w:szCs w:val="28"/>
        </w:rPr>
        <w:t xml:space="preserve">в нарушение пункта 160 Инструкции </w:t>
      </w:r>
      <w:r w:rsidRPr="006C719A">
        <w:rPr>
          <w:rFonts w:cs="Times New Roman"/>
          <w:b/>
          <w:bCs/>
          <w:sz w:val="28"/>
          <w:szCs w:val="28"/>
        </w:rPr>
        <w:t>№191н</w:t>
      </w:r>
      <w:r w:rsidRPr="00DD513E">
        <w:rPr>
          <w:rFonts w:cs="Times New Roman"/>
          <w:b/>
          <w:bCs/>
          <w:sz w:val="28"/>
          <w:szCs w:val="28"/>
        </w:rPr>
        <w:t xml:space="preserve"> в форме «Сведения о количестве подведомственных участников бюджетного процесса, учреждений и государственных (муниципальных) унитарных предприятий» (ф.0503161)</w:t>
      </w:r>
      <w:r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</w:rPr>
        <w:t>заполнена</w:t>
      </w:r>
      <w:proofErr w:type="gramEnd"/>
      <w:r>
        <w:rPr>
          <w:rFonts w:cs="Times New Roman"/>
          <w:b/>
          <w:bCs/>
          <w:sz w:val="28"/>
          <w:szCs w:val="28"/>
        </w:rPr>
        <w:t xml:space="preserve"> не верно.</w:t>
      </w:r>
    </w:p>
    <w:p w:rsidR="00AB2D60" w:rsidRPr="008A36C3" w:rsidRDefault="00AB2D60" w:rsidP="00AB2D60">
      <w:pPr>
        <w:shd w:val="clear" w:color="auto" w:fill="FFFFFF"/>
        <w:ind w:left="5" w:firstLine="710"/>
        <w:jc w:val="both"/>
        <w:rPr>
          <w:rFonts w:eastAsia="Times New Roman" w:cs="Times New Roman"/>
        </w:rPr>
      </w:pPr>
      <w:r w:rsidRPr="000906CF">
        <w:rPr>
          <w:rFonts w:eastAsia="Calibri" w:cs="Times New Roman"/>
          <w:b/>
          <w:sz w:val="28"/>
          <w:szCs w:val="28"/>
        </w:rPr>
        <w:t>2</w:t>
      </w:r>
      <w:r w:rsidR="00AD4006">
        <w:rPr>
          <w:rFonts w:eastAsia="Calibri" w:cs="Times New Roman"/>
          <w:b/>
          <w:sz w:val="28"/>
          <w:szCs w:val="28"/>
        </w:rPr>
        <w:t>5</w:t>
      </w:r>
      <w:r w:rsidRPr="000906CF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Pr="008A36C3">
        <w:rPr>
          <w:rFonts w:eastAsia="Calibri" w:cs="Times New Roman"/>
          <w:sz w:val="28"/>
          <w:szCs w:val="28"/>
        </w:rPr>
        <w:t xml:space="preserve">Согласно пояснительной записке </w:t>
      </w:r>
      <w:r w:rsidRPr="008A36C3">
        <w:rPr>
          <w:rFonts w:eastAsia="Calibri" w:cs="Times New Roman"/>
          <w:spacing w:val="-10"/>
          <w:sz w:val="28"/>
          <w:szCs w:val="28"/>
        </w:rPr>
        <w:t xml:space="preserve">(ф. 0503160) не представлены отчетные формы, ввиду отсутствия данных или числовых значений для их заполнения. </w:t>
      </w:r>
    </w:p>
    <w:p w:rsidR="00AB2D60" w:rsidRPr="008A36C3" w:rsidRDefault="00AB2D60" w:rsidP="00AB2D60">
      <w:pPr>
        <w:ind w:firstLine="567"/>
        <w:jc w:val="both"/>
        <w:rPr>
          <w:rFonts w:eastAsia="Times New Roman" w:cs="Times New Roman"/>
        </w:rPr>
      </w:pPr>
      <w:r w:rsidRPr="008A36C3">
        <w:rPr>
          <w:rFonts w:eastAsia="Times New Roman" w:cs="Times New Roman"/>
          <w:sz w:val="28"/>
          <w:szCs w:val="28"/>
        </w:rPr>
        <w:t xml:space="preserve">  </w:t>
      </w:r>
      <w:r w:rsidRPr="000906CF">
        <w:rPr>
          <w:rFonts w:eastAsia="Times New Roman" w:cs="Times New Roman"/>
          <w:b/>
          <w:sz w:val="28"/>
          <w:szCs w:val="28"/>
        </w:rPr>
        <w:t>2</w:t>
      </w:r>
      <w:r w:rsidR="00AD4006">
        <w:rPr>
          <w:rFonts w:eastAsia="Times New Roman" w:cs="Times New Roman"/>
          <w:b/>
          <w:sz w:val="28"/>
          <w:szCs w:val="28"/>
        </w:rPr>
        <w:t>6</w:t>
      </w:r>
      <w:r w:rsidRPr="000906CF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A36C3">
        <w:rPr>
          <w:rFonts w:eastAsia="Times New Roman" w:cs="Times New Roman"/>
          <w:sz w:val="28"/>
          <w:szCs w:val="28"/>
        </w:rPr>
        <w:t xml:space="preserve">Проверкой контрольных соотношений между показателями форм годовой бюджетной отчетности расхождений не </w:t>
      </w:r>
      <w:r w:rsidRPr="008A36C3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7D3094" w:rsidRPr="00A9138C" w:rsidRDefault="007D3094" w:rsidP="007D3094">
      <w:pPr>
        <w:shd w:val="clear" w:color="auto" w:fill="FFFFFF"/>
        <w:ind w:left="5" w:firstLine="710"/>
        <w:jc w:val="both"/>
        <w:rPr>
          <w:rFonts w:eastAsia="Times New Roman" w:cs="Times New Roman"/>
        </w:rPr>
      </w:pPr>
    </w:p>
    <w:p w:rsidR="00A9138C" w:rsidRPr="00A9138C" w:rsidRDefault="00A9138C" w:rsidP="00A9138C">
      <w:pPr>
        <w:jc w:val="center"/>
        <w:rPr>
          <w:rFonts w:eastAsia="Times New Roman" w:cs="Times New Roman"/>
        </w:rPr>
      </w:pPr>
      <w:r w:rsidRPr="00A9138C">
        <w:rPr>
          <w:rFonts w:eastAsia="Times New Roman" w:cs="Times New Roman"/>
          <w:b/>
          <w:bCs/>
          <w:sz w:val="28"/>
          <w:szCs w:val="28"/>
        </w:rPr>
        <w:t>Предложения: </w:t>
      </w:r>
    </w:p>
    <w:p w:rsidR="00A9138C" w:rsidRPr="00A9138C" w:rsidRDefault="00A9138C" w:rsidP="00A9138C">
      <w:pPr>
        <w:jc w:val="both"/>
        <w:rPr>
          <w:rFonts w:eastAsia="Times New Roman" w:cs="Times New Roman"/>
        </w:rPr>
      </w:pPr>
      <w:r w:rsidRPr="00A9138C">
        <w:rPr>
          <w:rFonts w:eastAsia="Times New Roman" w:cs="Times New Roman"/>
          <w:b/>
          <w:bCs/>
          <w:sz w:val="28"/>
          <w:szCs w:val="28"/>
        </w:rPr>
        <w:t xml:space="preserve">         </w:t>
      </w:r>
      <w:r w:rsidRPr="00A9138C">
        <w:rPr>
          <w:rFonts w:eastAsia="Times New Roman" w:cs="Times New Roman"/>
          <w:sz w:val="28"/>
          <w:szCs w:val="28"/>
        </w:rPr>
        <w:t xml:space="preserve">1. Рассмотреть итоги настоящей внешней проверки, проанализировать замечания, отмеченные в заключении, разработать перечень мероприятий по их устранению и </w:t>
      </w:r>
      <w:r w:rsidRPr="00A9138C">
        <w:rPr>
          <w:rFonts w:eastAsia="Times New Roman" w:cs="Times New Roman"/>
          <w:b/>
          <w:sz w:val="28"/>
          <w:szCs w:val="28"/>
          <w:u w:val="single"/>
        </w:rPr>
        <w:t>недопущению впредь</w:t>
      </w:r>
      <w:r w:rsidRPr="00A9138C">
        <w:rPr>
          <w:rFonts w:eastAsia="Times New Roman" w:cs="Times New Roman"/>
          <w:sz w:val="28"/>
          <w:szCs w:val="28"/>
        </w:rPr>
        <w:t>.</w:t>
      </w:r>
    </w:p>
    <w:p w:rsidR="00B3696F" w:rsidRPr="00897DC6" w:rsidRDefault="00A9138C" w:rsidP="00AD4006">
      <w:pPr>
        <w:ind w:firstLine="720"/>
        <w:jc w:val="both"/>
        <w:rPr>
          <w:rFonts w:eastAsia="Calibri" w:cs="Times New Roman"/>
          <w:sz w:val="28"/>
          <w:szCs w:val="28"/>
        </w:rPr>
      </w:pPr>
      <w:r w:rsidRPr="00A9138C">
        <w:rPr>
          <w:rFonts w:eastAsia="Times New Roman" w:cs="Times New Roman"/>
          <w:sz w:val="28"/>
          <w:szCs w:val="28"/>
        </w:rPr>
        <w:t>2.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</w:t>
      </w:r>
      <w:r w:rsidR="00AB2D60">
        <w:rPr>
          <w:rFonts w:eastAsia="Times New Roman" w:cs="Times New Roman"/>
          <w:sz w:val="28"/>
          <w:szCs w:val="28"/>
        </w:rPr>
        <w:t>на России от 28.12.2010 № 191н.</w:t>
      </w:r>
    </w:p>
    <w:p w:rsidR="009D46C0" w:rsidRDefault="009D46C0" w:rsidP="00AD4006">
      <w:pPr>
        <w:pStyle w:val="Style18"/>
        <w:widowControl/>
        <w:spacing w:before="120"/>
        <w:ind w:firstLine="720"/>
        <w:jc w:val="center"/>
        <w:rPr>
          <w:rFonts w:eastAsia="Calibri"/>
          <w:sz w:val="28"/>
          <w:szCs w:val="28"/>
        </w:rPr>
      </w:pPr>
      <w:r w:rsidRPr="00897DC6">
        <w:rPr>
          <w:sz w:val="28"/>
          <w:szCs w:val="28"/>
        </w:rPr>
        <w:t>Настоящее заключение составлено в двух экземплярах.</w:t>
      </w:r>
    </w:p>
    <w:p w:rsidR="0000549A" w:rsidRPr="00897DC6" w:rsidRDefault="0000549A" w:rsidP="009D46C0">
      <w:pPr>
        <w:rPr>
          <w:rFonts w:eastAsia="Calibri" w:cs="Times New Roman"/>
          <w:sz w:val="28"/>
          <w:szCs w:val="28"/>
        </w:rPr>
      </w:pPr>
    </w:p>
    <w:p w:rsidR="00B3696F" w:rsidRDefault="00B3696F" w:rsidP="00B3696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</w:t>
      </w:r>
      <w:bookmarkStart w:id="0" w:name="_GoBack"/>
      <w:bookmarkEnd w:id="0"/>
    </w:p>
    <w:p w:rsidR="00B3696F" w:rsidRDefault="00B3696F" w:rsidP="00B3696F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Стародубского муниципального района</w:t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5278">
        <w:rPr>
          <w:rFonts w:ascii="Times New Roman" w:hAnsi="Times New Roman" w:cs="Times New Roman"/>
          <w:bCs/>
          <w:sz w:val="28"/>
          <w:szCs w:val="28"/>
        </w:rPr>
        <w:t>Н.А.Сусло</w:t>
      </w:r>
      <w:proofErr w:type="spellEnd"/>
    </w:p>
    <w:p w:rsidR="009D46C0" w:rsidRDefault="009D46C0" w:rsidP="00AD4006">
      <w:pPr>
        <w:ind w:firstLine="720"/>
        <w:jc w:val="center"/>
        <w:rPr>
          <w:rFonts w:eastAsia="Calibri" w:cs="Times New Roman"/>
          <w:sz w:val="28"/>
          <w:szCs w:val="28"/>
        </w:rPr>
      </w:pPr>
      <w:r w:rsidRPr="00897DC6">
        <w:rPr>
          <w:rFonts w:eastAsia="Calibri" w:cs="Times New Roman"/>
          <w:sz w:val="28"/>
          <w:szCs w:val="28"/>
        </w:rPr>
        <w:t xml:space="preserve">С заключением </w:t>
      </w:r>
      <w:proofErr w:type="gramStart"/>
      <w:r w:rsidRPr="00897DC6">
        <w:rPr>
          <w:rFonts w:eastAsia="Calibri" w:cs="Times New Roman"/>
          <w:sz w:val="28"/>
          <w:szCs w:val="28"/>
        </w:rPr>
        <w:t>ознакомлены</w:t>
      </w:r>
      <w:proofErr w:type="gramEnd"/>
      <w:r w:rsidRPr="00897DC6">
        <w:rPr>
          <w:rFonts w:eastAsia="Calibri" w:cs="Times New Roman"/>
          <w:sz w:val="28"/>
          <w:szCs w:val="28"/>
        </w:rPr>
        <w:t>:</w:t>
      </w:r>
    </w:p>
    <w:p w:rsidR="009D46C0" w:rsidRPr="00897DC6" w:rsidRDefault="009D46C0" w:rsidP="009D46C0">
      <w:pPr>
        <w:rPr>
          <w:rFonts w:eastAsia="Calibri" w:cs="Times New Roman"/>
          <w:sz w:val="16"/>
          <w:szCs w:val="16"/>
        </w:rPr>
      </w:pPr>
    </w:p>
    <w:p w:rsidR="009D46C0" w:rsidRPr="00897DC6" w:rsidRDefault="009D46C0" w:rsidP="009D46C0">
      <w:pPr>
        <w:rPr>
          <w:rFonts w:eastAsia="Calibri" w:cs="Times New Roman"/>
          <w:sz w:val="28"/>
          <w:szCs w:val="28"/>
        </w:rPr>
      </w:pPr>
      <w:r w:rsidRPr="00897DC6">
        <w:rPr>
          <w:rFonts w:eastAsia="Calibri" w:cs="Times New Roman"/>
          <w:sz w:val="28"/>
          <w:szCs w:val="28"/>
        </w:rPr>
        <w:t xml:space="preserve">Глава </w:t>
      </w:r>
      <w:proofErr w:type="spellStart"/>
      <w:r w:rsidRPr="00897DC6">
        <w:rPr>
          <w:rFonts w:eastAsia="Calibri" w:cs="Times New Roman"/>
          <w:bCs/>
          <w:sz w:val="28"/>
          <w:szCs w:val="28"/>
        </w:rPr>
        <w:t>Мишковской</w:t>
      </w:r>
      <w:proofErr w:type="spellEnd"/>
      <w:r w:rsidRPr="00897DC6">
        <w:rPr>
          <w:rFonts w:eastAsia="Calibri" w:cs="Times New Roman"/>
          <w:sz w:val="28"/>
          <w:szCs w:val="28"/>
        </w:rPr>
        <w:t xml:space="preserve"> </w:t>
      </w:r>
    </w:p>
    <w:p w:rsidR="009D46C0" w:rsidRDefault="009D46C0" w:rsidP="009D46C0">
      <w:pPr>
        <w:rPr>
          <w:rStyle w:val="FontStyle30"/>
          <w:rFonts w:eastAsia="Calibri"/>
          <w:b w:val="0"/>
          <w:sz w:val="28"/>
          <w:szCs w:val="28"/>
        </w:rPr>
      </w:pPr>
      <w:r w:rsidRPr="00897DC6">
        <w:rPr>
          <w:rFonts w:eastAsia="Calibri" w:cs="Times New Roman"/>
          <w:sz w:val="28"/>
          <w:szCs w:val="28"/>
        </w:rPr>
        <w:t>сельской администрации</w:t>
      </w:r>
      <w:r w:rsidRPr="00897DC6">
        <w:rPr>
          <w:rStyle w:val="FontStyle30"/>
          <w:rFonts w:eastAsia="Calibri"/>
          <w:b w:val="0"/>
          <w:sz w:val="28"/>
          <w:szCs w:val="28"/>
        </w:rPr>
        <w:t xml:space="preserve">                                                       </w:t>
      </w:r>
      <w:r w:rsidR="00A861D1">
        <w:rPr>
          <w:rStyle w:val="FontStyle30"/>
          <w:rFonts w:eastAsia="Calibri"/>
          <w:b w:val="0"/>
          <w:sz w:val="28"/>
          <w:szCs w:val="28"/>
        </w:rPr>
        <w:t xml:space="preserve">  </w:t>
      </w:r>
      <w:proofErr w:type="spellStart"/>
      <w:r w:rsidR="00A861D1">
        <w:rPr>
          <w:rStyle w:val="FontStyle30"/>
          <w:rFonts w:eastAsia="Calibri"/>
          <w:b w:val="0"/>
          <w:sz w:val="28"/>
          <w:szCs w:val="28"/>
        </w:rPr>
        <w:t>Н.И.Рыжик</w:t>
      </w:r>
      <w:proofErr w:type="spellEnd"/>
    </w:p>
    <w:p w:rsidR="009D46C0" w:rsidRPr="00897DC6" w:rsidRDefault="009D46C0" w:rsidP="009D46C0">
      <w:pPr>
        <w:rPr>
          <w:rFonts w:eastAsia="Calibri" w:cs="Times New Roman"/>
          <w:sz w:val="28"/>
          <w:szCs w:val="28"/>
        </w:rPr>
      </w:pPr>
    </w:p>
    <w:p w:rsidR="009D46C0" w:rsidRPr="00897DC6" w:rsidRDefault="009D46C0" w:rsidP="009D46C0">
      <w:pPr>
        <w:rPr>
          <w:rFonts w:eastAsia="Calibri" w:cs="Times New Roman"/>
          <w:sz w:val="28"/>
          <w:szCs w:val="28"/>
        </w:rPr>
      </w:pPr>
      <w:r w:rsidRPr="00897DC6">
        <w:rPr>
          <w:rFonts w:eastAsia="Calibri" w:cs="Times New Roman"/>
          <w:sz w:val="28"/>
          <w:szCs w:val="28"/>
        </w:rPr>
        <w:t>Ведущий специалист,</w:t>
      </w:r>
    </w:p>
    <w:p w:rsidR="00E033F9" w:rsidRPr="00E033F9" w:rsidRDefault="009D46C0" w:rsidP="00AD4006">
      <w:pPr>
        <w:rPr>
          <w:sz w:val="28"/>
          <w:szCs w:val="28"/>
        </w:rPr>
      </w:pPr>
      <w:proofErr w:type="spellStart"/>
      <w:r w:rsidRPr="00897DC6">
        <w:rPr>
          <w:rFonts w:eastAsia="Calibri" w:cs="Times New Roman"/>
          <w:bCs/>
          <w:sz w:val="28"/>
          <w:szCs w:val="28"/>
        </w:rPr>
        <w:t>Мишковской</w:t>
      </w:r>
      <w:proofErr w:type="spellEnd"/>
      <w:r w:rsidR="0000549A">
        <w:rPr>
          <w:rFonts w:eastAsia="Calibri" w:cs="Times New Roman"/>
          <w:bCs/>
          <w:sz w:val="28"/>
          <w:szCs w:val="28"/>
        </w:rPr>
        <w:t xml:space="preserve"> </w:t>
      </w:r>
      <w:r w:rsidRPr="00897DC6">
        <w:rPr>
          <w:rFonts w:eastAsia="Calibri" w:cs="Times New Roman"/>
          <w:sz w:val="28"/>
          <w:szCs w:val="28"/>
        </w:rPr>
        <w:t>сельской администрации                                Е.В. Шведова</w:t>
      </w:r>
    </w:p>
    <w:sectPr w:rsidR="00E033F9" w:rsidRPr="00E033F9" w:rsidSect="00E528CB">
      <w:headerReference w:type="default" r:id="rId9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12" w:rsidRDefault="008C1612" w:rsidP="005533EB">
      <w:r>
        <w:separator/>
      </w:r>
    </w:p>
  </w:endnote>
  <w:endnote w:type="continuationSeparator" w:id="0">
    <w:p w:rsidR="008C1612" w:rsidRDefault="008C1612" w:rsidP="0055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12" w:rsidRDefault="008C1612" w:rsidP="005533EB">
      <w:r>
        <w:separator/>
      </w:r>
    </w:p>
  </w:footnote>
  <w:footnote w:type="continuationSeparator" w:id="0">
    <w:p w:rsidR="008C1612" w:rsidRDefault="008C1612" w:rsidP="0055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01"/>
      <w:docPartObj>
        <w:docPartGallery w:val="Page Numbers (Top of Page)"/>
        <w:docPartUnique/>
      </w:docPartObj>
    </w:sdtPr>
    <w:sdtContent>
      <w:p w:rsidR="007464B5" w:rsidRDefault="007464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4B5" w:rsidRDefault="007464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690"/>
    <w:multiLevelType w:val="hybridMultilevel"/>
    <w:tmpl w:val="731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67E"/>
    <w:multiLevelType w:val="hybridMultilevel"/>
    <w:tmpl w:val="15E2C8E6"/>
    <w:lvl w:ilvl="0" w:tplc="B472E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354BD"/>
    <w:multiLevelType w:val="hybridMultilevel"/>
    <w:tmpl w:val="4B5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82BAF"/>
    <w:multiLevelType w:val="multilevel"/>
    <w:tmpl w:val="A3488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5A2890"/>
    <w:multiLevelType w:val="hybridMultilevel"/>
    <w:tmpl w:val="7076C2EA"/>
    <w:lvl w:ilvl="0" w:tplc="DA7C7D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1DA9"/>
    <w:multiLevelType w:val="hybridMultilevel"/>
    <w:tmpl w:val="F1F6EDC2"/>
    <w:lvl w:ilvl="0" w:tplc="A538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777"/>
    <w:rsid w:val="00002302"/>
    <w:rsid w:val="000035CA"/>
    <w:rsid w:val="0000539B"/>
    <w:rsid w:val="0000549A"/>
    <w:rsid w:val="00020277"/>
    <w:rsid w:val="00031118"/>
    <w:rsid w:val="000348E1"/>
    <w:rsid w:val="00034C95"/>
    <w:rsid w:val="00036736"/>
    <w:rsid w:val="00042DB9"/>
    <w:rsid w:val="00052C42"/>
    <w:rsid w:val="00063F35"/>
    <w:rsid w:val="000822DA"/>
    <w:rsid w:val="000827B9"/>
    <w:rsid w:val="00087879"/>
    <w:rsid w:val="00093657"/>
    <w:rsid w:val="000936DE"/>
    <w:rsid w:val="000A38DE"/>
    <w:rsid w:val="000B2B28"/>
    <w:rsid w:val="000B7BFE"/>
    <w:rsid w:val="000C0629"/>
    <w:rsid w:val="000D0CD3"/>
    <w:rsid w:val="000D183B"/>
    <w:rsid w:val="000E36D9"/>
    <w:rsid w:val="000F60CD"/>
    <w:rsid w:val="000F7386"/>
    <w:rsid w:val="00110340"/>
    <w:rsid w:val="00117448"/>
    <w:rsid w:val="00124C81"/>
    <w:rsid w:val="00124DE7"/>
    <w:rsid w:val="00143748"/>
    <w:rsid w:val="00146BFF"/>
    <w:rsid w:val="0015507C"/>
    <w:rsid w:val="00164A51"/>
    <w:rsid w:val="00165372"/>
    <w:rsid w:val="001727A1"/>
    <w:rsid w:val="00172EBD"/>
    <w:rsid w:val="00175ED2"/>
    <w:rsid w:val="00180F7A"/>
    <w:rsid w:val="00183558"/>
    <w:rsid w:val="00185004"/>
    <w:rsid w:val="001912A3"/>
    <w:rsid w:val="001A16A5"/>
    <w:rsid w:val="001A68E9"/>
    <w:rsid w:val="001B2602"/>
    <w:rsid w:val="001B3E7A"/>
    <w:rsid w:val="001C3474"/>
    <w:rsid w:val="001C39EE"/>
    <w:rsid w:val="001D42D9"/>
    <w:rsid w:val="001E153A"/>
    <w:rsid w:val="00211AA7"/>
    <w:rsid w:val="00214AE5"/>
    <w:rsid w:val="00215064"/>
    <w:rsid w:val="00223A67"/>
    <w:rsid w:val="002319BA"/>
    <w:rsid w:val="0023408B"/>
    <w:rsid w:val="00237510"/>
    <w:rsid w:val="00242A1C"/>
    <w:rsid w:val="00244EFF"/>
    <w:rsid w:val="00252E18"/>
    <w:rsid w:val="00252E2F"/>
    <w:rsid w:val="00254CAD"/>
    <w:rsid w:val="0025627E"/>
    <w:rsid w:val="00264104"/>
    <w:rsid w:val="00264D94"/>
    <w:rsid w:val="00270D0A"/>
    <w:rsid w:val="002744C8"/>
    <w:rsid w:val="00290301"/>
    <w:rsid w:val="002A33A4"/>
    <w:rsid w:val="002A5891"/>
    <w:rsid w:val="002B1105"/>
    <w:rsid w:val="002B32CF"/>
    <w:rsid w:val="002B387E"/>
    <w:rsid w:val="002B5091"/>
    <w:rsid w:val="002C4A43"/>
    <w:rsid w:val="002C6625"/>
    <w:rsid w:val="002D31A5"/>
    <w:rsid w:val="002D6D16"/>
    <w:rsid w:val="002E0C47"/>
    <w:rsid w:val="0030040A"/>
    <w:rsid w:val="003072C9"/>
    <w:rsid w:val="00320141"/>
    <w:rsid w:val="003215B3"/>
    <w:rsid w:val="00324B75"/>
    <w:rsid w:val="003263C1"/>
    <w:rsid w:val="00327151"/>
    <w:rsid w:val="00330FA5"/>
    <w:rsid w:val="00332411"/>
    <w:rsid w:val="00336BC7"/>
    <w:rsid w:val="003415E1"/>
    <w:rsid w:val="00350091"/>
    <w:rsid w:val="00351A1B"/>
    <w:rsid w:val="0035678D"/>
    <w:rsid w:val="00357076"/>
    <w:rsid w:val="00361ABE"/>
    <w:rsid w:val="003A1753"/>
    <w:rsid w:val="003A255D"/>
    <w:rsid w:val="003A3F2E"/>
    <w:rsid w:val="003A6777"/>
    <w:rsid w:val="003A7E7D"/>
    <w:rsid w:val="003B129C"/>
    <w:rsid w:val="003C41F4"/>
    <w:rsid w:val="003D2733"/>
    <w:rsid w:val="003D2CFF"/>
    <w:rsid w:val="003D51ED"/>
    <w:rsid w:val="003E0BEC"/>
    <w:rsid w:val="003F556A"/>
    <w:rsid w:val="003F6D59"/>
    <w:rsid w:val="00414679"/>
    <w:rsid w:val="00416BBE"/>
    <w:rsid w:val="00421807"/>
    <w:rsid w:val="004246E0"/>
    <w:rsid w:val="00427A20"/>
    <w:rsid w:val="00441FEB"/>
    <w:rsid w:val="00454F77"/>
    <w:rsid w:val="0045536F"/>
    <w:rsid w:val="004555AB"/>
    <w:rsid w:val="0045588E"/>
    <w:rsid w:val="004604A8"/>
    <w:rsid w:val="0046596B"/>
    <w:rsid w:val="004669C4"/>
    <w:rsid w:val="00473BA6"/>
    <w:rsid w:val="00483CA0"/>
    <w:rsid w:val="004936C4"/>
    <w:rsid w:val="004A2556"/>
    <w:rsid w:val="004B0371"/>
    <w:rsid w:val="004B289F"/>
    <w:rsid w:val="004C0710"/>
    <w:rsid w:val="004D71D9"/>
    <w:rsid w:val="004E3D17"/>
    <w:rsid w:val="004F0415"/>
    <w:rsid w:val="005009AF"/>
    <w:rsid w:val="00503BA2"/>
    <w:rsid w:val="005158D2"/>
    <w:rsid w:val="00530BC3"/>
    <w:rsid w:val="00531013"/>
    <w:rsid w:val="005533EB"/>
    <w:rsid w:val="0056477C"/>
    <w:rsid w:val="00583F35"/>
    <w:rsid w:val="005864F4"/>
    <w:rsid w:val="00590678"/>
    <w:rsid w:val="005906A1"/>
    <w:rsid w:val="005A5DFC"/>
    <w:rsid w:val="005B196D"/>
    <w:rsid w:val="005B374A"/>
    <w:rsid w:val="005C5278"/>
    <w:rsid w:val="005F1971"/>
    <w:rsid w:val="005F2AB5"/>
    <w:rsid w:val="005F458D"/>
    <w:rsid w:val="005F66CD"/>
    <w:rsid w:val="0060027C"/>
    <w:rsid w:val="006051AC"/>
    <w:rsid w:val="006118CC"/>
    <w:rsid w:val="0061506B"/>
    <w:rsid w:val="006357ED"/>
    <w:rsid w:val="006379F5"/>
    <w:rsid w:val="00640CFF"/>
    <w:rsid w:val="00644F26"/>
    <w:rsid w:val="006530C2"/>
    <w:rsid w:val="00653F78"/>
    <w:rsid w:val="006624E2"/>
    <w:rsid w:val="00676C46"/>
    <w:rsid w:val="00680EEE"/>
    <w:rsid w:val="0069069E"/>
    <w:rsid w:val="00693C8E"/>
    <w:rsid w:val="006A001F"/>
    <w:rsid w:val="006A1D5A"/>
    <w:rsid w:val="006B45D2"/>
    <w:rsid w:val="006B5713"/>
    <w:rsid w:val="006D2F33"/>
    <w:rsid w:val="006D3FC6"/>
    <w:rsid w:val="006E4E4D"/>
    <w:rsid w:val="006F043C"/>
    <w:rsid w:val="006F20B2"/>
    <w:rsid w:val="007058AF"/>
    <w:rsid w:val="00705960"/>
    <w:rsid w:val="00712DD5"/>
    <w:rsid w:val="00714C83"/>
    <w:rsid w:val="007216F4"/>
    <w:rsid w:val="007232BA"/>
    <w:rsid w:val="0072471D"/>
    <w:rsid w:val="007318FE"/>
    <w:rsid w:val="00735AA2"/>
    <w:rsid w:val="00742582"/>
    <w:rsid w:val="007427AE"/>
    <w:rsid w:val="00746284"/>
    <w:rsid w:val="007464B5"/>
    <w:rsid w:val="007475F3"/>
    <w:rsid w:val="007514D3"/>
    <w:rsid w:val="00757627"/>
    <w:rsid w:val="007668C7"/>
    <w:rsid w:val="00772330"/>
    <w:rsid w:val="00784C4D"/>
    <w:rsid w:val="007A65EF"/>
    <w:rsid w:val="007B6341"/>
    <w:rsid w:val="007D05FA"/>
    <w:rsid w:val="007D1D9D"/>
    <w:rsid w:val="007D3094"/>
    <w:rsid w:val="007D51A8"/>
    <w:rsid w:val="007D6806"/>
    <w:rsid w:val="007F0241"/>
    <w:rsid w:val="00804E48"/>
    <w:rsid w:val="00811E40"/>
    <w:rsid w:val="008315D5"/>
    <w:rsid w:val="00834810"/>
    <w:rsid w:val="00840E77"/>
    <w:rsid w:val="008419FF"/>
    <w:rsid w:val="008651B8"/>
    <w:rsid w:val="00867ADA"/>
    <w:rsid w:val="00867AEE"/>
    <w:rsid w:val="00873763"/>
    <w:rsid w:val="00887EBA"/>
    <w:rsid w:val="0089481B"/>
    <w:rsid w:val="008968C9"/>
    <w:rsid w:val="0089768E"/>
    <w:rsid w:val="008A0526"/>
    <w:rsid w:val="008A17A5"/>
    <w:rsid w:val="008A6FE4"/>
    <w:rsid w:val="008B1D43"/>
    <w:rsid w:val="008B2240"/>
    <w:rsid w:val="008B54B3"/>
    <w:rsid w:val="008C0958"/>
    <w:rsid w:val="008C1612"/>
    <w:rsid w:val="008C5F63"/>
    <w:rsid w:val="008C6CAE"/>
    <w:rsid w:val="008D7DE4"/>
    <w:rsid w:val="008E02E9"/>
    <w:rsid w:val="008E3168"/>
    <w:rsid w:val="008F2A4C"/>
    <w:rsid w:val="008F3210"/>
    <w:rsid w:val="008F3A27"/>
    <w:rsid w:val="008F600F"/>
    <w:rsid w:val="00906DDC"/>
    <w:rsid w:val="00914CF3"/>
    <w:rsid w:val="00920AE0"/>
    <w:rsid w:val="00920CEC"/>
    <w:rsid w:val="0092620C"/>
    <w:rsid w:val="00927716"/>
    <w:rsid w:val="009336D7"/>
    <w:rsid w:val="00936A6D"/>
    <w:rsid w:val="0094689F"/>
    <w:rsid w:val="009526AF"/>
    <w:rsid w:val="00952BD2"/>
    <w:rsid w:val="00953D0F"/>
    <w:rsid w:val="0095525E"/>
    <w:rsid w:val="00983B2C"/>
    <w:rsid w:val="00984775"/>
    <w:rsid w:val="009A2C09"/>
    <w:rsid w:val="009B12FE"/>
    <w:rsid w:val="009C060C"/>
    <w:rsid w:val="009C608D"/>
    <w:rsid w:val="009C72E1"/>
    <w:rsid w:val="009D46C0"/>
    <w:rsid w:val="009E5B5D"/>
    <w:rsid w:val="009E691C"/>
    <w:rsid w:val="009F0530"/>
    <w:rsid w:val="009F107A"/>
    <w:rsid w:val="009F30E5"/>
    <w:rsid w:val="009F36AB"/>
    <w:rsid w:val="00A060C6"/>
    <w:rsid w:val="00A10E8D"/>
    <w:rsid w:val="00A1141A"/>
    <w:rsid w:val="00A1232B"/>
    <w:rsid w:val="00A14651"/>
    <w:rsid w:val="00A158F9"/>
    <w:rsid w:val="00A41730"/>
    <w:rsid w:val="00A46218"/>
    <w:rsid w:val="00A54312"/>
    <w:rsid w:val="00A5762F"/>
    <w:rsid w:val="00A734A6"/>
    <w:rsid w:val="00A73BA3"/>
    <w:rsid w:val="00A766A9"/>
    <w:rsid w:val="00A80D98"/>
    <w:rsid w:val="00A82F1F"/>
    <w:rsid w:val="00A861D1"/>
    <w:rsid w:val="00A9138C"/>
    <w:rsid w:val="00A93982"/>
    <w:rsid w:val="00AA69EA"/>
    <w:rsid w:val="00AB0521"/>
    <w:rsid w:val="00AB19F0"/>
    <w:rsid w:val="00AB2D60"/>
    <w:rsid w:val="00AC46CA"/>
    <w:rsid w:val="00AD048F"/>
    <w:rsid w:val="00AD4006"/>
    <w:rsid w:val="00AD46F3"/>
    <w:rsid w:val="00AD52FE"/>
    <w:rsid w:val="00AE7AA3"/>
    <w:rsid w:val="00AF23C6"/>
    <w:rsid w:val="00AF4544"/>
    <w:rsid w:val="00AF4E14"/>
    <w:rsid w:val="00AF6C12"/>
    <w:rsid w:val="00AF74E3"/>
    <w:rsid w:val="00B047B7"/>
    <w:rsid w:val="00B055AA"/>
    <w:rsid w:val="00B05624"/>
    <w:rsid w:val="00B074DE"/>
    <w:rsid w:val="00B128F7"/>
    <w:rsid w:val="00B21721"/>
    <w:rsid w:val="00B33465"/>
    <w:rsid w:val="00B33468"/>
    <w:rsid w:val="00B359CF"/>
    <w:rsid w:val="00B3696F"/>
    <w:rsid w:val="00B37D3B"/>
    <w:rsid w:val="00B435BA"/>
    <w:rsid w:val="00B44CBE"/>
    <w:rsid w:val="00B65D79"/>
    <w:rsid w:val="00B669BE"/>
    <w:rsid w:val="00B7052E"/>
    <w:rsid w:val="00B712B2"/>
    <w:rsid w:val="00B715DB"/>
    <w:rsid w:val="00B7173A"/>
    <w:rsid w:val="00B74EF5"/>
    <w:rsid w:val="00B85350"/>
    <w:rsid w:val="00B8693F"/>
    <w:rsid w:val="00B9399C"/>
    <w:rsid w:val="00BA241B"/>
    <w:rsid w:val="00BB2797"/>
    <w:rsid w:val="00BC39B9"/>
    <w:rsid w:val="00BC3FE6"/>
    <w:rsid w:val="00BD7167"/>
    <w:rsid w:val="00BE23F3"/>
    <w:rsid w:val="00BF59D6"/>
    <w:rsid w:val="00BF667D"/>
    <w:rsid w:val="00C0752B"/>
    <w:rsid w:val="00C366CA"/>
    <w:rsid w:val="00C36787"/>
    <w:rsid w:val="00C41454"/>
    <w:rsid w:val="00C438AA"/>
    <w:rsid w:val="00C441D4"/>
    <w:rsid w:val="00C47427"/>
    <w:rsid w:val="00C50205"/>
    <w:rsid w:val="00C57510"/>
    <w:rsid w:val="00C57CB5"/>
    <w:rsid w:val="00C63979"/>
    <w:rsid w:val="00C710EB"/>
    <w:rsid w:val="00C77766"/>
    <w:rsid w:val="00C84D2F"/>
    <w:rsid w:val="00C857B3"/>
    <w:rsid w:val="00C93F70"/>
    <w:rsid w:val="00CA13B3"/>
    <w:rsid w:val="00CB0523"/>
    <w:rsid w:val="00CB06A9"/>
    <w:rsid w:val="00CB086D"/>
    <w:rsid w:val="00CB5C76"/>
    <w:rsid w:val="00CC33A6"/>
    <w:rsid w:val="00CC5B99"/>
    <w:rsid w:val="00CC67FC"/>
    <w:rsid w:val="00CC68AC"/>
    <w:rsid w:val="00CD62BC"/>
    <w:rsid w:val="00CE0EB0"/>
    <w:rsid w:val="00CE2783"/>
    <w:rsid w:val="00CE7B33"/>
    <w:rsid w:val="00CF14B9"/>
    <w:rsid w:val="00CF2C79"/>
    <w:rsid w:val="00CF3B9A"/>
    <w:rsid w:val="00CF57E1"/>
    <w:rsid w:val="00D021E4"/>
    <w:rsid w:val="00D07053"/>
    <w:rsid w:val="00D235CA"/>
    <w:rsid w:val="00D25719"/>
    <w:rsid w:val="00D33882"/>
    <w:rsid w:val="00D33F5C"/>
    <w:rsid w:val="00D35C4C"/>
    <w:rsid w:val="00D40A26"/>
    <w:rsid w:val="00D43EBA"/>
    <w:rsid w:val="00D44E7D"/>
    <w:rsid w:val="00D63766"/>
    <w:rsid w:val="00D73652"/>
    <w:rsid w:val="00D84AB6"/>
    <w:rsid w:val="00D86ECA"/>
    <w:rsid w:val="00D87A63"/>
    <w:rsid w:val="00DA6DC4"/>
    <w:rsid w:val="00DB5856"/>
    <w:rsid w:val="00DC0BCE"/>
    <w:rsid w:val="00DC324F"/>
    <w:rsid w:val="00DC6F47"/>
    <w:rsid w:val="00DC7DAF"/>
    <w:rsid w:val="00DD1E61"/>
    <w:rsid w:val="00DD7DBA"/>
    <w:rsid w:val="00DE0A12"/>
    <w:rsid w:val="00DF0A9B"/>
    <w:rsid w:val="00DF7F71"/>
    <w:rsid w:val="00E0133B"/>
    <w:rsid w:val="00E033F9"/>
    <w:rsid w:val="00E1707D"/>
    <w:rsid w:val="00E23799"/>
    <w:rsid w:val="00E34B31"/>
    <w:rsid w:val="00E35A00"/>
    <w:rsid w:val="00E50484"/>
    <w:rsid w:val="00E5267A"/>
    <w:rsid w:val="00E528CB"/>
    <w:rsid w:val="00E550CE"/>
    <w:rsid w:val="00E55E32"/>
    <w:rsid w:val="00E7063D"/>
    <w:rsid w:val="00E90E7A"/>
    <w:rsid w:val="00EA00C7"/>
    <w:rsid w:val="00EA3177"/>
    <w:rsid w:val="00EB6268"/>
    <w:rsid w:val="00EC2E5F"/>
    <w:rsid w:val="00EC6ED7"/>
    <w:rsid w:val="00ED43B2"/>
    <w:rsid w:val="00EE38C2"/>
    <w:rsid w:val="00EE4200"/>
    <w:rsid w:val="00EE7542"/>
    <w:rsid w:val="00EF22B3"/>
    <w:rsid w:val="00EF63F9"/>
    <w:rsid w:val="00F012D2"/>
    <w:rsid w:val="00F04BBC"/>
    <w:rsid w:val="00F05F3A"/>
    <w:rsid w:val="00F067C6"/>
    <w:rsid w:val="00F15F19"/>
    <w:rsid w:val="00F165C7"/>
    <w:rsid w:val="00F16FF6"/>
    <w:rsid w:val="00F20D9F"/>
    <w:rsid w:val="00F22972"/>
    <w:rsid w:val="00F25FF4"/>
    <w:rsid w:val="00F263F2"/>
    <w:rsid w:val="00F26457"/>
    <w:rsid w:val="00F53648"/>
    <w:rsid w:val="00F62411"/>
    <w:rsid w:val="00F62A35"/>
    <w:rsid w:val="00F66991"/>
    <w:rsid w:val="00F6744E"/>
    <w:rsid w:val="00F76A06"/>
    <w:rsid w:val="00F952E6"/>
    <w:rsid w:val="00FA6209"/>
    <w:rsid w:val="00FB0C8B"/>
    <w:rsid w:val="00FB38D9"/>
    <w:rsid w:val="00FC0E25"/>
    <w:rsid w:val="00FC1D73"/>
    <w:rsid w:val="00FC673F"/>
    <w:rsid w:val="00FE2400"/>
    <w:rsid w:val="00FF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B36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E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EFF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138C"/>
  </w:style>
  <w:style w:type="numbering" w:customStyle="1" w:styleId="11">
    <w:name w:val="Нет списка11"/>
    <w:next w:val="a2"/>
    <w:uiPriority w:val="99"/>
    <w:semiHidden/>
    <w:unhideWhenUsed/>
    <w:rsid w:val="00A9138C"/>
  </w:style>
  <w:style w:type="character" w:styleId="ab">
    <w:name w:val="Hyperlink"/>
    <w:basedOn w:val="a0"/>
    <w:uiPriority w:val="99"/>
    <w:semiHidden/>
    <w:unhideWhenUsed/>
    <w:rsid w:val="00A913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138C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9138C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9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138C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9138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9138C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9138C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9138C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5EAC-5A0D-4CA1-B83C-BEF43132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7017</TotalTime>
  <Pages>16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82</cp:revision>
  <cp:lastPrinted>2016-09-13T06:12:00Z</cp:lastPrinted>
  <dcterms:created xsi:type="dcterms:W3CDTF">2012-03-26T07:58:00Z</dcterms:created>
  <dcterms:modified xsi:type="dcterms:W3CDTF">2017-06-07T12:29:00Z</dcterms:modified>
</cp:coreProperties>
</file>