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3A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3A4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3A4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3A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666" w:rsidRPr="00CB53A4" w:rsidRDefault="00F27666" w:rsidP="00F276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3A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B53A4" w:rsidRPr="008C7610" w:rsidRDefault="003B0BFB" w:rsidP="00CB53A4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11.12.2020г</w:t>
      </w:r>
      <w:bookmarkStart w:id="0" w:name="_GoBack"/>
      <w:bookmarkEnd w:id="0"/>
      <w:r w:rsidR="00CB53A4" w:rsidRPr="008C7610">
        <w:rPr>
          <w:smallCaps w:val="0"/>
          <w:sz w:val="28"/>
          <w:szCs w:val="28"/>
        </w:rPr>
        <w:t>.  №</w:t>
      </w:r>
      <w:r>
        <w:rPr>
          <w:smallCaps w:val="0"/>
          <w:sz w:val="28"/>
          <w:szCs w:val="28"/>
        </w:rPr>
        <w:t>39</w:t>
      </w:r>
      <w:r w:rsidR="00CB53A4" w:rsidRPr="008C7610">
        <w:rPr>
          <w:smallCaps w:val="0"/>
          <w:sz w:val="28"/>
          <w:szCs w:val="28"/>
        </w:rPr>
        <w:t xml:space="preserve">  </w:t>
      </w:r>
    </w:p>
    <w:p w:rsidR="00CB53A4" w:rsidRDefault="00CB53A4" w:rsidP="00CB53A4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</w:t>
      </w:r>
      <w:proofErr w:type="gramStart"/>
      <w:r w:rsidRPr="008C7610">
        <w:rPr>
          <w:smallCaps w:val="0"/>
          <w:sz w:val="28"/>
          <w:szCs w:val="28"/>
        </w:rPr>
        <w:t>.С</w:t>
      </w:r>
      <w:proofErr w:type="gramEnd"/>
      <w:r w:rsidRPr="008C7610">
        <w:rPr>
          <w:smallCaps w:val="0"/>
          <w:sz w:val="28"/>
          <w:szCs w:val="28"/>
        </w:rPr>
        <w:t>тародуб</w:t>
      </w:r>
    </w:p>
    <w:p w:rsidR="00CB53A4" w:rsidRDefault="00CB53A4" w:rsidP="00CB53A4">
      <w:pPr>
        <w:pStyle w:val="1"/>
        <w:spacing w:line="276" w:lineRule="auto"/>
        <w:ind w:right="4820"/>
        <w:jc w:val="both"/>
        <w:rPr>
          <w:smallCaps w:val="0"/>
          <w:sz w:val="28"/>
          <w:szCs w:val="28"/>
        </w:rPr>
      </w:pPr>
    </w:p>
    <w:p w:rsidR="00CB53A4" w:rsidRPr="00191F54" w:rsidRDefault="00CB53A4" w:rsidP="00CB53A4">
      <w:pPr>
        <w:pStyle w:val="1"/>
        <w:spacing w:line="276" w:lineRule="auto"/>
        <w:ind w:right="4820"/>
        <w:jc w:val="both"/>
        <w:rPr>
          <w:sz w:val="28"/>
          <w:szCs w:val="28"/>
        </w:rPr>
      </w:pPr>
      <w:r w:rsidRPr="00191F54">
        <w:rPr>
          <w:smallCaps w:val="0"/>
          <w:sz w:val="28"/>
          <w:szCs w:val="28"/>
        </w:rPr>
        <w:t>О предоставлении нежил</w:t>
      </w:r>
      <w:r>
        <w:rPr>
          <w:smallCaps w:val="0"/>
          <w:sz w:val="28"/>
          <w:szCs w:val="28"/>
        </w:rPr>
        <w:t>ых</w:t>
      </w:r>
      <w:r w:rsidRPr="00191F54">
        <w:rPr>
          <w:smallCaps w:val="0"/>
          <w:sz w:val="28"/>
          <w:szCs w:val="28"/>
        </w:rPr>
        <w:t xml:space="preserve"> помещени</w:t>
      </w:r>
      <w:r>
        <w:rPr>
          <w:smallCaps w:val="0"/>
          <w:sz w:val="28"/>
          <w:szCs w:val="28"/>
        </w:rPr>
        <w:t>й</w:t>
      </w:r>
      <w:r w:rsidRPr="00191F54">
        <w:rPr>
          <w:smallCaps w:val="0"/>
          <w:sz w:val="28"/>
          <w:szCs w:val="28"/>
        </w:rPr>
        <w:t xml:space="preserve"> в безвозмездное пользование </w:t>
      </w:r>
      <w:r>
        <w:rPr>
          <w:smallCaps w:val="0"/>
          <w:sz w:val="28"/>
          <w:szCs w:val="28"/>
        </w:rPr>
        <w:t>УФПС Брянской области</w:t>
      </w:r>
    </w:p>
    <w:p w:rsidR="00F27666" w:rsidRDefault="00F27666" w:rsidP="00F27666">
      <w:pPr>
        <w:pStyle w:val="1"/>
      </w:pPr>
    </w:p>
    <w:p w:rsidR="00C25653" w:rsidRPr="00B744F6" w:rsidRDefault="00C25653" w:rsidP="00C25653">
      <w:pPr>
        <w:ind w:firstLine="426"/>
        <w:jc w:val="both"/>
        <w:rPr>
          <w:rFonts w:ascii="Times New Roman" w:hAnsi="Times New Roman" w:cs="Times New Roman"/>
          <w:smallCaps/>
          <w:sz w:val="28"/>
          <w:szCs w:val="32"/>
        </w:rPr>
      </w:pPr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</w:t>
      </w:r>
      <w:r w:rsidR="002C67F8">
        <w:rPr>
          <w:rFonts w:ascii="Times New Roman" w:hAnsi="Times New Roman" w:cs="Times New Roman"/>
          <w:sz w:val="28"/>
          <w:szCs w:val="28"/>
        </w:rPr>
        <w:t>3</w:t>
      </w:r>
      <w:r w:rsidRPr="00DB7811">
        <w:rPr>
          <w:rFonts w:ascii="Times New Roman" w:hAnsi="Times New Roman" w:cs="Times New Roman"/>
          <w:sz w:val="28"/>
          <w:szCs w:val="28"/>
        </w:rPr>
        <w:t xml:space="preserve">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7.4.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ираспоряжении муниципальным имуществом муниципальногообразования городской округ «Город Стародуб»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CB53A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народных Депутатов города Стародуба от 30.12.2009 №128 </w:t>
      </w:r>
      <w:r w:rsidR="00CB53A4" w:rsidRPr="00CB53A4">
        <w:rPr>
          <w:rFonts w:ascii="Times New Roman" w:hAnsi="Times New Roman" w:cs="Times New Roman"/>
          <w:color w:val="000000"/>
          <w:sz w:val="28"/>
          <w:szCs w:val="28"/>
        </w:rPr>
        <w:t>(в ред. от 28.09.2020 №187)</w:t>
      </w:r>
      <w:r w:rsidRPr="00CB53A4">
        <w:rPr>
          <w:rFonts w:ascii="Times New Roman" w:hAnsi="Times New Roman" w:cs="Times New Roman"/>
          <w:sz w:val="28"/>
          <w:szCs w:val="28"/>
        </w:rPr>
        <w:t>, на основании письма заместителя директора УФПС Брянской области</w:t>
      </w:r>
      <w:r w:rsidRPr="002C67F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2C67F8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2C67F8">
        <w:rPr>
          <w:rFonts w:ascii="Times New Roman" w:hAnsi="Times New Roman" w:cs="Times New Roman"/>
          <w:sz w:val="28"/>
          <w:szCs w:val="28"/>
        </w:rPr>
        <w:t xml:space="preserve"> от  06.10.2020 г. №Ф32-01/3986 ,</w:t>
      </w:r>
      <w:r w:rsidRPr="00FC6AD2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744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B53A4" w:rsidRPr="00B744F6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End"/>
    </w:p>
    <w:p w:rsidR="00C25653" w:rsidRPr="00B744F6" w:rsidRDefault="00C25653" w:rsidP="00C25653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744F6">
        <w:rPr>
          <w:rFonts w:ascii="Times New Roman" w:hAnsi="Times New Roman" w:cs="Times New Roman"/>
          <w:sz w:val="28"/>
          <w:szCs w:val="28"/>
        </w:rPr>
        <w:t>РЕШИЛ:</w:t>
      </w:r>
    </w:p>
    <w:p w:rsidR="00C25653" w:rsidRPr="00F27666" w:rsidRDefault="00C25653" w:rsidP="00C256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7637">
        <w:rPr>
          <w:rFonts w:ascii="Times New Roman" w:hAnsi="Times New Roman"/>
          <w:sz w:val="28"/>
          <w:szCs w:val="28"/>
        </w:rPr>
        <w:t xml:space="preserve">Предоставить в </w:t>
      </w:r>
      <w:r w:rsidRPr="00F27666">
        <w:rPr>
          <w:rFonts w:ascii="Times New Roman" w:hAnsi="Times New Roman"/>
          <w:sz w:val="28"/>
          <w:szCs w:val="28"/>
        </w:rPr>
        <w:t>безвозмездное пользование</w:t>
      </w:r>
      <w:r w:rsidR="00E07E3F" w:rsidRPr="00F27666">
        <w:rPr>
          <w:rFonts w:ascii="Times New Roman" w:hAnsi="Times New Roman"/>
          <w:sz w:val="28"/>
          <w:szCs w:val="28"/>
        </w:rPr>
        <w:t xml:space="preserve"> УФПС Брянской области  с целью последующей передачи в собственность Российской Федерации </w:t>
      </w:r>
      <w:r w:rsidRPr="00F27666">
        <w:rPr>
          <w:rFonts w:ascii="Times New Roman" w:hAnsi="Times New Roman"/>
          <w:sz w:val="28"/>
          <w:szCs w:val="28"/>
        </w:rPr>
        <w:t xml:space="preserve">сроком на </w:t>
      </w:r>
      <w:r w:rsidR="008D4B58" w:rsidRPr="00F27666">
        <w:rPr>
          <w:rFonts w:ascii="Times New Roman" w:hAnsi="Times New Roman"/>
          <w:sz w:val="28"/>
          <w:szCs w:val="28"/>
        </w:rPr>
        <w:t xml:space="preserve">11 месяцев </w:t>
      </w:r>
      <w:r w:rsidRPr="00F27666">
        <w:rPr>
          <w:rFonts w:ascii="Times New Roman" w:hAnsi="Times New Roman"/>
          <w:sz w:val="28"/>
          <w:szCs w:val="28"/>
        </w:rPr>
        <w:t>с возмещением расходов за коммунальные услуги следующее недвижимое имущество:</w:t>
      </w:r>
    </w:p>
    <w:p w:rsidR="008D4B58" w:rsidRPr="00266936" w:rsidRDefault="008D4B58" w:rsidP="008D4B5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666">
        <w:rPr>
          <w:rFonts w:ascii="Times New Roman" w:hAnsi="Times New Roman"/>
          <w:sz w:val="28"/>
          <w:szCs w:val="28"/>
        </w:rPr>
        <w:t>- нежилое здание,  общей площадью 262,8 кв.м., кадастровый номер 32:23:0110102:92, расположенное</w:t>
      </w:r>
      <w:r w:rsidRPr="00892F04">
        <w:rPr>
          <w:rFonts w:ascii="Times New Roman" w:hAnsi="Times New Roman"/>
          <w:sz w:val="28"/>
          <w:szCs w:val="28"/>
        </w:rPr>
        <w:t xml:space="preserve"> по адресу: Брянская область, </w:t>
      </w:r>
      <w:r>
        <w:rPr>
          <w:rFonts w:ascii="Times New Roman" w:hAnsi="Times New Roman"/>
          <w:sz w:val="28"/>
          <w:szCs w:val="28"/>
        </w:rPr>
        <w:t xml:space="preserve">р-н Стародубский, п. </w:t>
      </w:r>
      <w:proofErr w:type="spellStart"/>
      <w:r>
        <w:rPr>
          <w:rFonts w:ascii="Times New Roman" w:hAnsi="Times New Roman"/>
          <w:sz w:val="28"/>
          <w:szCs w:val="28"/>
        </w:rPr>
        <w:t>Десятуха</w:t>
      </w:r>
      <w:proofErr w:type="spellEnd"/>
      <w:r>
        <w:rPr>
          <w:rFonts w:ascii="Times New Roman" w:hAnsi="Times New Roman"/>
          <w:sz w:val="28"/>
          <w:szCs w:val="28"/>
        </w:rPr>
        <w:t>, ул. Краснооктябрьская, д. 2</w:t>
      </w:r>
      <w:r w:rsidRPr="00266936">
        <w:rPr>
          <w:rFonts w:ascii="Times New Roman" w:hAnsi="Times New Roman"/>
          <w:sz w:val="28"/>
          <w:szCs w:val="28"/>
        </w:rPr>
        <w:t>;</w:t>
      </w:r>
    </w:p>
    <w:p w:rsidR="008D4B58" w:rsidRPr="00892F04" w:rsidRDefault="008D4B58" w:rsidP="008D4B5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936">
        <w:rPr>
          <w:rFonts w:ascii="Times New Roman" w:hAnsi="Times New Roman"/>
          <w:sz w:val="28"/>
          <w:szCs w:val="28"/>
        </w:rPr>
        <w:t>-</w:t>
      </w:r>
      <w:r w:rsidRPr="00892F04">
        <w:rPr>
          <w:rFonts w:ascii="Times New Roman" w:hAnsi="Times New Roman"/>
          <w:sz w:val="28"/>
          <w:szCs w:val="28"/>
        </w:rPr>
        <w:t>нежил</w:t>
      </w:r>
      <w:r>
        <w:rPr>
          <w:rFonts w:ascii="Times New Roman" w:hAnsi="Times New Roman"/>
          <w:sz w:val="28"/>
          <w:szCs w:val="28"/>
        </w:rPr>
        <w:t>оездание,  общей площадью 221,8 кв.м., кадастровый номер 32:23:0190102:126, расположенное</w:t>
      </w:r>
      <w:r w:rsidRPr="00892F04">
        <w:rPr>
          <w:rFonts w:ascii="Times New Roman" w:hAnsi="Times New Roman"/>
          <w:sz w:val="28"/>
          <w:szCs w:val="28"/>
        </w:rPr>
        <w:t xml:space="preserve"> по адресу: Брянская область, </w:t>
      </w:r>
      <w:r>
        <w:rPr>
          <w:rFonts w:ascii="Times New Roman" w:hAnsi="Times New Roman"/>
          <w:sz w:val="28"/>
          <w:szCs w:val="28"/>
        </w:rPr>
        <w:t xml:space="preserve">р-н Стародубский, с. </w:t>
      </w:r>
      <w:proofErr w:type="spellStart"/>
      <w:r>
        <w:rPr>
          <w:rFonts w:ascii="Times New Roman" w:hAnsi="Times New Roman"/>
          <w:sz w:val="28"/>
          <w:szCs w:val="28"/>
        </w:rPr>
        <w:t>Мишковка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 11Б</w:t>
      </w:r>
      <w:r w:rsidRPr="008B3932">
        <w:rPr>
          <w:rFonts w:ascii="Times New Roman" w:hAnsi="Times New Roman"/>
          <w:sz w:val="28"/>
          <w:szCs w:val="28"/>
        </w:rPr>
        <w:t>.</w:t>
      </w:r>
    </w:p>
    <w:p w:rsidR="00C25653" w:rsidRPr="002B7637" w:rsidRDefault="00C25653" w:rsidP="00C256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D4B58" w:rsidRDefault="008D4B58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B58" w:rsidRDefault="00C25653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4B58" w:rsidRPr="00391FBE">
        <w:rPr>
          <w:rFonts w:ascii="Times New Roman" w:hAnsi="Times New Roman" w:cs="Times New Roman"/>
          <w:sz w:val="28"/>
          <w:szCs w:val="28"/>
        </w:rPr>
        <w:t>Стародуб</w:t>
      </w:r>
      <w:r w:rsidR="008D4B58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25653" w:rsidRDefault="008D4B58" w:rsidP="008D4B58">
      <w:pPr>
        <w:spacing w:after="0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C25653" w:rsidSect="00CB5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653"/>
    <w:rsid w:val="002031B9"/>
    <w:rsid w:val="002C67F8"/>
    <w:rsid w:val="003B0BFB"/>
    <w:rsid w:val="005C379C"/>
    <w:rsid w:val="008D4B58"/>
    <w:rsid w:val="00935E7F"/>
    <w:rsid w:val="00A77256"/>
    <w:rsid w:val="00B6705E"/>
    <w:rsid w:val="00B6769E"/>
    <w:rsid w:val="00B744F6"/>
    <w:rsid w:val="00BE5DE5"/>
    <w:rsid w:val="00C25653"/>
    <w:rsid w:val="00CB53A4"/>
    <w:rsid w:val="00E07E3F"/>
    <w:rsid w:val="00F27666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</w:style>
  <w:style w:type="paragraph" w:styleId="1">
    <w:name w:val="heading 1"/>
    <w:basedOn w:val="a"/>
    <w:next w:val="a"/>
    <w:link w:val="10"/>
    <w:qFormat/>
    <w:rsid w:val="00C2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65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C25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25653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565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C2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2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4</cp:revision>
  <cp:lastPrinted>2020-12-08T09:33:00Z</cp:lastPrinted>
  <dcterms:created xsi:type="dcterms:W3CDTF">2020-12-08T13:12:00Z</dcterms:created>
  <dcterms:modified xsi:type="dcterms:W3CDTF">2020-12-12T12:56:00Z</dcterms:modified>
</cp:coreProperties>
</file>